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&quot;serif&quot;" w:hAnsi="&quot;serif&quot;" w:hint="cs"/>
          <w:color w:val="000000"/>
          <w:sz w:val="20"/>
          <w:szCs w:val="20"/>
          <w:cs/>
        </w:rPr>
        <w:br/>
      </w:r>
      <w:r>
        <w:rPr>
          <w:rFonts w:ascii="&quot;serif&quot;" w:hAnsi="&quot;serif&quot;" w:hint="cs"/>
          <w:color w:val="000000"/>
          <w:sz w:val="20"/>
          <w:szCs w:val="20"/>
        </w:rPr>
        <w:t>“I just wish to see what is so special in her that ...”</w:t>
      </w: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वैसे तो उसके बहुत सारे दीवाने थे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मैं भी उसी कतार में कहीं बीच में पड़ता था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उनमे से किसी एक की शायद वह भी दीवानी थी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यह भी हो सकता है कि जिसकी तमन्ना उसे हो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वो उस से वैसे ही अनजान हो जैसे वो मुझसे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कॉलेज के काम से हमारी बातें होनी शुरू हुई थी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और मैं सोचता रहा की मैं उस कतार में आगे बढ़ रहा था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गौरतलब है की किसी दिन सबसे आगे भी पहुँच जाता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पर इस जहां में जो चाहो वही मिल जाए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ऐसी किस्मत तो बिरलों की ही होती है न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?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उसे मालूम थीं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मेरी उसके प्रति भावनाएं क्या हैं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और उसने अपना पक्ष रहने में बिलकुल भी संकोच नहीं किया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कह दिया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हम सिर्फ दोस्त ही बन सकते हैं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ठेस तो लगी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पर हिम्मत कर के मैंने भी कह ही दिया की चकोर रोज चाँद को निहारता है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इसका मतलब यह तो नहीं कि चाँद ज़मीन पर उतर ही आये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?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दोनों जानते हैं कि अंत क्या होगा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पर न तो चाँद रोज आना छोड़ता है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और न चकोर उसको निहारना </w:t>
      </w:r>
      <w:r>
        <w:rPr>
          <w:rFonts w:ascii="&quot;serif&quot;" w:hAnsi="&quot;serif&quot;" w:hint="cs"/>
          <w:color w:val="000000"/>
          <w:sz w:val="20"/>
          <w:szCs w:val="20"/>
        </w:rPr>
        <w:t>|</w:t>
      </w: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48000" cy="2286000"/>
            <wp:effectExtent l="0" t="0" r="0" b="0"/>
            <wp:docPr id="1" name="Picture 1" descr="http://1.bp.blogspot.com/-xiEjkyN-R80/T05nmmYFnZI/AAAAAAAAAwg/XO9e5o501sw/s320/2301676181_ef9b39fba5_b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xiEjkyN-R80/T05nmmYFnZI/AAAAAAAAAwg/XO9e5o501sw/s320/2301676181_ef9b39fba5_b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Somehow I found saying goodbyes very odd. I was never good at goodbyes. I simply could not care enough to say them. I thought if I didn’t say those words, no one would notice my departure and absence. And when I’d turn up again, I could go on like I had gone for a stroll.</w:t>
      </w: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She asked me if I’d not say any goodbyes to her. I was taken by surprise in those words, I asked in bewilderment “Is it?” She stared at me for a good length of time. I think it wasn’t, or was it?</w:t>
      </w: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बहुत तलाशा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फिर उम्मीद करना ही छोड़ दिया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उसके जैसा और कोई कहाँ मिलेगा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इस बात पर कभी मेरी कोई और राए बन ही न पायी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मैं गलत था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एक बार फिर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परन्तु इस बार अछे के लिए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उसका ख़याल अब एक परछाई बनकर रह गया है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मेरा वर्तमान मेरे अतीत के बारे में जानता है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,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और अपनी मुस्कराहट भर से उस परछाई को धूमिल कर रहा है 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|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और मेरा अतीत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?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वह आज भी अपने वर्तमान को तलाशता है !  </w:t>
      </w: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&quot;serif&quot;" w:hAnsi="&quot;serif&quot;" w:hint="cs"/>
          <w:color w:val="000000"/>
          <w:sz w:val="20"/>
          <w:szCs w:val="20"/>
        </w:rPr>
        <w:t>“I just wish to see what is so special in her that ...”, She stopped before completing the sentence. And I could not help but smile. She never felt it as long as I pursued her, and maybe I am still imagining things, but what the hell. She taught me how to love, but not how it was to be loved. She had pursuers, still has, but at least...</w:t>
      </w:r>
    </w:p>
    <w:p w:rsidR="006D3686" w:rsidRDefault="006D3686" w:rsidP="006D368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D3686" w:rsidRDefault="006D3686" w:rsidP="006D3686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&quot;serif&quot;" w:hAnsi="&quot;serif&quot;" w:hint="cs"/>
          <w:color w:val="000000"/>
          <w:sz w:val="20"/>
          <w:szCs w:val="20"/>
        </w:rPr>
        <w:lastRenderedPageBreak/>
        <w:t>“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हज़ारों की भीड़ में कोई एक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”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से आज मैं </w:t>
      </w:r>
      <w:r>
        <w:rPr>
          <w:rFonts w:ascii="&quot;serif&quot;" w:hAnsi="&quot;serif&quot;" w:hint="cs"/>
          <w:color w:val="000000"/>
          <w:sz w:val="20"/>
          <w:szCs w:val="20"/>
        </w:rPr>
        <w:t>“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>हज़ारों में एक</w:t>
      </w:r>
      <w:r>
        <w:rPr>
          <w:rFonts w:ascii="&quot;serif&quot;" w:hAnsi="&quot;serif&quot;" w:hint="cs"/>
          <w:color w:val="000000"/>
          <w:sz w:val="20"/>
          <w:szCs w:val="20"/>
        </w:rPr>
        <w:t xml:space="preserve">” </w:t>
      </w:r>
      <w:r>
        <w:rPr>
          <w:rFonts w:ascii="&quot;serif&quot;" w:hAnsi="&quot;serif&quot;" w:cs="Mangal" w:hint="cs"/>
          <w:color w:val="000000"/>
          <w:sz w:val="20"/>
          <w:szCs w:val="20"/>
          <w:cs/>
        </w:rPr>
        <w:t xml:space="preserve">हो गया </w:t>
      </w:r>
      <w:r>
        <w:rPr>
          <w:rFonts w:ascii="&quot;serif&quot;" w:hAnsi="&quot;serif&quot;" w:hint="cs"/>
          <w:color w:val="000000"/>
          <w:sz w:val="20"/>
          <w:szCs w:val="20"/>
        </w:rPr>
        <w:t>|</w:t>
      </w:r>
    </w:p>
    <w:p w:rsidR="00A86105" w:rsidRDefault="00A86105">
      <w:bookmarkStart w:id="0" w:name="_GoBack"/>
      <w:bookmarkEnd w:id="0"/>
    </w:p>
    <w:sectPr w:rsidR="00A8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quot;serif&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DF"/>
    <w:rsid w:val="006D3686"/>
    <w:rsid w:val="008277DF"/>
    <w:rsid w:val="00A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6D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8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6D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8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-xiEjkyN-R80/T05nmmYFnZI/AAAAAAAAAwg/XO9e5o501sw/s1600/2301676181_ef9b39fba5_b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2012-10-04T16:10:00Z</dcterms:created>
  <dcterms:modified xsi:type="dcterms:W3CDTF">2012-10-04T16:10:00Z</dcterms:modified>
</cp:coreProperties>
</file>