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0804C2" w14:textId="58661345" w:rsidR="004A00C0" w:rsidRDefault="004A00C0" w:rsidP="004A00C0">
      <w:pPr>
        <w:pStyle w:val="Heading1"/>
      </w:pPr>
      <w:r>
        <w:t xml:space="preserve">Entregable </w:t>
      </w:r>
      <w:r>
        <w:t>3</w:t>
      </w:r>
      <w:r w:rsidR="00416273">
        <w:t xml:space="preserve"> (Exámenes)</w:t>
      </w:r>
    </w:p>
    <w:p w14:paraId="7CCFCD28" w14:textId="510C53A7" w:rsidR="00416273" w:rsidRPr="00416273" w:rsidRDefault="00416273" w:rsidP="00416273">
      <w:r>
        <w:rPr>
          <w:noProof/>
          <w:lang w:eastAsia="es-MX"/>
        </w:rPr>
        <w:drawing>
          <wp:inline distT="0" distB="0" distL="0" distR="0" wp14:anchorId="60F20110" wp14:editId="3F1FA305">
            <wp:extent cx="1901145" cy="23717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380" t="6975" r="52479" b="53076"/>
                    <a:stretch/>
                  </pic:blipFill>
                  <pic:spPr bwMode="auto">
                    <a:xfrm>
                      <a:off x="0" y="0"/>
                      <a:ext cx="1915685" cy="238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F3482" w14:textId="67525B62" w:rsidR="0095467D" w:rsidRDefault="00416273" w:rsidP="00D81C26">
      <w:pPr>
        <w:pStyle w:val="Heading2"/>
        <w:numPr>
          <w:ilvl w:val="0"/>
          <w:numId w:val="2"/>
        </w:numPr>
        <w:spacing w:line="259" w:lineRule="auto"/>
      </w:pPr>
      <w:r>
        <w:t>Catálogo de Temas</w:t>
      </w:r>
    </w:p>
    <w:p w14:paraId="5D88B908" w14:textId="28D8EADA" w:rsidR="00416273" w:rsidRDefault="00416273" w:rsidP="00F734B6">
      <w:pPr>
        <w:jc w:val="center"/>
      </w:pPr>
      <w:r>
        <w:rPr>
          <w:noProof/>
          <w:lang w:eastAsia="es-MX"/>
        </w:rPr>
        <w:drawing>
          <wp:inline distT="0" distB="0" distL="0" distR="0" wp14:anchorId="7C1AD8A7" wp14:editId="572905E8">
            <wp:extent cx="5596314" cy="225742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91" t="17873" r="4447" b="32860"/>
                    <a:stretch/>
                  </pic:blipFill>
                  <pic:spPr bwMode="auto">
                    <a:xfrm>
                      <a:off x="0" y="0"/>
                      <a:ext cx="5605392" cy="226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94856" w14:textId="6164A60B" w:rsidR="00416273" w:rsidRDefault="00416273" w:rsidP="00416273">
      <w:r>
        <w:t>El catálogo de temas es donde todo comienza</w:t>
      </w:r>
      <w:r w:rsidR="004C5713">
        <w:t>, aquí se crean los temas que se utilizarán en los exámenes, y a los cuales los reactivos deben ir ligados.</w:t>
      </w:r>
    </w:p>
    <w:p w14:paraId="61ED2300" w14:textId="0229B660" w:rsidR="004C5713" w:rsidRDefault="00F734B6" w:rsidP="00416273">
      <w:r>
        <w:t>Al agregar un nuevo tema, el sistema pregunta si hay un tema padre, ya que este catálogo funge como un árbol.</w:t>
      </w:r>
    </w:p>
    <w:p w14:paraId="43C9692C" w14:textId="5F492A3D" w:rsidR="00F734B6" w:rsidRDefault="00F734B6" w:rsidP="00F734B6">
      <w:pPr>
        <w:jc w:val="center"/>
      </w:pPr>
      <w:r>
        <w:rPr>
          <w:noProof/>
          <w:lang w:eastAsia="es-MX"/>
        </w:rPr>
        <w:drawing>
          <wp:inline distT="0" distB="0" distL="0" distR="0" wp14:anchorId="10FDE359" wp14:editId="4F12AC52">
            <wp:extent cx="3319342" cy="1381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477" t="26123" r="24983" b="46609"/>
                    <a:stretch/>
                  </pic:blipFill>
                  <pic:spPr bwMode="auto">
                    <a:xfrm>
                      <a:off x="0" y="0"/>
                      <a:ext cx="3323305" cy="138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936B" w14:textId="13E65AFA" w:rsidR="00F734B6" w:rsidRDefault="00F734B6" w:rsidP="00F734B6">
      <w:r>
        <w:t>Al guardarlo, permite hacer cambios o eliminarlo, una vez que esté en uso ya no permite esto.</w:t>
      </w:r>
    </w:p>
    <w:p w14:paraId="020EFC01" w14:textId="5A5DFC78" w:rsidR="00F734B6" w:rsidRDefault="00F734B6" w:rsidP="00F734B6">
      <w:r>
        <w:rPr>
          <w:noProof/>
          <w:lang w:eastAsia="es-MX"/>
        </w:rPr>
        <w:lastRenderedPageBreak/>
        <w:drawing>
          <wp:inline distT="0" distB="0" distL="0" distR="0" wp14:anchorId="7414042C" wp14:editId="78E1A4FB">
            <wp:extent cx="5305425" cy="21799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79" t="26352" r="25153" b="35610"/>
                    <a:stretch/>
                  </pic:blipFill>
                  <pic:spPr bwMode="auto">
                    <a:xfrm>
                      <a:off x="0" y="0"/>
                      <a:ext cx="5317454" cy="218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32CE5" w14:textId="0E19CB17" w:rsidR="00F734B6" w:rsidRDefault="00F734B6" w:rsidP="00E83070">
      <w:pPr>
        <w:pStyle w:val="Heading2"/>
        <w:numPr>
          <w:ilvl w:val="0"/>
          <w:numId w:val="2"/>
        </w:numPr>
        <w:spacing w:line="259" w:lineRule="auto"/>
      </w:pPr>
      <w:r>
        <w:t xml:space="preserve">Catálogo de </w:t>
      </w:r>
      <w:r>
        <w:t>Reactivos</w:t>
      </w:r>
    </w:p>
    <w:p w14:paraId="4CC5D10F" w14:textId="736EF3A0" w:rsidR="005E45A7" w:rsidRDefault="005E45A7" w:rsidP="005E45A7">
      <w:r>
        <w:rPr>
          <w:noProof/>
          <w:lang w:eastAsia="es-MX"/>
        </w:rPr>
        <w:drawing>
          <wp:inline distT="0" distB="0" distL="0" distR="0" wp14:anchorId="03ED1DC2" wp14:editId="03897857">
            <wp:extent cx="5991225" cy="323300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70" t="12145" r="4277" b="22319"/>
                    <a:stretch/>
                  </pic:blipFill>
                  <pic:spPr bwMode="auto">
                    <a:xfrm>
                      <a:off x="0" y="0"/>
                      <a:ext cx="6001194" cy="323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En el catálogo de reactivos, se realiza el mantenimiento de reactivos, también se puede observar el índice de dificultad calculado por reactivo.</w:t>
      </w:r>
    </w:p>
    <w:p w14:paraId="02853950" w14:textId="77777777" w:rsidR="005E45A7" w:rsidRDefault="005E45A7">
      <w:r>
        <w:br w:type="page"/>
      </w:r>
    </w:p>
    <w:p w14:paraId="3503F230" w14:textId="77777777" w:rsidR="005E45A7" w:rsidRDefault="005E45A7" w:rsidP="005E45A7"/>
    <w:p w14:paraId="2DAB465D" w14:textId="67C82A49" w:rsidR="005E45A7" w:rsidRDefault="005E45A7" w:rsidP="005E45A7">
      <w:r>
        <w:t>Si un reactivo ya fue utilizado, no puede ser modificado:</w:t>
      </w:r>
    </w:p>
    <w:p w14:paraId="05C4BE60" w14:textId="5F5C74CE" w:rsidR="005E45A7" w:rsidRDefault="005E45A7" w:rsidP="005E45A7">
      <w:r>
        <w:rPr>
          <w:noProof/>
          <w:lang w:eastAsia="es-MX"/>
        </w:rPr>
        <w:drawing>
          <wp:inline distT="0" distB="0" distL="0" distR="0" wp14:anchorId="1D301C61" wp14:editId="54A5213D">
            <wp:extent cx="4524375" cy="44227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9" t="17644" r="38730" b="2612"/>
                    <a:stretch/>
                  </pic:blipFill>
                  <pic:spPr bwMode="auto">
                    <a:xfrm>
                      <a:off x="0" y="0"/>
                      <a:ext cx="4531423" cy="442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6872D" w14:textId="7B435074" w:rsidR="005E45A7" w:rsidRDefault="005E45A7" w:rsidP="005E45A7">
      <w:r>
        <w:t>Para agregar un nuevo reactivo, hay que hacer clic en el botón agregar. Aparecerá el editor de texto WYSIWYG, así como un checkbox para determinar si está habilitado o no, y el tema al que pertenece, las opciones deben darse de alta con el botón “Agregar Opción”.</w:t>
      </w:r>
    </w:p>
    <w:p w14:paraId="1CF84387" w14:textId="066B2E87" w:rsidR="005E45A7" w:rsidRDefault="005E45A7" w:rsidP="005E45A7">
      <w:r>
        <w:rPr>
          <w:noProof/>
          <w:lang w:eastAsia="es-MX"/>
        </w:rPr>
        <w:lastRenderedPageBreak/>
        <w:drawing>
          <wp:inline distT="0" distB="0" distL="0" distR="0" wp14:anchorId="3AFD05A9" wp14:editId="1EC4BFF5">
            <wp:extent cx="5410200" cy="3590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8" t="12145" r="2410" b="1466"/>
                    <a:stretch/>
                  </pic:blipFill>
                  <pic:spPr bwMode="auto">
                    <a:xfrm>
                      <a:off x="0" y="0"/>
                      <a:ext cx="541020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4762B" w14:textId="5E05B822" w:rsidR="00035EAA" w:rsidRDefault="00035EAA" w:rsidP="00035EAA">
      <w:pPr>
        <w:pStyle w:val="Heading2"/>
        <w:numPr>
          <w:ilvl w:val="0"/>
          <w:numId w:val="2"/>
        </w:numPr>
        <w:spacing w:line="259" w:lineRule="auto"/>
      </w:pPr>
      <w:r>
        <w:t xml:space="preserve">Catálogo de </w:t>
      </w:r>
      <w:r>
        <w:t>Exámenes</w:t>
      </w:r>
    </w:p>
    <w:p w14:paraId="7B46966C" w14:textId="4D6D81AB" w:rsidR="00035EAA" w:rsidRDefault="00035EAA" w:rsidP="00035EAA">
      <w:r>
        <w:t>Una vez contando con Temas y Reactivos, se pueden generar exámenes.</w:t>
      </w:r>
    </w:p>
    <w:p w14:paraId="1110E4C4" w14:textId="1CD912CF" w:rsidR="00035EAA" w:rsidRPr="00035EAA" w:rsidRDefault="00035EAA" w:rsidP="00035EAA">
      <w:pPr>
        <w:jc w:val="center"/>
      </w:pPr>
      <w:r>
        <w:rPr>
          <w:noProof/>
          <w:lang w:eastAsia="es-MX"/>
        </w:rPr>
        <w:drawing>
          <wp:inline distT="0" distB="0" distL="0" distR="0" wp14:anchorId="4EB35781" wp14:editId="5E8C655E">
            <wp:extent cx="5276850" cy="1533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85" t="17874" r="3090" b="45234"/>
                    <a:stretch/>
                  </pic:blipFill>
                  <pic:spPr bwMode="auto">
                    <a:xfrm>
                      <a:off x="0" y="0"/>
                      <a:ext cx="527685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F2ABB" w14:textId="1B840A9D" w:rsidR="00035EAA" w:rsidRDefault="00DB72BF" w:rsidP="005E45A7">
      <w:r>
        <w:t>Un examen se compone de dos partes, la primera es la configuración, en la que se define el nombre, la calificación mínima aprobatoria, si las preguntas se mostrarán en orden aleatorio o no, si el examen permite auto-inscripción o no, si está activo o no el examen, el número de preguntas  que se mostrarán por página y las instrucciones.</w:t>
      </w:r>
    </w:p>
    <w:p w14:paraId="23A8B2CE" w14:textId="00BC583B" w:rsidR="00DB72BF" w:rsidRDefault="00DB72BF" w:rsidP="005E45A7">
      <w:r>
        <w:rPr>
          <w:noProof/>
          <w:lang w:eastAsia="es-MX"/>
        </w:rPr>
        <w:lastRenderedPageBreak/>
        <w:drawing>
          <wp:inline distT="0" distB="0" distL="0" distR="0" wp14:anchorId="54918AED" wp14:editId="6B72FE6E">
            <wp:extent cx="5257800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7" t="18332" r="4616" b="6050"/>
                    <a:stretch/>
                  </pic:blipFill>
                  <pic:spPr bwMode="auto">
                    <a:xfrm>
                      <a:off x="0" y="0"/>
                      <a:ext cx="52578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43B58" w14:textId="498353AB" w:rsidR="00DB72BF" w:rsidRDefault="00DB72BF" w:rsidP="005E45A7">
      <w:r>
        <w:t>La segunda parte son las secciones que lo componen, que pueden ser “n”</w:t>
      </w:r>
      <w:r w:rsidR="00391486">
        <w:t xml:space="preserve"> </w:t>
      </w:r>
      <w:r>
        <w:t>Temas, o “n” reactivos</w:t>
      </w:r>
      <w:r w:rsidR="00094564">
        <w:t xml:space="preserve"> preseleccionados</w:t>
      </w:r>
      <w:r w:rsidR="00391486">
        <w:t>.</w:t>
      </w:r>
    </w:p>
    <w:p w14:paraId="15ADA588" w14:textId="7526FF3A" w:rsidR="00391486" w:rsidRDefault="00391486" w:rsidP="005E45A7">
      <w:r>
        <w:t>Al agregar temas se mostrará una ventana con la selección de temas, y el valor máximo de reactivos que se pueden seleccionar se actualizará de acuerdo a cual tema se seleccione.</w:t>
      </w:r>
    </w:p>
    <w:p w14:paraId="741A571E" w14:textId="6ADF430D" w:rsidR="00391486" w:rsidRDefault="00391486" w:rsidP="005E45A7">
      <w:r>
        <w:t xml:space="preserve">Se puede seleccionar un tema “padre” y ese incluirá reactivos de todos los hijos, pero no se pueden </w:t>
      </w:r>
      <w:r w:rsidR="00E428B5">
        <w:t>incluir temas padre e hijo al mismo tiempo (temas “hermanos” sí).</w:t>
      </w:r>
    </w:p>
    <w:p w14:paraId="49E87480" w14:textId="034F569E" w:rsidR="00E428B5" w:rsidRDefault="00391486" w:rsidP="005E45A7">
      <w:r>
        <w:rPr>
          <w:noProof/>
          <w:lang w:eastAsia="es-MX"/>
        </w:rPr>
        <w:drawing>
          <wp:inline distT="0" distB="0" distL="0" distR="0" wp14:anchorId="00492881" wp14:editId="46E74273">
            <wp:extent cx="5335449" cy="1800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936" t="41705" r="15648" b="26672"/>
                    <a:stretch/>
                  </pic:blipFill>
                  <pic:spPr bwMode="auto">
                    <a:xfrm>
                      <a:off x="0" y="0"/>
                      <a:ext cx="5349063" cy="180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AABD7" w14:textId="77777777" w:rsidR="00E428B5" w:rsidRDefault="00E428B5">
      <w:r>
        <w:br w:type="page"/>
      </w:r>
    </w:p>
    <w:p w14:paraId="4591BEBE" w14:textId="77777777" w:rsidR="00391486" w:rsidRDefault="00391486" w:rsidP="005E45A7"/>
    <w:p w14:paraId="121C340D" w14:textId="73D01B4F" w:rsidR="00E428B5" w:rsidRDefault="00E428B5" w:rsidP="005E45A7">
      <w:r>
        <w:t>Si se intenta agregar dos veces el mismo tema, enviará un mensaje de error.</w:t>
      </w:r>
    </w:p>
    <w:p w14:paraId="2DCB8593" w14:textId="55576A73" w:rsidR="00E428B5" w:rsidRDefault="00E428B5" w:rsidP="005E45A7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85CA00C" wp14:editId="458D4CA9">
            <wp:extent cx="2219325" cy="174809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510" t="42163" r="37711" b="31485"/>
                    <a:stretch/>
                  </pic:blipFill>
                  <pic:spPr bwMode="auto">
                    <a:xfrm>
                      <a:off x="0" y="0"/>
                      <a:ext cx="2219325" cy="1748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28B5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33B6C303" wp14:editId="688B4147">
            <wp:extent cx="5934075" cy="267783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18" t="17644" r="4956" b="25069"/>
                    <a:stretch/>
                  </pic:blipFill>
                  <pic:spPr bwMode="auto">
                    <a:xfrm>
                      <a:off x="0" y="0"/>
                      <a:ext cx="5959072" cy="268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3581B" w14:textId="2E71416A" w:rsidR="00E428B5" w:rsidRDefault="00E428B5" w:rsidP="005E45A7">
      <w:pPr>
        <w:rPr>
          <w:noProof/>
          <w:lang w:eastAsia="es-MX"/>
        </w:rPr>
      </w:pPr>
      <w:r>
        <w:rPr>
          <w:noProof/>
          <w:lang w:eastAsia="es-MX"/>
        </w:rPr>
        <w:t>La otra manera de armar exámenes es directamente seleccionando reactivos. Al seleccionar por reactivos, aparece la selección de Temas para búsqueda y al hacer clic en cada reactivo se agrega al examen.</w:t>
      </w:r>
      <w:r w:rsidR="000A2AF1">
        <w:rPr>
          <w:noProof/>
          <w:lang w:eastAsia="es-MX"/>
        </w:rPr>
        <w:t xml:space="preserve">  </w:t>
      </w:r>
      <w:r>
        <w:rPr>
          <w:noProof/>
          <w:lang w:eastAsia="es-MX"/>
        </w:rPr>
        <w:drawing>
          <wp:inline distT="0" distB="0" distL="0" distR="0" wp14:anchorId="37A9F76E" wp14:editId="2710DEE4">
            <wp:extent cx="4648200" cy="24828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936" t="41934" r="15479" b="7883"/>
                    <a:stretch/>
                  </pic:blipFill>
                  <pic:spPr bwMode="auto">
                    <a:xfrm>
                      <a:off x="0" y="0"/>
                      <a:ext cx="4665196" cy="249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D5F17" w14:textId="3BB062A1" w:rsidR="00774948" w:rsidRDefault="00774948" w:rsidP="005E45A7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En la edición del examen, se pueden reordenar los reactivos al hacer clic en el y desplazarlo hacia abajo/arriba.</w:t>
      </w:r>
    </w:p>
    <w:p w14:paraId="22C48146" w14:textId="6C05B50B" w:rsidR="00774948" w:rsidRDefault="00774948" w:rsidP="005E45A7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A897997" wp14:editId="5275E635">
            <wp:extent cx="4991100" cy="224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432" t="26811" r="5635" b="19111"/>
                    <a:stretch/>
                  </pic:blipFill>
                  <pic:spPr bwMode="auto">
                    <a:xfrm>
                      <a:off x="0" y="0"/>
                      <a:ext cx="49911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084FD" w14:textId="0A6EF95C" w:rsidR="00611F58" w:rsidRDefault="00611F58" w:rsidP="005E45A7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99C6D62" wp14:editId="12A6D759">
            <wp:extent cx="5105400" cy="2295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42" t="26581" r="4786" b="18195"/>
                    <a:stretch/>
                  </pic:blipFill>
                  <pic:spPr bwMode="auto">
                    <a:xfrm>
                      <a:off x="0" y="0"/>
                      <a:ext cx="51054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6D987" w14:textId="77777777" w:rsidR="00611F58" w:rsidRDefault="00611F5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3136C00" w14:textId="2B27B2E6" w:rsidR="00611F58" w:rsidRDefault="00611F58" w:rsidP="00611F58">
      <w:pPr>
        <w:pStyle w:val="Heading2"/>
        <w:numPr>
          <w:ilvl w:val="0"/>
          <w:numId w:val="2"/>
        </w:numPr>
        <w:spacing w:line="259" w:lineRule="auto"/>
      </w:pPr>
      <w:r>
        <w:lastRenderedPageBreak/>
        <w:t xml:space="preserve">Asignación </w:t>
      </w:r>
      <w:r>
        <w:t>de Exámenes</w:t>
      </w:r>
    </w:p>
    <w:p w14:paraId="25A01C6B" w14:textId="1D10DE2A" w:rsidR="00611F58" w:rsidRDefault="00611F58" w:rsidP="005E45A7">
      <w:pPr>
        <w:rPr>
          <w:noProof/>
          <w:lang w:eastAsia="es-MX"/>
        </w:rPr>
      </w:pPr>
      <w:r>
        <w:rPr>
          <w:noProof/>
          <w:lang w:eastAsia="es-MX"/>
        </w:rPr>
        <w:t>Si un examen no está marcado como de auto-inscripción o si un examen de auto-inscripción ya fue contestado pero requiere aplicarse una segunda ocasión, la asignación de examenes permite hacerlo.</w:t>
      </w:r>
    </w:p>
    <w:p w14:paraId="118A7DD2" w14:textId="28FC2560" w:rsidR="00CE07E5" w:rsidRDefault="00CE07E5" w:rsidP="005E45A7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4CEBD78" wp14:editId="45697282">
            <wp:extent cx="5859726" cy="379095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752" t="18332" r="3428" b="1466"/>
                    <a:stretch/>
                  </pic:blipFill>
                  <pic:spPr bwMode="auto">
                    <a:xfrm>
                      <a:off x="0" y="0"/>
                      <a:ext cx="5867447" cy="379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ABC71" w14:textId="2C93AB3C" w:rsidR="00CE07E5" w:rsidRDefault="00CE07E5" w:rsidP="005E45A7">
      <w:pPr>
        <w:rPr>
          <w:noProof/>
          <w:lang w:eastAsia="es-MX"/>
        </w:rPr>
      </w:pPr>
      <w:r>
        <w:rPr>
          <w:noProof/>
          <w:lang w:eastAsia="es-MX"/>
        </w:rPr>
        <w:t>El primer paso es seleccionar los examenes que se asignarán, haciendo clic en “Seleccionar”, eso mostrará una ventana de selección multiple.</w:t>
      </w:r>
    </w:p>
    <w:p w14:paraId="63BB896B" w14:textId="2871E0AC" w:rsidR="00CE07E5" w:rsidRDefault="00CE07E5" w:rsidP="005E45A7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3094705" wp14:editId="0E0D7BF9">
            <wp:extent cx="3068624" cy="1390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307" t="41476" r="28377" b="30797"/>
                    <a:stretch/>
                  </pic:blipFill>
                  <pic:spPr bwMode="auto">
                    <a:xfrm>
                      <a:off x="0" y="0"/>
                      <a:ext cx="3075959" cy="139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9A73F" w14:textId="6C3ACC71" w:rsidR="00CE07E5" w:rsidRDefault="00CE07E5" w:rsidP="005E45A7">
      <w:pPr>
        <w:rPr>
          <w:noProof/>
          <w:lang w:eastAsia="es-MX"/>
        </w:rPr>
      </w:pPr>
      <w:r>
        <w:rPr>
          <w:noProof/>
          <w:lang w:eastAsia="es-MX"/>
        </w:rPr>
        <w:t>El siguiente paso es seleccionar a las personas a las que se les asignará el examen, si se requiere asignar solo a algunas personas en específico, debe filtrarse el listado.</w:t>
      </w:r>
    </w:p>
    <w:p w14:paraId="25DCB37E" w14:textId="38A2E120" w:rsidR="00CE07E5" w:rsidRDefault="00CE07E5" w:rsidP="005E45A7">
      <w:pPr>
        <w:rPr>
          <w:noProof/>
          <w:lang w:eastAsia="es-MX"/>
        </w:rPr>
      </w:pPr>
      <w:r>
        <w:rPr>
          <w:noProof/>
          <w:lang w:eastAsia="es-MX"/>
        </w:rPr>
        <w:t>Una vez que se tenga el listado y los examenes, se hace clic en “Asignar”.</w:t>
      </w:r>
    </w:p>
    <w:p w14:paraId="1DE6C1BB" w14:textId="6CB3C27A" w:rsidR="00CE07E5" w:rsidRDefault="00CE07E5" w:rsidP="005E45A7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70125325" wp14:editId="0A0CAC5A">
            <wp:extent cx="3505200" cy="1447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C08E" w14:textId="5FA7CEF0" w:rsidR="00CE07E5" w:rsidRDefault="00CE07E5" w:rsidP="005E45A7">
      <w:pPr>
        <w:rPr>
          <w:noProof/>
          <w:lang w:eastAsia="es-MX"/>
        </w:rPr>
      </w:pPr>
      <w:r>
        <w:rPr>
          <w:noProof/>
          <w:lang w:eastAsia="es-MX"/>
        </w:rPr>
        <w:t>Aparecerá un mensaje de confirmación. Al aceptarlo se ejecutará el proceso.</w:t>
      </w:r>
      <w:r w:rsidR="00DB722E">
        <w:rPr>
          <w:noProof/>
          <w:lang w:eastAsia="es-MX"/>
        </w:rPr>
        <w:t xml:space="preserve"> Podemos revisar el detalle del proceso haciendo clic en “Detalle”.</w:t>
      </w:r>
    </w:p>
    <w:p w14:paraId="09B6DC06" w14:textId="792D2728" w:rsidR="00DB722E" w:rsidRDefault="00DB722E" w:rsidP="005E45A7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4442CA8" wp14:editId="5AAB59CA">
            <wp:extent cx="5734050" cy="155475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275" t="42996" r="16497" b="30526"/>
                    <a:stretch/>
                  </pic:blipFill>
                  <pic:spPr bwMode="auto">
                    <a:xfrm>
                      <a:off x="0" y="0"/>
                      <a:ext cx="5764854" cy="156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39007" w14:textId="53D2D74D" w:rsidR="00C87CC8" w:rsidRDefault="00C87CC8" w:rsidP="005E45A7">
      <w:pPr>
        <w:pStyle w:val="Heading2"/>
        <w:numPr>
          <w:ilvl w:val="0"/>
          <w:numId w:val="2"/>
        </w:numPr>
        <w:spacing w:line="259" w:lineRule="auto"/>
      </w:pPr>
      <w:r>
        <w:t>Aplicación</w:t>
      </w:r>
      <w:r>
        <w:t xml:space="preserve"> de Exámenes</w:t>
      </w:r>
    </w:p>
    <w:p w14:paraId="3D4EFE97" w14:textId="6834EB8E" w:rsidR="000842DB" w:rsidRDefault="000842DB" w:rsidP="000842DB">
      <w:r>
        <w:t>Esta pantalla mostrará los exámenes pendientes de aplicar</w:t>
      </w:r>
      <w:r w:rsidR="0048770A">
        <w:t>, ya sea que hayan sido asignados por un administrador o que sean de auto-inscripción.</w:t>
      </w:r>
    </w:p>
    <w:p w14:paraId="592E81C3" w14:textId="325BA3B6" w:rsidR="0048770A" w:rsidRDefault="0048770A" w:rsidP="000842DB">
      <w:r>
        <w:rPr>
          <w:noProof/>
          <w:lang w:eastAsia="es-MX"/>
        </w:rPr>
        <w:drawing>
          <wp:inline distT="0" distB="0" distL="0" distR="0" wp14:anchorId="30C9438D" wp14:editId="7A06A622">
            <wp:extent cx="6221186" cy="120967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752" t="19676" r="3598" b="54818"/>
                    <a:stretch/>
                  </pic:blipFill>
                  <pic:spPr bwMode="auto">
                    <a:xfrm>
                      <a:off x="0" y="0"/>
                      <a:ext cx="6234221" cy="121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068A6" w14:textId="606B9FFE" w:rsidR="0048770A" w:rsidRDefault="0048770A" w:rsidP="000842DB">
      <w:r>
        <w:t>Al ingresar a un examen se mostrarán las instrucciones que fueron definidas en el examen.</w:t>
      </w:r>
    </w:p>
    <w:p w14:paraId="1A94163E" w14:textId="567DD9FF" w:rsidR="0048770A" w:rsidRDefault="0048770A" w:rsidP="000842DB">
      <w:r>
        <w:rPr>
          <w:noProof/>
          <w:lang w:eastAsia="es-MX"/>
        </w:rPr>
        <w:drawing>
          <wp:inline distT="0" distB="0" distL="0" distR="0" wp14:anchorId="68A9BD67" wp14:editId="72C2145D">
            <wp:extent cx="4767263" cy="1733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91" t="19433" r="42634" b="53361"/>
                    <a:stretch/>
                  </pic:blipFill>
                  <pic:spPr bwMode="auto">
                    <a:xfrm>
                      <a:off x="0" y="0"/>
                      <a:ext cx="4775175" cy="173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364D3" w14:textId="77777777" w:rsidR="00BD7437" w:rsidRDefault="00BD7437" w:rsidP="000842DB"/>
    <w:p w14:paraId="5F6D8EED" w14:textId="46BFB9C2" w:rsidR="00BD7437" w:rsidRDefault="00BD7437" w:rsidP="000842DB">
      <w:r>
        <w:lastRenderedPageBreak/>
        <w:t>Al hacer clic en continuar es cuando comienza el examen.</w:t>
      </w:r>
    </w:p>
    <w:p w14:paraId="25F6FF90" w14:textId="33DEA151" w:rsidR="00BD7437" w:rsidRDefault="00BD7437" w:rsidP="000842DB">
      <w:r>
        <w:rPr>
          <w:noProof/>
          <w:lang w:eastAsia="es-MX"/>
        </w:rPr>
        <w:drawing>
          <wp:inline distT="0" distB="0" distL="0" distR="0" wp14:anchorId="32D71AF9" wp14:editId="67663434">
            <wp:extent cx="6120142" cy="3019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261" t="19190" r="5295" b="17652"/>
                    <a:stretch/>
                  </pic:blipFill>
                  <pic:spPr bwMode="auto">
                    <a:xfrm>
                      <a:off x="0" y="0"/>
                      <a:ext cx="6125798" cy="302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2575E" w14:textId="50D065AF" w:rsidR="00BD7437" w:rsidRDefault="00BD7437" w:rsidP="000842DB">
      <w:r>
        <w:t>Una vez concluidos los exámenes, se muestra la siguiente pantalla.</w:t>
      </w:r>
    </w:p>
    <w:p w14:paraId="6B4F006E" w14:textId="005D22AA" w:rsidR="00916A9B" w:rsidRDefault="00BD7437" w:rsidP="000842DB">
      <w:r>
        <w:rPr>
          <w:noProof/>
          <w:lang w:eastAsia="es-MX"/>
        </w:rPr>
        <w:drawing>
          <wp:inline distT="0" distB="0" distL="0" distR="0" wp14:anchorId="3506518B" wp14:editId="56515223">
            <wp:extent cx="6233815" cy="1114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922" t="19676" r="3938" b="57004"/>
                    <a:stretch/>
                  </pic:blipFill>
                  <pic:spPr bwMode="auto">
                    <a:xfrm>
                      <a:off x="0" y="0"/>
                      <a:ext cx="6243446" cy="111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7928D" w14:textId="77777777" w:rsidR="00916A9B" w:rsidRDefault="00916A9B">
      <w:r>
        <w:br w:type="page"/>
      </w:r>
    </w:p>
    <w:p w14:paraId="62566679" w14:textId="5D1A62A2" w:rsidR="00916A9B" w:rsidRDefault="00916A9B" w:rsidP="000842DB">
      <w:pPr>
        <w:pStyle w:val="Heading2"/>
        <w:numPr>
          <w:ilvl w:val="0"/>
          <w:numId w:val="2"/>
        </w:numPr>
        <w:spacing w:line="259" w:lineRule="auto"/>
      </w:pPr>
      <w:r>
        <w:lastRenderedPageBreak/>
        <w:t>Reportes</w:t>
      </w:r>
    </w:p>
    <w:p w14:paraId="4B38CCEC" w14:textId="0B11BCE5" w:rsidR="00916A9B" w:rsidRDefault="00916A9B" w:rsidP="00916A9B">
      <w:r>
        <w:t>Los reportes muestran el buscador clásico pero incluye una sección adicional de exámenes, que permite buscar por examen, calificación, estado (aprobado, no aprobado, pendiente), y la fecha en que fue aplicado.</w:t>
      </w:r>
    </w:p>
    <w:p w14:paraId="160FAE3B" w14:textId="024684E7" w:rsidR="00916A9B" w:rsidRDefault="00916A9B" w:rsidP="00916A9B">
      <w:r>
        <w:rPr>
          <w:noProof/>
          <w:lang w:eastAsia="es-MX"/>
        </w:rPr>
        <w:drawing>
          <wp:inline distT="0" distB="0" distL="0" distR="0" wp14:anchorId="5FF0856D" wp14:editId="634F6387">
            <wp:extent cx="5800725" cy="35308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922" t="19676" r="5295" b="2105"/>
                    <a:stretch/>
                  </pic:blipFill>
                  <pic:spPr bwMode="auto">
                    <a:xfrm>
                      <a:off x="0" y="0"/>
                      <a:ext cx="5807509" cy="353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84EDE" w14:textId="7A74A0A1" w:rsidR="00916A9B" w:rsidRDefault="00916A9B" w:rsidP="00916A9B">
      <w:r>
        <w:t>Aplicando filtros podemos hacer listas personalizadas.</w:t>
      </w:r>
    </w:p>
    <w:p w14:paraId="038F8888" w14:textId="471A96C1" w:rsidR="00916A9B" w:rsidRDefault="00916A9B" w:rsidP="00916A9B">
      <w:r>
        <w:rPr>
          <w:noProof/>
          <w:lang w:eastAsia="es-MX"/>
        </w:rPr>
        <w:drawing>
          <wp:inline distT="0" distB="0" distL="0" distR="0" wp14:anchorId="28AAEEBB" wp14:editId="33D73246">
            <wp:extent cx="5734050" cy="3310602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412" t="20648" r="5635" b="5020"/>
                    <a:stretch/>
                  </pic:blipFill>
                  <pic:spPr bwMode="auto">
                    <a:xfrm>
                      <a:off x="0" y="0"/>
                      <a:ext cx="5746340" cy="331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64DF" w14:textId="43477BDB" w:rsidR="00916A9B" w:rsidRDefault="00916A9B" w:rsidP="00916A9B">
      <w:r>
        <w:lastRenderedPageBreak/>
        <w:t>Al hacer clic al botón exportar, la información que se generó se exportará a Excel.</w:t>
      </w:r>
    </w:p>
    <w:p w14:paraId="117B53B8" w14:textId="781CC7E8" w:rsidR="00916A9B" w:rsidRDefault="00916A9B" w:rsidP="00916A9B">
      <w:r>
        <w:rPr>
          <w:noProof/>
          <w:lang w:eastAsia="es-MX"/>
        </w:rPr>
        <w:drawing>
          <wp:inline distT="0" distB="0" distL="0" distR="0" wp14:anchorId="39F75431" wp14:editId="065D67C2">
            <wp:extent cx="4724400" cy="263607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53157" b="51704"/>
                    <a:stretch/>
                  </pic:blipFill>
                  <pic:spPr bwMode="auto">
                    <a:xfrm>
                      <a:off x="0" y="0"/>
                      <a:ext cx="4738925" cy="264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22470" w14:textId="4B880DC7" w:rsidR="00916A9B" w:rsidRDefault="00916A9B" w:rsidP="00916A9B">
      <w:r>
        <w:t>Volviendo al listado, al hacer clic en una de las aplicaciones, entramos al reporte detallado, que se muestra del siguiente modo:</w:t>
      </w:r>
    </w:p>
    <w:p w14:paraId="02427B7D" w14:textId="6D978A91" w:rsidR="00916A9B" w:rsidRDefault="00916A9B" w:rsidP="00916A9B">
      <w:r>
        <w:rPr>
          <w:noProof/>
          <w:lang w:eastAsia="es-MX"/>
        </w:rPr>
        <w:drawing>
          <wp:inline distT="0" distB="0" distL="0" distR="0" wp14:anchorId="69ABDB9A" wp14:editId="314AE68F">
            <wp:extent cx="5632322" cy="320992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48" t="18947" r="3259" b="2834"/>
                    <a:stretch/>
                  </pic:blipFill>
                  <pic:spPr bwMode="auto">
                    <a:xfrm>
                      <a:off x="0" y="0"/>
                      <a:ext cx="5636547" cy="321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49F84" w14:textId="77777777" w:rsidR="00F727DA" w:rsidRDefault="00F727DA" w:rsidP="00916A9B"/>
    <w:p w14:paraId="63071D50" w14:textId="77777777" w:rsidR="00F727DA" w:rsidRDefault="00F727DA">
      <w:r>
        <w:br w:type="page"/>
      </w:r>
    </w:p>
    <w:p w14:paraId="22FC8152" w14:textId="21D556AF" w:rsidR="00F727DA" w:rsidRDefault="00F727DA" w:rsidP="00F727DA">
      <w:pPr>
        <w:pStyle w:val="Heading2"/>
        <w:numPr>
          <w:ilvl w:val="0"/>
          <w:numId w:val="2"/>
        </w:numPr>
        <w:spacing w:line="259" w:lineRule="auto"/>
      </w:pPr>
      <w:r>
        <w:lastRenderedPageBreak/>
        <w:t>Importación de Exámenes</w:t>
      </w:r>
    </w:p>
    <w:p w14:paraId="232D0233" w14:textId="34FB8565" w:rsidR="00F727DA" w:rsidRDefault="00F727DA" w:rsidP="00916A9B">
      <w:r>
        <w:t>Se permite importar reactivos para generar exámenes de una manera más simple. Se debe descargar un formato, llenarlo y luego importarlo.</w:t>
      </w:r>
    </w:p>
    <w:p w14:paraId="0FD585AF" w14:textId="77777777" w:rsidR="00CD11B2" w:rsidRDefault="00CD11B2" w:rsidP="00916A9B"/>
    <w:p w14:paraId="68BD830A" w14:textId="4E1A278C" w:rsidR="00F727DA" w:rsidRDefault="00F727DA" w:rsidP="00916A9B">
      <w:r>
        <w:rPr>
          <w:noProof/>
          <w:lang w:eastAsia="es-MX"/>
        </w:rPr>
        <w:drawing>
          <wp:inline distT="0" distB="0" distL="0" distR="0" wp14:anchorId="1F6EC65C" wp14:editId="56A9F273">
            <wp:extent cx="5672598" cy="161925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055" t="19676" r="4786" b="42672"/>
                    <a:stretch/>
                  </pic:blipFill>
                  <pic:spPr bwMode="auto">
                    <a:xfrm>
                      <a:off x="0" y="0"/>
                      <a:ext cx="5675855" cy="162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39F7C" w14:textId="50F5451A" w:rsidR="00CD11B2" w:rsidRDefault="00CD11B2" w:rsidP="00916A9B">
      <w:r>
        <w:t>Ejemplo de llenado.</w:t>
      </w:r>
    </w:p>
    <w:p w14:paraId="2EAD04AE" w14:textId="7865C615" w:rsidR="00F727DA" w:rsidRDefault="00995F64" w:rsidP="00916A9B">
      <w:r>
        <w:rPr>
          <w:noProof/>
          <w:lang w:eastAsia="es-MX"/>
        </w:rPr>
        <w:drawing>
          <wp:inline distT="0" distB="0" distL="0" distR="0" wp14:anchorId="31F61BD0" wp14:editId="50EBBD18">
            <wp:extent cx="4533900" cy="2849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2478" b="44804"/>
                    <a:stretch/>
                  </pic:blipFill>
                  <pic:spPr bwMode="auto">
                    <a:xfrm>
                      <a:off x="0" y="0"/>
                      <a:ext cx="4552471" cy="286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22080" w14:textId="394AACBF" w:rsidR="00995F64" w:rsidRDefault="00520822" w:rsidP="00916A9B">
      <w:r>
        <w:t>Al importarlo, podremos ver los reactivos en el catálogo de reactivos, listos para utilizarse en exámenes.</w:t>
      </w:r>
    </w:p>
    <w:p w14:paraId="79F14E02" w14:textId="3F465232" w:rsidR="00520822" w:rsidRDefault="00520822" w:rsidP="00916A9B">
      <w:r>
        <w:rPr>
          <w:noProof/>
          <w:lang w:eastAsia="es-MX"/>
        </w:rPr>
        <w:drawing>
          <wp:inline distT="0" distB="0" distL="0" distR="0" wp14:anchorId="07CC0C47" wp14:editId="4CF3F69E">
            <wp:extent cx="5819269" cy="1247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582" t="59271" r="5974" b="13280"/>
                    <a:stretch/>
                  </pic:blipFill>
                  <pic:spPr bwMode="auto">
                    <a:xfrm>
                      <a:off x="0" y="0"/>
                      <a:ext cx="5824012" cy="124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4134C" w14:textId="77777777" w:rsidR="00871330" w:rsidRDefault="00871330" w:rsidP="00916A9B"/>
    <w:p w14:paraId="3564B2A2" w14:textId="77777777" w:rsidR="00871330" w:rsidRDefault="00871330">
      <w:r>
        <w:br w:type="page"/>
      </w:r>
    </w:p>
    <w:p w14:paraId="7325CE96" w14:textId="5294932C" w:rsidR="00871330" w:rsidRDefault="00871330" w:rsidP="00871330">
      <w:pPr>
        <w:pStyle w:val="Heading2"/>
        <w:numPr>
          <w:ilvl w:val="0"/>
          <w:numId w:val="2"/>
        </w:numPr>
        <w:spacing w:line="259" w:lineRule="auto"/>
      </w:pPr>
      <w:r>
        <w:lastRenderedPageBreak/>
        <w:t xml:space="preserve">Importación de </w:t>
      </w:r>
      <w:r>
        <w:t>Resultados</w:t>
      </w:r>
    </w:p>
    <w:p w14:paraId="28DECE69" w14:textId="0C8994C6" w:rsidR="00871330" w:rsidRDefault="00871330" w:rsidP="00871330">
      <w:r>
        <w:t>La importación de resultados aplica única y exclusivamente para los exámenes cuyas secciones sean “reactivos”.</w:t>
      </w:r>
    </w:p>
    <w:p w14:paraId="151D1612" w14:textId="255A40B2" w:rsidR="00871330" w:rsidRPr="00871330" w:rsidRDefault="000F5B86" w:rsidP="00871330">
      <w:r>
        <w:rPr>
          <w:noProof/>
          <w:lang w:eastAsia="es-MX"/>
        </w:rPr>
        <w:drawing>
          <wp:inline distT="0" distB="0" distL="0" distR="0" wp14:anchorId="1270C3CF" wp14:editId="4B270AC0">
            <wp:extent cx="5701041" cy="1247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921" t="19190" r="5126" b="52631"/>
                    <a:stretch/>
                  </pic:blipFill>
                  <pic:spPr bwMode="auto">
                    <a:xfrm>
                      <a:off x="0" y="0"/>
                      <a:ext cx="5706541" cy="124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1D8D6" w14:textId="678E42DA" w:rsidR="00871330" w:rsidRDefault="000F5B86" w:rsidP="00916A9B">
      <w:r>
        <w:t>En este caso no hay un formato, lo que importa es un archivo de texto separado por comas.</w:t>
      </w:r>
    </w:p>
    <w:p w14:paraId="393F007E" w14:textId="5FCDB496" w:rsidR="000F5B86" w:rsidRDefault="000F5B86" w:rsidP="00916A9B">
      <w:r>
        <w:t>ID,opcion1,opcion2,opcion3</w:t>
      </w:r>
    </w:p>
    <w:p w14:paraId="2EC89375" w14:textId="30C25505" w:rsidR="000F5B86" w:rsidRDefault="000F5B86" w:rsidP="00916A9B">
      <w:r>
        <w:t xml:space="preserve">Es decir, un archivo válido para importar en el examen </w:t>
      </w:r>
      <w:r w:rsidR="00D14A74">
        <w:t>“</w:t>
      </w:r>
      <w:r>
        <w:t>Sumas Presel</w:t>
      </w:r>
      <w:r w:rsidR="00D14A74">
        <w:t>”</w:t>
      </w:r>
      <w:bookmarkStart w:id="0" w:name="_GoBack"/>
      <w:bookmarkEnd w:id="0"/>
      <w:r>
        <w:t>, necesitaría 6 valores, el Id, y cada uno de los 5 reactivos.</w:t>
      </w:r>
    </w:p>
    <w:p w14:paraId="18A69F0B" w14:textId="4B609BF3" w:rsidR="000F5B86" w:rsidRDefault="000F5B86" w:rsidP="00916A9B">
      <w:r>
        <w:rPr>
          <w:noProof/>
          <w:lang w:eastAsia="es-MX"/>
        </w:rPr>
        <w:drawing>
          <wp:inline distT="0" distB="0" distL="0" distR="0" wp14:anchorId="48E9DE55" wp14:editId="7B0A19E9">
            <wp:extent cx="5476875" cy="1095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37203" b="76119"/>
                    <a:stretch/>
                  </pic:blipFill>
                  <pic:spPr bwMode="auto">
                    <a:xfrm>
                      <a:off x="0" y="0"/>
                      <a:ext cx="547687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FFE6E" w14:textId="3ACC7F47" w:rsidR="000F5B86" w:rsidRDefault="000F5B86" w:rsidP="00916A9B">
      <w:r>
        <w:t>Al importarlo, buscará si hay exámenes asignados a esa persona, de ser así utiliza ese registro, en caso contrario genera un nuevo examen, carga los resultados y califica.</w:t>
      </w:r>
    </w:p>
    <w:p w14:paraId="19DC7DA2" w14:textId="6084B17C" w:rsidR="000F5B86" w:rsidRPr="00916A9B" w:rsidRDefault="000F5B86" w:rsidP="00916A9B">
      <w:r>
        <w:rPr>
          <w:noProof/>
          <w:lang w:eastAsia="es-MX"/>
        </w:rPr>
        <w:drawing>
          <wp:inline distT="0" distB="0" distL="0" distR="0" wp14:anchorId="5D99C879" wp14:editId="3A2F01DC">
            <wp:extent cx="5981700" cy="1495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565" t="65101" r="6143" b="2591"/>
                    <a:stretch/>
                  </pic:blipFill>
                  <pic:spPr bwMode="auto">
                    <a:xfrm>
                      <a:off x="0" y="0"/>
                      <a:ext cx="59817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5B86" w:rsidRPr="00916A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892AEB"/>
    <w:multiLevelType w:val="hybridMultilevel"/>
    <w:tmpl w:val="1F06A15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>
      <w:start w:val="1"/>
      <w:numFmt w:val="decimal"/>
      <w:lvlText w:val="%4."/>
      <w:lvlJc w:val="left"/>
      <w:pPr>
        <w:ind w:left="2520" w:hanging="360"/>
      </w:pPr>
    </w:lvl>
    <w:lvl w:ilvl="4" w:tplc="080A0019">
      <w:start w:val="1"/>
      <w:numFmt w:val="lowerLetter"/>
      <w:lvlText w:val="%5."/>
      <w:lvlJc w:val="left"/>
      <w:pPr>
        <w:ind w:left="3240" w:hanging="360"/>
      </w:pPr>
    </w:lvl>
    <w:lvl w:ilvl="5" w:tplc="080A001B">
      <w:start w:val="1"/>
      <w:numFmt w:val="lowerRoman"/>
      <w:lvlText w:val="%6."/>
      <w:lvlJc w:val="right"/>
      <w:pPr>
        <w:ind w:left="3960" w:hanging="180"/>
      </w:pPr>
    </w:lvl>
    <w:lvl w:ilvl="6" w:tplc="080A000F">
      <w:start w:val="1"/>
      <w:numFmt w:val="decimal"/>
      <w:lvlText w:val="%7."/>
      <w:lvlJc w:val="left"/>
      <w:pPr>
        <w:ind w:left="4680" w:hanging="360"/>
      </w:pPr>
    </w:lvl>
    <w:lvl w:ilvl="7" w:tplc="080A0019">
      <w:start w:val="1"/>
      <w:numFmt w:val="lowerLetter"/>
      <w:lvlText w:val="%8."/>
      <w:lvlJc w:val="left"/>
      <w:pPr>
        <w:ind w:left="5400" w:hanging="360"/>
      </w:pPr>
    </w:lvl>
    <w:lvl w:ilvl="8" w:tplc="080A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0C0"/>
    <w:rsid w:val="00035EAA"/>
    <w:rsid w:val="000842DB"/>
    <w:rsid w:val="00094564"/>
    <w:rsid w:val="000A2AF1"/>
    <w:rsid w:val="000F5B86"/>
    <w:rsid w:val="00391486"/>
    <w:rsid w:val="00416273"/>
    <w:rsid w:val="0048770A"/>
    <w:rsid w:val="004A00C0"/>
    <w:rsid w:val="004C5713"/>
    <w:rsid w:val="00520822"/>
    <w:rsid w:val="005E45A7"/>
    <w:rsid w:val="00611F58"/>
    <w:rsid w:val="00774948"/>
    <w:rsid w:val="00871330"/>
    <w:rsid w:val="00916A9B"/>
    <w:rsid w:val="0095467D"/>
    <w:rsid w:val="00995F64"/>
    <w:rsid w:val="00BD7437"/>
    <w:rsid w:val="00C87CC8"/>
    <w:rsid w:val="00CD11B2"/>
    <w:rsid w:val="00CE07E5"/>
    <w:rsid w:val="00D14A74"/>
    <w:rsid w:val="00DB722E"/>
    <w:rsid w:val="00DB72BF"/>
    <w:rsid w:val="00E428B5"/>
    <w:rsid w:val="00F727DA"/>
    <w:rsid w:val="00F73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673A"/>
  <w15:chartTrackingRefBased/>
  <w15:docId w15:val="{79F1E97A-5271-4260-8CAF-5DB54E616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0C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00C0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0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00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734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2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14</Pages>
  <Words>724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Estrada</dc:creator>
  <cp:keywords/>
  <dc:description/>
  <cp:lastModifiedBy>Antonio Estrada</cp:lastModifiedBy>
  <cp:revision>21</cp:revision>
  <dcterms:created xsi:type="dcterms:W3CDTF">2014-07-21T19:30:00Z</dcterms:created>
  <dcterms:modified xsi:type="dcterms:W3CDTF">2014-07-21T22:05:00Z</dcterms:modified>
</cp:coreProperties>
</file>