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0D36861F" w:rsidR="00AF33B9" w:rsidRPr="009A471F" w:rsidRDefault="00E62945" w:rsidP="00E62945">
      <w:pPr>
        <w:pBdr>
          <w:top w:val="single" w:sz="12" w:space="1" w:color="auto"/>
          <w:bottom w:val="single" w:sz="12" w:space="1" w:color="auto"/>
        </w:pBdr>
        <w:tabs>
          <w:tab w:val="center" w:pos="5472"/>
          <w:tab w:val="left" w:pos="8390"/>
        </w:tabs>
        <w:rPr>
          <w:rFonts w:ascii="Times New Roman" w:hAnsi="Times New Roman" w:cs="Times New Roman"/>
          <w:b/>
          <w:sz w:val="32"/>
        </w:rPr>
      </w:pPr>
      <w:r>
        <w:rPr>
          <w:rFonts w:ascii="Times New Roman" w:hAnsi="Times New Roman" w:cs="Times New Roman"/>
          <w:b/>
          <w:sz w:val="32"/>
        </w:rPr>
        <w:tab/>
        <w:t>OBJECTIVE</w:t>
      </w:r>
      <w:r>
        <w:rPr>
          <w:rFonts w:ascii="Times New Roman" w:hAnsi="Times New Roman" w:cs="Times New Roman"/>
          <w:b/>
          <w:sz w:val="32"/>
        </w:rPr>
        <w:tab/>
      </w:r>
    </w:p>
    <w:p w14:paraId="095CF8F1" w14:textId="677EC7F2" w:rsidR="006D4D96" w:rsidRDefault="00E62945" w:rsidP="004348B9">
      <w:pPr>
        <w:rPr>
          <w:rFonts w:ascii="Times New Roman" w:hAnsi="Times New Roman" w:cs="Times New Roman"/>
          <w:sz w:val="24"/>
        </w:rPr>
      </w:pPr>
      <w:r>
        <w:rPr>
          <w:rFonts w:ascii="Times New Roman" w:hAnsi="Times New Roman" w:cs="Times New Roman"/>
          <w:sz w:val="24"/>
        </w:rPr>
        <w:t xml:space="preserve">Design and construct a </w:t>
      </w:r>
      <w:r w:rsidR="00C67B4E">
        <w:rPr>
          <w:rFonts w:ascii="Times New Roman" w:hAnsi="Times New Roman" w:cs="Times New Roman"/>
          <w:sz w:val="24"/>
        </w:rPr>
        <w:t>robust a robust project</w:t>
      </w:r>
      <w:r>
        <w:rPr>
          <w:rFonts w:ascii="Times New Roman" w:hAnsi="Times New Roman" w:cs="Times New Roman"/>
          <w:sz w:val="24"/>
        </w:rPr>
        <w:t xml:space="preserve"> to further our understanding </w:t>
      </w:r>
      <w:r w:rsidR="00C67B4E">
        <w:rPr>
          <w:rFonts w:ascii="Times New Roman" w:hAnsi="Times New Roman" w:cs="Times New Roman"/>
          <w:sz w:val="24"/>
        </w:rPr>
        <w:t xml:space="preserve">different electrical engineering </w:t>
      </w:r>
      <w:r w:rsidR="006D23F0">
        <w:rPr>
          <w:rFonts w:ascii="Times New Roman" w:hAnsi="Times New Roman" w:cs="Times New Roman"/>
          <w:sz w:val="24"/>
        </w:rPr>
        <w:t>disciplines</w:t>
      </w:r>
      <w:r w:rsidR="00C67B4E">
        <w:rPr>
          <w:rFonts w:ascii="Times New Roman" w:hAnsi="Times New Roman" w:cs="Times New Roman"/>
          <w:sz w:val="24"/>
        </w:rPr>
        <w:t xml:space="preserve">: power supply design, sensor implementation and control, circuit design, microprocessor programming, </w:t>
      </w:r>
      <w:r w:rsidR="00733D90">
        <w:rPr>
          <w:rFonts w:ascii="Times New Roman" w:hAnsi="Times New Roman" w:cs="Times New Roman"/>
          <w:sz w:val="24"/>
        </w:rPr>
        <w:t xml:space="preserve">and </w:t>
      </w:r>
      <w:r w:rsidR="00C67B4E">
        <w:rPr>
          <w:rFonts w:ascii="Times New Roman" w:hAnsi="Times New Roman" w:cs="Times New Roman"/>
          <w:sz w:val="24"/>
        </w:rPr>
        <w:t>CAD</w:t>
      </w:r>
      <w:r w:rsidR="006D23F0">
        <w:rPr>
          <w:rFonts w:ascii="Times New Roman" w:hAnsi="Times New Roman" w:cs="Times New Roman"/>
          <w:sz w:val="24"/>
        </w:rPr>
        <w:t xml:space="preserve">. </w:t>
      </w:r>
    </w:p>
    <w:p w14:paraId="2A88AFCB" w14:textId="77777777" w:rsidR="00A11D3A" w:rsidRDefault="00A11D3A" w:rsidP="004348B9">
      <w:pPr>
        <w:rPr>
          <w:rFonts w:ascii="Times New Roman" w:hAnsi="Times New Roman" w:cs="Times New Roman"/>
          <w:sz w:val="24"/>
        </w:rPr>
      </w:pPr>
    </w:p>
    <w:p w14:paraId="2D134974" w14:textId="3E1994C5" w:rsidR="005F69FC" w:rsidRPr="009A471F" w:rsidRDefault="00E62945" w:rsidP="005F69FC">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DESIGN</w:t>
      </w:r>
    </w:p>
    <w:p w14:paraId="75A370B4" w14:textId="69582537" w:rsidR="006D23F0" w:rsidRDefault="000C25E1">
      <w:pPr>
        <w:spacing w:line="259" w:lineRule="auto"/>
        <w:rPr>
          <w:rFonts w:ascii="Times New Roman" w:hAnsi="Times New Roman" w:cs="Times New Roman"/>
          <w:sz w:val="24"/>
          <w:szCs w:val="24"/>
        </w:rPr>
      </w:pPr>
      <w:r>
        <w:rPr>
          <w:rFonts w:ascii="Times New Roman" w:hAnsi="Times New Roman" w:cs="Times New Roman"/>
          <w:sz w:val="24"/>
          <w:szCs w:val="24"/>
        </w:rPr>
        <w:t>W</w:t>
      </w:r>
      <w:r w:rsidR="006D23F0">
        <w:rPr>
          <w:rFonts w:ascii="Times New Roman" w:hAnsi="Times New Roman" w:cs="Times New Roman"/>
          <w:sz w:val="24"/>
          <w:szCs w:val="24"/>
        </w:rPr>
        <w:t xml:space="preserve">e began by putting together a basic outline </w:t>
      </w:r>
      <w:r w:rsidR="006D23F0">
        <w:rPr>
          <w:rFonts w:ascii="Times New Roman" w:hAnsi="Times New Roman" w:cs="Times New Roman"/>
          <w:b/>
          <w:bCs/>
          <w:sz w:val="24"/>
          <w:szCs w:val="24"/>
        </w:rPr>
        <w:t xml:space="preserve">Fig. 1 </w:t>
      </w:r>
      <w:r w:rsidR="006D23F0">
        <w:rPr>
          <w:rFonts w:ascii="Times New Roman" w:hAnsi="Times New Roman" w:cs="Times New Roman"/>
          <w:sz w:val="24"/>
          <w:szCs w:val="24"/>
        </w:rPr>
        <w:t>of our project which was subject to change as we advanced through the design process</w:t>
      </w:r>
    </w:p>
    <w:p w14:paraId="1A147BA0" w14:textId="77777777" w:rsidR="006D23F0" w:rsidRDefault="006D23F0">
      <w:pPr>
        <w:spacing w:line="259" w:lineRule="auto"/>
        <w:rPr>
          <w:rFonts w:ascii="Times New Roman" w:hAnsi="Times New Roman" w:cs="Times New Roman"/>
          <w:sz w:val="24"/>
          <w:szCs w:val="24"/>
        </w:rPr>
      </w:pPr>
      <w:r w:rsidRPr="006D23F0">
        <w:rPr>
          <w:rFonts w:ascii="Times New Roman" w:hAnsi="Times New Roman" w:cs="Times New Roman"/>
          <w:noProof/>
          <w:sz w:val="24"/>
          <w:szCs w:val="24"/>
        </w:rPr>
        <w:drawing>
          <wp:inline distT="0" distB="0" distL="0" distR="0" wp14:anchorId="6DA39527" wp14:editId="10602E04">
            <wp:extent cx="6949440" cy="503364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949440" cy="5033645"/>
                    </a:xfrm>
                    <a:prstGeom prst="rect">
                      <a:avLst/>
                    </a:prstGeom>
                  </pic:spPr>
                </pic:pic>
              </a:graphicData>
            </a:graphic>
          </wp:inline>
        </w:drawing>
      </w:r>
    </w:p>
    <w:p w14:paraId="0D4213B1" w14:textId="7FF321B2" w:rsidR="00A11D3A" w:rsidRDefault="006D23F0">
      <w:p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Fig 1. Hypothesized design for Midi Laser Light Harp </w:t>
      </w:r>
      <w:r>
        <w:rPr>
          <w:rFonts w:ascii="Times New Roman" w:hAnsi="Times New Roman" w:cs="Times New Roman"/>
          <w:sz w:val="24"/>
          <w:szCs w:val="24"/>
        </w:rPr>
        <w:t xml:space="preserve"> </w:t>
      </w:r>
    </w:p>
    <w:p w14:paraId="07F5D163" w14:textId="77777777" w:rsidR="00412D93" w:rsidRDefault="00412D93">
      <w:pPr>
        <w:spacing w:line="259" w:lineRule="auto"/>
        <w:rPr>
          <w:rFonts w:ascii="Times New Roman" w:hAnsi="Times New Roman" w:cs="Times New Roman"/>
          <w:b/>
          <w:sz w:val="32"/>
        </w:rPr>
      </w:pPr>
      <w:r>
        <w:rPr>
          <w:rFonts w:ascii="Times New Roman" w:hAnsi="Times New Roman" w:cs="Times New Roman"/>
          <w:b/>
          <w:sz w:val="32"/>
        </w:rPr>
        <w:br w:type="page"/>
      </w:r>
    </w:p>
    <w:p w14:paraId="609FA6BC" w14:textId="791A7B36" w:rsidR="00A11D3A" w:rsidRPr="009A471F" w:rsidRDefault="006D4D96" w:rsidP="00A11D3A">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INTRODUCTION</w:t>
      </w:r>
    </w:p>
    <w:p w14:paraId="78ABB6F7" w14:textId="5B4A3171" w:rsidR="004E2695" w:rsidRPr="00174EBF" w:rsidRDefault="00796ED2" w:rsidP="00174EBF">
      <w:pPr>
        <w:pStyle w:val="ListParagraph"/>
        <w:numPr>
          <w:ilvl w:val="0"/>
          <w:numId w:val="6"/>
        </w:numPr>
        <w:spacing w:line="259" w:lineRule="auto"/>
        <w:rPr>
          <w:rFonts w:ascii="Times New Roman" w:hAnsi="Times New Roman" w:cs="Times New Roman"/>
          <w:sz w:val="24"/>
          <w:szCs w:val="24"/>
        </w:rPr>
      </w:pPr>
      <w:r>
        <w:rPr>
          <w:rFonts w:ascii="Times New Roman" w:hAnsi="Times New Roman" w:cs="Times New Roman"/>
          <w:sz w:val="24"/>
          <w:szCs w:val="24"/>
        </w:rPr>
        <w:t xml:space="preserve">In order to pursue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needed to build a power supply to power the system, a microcontroller to control take I/O signals and generate an output, lasers and sensors to </w:t>
      </w:r>
      <w:r w:rsidR="001D3F3D">
        <w:rPr>
          <w:rFonts w:ascii="Times New Roman" w:hAnsi="Times New Roman" w:cs="Times New Roman"/>
          <w:sz w:val="24"/>
          <w:szCs w:val="24"/>
        </w:rPr>
        <w:t>generate I/O signals</w:t>
      </w:r>
      <w:r w:rsidR="00123471">
        <w:rPr>
          <w:rFonts w:ascii="Times New Roman" w:hAnsi="Times New Roman" w:cs="Times New Roman"/>
          <w:sz w:val="24"/>
          <w:szCs w:val="24"/>
        </w:rPr>
        <w:t xml:space="preserve">, and two knobs encoders </w:t>
      </w:r>
      <w:r w:rsidR="009A516F">
        <w:rPr>
          <w:rFonts w:ascii="Times New Roman" w:hAnsi="Times New Roman" w:cs="Times New Roman"/>
          <w:sz w:val="24"/>
          <w:szCs w:val="24"/>
        </w:rPr>
        <w:t>for pitch selection</w:t>
      </w:r>
      <w:r w:rsidR="00123471">
        <w:rPr>
          <w:rFonts w:ascii="Times New Roman" w:hAnsi="Times New Roman" w:cs="Times New Roman"/>
          <w:sz w:val="24"/>
          <w:szCs w:val="24"/>
        </w:rPr>
        <w:t xml:space="preserve"> </w:t>
      </w:r>
      <w:r w:rsidR="009A516F">
        <w:rPr>
          <w:rFonts w:ascii="Times New Roman" w:hAnsi="Times New Roman" w:cs="Times New Roman"/>
          <w:sz w:val="24"/>
          <w:szCs w:val="24"/>
        </w:rPr>
        <w:t xml:space="preserve">and </w:t>
      </w:r>
      <w:r w:rsidR="00646653">
        <w:rPr>
          <w:rFonts w:ascii="Times New Roman" w:hAnsi="Times New Roman" w:cs="Times New Roman"/>
          <w:sz w:val="24"/>
          <w:szCs w:val="24"/>
        </w:rPr>
        <w:t xml:space="preserve">to select between single notes or </w:t>
      </w:r>
      <w:r w:rsidR="009A516F">
        <w:rPr>
          <w:rFonts w:ascii="Times New Roman" w:hAnsi="Times New Roman" w:cs="Times New Roman"/>
          <w:sz w:val="24"/>
          <w:szCs w:val="24"/>
        </w:rPr>
        <w:t>chord transposition.</w:t>
      </w:r>
    </w:p>
    <w:p w14:paraId="663779CE" w14:textId="77777777" w:rsidR="00174EBF" w:rsidRDefault="00174EBF">
      <w:pPr>
        <w:spacing w:line="259" w:lineRule="auto"/>
        <w:rPr>
          <w:rFonts w:ascii="Times New Roman" w:hAnsi="Times New Roman" w:cs="Times New Roman"/>
          <w:b/>
          <w:sz w:val="32"/>
        </w:rPr>
      </w:pPr>
      <w:r>
        <w:rPr>
          <w:rFonts w:ascii="Times New Roman" w:hAnsi="Times New Roman" w:cs="Times New Roman"/>
          <w:b/>
          <w:sz w:val="32"/>
        </w:rPr>
        <w:br w:type="page"/>
      </w:r>
    </w:p>
    <w:p w14:paraId="16B6FE61" w14:textId="4857AA92" w:rsidR="00F20638" w:rsidRPr="009A471F" w:rsidRDefault="004E2695" w:rsidP="00F20638">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POWER SUPPLY</w:t>
      </w:r>
    </w:p>
    <w:p w14:paraId="068B3115" w14:textId="19055BCE" w:rsidR="0065446C" w:rsidRPr="0065446C" w:rsidRDefault="00646653" w:rsidP="00646653">
      <w:pPr>
        <w:spacing w:line="259" w:lineRule="auto"/>
        <w:rPr>
          <w:rFonts w:ascii="Times New Roman" w:hAnsi="Times New Roman" w:cs="Times New Roman"/>
          <w:sz w:val="24"/>
          <w:szCs w:val="24"/>
        </w:rPr>
      </w:pPr>
      <w:r>
        <w:rPr>
          <w:rFonts w:ascii="Times New Roman" w:hAnsi="Times New Roman" w:cs="Times New Roman"/>
          <w:sz w:val="24"/>
          <w:szCs w:val="24"/>
        </w:rPr>
        <w:t xml:space="preserve">The intended </w:t>
      </w:r>
      <w:r w:rsidRPr="0065446C">
        <w:rPr>
          <w:rFonts w:ascii="Times New Roman" w:hAnsi="Times New Roman" w:cs="Times New Roman"/>
          <w:sz w:val="24"/>
          <w:szCs w:val="24"/>
        </w:rPr>
        <w:t xml:space="preserve">purpose of this power supply </w:t>
      </w:r>
      <w:r w:rsidR="00C45365">
        <w:rPr>
          <w:rFonts w:ascii="Times New Roman" w:hAnsi="Times New Roman" w:cs="Times New Roman"/>
          <w:sz w:val="24"/>
          <w:szCs w:val="24"/>
        </w:rPr>
        <w:t>wa</w:t>
      </w:r>
      <w:r w:rsidRPr="0065446C">
        <w:rPr>
          <w:rFonts w:ascii="Times New Roman" w:hAnsi="Times New Roman" w:cs="Times New Roman"/>
          <w:sz w:val="24"/>
          <w:szCs w:val="24"/>
        </w:rPr>
        <w:t>s to serve as a bus for multiple projects</w:t>
      </w:r>
      <w:r w:rsidR="0065446C" w:rsidRPr="0065446C">
        <w:rPr>
          <w:rFonts w:ascii="Times New Roman" w:hAnsi="Times New Roman" w:cs="Times New Roman"/>
          <w:sz w:val="24"/>
          <w:szCs w:val="24"/>
        </w:rPr>
        <w:t>. Therefore</w:t>
      </w:r>
      <w:r w:rsidR="00C45365">
        <w:rPr>
          <w:rFonts w:ascii="Times New Roman" w:hAnsi="Times New Roman" w:cs="Times New Roman"/>
          <w:sz w:val="24"/>
          <w:szCs w:val="24"/>
        </w:rPr>
        <w:t>,</w:t>
      </w:r>
      <w:r w:rsidR="0065446C" w:rsidRPr="0065446C">
        <w:rPr>
          <w:rFonts w:ascii="Times New Roman" w:hAnsi="Times New Roman" w:cs="Times New Roman"/>
          <w:sz w:val="24"/>
          <w:szCs w:val="24"/>
        </w:rPr>
        <w:t xml:space="preserve"> </w:t>
      </w:r>
      <w:r w:rsidR="00E70816">
        <w:rPr>
          <w:rFonts w:ascii="Times New Roman" w:hAnsi="Times New Roman" w:cs="Times New Roman"/>
          <w:sz w:val="24"/>
          <w:szCs w:val="24"/>
        </w:rPr>
        <w:t>our power supply need</w:t>
      </w:r>
      <w:r w:rsidR="00C45365">
        <w:rPr>
          <w:rFonts w:ascii="Times New Roman" w:hAnsi="Times New Roman" w:cs="Times New Roman"/>
          <w:sz w:val="24"/>
          <w:szCs w:val="24"/>
        </w:rPr>
        <w:t>ed</w:t>
      </w:r>
      <w:r w:rsidR="00E70816">
        <w:rPr>
          <w:rFonts w:ascii="Times New Roman" w:hAnsi="Times New Roman" w:cs="Times New Roman"/>
          <w:sz w:val="24"/>
          <w:szCs w:val="24"/>
        </w:rPr>
        <w:t xml:space="preserve"> to have t</w:t>
      </w:r>
      <w:r w:rsidR="00C45365">
        <w:rPr>
          <w:rFonts w:ascii="Times New Roman" w:hAnsi="Times New Roman" w:cs="Times New Roman"/>
          <w:sz w:val="24"/>
          <w:szCs w:val="24"/>
        </w:rPr>
        <w:t>hree</w:t>
      </w:r>
      <w:r w:rsidR="00E70816">
        <w:rPr>
          <w:rFonts w:ascii="Times New Roman" w:hAnsi="Times New Roman" w:cs="Times New Roman"/>
          <w:sz w:val="24"/>
          <w:szCs w:val="24"/>
        </w:rPr>
        <w:t xml:space="preserve"> outputs:</w:t>
      </w:r>
      <w:r w:rsidR="0065446C" w:rsidRPr="0065446C">
        <w:rPr>
          <w:rFonts w:ascii="Times New Roman" w:hAnsi="Times New Roman" w:cs="Times New Roman"/>
          <w:sz w:val="24"/>
          <w:szCs w:val="24"/>
        </w:rPr>
        <w:t xml:space="preserve"> +12 and -12 volts for our analog synth</w:t>
      </w:r>
      <w:r w:rsidR="00761F84">
        <w:rPr>
          <w:rFonts w:ascii="Times New Roman" w:hAnsi="Times New Roman" w:cs="Times New Roman"/>
          <w:sz w:val="24"/>
          <w:szCs w:val="24"/>
        </w:rPr>
        <w:t>esizer</w:t>
      </w:r>
      <w:r w:rsidR="0065446C" w:rsidRPr="0065446C">
        <w:rPr>
          <w:rFonts w:ascii="Times New Roman" w:hAnsi="Times New Roman" w:cs="Times New Roman"/>
          <w:sz w:val="24"/>
          <w:szCs w:val="24"/>
        </w:rPr>
        <w:t xml:space="preserve"> and </w:t>
      </w:r>
      <w:r w:rsidR="0037219C">
        <w:rPr>
          <w:rFonts w:ascii="Times New Roman" w:hAnsi="Times New Roman" w:cs="Times New Roman"/>
          <w:sz w:val="24"/>
          <w:szCs w:val="24"/>
        </w:rPr>
        <w:t>+5V for our midi laser light harp.</w:t>
      </w:r>
    </w:p>
    <w:p w14:paraId="04D23364" w14:textId="5FF0391B" w:rsidR="006F5F34" w:rsidRDefault="006F5F34" w:rsidP="00BF3C86">
      <w:pPr>
        <w:spacing w:line="259" w:lineRule="auto"/>
        <w:rPr>
          <w:rFonts w:ascii="Times New Roman" w:hAnsi="Times New Roman" w:cs="Times New Roman"/>
          <w:sz w:val="32"/>
          <w:szCs w:val="32"/>
        </w:rPr>
      </w:pPr>
      <w:r>
        <w:rPr>
          <w:rFonts w:ascii="Times New Roman" w:hAnsi="Times New Roman" w:cs="Times New Roman"/>
          <w:sz w:val="32"/>
          <w:szCs w:val="32"/>
        </w:rPr>
        <w:t>Input taken from data sheet</w:t>
      </w:r>
    </w:p>
    <w:p w14:paraId="2AFE4F6E" w14:textId="09B934B5" w:rsidR="00A80FB4" w:rsidRPr="00BA62F9" w:rsidRDefault="00BA62F9" w:rsidP="00BA62F9">
      <w:pPr>
        <w:spacing w:line="259" w:lineRule="auto"/>
        <w:jc w:val="center"/>
        <w:rPr>
          <w:rFonts w:ascii="Times New Roman" w:hAnsi="Times New Roman" w:cs="Times New Roman"/>
          <w:sz w:val="32"/>
          <w:szCs w:val="32"/>
        </w:rPr>
      </w:pPr>
      <w:r w:rsidRPr="00BA62F9">
        <w:rPr>
          <w:rFonts w:ascii="Times New Roman" w:hAnsi="Times New Roman" w:cs="Times New Roman"/>
          <w:noProof/>
          <w:sz w:val="32"/>
          <w:szCs w:val="32"/>
        </w:rPr>
        <w:drawing>
          <wp:inline distT="0" distB="0" distL="0" distR="0" wp14:anchorId="376897A0" wp14:editId="428DA2E7">
            <wp:extent cx="5429529" cy="2857647"/>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stretch>
                      <a:fillRect/>
                    </a:stretch>
                  </pic:blipFill>
                  <pic:spPr>
                    <a:xfrm>
                      <a:off x="0" y="0"/>
                      <a:ext cx="5429529" cy="2857647"/>
                    </a:xfrm>
                    <a:prstGeom prst="rect">
                      <a:avLst/>
                    </a:prstGeom>
                  </pic:spPr>
                </pic:pic>
              </a:graphicData>
            </a:graphic>
          </wp:inline>
        </w:drawing>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A80FB4">
        <w:rPr>
          <w:rFonts w:ascii="Times New Roman" w:hAnsi="Times New Roman" w:cs="Times New Roman"/>
          <w:b/>
          <w:bCs/>
          <w:sz w:val="24"/>
          <w:szCs w:val="24"/>
        </w:rPr>
        <w:t>Figure 2. Options for power supply configurations based on datasheet</w:t>
      </w:r>
      <w:r w:rsidR="0037219C">
        <w:rPr>
          <w:rFonts w:ascii="Times New Roman" w:hAnsi="Times New Roman" w:cs="Times New Roman"/>
          <w:b/>
          <w:bCs/>
          <w:sz w:val="24"/>
          <w:szCs w:val="24"/>
        </w:rPr>
        <w:t>, dual output was selected</w:t>
      </w:r>
      <w:r w:rsidR="00A80FB4">
        <w:rPr>
          <w:rFonts w:ascii="Times New Roman" w:hAnsi="Times New Roman" w:cs="Times New Roman"/>
          <w:b/>
          <w:bCs/>
          <w:sz w:val="24"/>
          <w:szCs w:val="24"/>
        </w:rPr>
        <w:t xml:space="preserve">  </w:t>
      </w:r>
    </w:p>
    <w:p w14:paraId="1390119C" w14:textId="2098E6A3" w:rsidR="00A80FB4" w:rsidRPr="00A80FB4" w:rsidRDefault="00A80FB4" w:rsidP="00BF3C86">
      <w:pPr>
        <w:spacing w:line="259" w:lineRule="auto"/>
        <w:rPr>
          <w:rFonts w:ascii="Times New Roman" w:hAnsi="Times New Roman" w:cs="Times New Roman"/>
          <w:sz w:val="24"/>
          <w:szCs w:val="24"/>
        </w:rPr>
      </w:pPr>
    </w:p>
    <w:p w14:paraId="10DBEBC2" w14:textId="0DACCD17" w:rsidR="006F5F34" w:rsidRDefault="006F5F34" w:rsidP="00BF3C86">
      <w:pPr>
        <w:spacing w:line="259" w:lineRule="auto"/>
        <w:rPr>
          <w:rFonts w:ascii="Times New Roman" w:hAnsi="Times New Roman" w:cs="Times New Roman"/>
          <w:sz w:val="32"/>
          <w:szCs w:val="32"/>
        </w:rPr>
      </w:pPr>
    </w:p>
    <w:p w14:paraId="394499BD" w14:textId="17CAABD9" w:rsidR="0037219C" w:rsidRDefault="0037219C" w:rsidP="00BF3C86">
      <w:pPr>
        <w:spacing w:line="259" w:lineRule="auto"/>
        <w:rPr>
          <w:rFonts w:ascii="Times New Roman" w:hAnsi="Times New Roman" w:cs="Times New Roman"/>
          <w:sz w:val="32"/>
          <w:szCs w:val="32"/>
        </w:rPr>
      </w:pPr>
    </w:p>
    <w:p w14:paraId="552F628C" w14:textId="15E46FFA" w:rsidR="0037219C" w:rsidRDefault="0037219C" w:rsidP="00BF3C86">
      <w:pPr>
        <w:spacing w:line="259" w:lineRule="auto"/>
        <w:rPr>
          <w:rFonts w:ascii="Times New Roman" w:hAnsi="Times New Roman" w:cs="Times New Roman"/>
          <w:sz w:val="32"/>
          <w:szCs w:val="32"/>
        </w:rPr>
      </w:pPr>
    </w:p>
    <w:p w14:paraId="77A8787F" w14:textId="1523A690" w:rsidR="0037219C" w:rsidRDefault="0037219C" w:rsidP="00BF3C86">
      <w:pPr>
        <w:spacing w:line="259" w:lineRule="auto"/>
        <w:rPr>
          <w:rFonts w:ascii="Times New Roman" w:hAnsi="Times New Roman" w:cs="Times New Roman"/>
          <w:sz w:val="32"/>
          <w:szCs w:val="32"/>
        </w:rPr>
      </w:pPr>
    </w:p>
    <w:p w14:paraId="50F0C0D9" w14:textId="0931A8CF" w:rsidR="0037219C" w:rsidRPr="0065446C" w:rsidRDefault="0037219C" w:rsidP="0037219C">
      <w:pPr>
        <w:spacing w:line="259" w:lineRule="auto"/>
        <w:rPr>
          <w:rFonts w:ascii="Times New Roman" w:hAnsi="Times New Roman" w:cs="Times New Roman"/>
          <w:sz w:val="24"/>
          <w:szCs w:val="24"/>
        </w:rPr>
      </w:pPr>
      <w:r w:rsidRPr="0065446C">
        <w:rPr>
          <w:rFonts w:ascii="Times New Roman" w:hAnsi="Times New Roman" w:cs="Times New Roman"/>
          <w:sz w:val="24"/>
          <w:szCs w:val="24"/>
        </w:rPr>
        <w:t xml:space="preserve">Output filter based off a basic </w:t>
      </w:r>
      <w:r w:rsidR="004E2695">
        <w:rPr>
          <w:rFonts w:ascii="Times New Roman" w:hAnsi="Times New Roman" w:cs="Times New Roman"/>
          <w:sz w:val="24"/>
          <w:szCs w:val="24"/>
        </w:rPr>
        <w:t>LC</w:t>
      </w:r>
      <w:r w:rsidRPr="0065446C">
        <w:rPr>
          <w:rFonts w:ascii="Times New Roman" w:hAnsi="Times New Roman" w:cs="Times New Roman"/>
          <w:sz w:val="24"/>
          <w:szCs w:val="24"/>
        </w:rPr>
        <w:t xml:space="preserve"> filter that is 10x below the frequency of a converter </w:t>
      </w:r>
    </w:p>
    <w:p w14:paraId="11984802" w14:textId="21FF6B18" w:rsidR="004E2695" w:rsidRPr="004E2695" w:rsidRDefault="004E2695" w:rsidP="004E2695">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1A0F3DA2" w14:textId="1C0B7465" w:rsidR="004E2695" w:rsidRPr="009A471F" w:rsidRDefault="004E2695" w:rsidP="004E2695">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CODE FOR TEENSY</w:t>
      </w:r>
    </w:p>
    <w:p w14:paraId="71FF3E9B" w14:textId="7242284D" w:rsidR="004E2695" w:rsidRPr="004E2695" w:rsidRDefault="00412D93" w:rsidP="004E2695">
      <w:pPr>
        <w:spacing w:line="259" w:lineRule="auto"/>
        <w:rPr>
          <w:rFonts w:ascii="Times New Roman" w:hAnsi="Times New Roman" w:cs="Times New Roman"/>
          <w:sz w:val="32"/>
          <w:szCs w:val="32"/>
        </w:rPr>
      </w:pPr>
      <w:r>
        <w:rPr>
          <w:rFonts w:ascii="Times New Roman" w:hAnsi="Times New Roman" w:cs="Times New Roman"/>
          <w:sz w:val="24"/>
          <w:szCs w:val="24"/>
        </w:rPr>
        <w:t xml:space="preserve">The code for our teensy used the </w:t>
      </w:r>
      <w:r w:rsidR="00AF2BFF">
        <w:rPr>
          <w:rFonts w:ascii="Times New Roman" w:hAnsi="Times New Roman" w:cs="Times New Roman"/>
          <w:sz w:val="24"/>
          <w:szCs w:val="24"/>
        </w:rPr>
        <w:t>Arduino</w:t>
      </w:r>
      <w:r>
        <w:rPr>
          <w:rFonts w:ascii="Times New Roman" w:hAnsi="Times New Roman" w:cs="Times New Roman"/>
          <w:sz w:val="24"/>
          <w:szCs w:val="24"/>
        </w:rPr>
        <w:t xml:space="preserve"> programming language. This language was chose</w:t>
      </w:r>
      <w:r w:rsidR="00AF2BFF">
        <w:rPr>
          <w:rFonts w:ascii="Times New Roman" w:hAnsi="Times New Roman" w:cs="Times New Roman"/>
          <w:sz w:val="24"/>
          <w:szCs w:val="24"/>
        </w:rPr>
        <w:t>n</w:t>
      </w:r>
      <w:r>
        <w:rPr>
          <w:rFonts w:ascii="Times New Roman" w:hAnsi="Times New Roman" w:cs="Times New Roman"/>
          <w:sz w:val="24"/>
          <w:szCs w:val="24"/>
        </w:rPr>
        <w:t xml:space="preserve"> because it has pre-built midi libraries. The purpose of the code is to monitor the pins hooked up to the sensors to monitor for a note being played. Stored in memory is a set of con</w:t>
      </w:r>
      <w:r w:rsidR="00AF2BFF">
        <w:rPr>
          <w:rFonts w:ascii="Times New Roman" w:hAnsi="Times New Roman" w:cs="Times New Roman"/>
          <w:sz w:val="24"/>
          <w:szCs w:val="24"/>
        </w:rPr>
        <w:t>fi</w:t>
      </w:r>
      <w:r>
        <w:rPr>
          <w:rFonts w:ascii="Times New Roman" w:hAnsi="Times New Roman" w:cs="Times New Roman"/>
          <w:sz w:val="24"/>
          <w:szCs w:val="24"/>
        </w:rPr>
        <w:t>gurations (major scale/minor scale/chord) for each supported base note (C, D, etc.)</w:t>
      </w:r>
      <w:r w:rsidR="00AF2BFF">
        <w:rPr>
          <w:rFonts w:ascii="Times New Roman" w:hAnsi="Times New Roman" w:cs="Times New Roman"/>
          <w:sz w:val="24"/>
          <w:szCs w:val="24"/>
        </w:rPr>
        <w:t>.</w:t>
      </w:r>
      <w:r>
        <w:rPr>
          <w:rFonts w:ascii="Times New Roman" w:hAnsi="Times New Roman" w:cs="Times New Roman"/>
          <w:sz w:val="24"/>
          <w:szCs w:val="24"/>
        </w:rPr>
        <w:t xml:space="preserve"> The configuration is chosen by the input from the rotary encoders. Once the code determines that a note has been played (beam of light has been interrupted), it outputs the desired note. The output is done via midi. Midi output includes which note is being played, as well as when to start and stop the note. </w:t>
      </w:r>
      <w:r w:rsidR="004E2695">
        <w:rPr>
          <w:rFonts w:ascii="Times New Roman" w:hAnsi="Times New Roman" w:cs="Times New Roman"/>
          <w:sz w:val="32"/>
          <w:szCs w:val="32"/>
        </w:rPr>
        <w:br w:type="page"/>
      </w:r>
    </w:p>
    <w:p w14:paraId="6811A8AE" w14:textId="44DE0EEA" w:rsidR="004E2695" w:rsidRPr="009A471F" w:rsidRDefault="004E2695" w:rsidP="004E2695">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TEENSY</w:t>
      </w:r>
    </w:p>
    <w:p w14:paraId="3627E4D8" w14:textId="13B09A41" w:rsidR="002926FA" w:rsidRDefault="00174EBF" w:rsidP="004E2695">
      <w:pPr>
        <w:spacing w:line="259" w:lineRule="auto"/>
        <w:rPr>
          <w:rFonts w:ascii="Times New Roman" w:hAnsi="Times New Roman" w:cs="Times New Roman"/>
          <w:sz w:val="24"/>
          <w:szCs w:val="24"/>
        </w:rPr>
      </w:pPr>
      <w:r>
        <w:rPr>
          <w:rFonts w:ascii="Times New Roman" w:hAnsi="Times New Roman" w:cs="Times New Roman"/>
          <w:sz w:val="24"/>
          <w:szCs w:val="24"/>
        </w:rPr>
        <w:t xml:space="preserve">We chose to use a Teensy for this project because it supports the pre-built midi libraries available for Arduino. We used a teensy instead of Arduino because it offered the same functionality at a lower cost. Requirements for the microprocessor were enough GPIO pins to </w:t>
      </w:r>
      <w:r w:rsidR="002926FA">
        <w:rPr>
          <w:rFonts w:ascii="Times New Roman" w:hAnsi="Times New Roman" w:cs="Times New Roman"/>
          <w:sz w:val="24"/>
          <w:szCs w:val="24"/>
        </w:rPr>
        <w:t>read the input from the 7 laser sensors. In addition, it needed to support the input from two encoding knobs.</w:t>
      </w:r>
      <w:r w:rsidR="00412D93">
        <w:rPr>
          <w:rFonts w:ascii="Times New Roman" w:hAnsi="Times New Roman" w:cs="Times New Roman"/>
          <w:sz w:val="24"/>
          <w:szCs w:val="24"/>
        </w:rPr>
        <w:t xml:space="preserve"> We also needed a small amount of memory to hold the different harp configurations (major scale/minor scale/chord for each base note).</w:t>
      </w:r>
    </w:p>
    <w:p w14:paraId="46287C9D" w14:textId="77777777" w:rsidR="002926FA" w:rsidRDefault="002926F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15B58" w14:textId="0DDCD002" w:rsidR="002926FA" w:rsidRPr="009A471F" w:rsidRDefault="002926FA" w:rsidP="002926FA">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ENCODERS</w:t>
      </w:r>
    </w:p>
    <w:p w14:paraId="62601F91" w14:textId="2FF6975D" w:rsidR="004E2695" w:rsidRPr="004E2695" w:rsidRDefault="002926FA" w:rsidP="004E2695">
      <w:pPr>
        <w:spacing w:line="259" w:lineRule="auto"/>
        <w:rPr>
          <w:rFonts w:ascii="Times New Roman" w:hAnsi="Times New Roman" w:cs="Times New Roman"/>
          <w:sz w:val="32"/>
          <w:szCs w:val="32"/>
        </w:rPr>
      </w:pPr>
      <w:r>
        <w:rPr>
          <w:rFonts w:ascii="Times New Roman" w:hAnsi="Times New Roman" w:cs="Times New Roman"/>
          <w:sz w:val="24"/>
          <w:szCs w:val="24"/>
        </w:rPr>
        <w:t xml:space="preserve"> In addition to input for the strings, we needed a way to select which notes would be controlled by which string. To do this, we implanted two rotary encoders. For this project, we chose to use [absolute/incremental] encoders. These allowed us to scroll through a set of note configurations for the harp (</w:t>
      </w:r>
      <w:proofErr w:type="gramStart"/>
      <w:r w:rsidR="00412D93">
        <w:rPr>
          <w:rFonts w:ascii="Times New Roman" w:hAnsi="Times New Roman" w:cs="Times New Roman"/>
          <w:sz w:val="24"/>
          <w:szCs w:val="24"/>
        </w:rPr>
        <w:t>i</w:t>
      </w:r>
      <w:r>
        <w:rPr>
          <w:rFonts w:ascii="Times New Roman" w:hAnsi="Times New Roman" w:cs="Times New Roman"/>
          <w:sz w:val="24"/>
          <w:szCs w:val="24"/>
        </w:rPr>
        <w:t>.</w:t>
      </w:r>
      <w:r w:rsidR="00412D93">
        <w:rPr>
          <w:rFonts w:ascii="Times New Roman" w:hAnsi="Times New Roman" w:cs="Times New Roman"/>
          <w:sz w:val="24"/>
          <w:szCs w:val="24"/>
        </w:rPr>
        <w:t>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12D93">
        <w:rPr>
          <w:rFonts w:ascii="Times New Roman" w:hAnsi="Times New Roman" w:cs="Times New Roman"/>
          <w:sz w:val="24"/>
          <w:szCs w:val="24"/>
        </w:rPr>
        <w:t>whether the strings compromise the notes of a scale or notes of a chord</w:t>
      </w:r>
      <w:r>
        <w:rPr>
          <w:rFonts w:ascii="Times New Roman" w:hAnsi="Times New Roman" w:cs="Times New Roman"/>
          <w:sz w:val="24"/>
          <w:szCs w:val="24"/>
        </w:rPr>
        <w:t xml:space="preserve">) as well as the </w:t>
      </w:r>
      <w:r w:rsidR="00412D93">
        <w:rPr>
          <w:rFonts w:ascii="Times New Roman" w:hAnsi="Times New Roman" w:cs="Times New Roman"/>
          <w:sz w:val="24"/>
          <w:szCs w:val="24"/>
        </w:rPr>
        <w:t>base note for the scale/chord</w:t>
      </w:r>
      <w:r>
        <w:rPr>
          <w:rFonts w:ascii="Times New Roman" w:hAnsi="Times New Roman" w:cs="Times New Roman"/>
          <w:sz w:val="24"/>
          <w:szCs w:val="24"/>
        </w:rPr>
        <w:t xml:space="preserve"> (e.</w:t>
      </w:r>
      <w:r w:rsidR="00412D93">
        <w:rPr>
          <w:rFonts w:ascii="Times New Roman" w:hAnsi="Times New Roman" w:cs="Times New Roman"/>
          <w:sz w:val="24"/>
          <w:szCs w:val="24"/>
        </w:rPr>
        <w:t xml:space="preserve">g. </w:t>
      </w:r>
      <w:r>
        <w:rPr>
          <w:rFonts w:ascii="Times New Roman" w:hAnsi="Times New Roman" w:cs="Times New Roman"/>
          <w:sz w:val="24"/>
          <w:szCs w:val="24"/>
        </w:rPr>
        <w:t>C major,</w:t>
      </w:r>
      <w:r w:rsidR="00412D93">
        <w:rPr>
          <w:rFonts w:ascii="Times New Roman" w:hAnsi="Times New Roman" w:cs="Times New Roman"/>
          <w:sz w:val="24"/>
          <w:szCs w:val="24"/>
        </w:rPr>
        <w:t xml:space="preserve"> D minor, etc.).</w:t>
      </w:r>
      <w:r>
        <w:rPr>
          <w:rFonts w:ascii="Times New Roman" w:hAnsi="Times New Roman" w:cs="Times New Roman"/>
          <w:sz w:val="24"/>
          <w:szCs w:val="24"/>
        </w:rPr>
        <w:t xml:space="preserve">   </w:t>
      </w:r>
      <w:r w:rsidR="004E2695">
        <w:rPr>
          <w:rFonts w:ascii="Times New Roman" w:hAnsi="Times New Roman" w:cs="Times New Roman"/>
          <w:sz w:val="32"/>
          <w:szCs w:val="32"/>
        </w:rPr>
        <w:br w:type="page"/>
      </w:r>
    </w:p>
    <w:p w14:paraId="1CA7F783" w14:textId="031FF5A9" w:rsidR="004E2695" w:rsidRPr="009A471F" w:rsidRDefault="004E2695" w:rsidP="004E2695">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LASERS</w:t>
      </w:r>
    </w:p>
    <w:p w14:paraId="57E957C2" w14:textId="51F33256" w:rsidR="004E2695" w:rsidRPr="00542809" w:rsidRDefault="00542809" w:rsidP="004E2695">
      <w:pPr>
        <w:spacing w:line="259" w:lineRule="auto"/>
        <w:rPr>
          <w:rFonts w:ascii="Times New Roman" w:hAnsi="Times New Roman" w:cs="Times New Roman"/>
          <w:sz w:val="24"/>
          <w:szCs w:val="24"/>
        </w:rPr>
      </w:pPr>
      <w:r>
        <w:rPr>
          <w:rFonts w:ascii="Times New Roman" w:hAnsi="Times New Roman" w:cs="Times New Roman"/>
          <w:sz w:val="24"/>
          <w:szCs w:val="24"/>
        </w:rPr>
        <w:t xml:space="preserve">The lasers work with the sensors to provide input to the laser harp. The lasers form the “strings” of the harp, and notes are played by interrupting the beam between the laser and the sensor. For safety reasons, we chose lasers with output less than 5mW. Green lasers were chosen as they allow for a more easily visible beam. For this design, we chose to implement 7 lasers, allowing for a full octave major scale. </w:t>
      </w:r>
      <w:r w:rsidRPr="00542809">
        <w:rPr>
          <w:rFonts w:ascii="Times New Roman" w:hAnsi="Times New Roman" w:cs="Times New Roman"/>
          <w:sz w:val="24"/>
          <w:szCs w:val="24"/>
        </w:rPr>
        <w:t xml:space="preserve"> </w:t>
      </w:r>
      <w:r w:rsidR="004E2695" w:rsidRPr="00542809">
        <w:rPr>
          <w:rFonts w:ascii="Times New Roman" w:hAnsi="Times New Roman" w:cs="Times New Roman"/>
          <w:sz w:val="24"/>
          <w:szCs w:val="24"/>
        </w:rPr>
        <w:br w:type="page"/>
      </w:r>
    </w:p>
    <w:p w14:paraId="2DD89807" w14:textId="0D328F2E" w:rsidR="004E2695" w:rsidRPr="009A471F" w:rsidRDefault="004E2695" w:rsidP="004E2695">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SENSORS</w:t>
      </w:r>
    </w:p>
    <w:p w14:paraId="0EA7D6D5" w14:textId="4739FE86" w:rsidR="0037219C" w:rsidRPr="00542809" w:rsidRDefault="00542809" w:rsidP="00BF3C86">
      <w:pPr>
        <w:spacing w:line="259" w:lineRule="auto"/>
        <w:rPr>
          <w:rFonts w:ascii="Times New Roman" w:hAnsi="Times New Roman" w:cs="Times New Roman"/>
          <w:sz w:val="24"/>
          <w:szCs w:val="24"/>
        </w:rPr>
      </w:pPr>
      <w:r>
        <w:rPr>
          <w:rFonts w:ascii="Times New Roman" w:hAnsi="Times New Roman" w:cs="Times New Roman"/>
          <w:sz w:val="24"/>
          <w:szCs w:val="24"/>
        </w:rPr>
        <w:t xml:space="preserve">The sensors work with the lasers to provide input to the microcontroller. </w:t>
      </w:r>
      <w:r w:rsidR="00702E84">
        <w:rPr>
          <w:rFonts w:ascii="Times New Roman" w:hAnsi="Times New Roman" w:cs="Times New Roman"/>
          <w:sz w:val="24"/>
          <w:szCs w:val="24"/>
        </w:rPr>
        <w:t xml:space="preserve">We chose phototransistors as they were cheaper and easier to integrate with GPIO. As part of the sensor design, we chose to embed the sensors in the case and cover them with wax paper </w:t>
      </w:r>
      <w:proofErr w:type="gramStart"/>
      <w:r w:rsidR="00702E84">
        <w:rPr>
          <w:rFonts w:ascii="Times New Roman" w:hAnsi="Times New Roman" w:cs="Times New Roman"/>
          <w:sz w:val="24"/>
          <w:szCs w:val="24"/>
        </w:rPr>
        <w:t>in order to</w:t>
      </w:r>
      <w:proofErr w:type="gramEnd"/>
      <w:r w:rsidR="00702E84">
        <w:rPr>
          <w:rFonts w:ascii="Times New Roman" w:hAnsi="Times New Roman" w:cs="Times New Roman"/>
          <w:sz w:val="24"/>
          <w:szCs w:val="24"/>
        </w:rPr>
        <w:t xml:space="preserve"> filter out ambient light. The sensors expect a constant laser beam light source when no note is being played. </w:t>
      </w:r>
      <w:proofErr w:type="gramStart"/>
      <w:r w:rsidR="00702E84">
        <w:rPr>
          <w:rFonts w:ascii="Times New Roman" w:hAnsi="Times New Roman" w:cs="Times New Roman"/>
          <w:sz w:val="24"/>
          <w:szCs w:val="24"/>
        </w:rPr>
        <w:t>In order to</w:t>
      </w:r>
      <w:proofErr w:type="gramEnd"/>
      <w:r w:rsidR="00702E84">
        <w:rPr>
          <w:rFonts w:ascii="Times New Roman" w:hAnsi="Times New Roman" w:cs="Times New Roman"/>
          <w:sz w:val="24"/>
          <w:szCs w:val="24"/>
        </w:rPr>
        <w:t xml:space="preserve"> play a note, the beam of light between the sensor and laser emitter is interrupted. The microcontroller constantly monitors the input, and when the beam is interrupted it </w:t>
      </w:r>
      <w:proofErr w:type="spellStart"/>
      <w:r w:rsidR="00702E84">
        <w:rPr>
          <w:rFonts w:ascii="Times New Roman" w:hAnsi="Times New Roman" w:cs="Times New Roman"/>
          <w:sz w:val="24"/>
          <w:szCs w:val="24"/>
        </w:rPr>
        <w:t>outpus</w:t>
      </w:r>
      <w:proofErr w:type="spellEnd"/>
      <w:r w:rsidR="00702E84">
        <w:rPr>
          <w:rFonts w:ascii="Times New Roman" w:hAnsi="Times New Roman" w:cs="Times New Roman"/>
          <w:sz w:val="24"/>
          <w:szCs w:val="24"/>
        </w:rPr>
        <w:t xml:space="preserve"> a signal to being playing the note. The note remains played until the beam of light is restored. </w:t>
      </w:r>
    </w:p>
    <w:p w14:paraId="15F402B0" w14:textId="4D17D37B" w:rsidR="00081E3C" w:rsidRDefault="00081E3C" w:rsidP="00BF3C86">
      <w:pPr>
        <w:spacing w:line="259" w:lineRule="auto"/>
        <w:rPr>
          <w:rFonts w:ascii="Times New Roman" w:hAnsi="Times New Roman" w:cs="Times New Roman"/>
          <w:sz w:val="24"/>
        </w:rPr>
      </w:pPr>
    </w:p>
    <w:p w14:paraId="6482BE77" w14:textId="06D1B500" w:rsidR="00EC0529" w:rsidRDefault="00EC0529" w:rsidP="00BF3C86">
      <w:pPr>
        <w:spacing w:line="259" w:lineRule="auto"/>
        <w:rPr>
          <w:rFonts w:ascii="Times New Roman" w:hAnsi="Times New Roman" w:cs="Times New Roman"/>
          <w:b/>
          <w:bCs/>
          <w:sz w:val="24"/>
        </w:rPr>
      </w:pPr>
    </w:p>
    <w:p w14:paraId="36196557" w14:textId="0751981F" w:rsidR="00EC0529" w:rsidRDefault="00EC0529" w:rsidP="00BF3C86">
      <w:pPr>
        <w:spacing w:line="259" w:lineRule="auto"/>
        <w:rPr>
          <w:rFonts w:ascii="Times New Roman" w:hAnsi="Times New Roman" w:cs="Times New Roman"/>
          <w:b/>
          <w:bCs/>
          <w:sz w:val="24"/>
        </w:rPr>
      </w:pPr>
    </w:p>
    <w:p w14:paraId="604584BF" w14:textId="66028906" w:rsidR="00EC0529" w:rsidRDefault="00EC0529" w:rsidP="00BF3C86">
      <w:pPr>
        <w:spacing w:line="259" w:lineRule="auto"/>
        <w:rPr>
          <w:rFonts w:ascii="Times New Roman" w:hAnsi="Times New Roman" w:cs="Times New Roman"/>
          <w:b/>
          <w:bCs/>
          <w:sz w:val="24"/>
        </w:rPr>
      </w:pPr>
    </w:p>
    <w:p w14:paraId="0A4F8BC4" w14:textId="28B196DA" w:rsidR="00EC0529" w:rsidRDefault="00EC0529" w:rsidP="00BF3C86">
      <w:pPr>
        <w:spacing w:line="259" w:lineRule="auto"/>
        <w:rPr>
          <w:rFonts w:ascii="Times New Roman" w:hAnsi="Times New Roman" w:cs="Times New Roman"/>
          <w:b/>
          <w:bCs/>
          <w:sz w:val="24"/>
        </w:rPr>
      </w:pPr>
    </w:p>
    <w:p w14:paraId="3FF4E8F6" w14:textId="3199EEF3" w:rsidR="00EC0529" w:rsidRDefault="00EC0529" w:rsidP="00BF3C86">
      <w:pPr>
        <w:spacing w:line="259" w:lineRule="auto"/>
        <w:rPr>
          <w:rFonts w:ascii="Times New Roman" w:hAnsi="Times New Roman" w:cs="Times New Roman"/>
          <w:b/>
          <w:bCs/>
          <w:sz w:val="24"/>
        </w:rPr>
      </w:pPr>
    </w:p>
    <w:p w14:paraId="7970A1FC" w14:textId="71034C36" w:rsidR="00EC0529" w:rsidRDefault="00EC0529" w:rsidP="00BF3C86">
      <w:pPr>
        <w:spacing w:line="259" w:lineRule="auto"/>
        <w:rPr>
          <w:rFonts w:ascii="Times New Roman" w:hAnsi="Times New Roman" w:cs="Times New Roman"/>
          <w:b/>
          <w:bCs/>
          <w:sz w:val="24"/>
        </w:rPr>
      </w:pPr>
    </w:p>
    <w:p w14:paraId="268FA3A3" w14:textId="6F856CF8" w:rsidR="00EC0529" w:rsidRDefault="00EC0529" w:rsidP="00BF3C86">
      <w:pPr>
        <w:spacing w:line="259" w:lineRule="auto"/>
        <w:rPr>
          <w:rFonts w:ascii="Times New Roman" w:hAnsi="Times New Roman" w:cs="Times New Roman"/>
          <w:b/>
          <w:bCs/>
          <w:sz w:val="24"/>
        </w:rPr>
      </w:pPr>
    </w:p>
    <w:p w14:paraId="6CB24E3E" w14:textId="0F708CF3" w:rsidR="00EC0529" w:rsidRDefault="00EC0529" w:rsidP="00BF3C86">
      <w:pPr>
        <w:spacing w:line="259" w:lineRule="auto"/>
        <w:rPr>
          <w:rFonts w:ascii="Times New Roman" w:hAnsi="Times New Roman" w:cs="Times New Roman"/>
          <w:b/>
          <w:bCs/>
          <w:sz w:val="24"/>
        </w:rPr>
      </w:pPr>
    </w:p>
    <w:p w14:paraId="6BDBF375" w14:textId="7017BDA5" w:rsidR="00EC0529" w:rsidRDefault="00EC0529" w:rsidP="00BF3C86">
      <w:pPr>
        <w:spacing w:line="259" w:lineRule="auto"/>
        <w:rPr>
          <w:rFonts w:ascii="Times New Roman" w:hAnsi="Times New Roman" w:cs="Times New Roman"/>
          <w:b/>
          <w:bCs/>
          <w:sz w:val="24"/>
        </w:rPr>
      </w:pPr>
    </w:p>
    <w:p w14:paraId="59D363BE" w14:textId="1DA65328" w:rsidR="00EC0529" w:rsidRDefault="00EC0529" w:rsidP="00BF3C86">
      <w:pPr>
        <w:spacing w:line="259" w:lineRule="auto"/>
        <w:rPr>
          <w:rFonts w:ascii="Times New Roman" w:hAnsi="Times New Roman" w:cs="Times New Roman"/>
          <w:b/>
          <w:bCs/>
          <w:sz w:val="24"/>
        </w:rPr>
      </w:pPr>
    </w:p>
    <w:p w14:paraId="10D0E4EC" w14:textId="38EAFED6" w:rsidR="00EC0529" w:rsidRDefault="00EC0529" w:rsidP="00BF3C86">
      <w:pPr>
        <w:spacing w:line="259" w:lineRule="auto"/>
        <w:rPr>
          <w:rFonts w:ascii="Times New Roman" w:hAnsi="Times New Roman" w:cs="Times New Roman"/>
          <w:b/>
          <w:bCs/>
          <w:sz w:val="24"/>
        </w:rPr>
      </w:pPr>
    </w:p>
    <w:p w14:paraId="2A3F2E10" w14:textId="54D6D8E1" w:rsidR="00EC0529" w:rsidRDefault="00EC0529" w:rsidP="00BF3C86">
      <w:pPr>
        <w:spacing w:line="259" w:lineRule="auto"/>
        <w:rPr>
          <w:rFonts w:ascii="Times New Roman" w:hAnsi="Times New Roman" w:cs="Times New Roman"/>
          <w:b/>
          <w:bCs/>
          <w:sz w:val="24"/>
        </w:rPr>
      </w:pPr>
    </w:p>
    <w:p w14:paraId="514B0B00" w14:textId="46F1E1FB" w:rsidR="00EC0529" w:rsidRDefault="00EC0529" w:rsidP="00BF3C86">
      <w:pPr>
        <w:spacing w:line="259" w:lineRule="auto"/>
        <w:rPr>
          <w:rFonts w:ascii="Times New Roman" w:hAnsi="Times New Roman" w:cs="Times New Roman"/>
          <w:b/>
          <w:bCs/>
          <w:sz w:val="24"/>
        </w:rPr>
      </w:pPr>
    </w:p>
    <w:p w14:paraId="48773200" w14:textId="77777777" w:rsidR="00EC0529" w:rsidRDefault="00EC0529" w:rsidP="00BF3C86">
      <w:pPr>
        <w:spacing w:line="259" w:lineRule="auto"/>
        <w:rPr>
          <w:rFonts w:ascii="Times New Roman" w:hAnsi="Times New Roman" w:cs="Times New Roman"/>
          <w:b/>
          <w:bCs/>
          <w:sz w:val="24"/>
        </w:rPr>
      </w:pPr>
    </w:p>
    <w:p w14:paraId="09358E22" w14:textId="77777777" w:rsidR="00EC0529" w:rsidRPr="00EC0529" w:rsidRDefault="00EC0529" w:rsidP="00BF3C86">
      <w:pPr>
        <w:spacing w:line="259" w:lineRule="auto"/>
        <w:rPr>
          <w:rFonts w:ascii="Times New Roman" w:hAnsi="Times New Roman" w:cs="Times New Roman"/>
          <w:b/>
          <w:bCs/>
          <w:sz w:val="24"/>
        </w:rPr>
      </w:pPr>
    </w:p>
    <w:p w14:paraId="59C54930" w14:textId="0095AE7A" w:rsidR="00F35F8F" w:rsidRDefault="00F35F8F" w:rsidP="00F35F8F">
      <w:pPr>
        <w:spacing w:line="259" w:lineRule="auto"/>
        <w:rPr>
          <w:rFonts w:ascii="Times New Roman" w:hAnsi="Times New Roman" w:cs="Times New Roman"/>
          <w:b/>
          <w:bCs/>
          <w:sz w:val="24"/>
        </w:rPr>
      </w:pPr>
    </w:p>
    <w:p w14:paraId="0953315A" w14:textId="77777777" w:rsidR="00F35F8F" w:rsidRPr="00F35F8F" w:rsidRDefault="00F35F8F" w:rsidP="00F35F8F">
      <w:pPr>
        <w:spacing w:line="259" w:lineRule="auto"/>
        <w:rPr>
          <w:rFonts w:ascii="Times New Roman" w:hAnsi="Times New Roman" w:cs="Times New Roman"/>
          <w:b/>
          <w:bCs/>
          <w:sz w:val="24"/>
        </w:rPr>
      </w:pPr>
    </w:p>
    <w:p w14:paraId="2E480F61" w14:textId="77777777" w:rsidR="004E2695" w:rsidRDefault="004E2695">
      <w:pPr>
        <w:spacing w:line="259" w:lineRule="auto"/>
        <w:rPr>
          <w:rFonts w:ascii="Times New Roman" w:hAnsi="Times New Roman" w:cs="Times New Roman"/>
          <w:b/>
          <w:sz w:val="32"/>
        </w:rPr>
      </w:pPr>
      <w:r>
        <w:rPr>
          <w:rFonts w:ascii="Times New Roman" w:hAnsi="Times New Roman" w:cs="Times New Roman"/>
          <w:b/>
          <w:sz w:val="32"/>
        </w:rPr>
        <w:br w:type="page"/>
      </w:r>
    </w:p>
    <w:p w14:paraId="49439904" w14:textId="4890361C" w:rsidR="00625E4B" w:rsidRPr="009E0CE8" w:rsidRDefault="00632C33"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CASE DESIGN</w:t>
      </w:r>
    </w:p>
    <w:p w14:paraId="409D0315" w14:textId="42AF1631" w:rsidR="00D863F7" w:rsidRPr="009A471F" w:rsidRDefault="00702E84" w:rsidP="00632C33">
      <w:pPr>
        <w:rPr>
          <w:rFonts w:ascii="Times New Roman" w:hAnsi="Times New Roman" w:cs="Times New Roman"/>
          <w:b/>
          <w:sz w:val="32"/>
          <w:szCs w:val="36"/>
        </w:rPr>
      </w:pPr>
      <w:r>
        <w:rPr>
          <w:rStyle w:val="Strong"/>
          <w:rFonts w:ascii="Times New Roman" w:hAnsi="Times New Roman" w:cs="Times New Roman"/>
          <w:b w:val="0"/>
          <w:bCs w:val="0"/>
          <w:sz w:val="24"/>
          <w:szCs w:val="24"/>
        </w:rPr>
        <w:t xml:space="preserve">The encloser must hold the components, including the teensy and power supply. It also houses the lasers and sensors with a gap between them for the laser beams. The gap allows for the strumming of the laser “strings” emulating </w:t>
      </w:r>
      <w:r w:rsidR="00174EBF">
        <w:rPr>
          <w:rStyle w:val="Strong"/>
          <w:rFonts w:ascii="Times New Roman" w:hAnsi="Times New Roman" w:cs="Times New Roman"/>
          <w:b w:val="0"/>
          <w:bCs w:val="0"/>
          <w:sz w:val="24"/>
          <w:szCs w:val="24"/>
        </w:rPr>
        <w:t xml:space="preserve">how one would play a traditional harp. </w:t>
      </w:r>
      <w:r w:rsidR="00632C33">
        <w:rPr>
          <w:rStyle w:val="Strong"/>
          <w:rFonts w:ascii="Times New Roman" w:hAnsi="Times New Roman" w:cs="Times New Roman"/>
          <w:b w:val="0"/>
          <w:bCs w:val="0"/>
          <w:sz w:val="24"/>
          <w:szCs w:val="24"/>
        </w:rPr>
        <w:t>The primary structure was composed of [wood/plastic] due to the lower cost. The enclosure was designed using the CAD software SolidWorks.</w:t>
      </w: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10"/>
      <w:headerReference w:type="first" r:id="rId1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CBC5" w14:textId="77777777" w:rsidR="009D73F8" w:rsidRDefault="009D73F8" w:rsidP="00697496">
      <w:pPr>
        <w:spacing w:after="0" w:line="240" w:lineRule="auto"/>
      </w:pPr>
      <w:r>
        <w:separator/>
      </w:r>
    </w:p>
  </w:endnote>
  <w:endnote w:type="continuationSeparator" w:id="0">
    <w:p w14:paraId="0054E4BC" w14:textId="77777777" w:rsidR="009D73F8" w:rsidRDefault="009D73F8"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2ABD" w14:textId="77777777" w:rsidR="009D73F8" w:rsidRDefault="009D73F8" w:rsidP="00697496">
      <w:pPr>
        <w:spacing w:after="0" w:line="240" w:lineRule="auto"/>
      </w:pPr>
      <w:r>
        <w:separator/>
      </w:r>
    </w:p>
  </w:footnote>
  <w:footnote w:type="continuationSeparator" w:id="0">
    <w:p w14:paraId="1DDF05B1" w14:textId="77777777" w:rsidR="009D73F8" w:rsidRDefault="009D73F8"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472BDC88"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00C67B4E">
      <w:rPr>
        <w:rFonts w:ascii="Times New Roman" w:hAnsi="Times New Roman" w:cs="Times New Roman"/>
        <w:b/>
        <w:snapToGrid w:val="0"/>
        <w:color w:val="000000"/>
        <w:sz w:val="20"/>
        <w:szCs w:val="20"/>
      </w:rPr>
      <w:t xml:space="preserve">Midi </w:t>
    </w:r>
    <w:r w:rsidR="00F51BA9">
      <w:rPr>
        <w:rFonts w:ascii="Times New Roman" w:hAnsi="Times New Roman" w:cs="Times New Roman"/>
        <w:b/>
        <w:snapToGrid w:val="0"/>
        <w:color w:val="000000"/>
        <w:sz w:val="20"/>
        <w:szCs w:val="20"/>
      </w:rPr>
      <w:t>Laser</w:t>
    </w:r>
    <w:r w:rsidR="00C67B4E">
      <w:rPr>
        <w:rFonts w:ascii="Times New Roman" w:hAnsi="Times New Roman" w:cs="Times New Roman"/>
        <w:b/>
        <w:snapToGrid w:val="0"/>
        <w:color w:val="000000"/>
        <w:sz w:val="20"/>
        <w:szCs w:val="20"/>
      </w:rPr>
      <w:t xml:space="preserve"> </w:t>
    </w:r>
    <w:r w:rsidR="00F51BA9">
      <w:rPr>
        <w:rFonts w:ascii="Times New Roman" w:hAnsi="Times New Roman" w:cs="Times New Roman"/>
        <w:b/>
        <w:snapToGrid w:val="0"/>
        <w:color w:val="000000"/>
        <w:sz w:val="20"/>
        <w:szCs w:val="20"/>
      </w:rPr>
      <w:t xml:space="preserve">Light Harp </w:t>
    </w:r>
    <w:r w:rsidRPr="00580022">
      <w:rPr>
        <w:rFonts w:ascii="Times New Roman" w:hAnsi="Times New Roman" w:cs="Times New Roman"/>
        <w:snapToGrid w:val="0"/>
        <w:color w:val="000000"/>
        <w:sz w:val="20"/>
        <w:szCs w:val="20"/>
      </w:rPr>
      <w:tab/>
    </w:r>
    <w:r w:rsidR="00F51BA9">
      <w:rPr>
        <w:rFonts w:ascii="Times New Roman" w:hAnsi="Times New Roman" w:cs="Times New Roman"/>
        <w:snapToGrid w:val="0"/>
        <w:color w:val="000000"/>
        <w:sz w:val="20"/>
        <w:szCs w:val="20"/>
      </w:rPr>
      <w:t>Audio Engineering Society</w:t>
    </w:r>
  </w:p>
  <w:p w14:paraId="09F769FF" w14:textId="7190790E"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p>
  <w:p w14:paraId="7AC013EB" w14:textId="47A8A7F9"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Pr="00580022">
      <w:rPr>
        <w:rFonts w:ascii="Times New Roman" w:hAnsi="Times New Roman" w:cs="Times New Roman"/>
        <w:snapToGrid w:val="0"/>
        <w:color w:val="000000"/>
        <w:sz w:val="20"/>
        <w:szCs w:val="20"/>
      </w:rPr>
      <w:tab/>
    </w:r>
    <w:r w:rsidR="00891919">
      <w:rPr>
        <w:rFonts w:ascii="Times New Roman" w:hAnsi="Times New Roman" w:cs="Times New Roman"/>
        <w:snapToGrid w:val="0"/>
        <w:color w:val="000000"/>
        <w:sz w:val="20"/>
        <w:szCs w:val="20"/>
      </w:rPr>
      <w:t xml:space="preserve"> </w:t>
    </w:r>
    <w:r w:rsidR="00F51BA9">
      <w:rPr>
        <w:rFonts w:ascii="Times New Roman" w:hAnsi="Times New Roman" w:cs="Times New Roman"/>
        <w:snapToGrid w:val="0"/>
        <w:color w:val="000000"/>
        <w:sz w:val="20"/>
        <w:szCs w:val="20"/>
      </w:rPr>
      <w:t>Spring</w:t>
    </w:r>
    <w:r w:rsidRPr="00580022">
      <w:rPr>
        <w:rFonts w:ascii="Times New Roman" w:hAnsi="Times New Roman" w:cs="Times New Roman"/>
        <w:snapToGrid w:val="0"/>
        <w:color w:val="000000"/>
        <w:sz w:val="20"/>
        <w:szCs w:val="20"/>
      </w:rPr>
      <w:t xml:space="preserve"> </w:t>
    </w:r>
    <w:r w:rsidR="00891919">
      <w:rPr>
        <w:rFonts w:ascii="Times New Roman" w:hAnsi="Times New Roman" w:cs="Times New Roman"/>
        <w:snapToGrid w:val="0"/>
        <w:color w:val="000000"/>
        <w:sz w:val="20"/>
        <w:szCs w:val="20"/>
      </w:rPr>
      <w:t>20</w:t>
    </w:r>
    <w:r w:rsidR="00F51BA9">
      <w:rPr>
        <w:rFonts w:ascii="Times New Roman" w:hAnsi="Times New Roman" w:cs="Times New Roman"/>
        <w:snapToGrid w:val="0"/>
        <w:color w:val="000000"/>
        <w:sz w:val="20"/>
        <w:szCs w:val="20"/>
      </w:rPr>
      <w:t>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3E739C"/>
    <w:multiLevelType w:val="hybridMultilevel"/>
    <w:tmpl w:val="A5E6DA72"/>
    <w:lvl w:ilvl="0" w:tplc="231C4F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FC14AD"/>
    <w:multiLevelType w:val="hybridMultilevel"/>
    <w:tmpl w:val="8A66D576"/>
    <w:lvl w:ilvl="0" w:tplc="440012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76476"/>
    <w:rsid w:val="00077101"/>
    <w:rsid w:val="00081E3C"/>
    <w:rsid w:val="000961B6"/>
    <w:rsid w:val="000C25E1"/>
    <w:rsid w:val="000C2A8A"/>
    <w:rsid w:val="000E186E"/>
    <w:rsid w:val="00123471"/>
    <w:rsid w:val="00133F7E"/>
    <w:rsid w:val="00140956"/>
    <w:rsid w:val="0015100E"/>
    <w:rsid w:val="00160D56"/>
    <w:rsid w:val="00167F23"/>
    <w:rsid w:val="00174EBF"/>
    <w:rsid w:val="00177462"/>
    <w:rsid w:val="0019486F"/>
    <w:rsid w:val="001D3F3D"/>
    <w:rsid w:val="001F2039"/>
    <w:rsid w:val="001F3F13"/>
    <w:rsid w:val="00235973"/>
    <w:rsid w:val="00260090"/>
    <w:rsid w:val="00276CF5"/>
    <w:rsid w:val="0028364F"/>
    <w:rsid w:val="002926FA"/>
    <w:rsid w:val="002A0C38"/>
    <w:rsid w:val="002D37DA"/>
    <w:rsid w:val="003046FC"/>
    <w:rsid w:val="00316B82"/>
    <w:rsid w:val="003205A3"/>
    <w:rsid w:val="0033389F"/>
    <w:rsid w:val="003668DE"/>
    <w:rsid w:val="0037219C"/>
    <w:rsid w:val="003B0C6E"/>
    <w:rsid w:val="003B5F9F"/>
    <w:rsid w:val="0040717C"/>
    <w:rsid w:val="00412D93"/>
    <w:rsid w:val="004348B9"/>
    <w:rsid w:val="00440AA6"/>
    <w:rsid w:val="00444962"/>
    <w:rsid w:val="00447375"/>
    <w:rsid w:val="00452BA8"/>
    <w:rsid w:val="0048741B"/>
    <w:rsid w:val="00493FED"/>
    <w:rsid w:val="00497923"/>
    <w:rsid w:val="004A6DB2"/>
    <w:rsid w:val="004D2AC5"/>
    <w:rsid w:val="004D5325"/>
    <w:rsid w:val="004D7459"/>
    <w:rsid w:val="004E2695"/>
    <w:rsid w:val="00542809"/>
    <w:rsid w:val="0055125F"/>
    <w:rsid w:val="00551379"/>
    <w:rsid w:val="005559AD"/>
    <w:rsid w:val="0056548C"/>
    <w:rsid w:val="00580022"/>
    <w:rsid w:val="0058774E"/>
    <w:rsid w:val="00591089"/>
    <w:rsid w:val="005B59FB"/>
    <w:rsid w:val="005B5A40"/>
    <w:rsid w:val="005E3373"/>
    <w:rsid w:val="005F5130"/>
    <w:rsid w:val="005F69FC"/>
    <w:rsid w:val="00603CAC"/>
    <w:rsid w:val="006066A8"/>
    <w:rsid w:val="00610D4B"/>
    <w:rsid w:val="006130D0"/>
    <w:rsid w:val="0062245F"/>
    <w:rsid w:val="00625E4B"/>
    <w:rsid w:val="00632C33"/>
    <w:rsid w:val="006414B4"/>
    <w:rsid w:val="00646653"/>
    <w:rsid w:val="0065446C"/>
    <w:rsid w:val="00655838"/>
    <w:rsid w:val="006832D7"/>
    <w:rsid w:val="00697496"/>
    <w:rsid w:val="006D23F0"/>
    <w:rsid w:val="006D4D96"/>
    <w:rsid w:val="006F24A9"/>
    <w:rsid w:val="006F5F34"/>
    <w:rsid w:val="00702E84"/>
    <w:rsid w:val="00715EE4"/>
    <w:rsid w:val="00716884"/>
    <w:rsid w:val="00733D90"/>
    <w:rsid w:val="0073486B"/>
    <w:rsid w:val="0074188B"/>
    <w:rsid w:val="007531AD"/>
    <w:rsid w:val="00761F84"/>
    <w:rsid w:val="00796ED2"/>
    <w:rsid w:val="007971B9"/>
    <w:rsid w:val="007A310A"/>
    <w:rsid w:val="007D5057"/>
    <w:rsid w:val="007E0852"/>
    <w:rsid w:val="007E5760"/>
    <w:rsid w:val="00812F94"/>
    <w:rsid w:val="00820B09"/>
    <w:rsid w:val="0083771C"/>
    <w:rsid w:val="00846661"/>
    <w:rsid w:val="008551D8"/>
    <w:rsid w:val="00866648"/>
    <w:rsid w:val="00891919"/>
    <w:rsid w:val="00896A52"/>
    <w:rsid w:val="008C413A"/>
    <w:rsid w:val="008D548F"/>
    <w:rsid w:val="008E0343"/>
    <w:rsid w:val="008E4EEF"/>
    <w:rsid w:val="009124A0"/>
    <w:rsid w:val="009252BE"/>
    <w:rsid w:val="0095772E"/>
    <w:rsid w:val="0096669F"/>
    <w:rsid w:val="009848DD"/>
    <w:rsid w:val="00987CF0"/>
    <w:rsid w:val="009A471F"/>
    <w:rsid w:val="009A516F"/>
    <w:rsid w:val="009B0E06"/>
    <w:rsid w:val="009C49B9"/>
    <w:rsid w:val="009D3975"/>
    <w:rsid w:val="009D73F8"/>
    <w:rsid w:val="009E0CE8"/>
    <w:rsid w:val="009E35BA"/>
    <w:rsid w:val="00A11374"/>
    <w:rsid w:val="00A11D3A"/>
    <w:rsid w:val="00A80E26"/>
    <w:rsid w:val="00A80FB4"/>
    <w:rsid w:val="00A8294D"/>
    <w:rsid w:val="00A93B85"/>
    <w:rsid w:val="00A95A86"/>
    <w:rsid w:val="00AA1293"/>
    <w:rsid w:val="00AF2BFF"/>
    <w:rsid w:val="00AF33B9"/>
    <w:rsid w:val="00B076A1"/>
    <w:rsid w:val="00B4734E"/>
    <w:rsid w:val="00B523B7"/>
    <w:rsid w:val="00BA1788"/>
    <w:rsid w:val="00BA62F9"/>
    <w:rsid w:val="00BD30A6"/>
    <w:rsid w:val="00BE257A"/>
    <w:rsid w:val="00BF280F"/>
    <w:rsid w:val="00BF3C86"/>
    <w:rsid w:val="00C10314"/>
    <w:rsid w:val="00C3031F"/>
    <w:rsid w:val="00C31DD7"/>
    <w:rsid w:val="00C45365"/>
    <w:rsid w:val="00C45D33"/>
    <w:rsid w:val="00C609BF"/>
    <w:rsid w:val="00C67B4E"/>
    <w:rsid w:val="00C72F04"/>
    <w:rsid w:val="00C92B41"/>
    <w:rsid w:val="00C97F10"/>
    <w:rsid w:val="00CA7448"/>
    <w:rsid w:val="00CB08FA"/>
    <w:rsid w:val="00CB55C6"/>
    <w:rsid w:val="00CE56F4"/>
    <w:rsid w:val="00D43882"/>
    <w:rsid w:val="00D7044F"/>
    <w:rsid w:val="00D86379"/>
    <w:rsid w:val="00D863F7"/>
    <w:rsid w:val="00DA4379"/>
    <w:rsid w:val="00DB6153"/>
    <w:rsid w:val="00DC12CC"/>
    <w:rsid w:val="00DC371A"/>
    <w:rsid w:val="00DC4498"/>
    <w:rsid w:val="00DD5396"/>
    <w:rsid w:val="00DE7BA6"/>
    <w:rsid w:val="00DF3D53"/>
    <w:rsid w:val="00E62945"/>
    <w:rsid w:val="00E6607C"/>
    <w:rsid w:val="00E70816"/>
    <w:rsid w:val="00E751C6"/>
    <w:rsid w:val="00E955F3"/>
    <w:rsid w:val="00EC0529"/>
    <w:rsid w:val="00EF6BCD"/>
    <w:rsid w:val="00F02754"/>
    <w:rsid w:val="00F06819"/>
    <w:rsid w:val="00F20638"/>
    <w:rsid w:val="00F20FC9"/>
    <w:rsid w:val="00F24FC4"/>
    <w:rsid w:val="00F32368"/>
    <w:rsid w:val="00F35F8F"/>
    <w:rsid w:val="00F5000E"/>
    <w:rsid w:val="00F51BA9"/>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352B2F42-8916-49E6-A166-73BC2A2E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table" w:styleId="TableGrid">
    <w:name w:val="Table Grid"/>
    <w:basedOn w:val="TableNormal"/>
    <w:uiPriority w:val="39"/>
    <w:rsid w:val="0068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7852">
      <w:bodyDiv w:val="1"/>
      <w:marLeft w:val="0"/>
      <w:marRight w:val="0"/>
      <w:marTop w:val="0"/>
      <w:marBottom w:val="0"/>
      <w:divBdr>
        <w:top w:val="none" w:sz="0" w:space="0" w:color="auto"/>
        <w:left w:val="none" w:sz="0" w:space="0" w:color="auto"/>
        <w:bottom w:val="none" w:sz="0" w:space="0" w:color="auto"/>
        <w:right w:val="none" w:sz="0" w:space="0" w:color="auto"/>
      </w:divBdr>
      <w:divsChild>
        <w:div w:id="258218798">
          <w:marLeft w:val="0"/>
          <w:marRight w:val="-13770"/>
          <w:marTop w:val="0"/>
          <w:marBottom w:val="0"/>
          <w:divBdr>
            <w:top w:val="none" w:sz="0" w:space="0" w:color="auto"/>
            <w:left w:val="none" w:sz="0" w:space="0" w:color="auto"/>
            <w:bottom w:val="none" w:sz="0" w:space="0" w:color="auto"/>
            <w:right w:val="none" w:sz="0" w:space="0" w:color="auto"/>
          </w:divBdr>
        </w:div>
        <w:div w:id="1243836508">
          <w:marLeft w:val="0"/>
          <w:marRight w:val="-13770"/>
          <w:marTop w:val="0"/>
          <w:marBottom w:val="0"/>
          <w:divBdr>
            <w:top w:val="none" w:sz="0" w:space="0" w:color="auto"/>
            <w:left w:val="none" w:sz="0" w:space="0" w:color="auto"/>
            <w:bottom w:val="none" w:sz="0" w:space="0" w:color="auto"/>
            <w:right w:val="none" w:sz="0" w:space="0" w:color="auto"/>
          </w:divBdr>
        </w:div>
      </w:divsChild>
    </w:div>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368875773">
      <w:bodyDiv w:val="1"/>
      <w:marLeft w:val="0"/>
      <w:marRight w:val="0"/>
      <w:marTop w:val="0"/>
      <w:marBottom w:val="0"/>
      <w:divBdr>
        <w:top w:val="none" w:sz="0" w:space="0" w:color="auto"/>
        <w:left w:val="none" w:sz="0" w:space="0" w:color="auto"/>
        <w:bottom w:val="none" w:sz="0" w:space="0" w:color="auto"/>
        <w:right w:val="none" w:sz="0" w:space="0" w:color="auto"/>
      </w:divBdr>
      <w:divsChild>
        <w:div w:id="91711130">
          <w:marLeft w:val="0"/>
          <w:marRight w:val="-13770"/>
          <w:marTop w:val="0"/>
          <w:marBottom w:val="0"/>
          <w:divBdr>
            <w:top w:val="none" w:sz="0" w:space="0" w:color="auto"/>
            <w:left w:val="none" w:sz="0" w:space="0" w:color="auto"/>
            <w:bottom w:val="none" w:sz="0" w:space="0" w:color="auto"/>
            <w:right w:val="none" w:sz="0" w:space="0" w:color="auto"/>
          </w:divBdr>
        </w:div>
        <w:div w:id="1336954644">
          <w:marLeft w:val="0"/>
          <w:marRight w:val="-13770"/>
          <w:marTop w:val="0"/>
          <w:marBottom w:val="0"/>
          <w:divBdr>
            <w:top w:val="none" w:sz="0" w:space="0" w:color="auto"/>
            <w:left w:val="none" w:sz="0" w:space="0" w:color="auto"/>
            <w:bottom w:val="none" w:sz="0" w:space="0" w:color="auto"/>
            <w:right w:val="none" w:sz="0" w:space="0" w:color="auto"/>
          </w:divBdr>
        </w:div>
      </w:divsChild>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64D6-6389-413D-9195-3B748AD3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9</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Woodward, Cale</cp:lastModifiedBy>
  <cp:revision>17</cp:revision>
  <dcterms:created xsi:type="dcterms:W3CDTF">2022-02-19T20:31:00Z</dcterms:created>
  <dcterms:modified xsi:type="dcterms:W3CDTF">2022-03-26T20:03:00Z</dcterms:modified>
</cp:coreProperties>
</file>