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09E" w:rsidRDefault="0088509E" w:rsidP="0088509E">
      <w:r>
        <w:t>FYS 100-27: Athletes of Piety</w:t>
      </w:r>
    </w:p>
    <w:p w:rsidR="0088509E" w:rsidRDefault="0088509E" w:rsidP="0088509E">
      <w:r>
        <w:t>Spring 2019</w:t>
      </w:r>
    </w:p>
    <w:p w:rsidR="0088509E" w:rsidRDefault="0088509E" w:rsidP="0088509E">
      <w:r>
        <w:t xml:space="preserve">Assignment </w:t>
      </w:r>
      <w:r w:rsidR="008011E4">
        <w:t>1</w:t>
      </w:r>
    </w:p>
    <w:p w:rsidR="0088509E" w:rsidRPr="0088509E" w:rsidRDefault="0088509E" w:rsidP="0088509E"/>
    <w:p w:rsidR="0088509E" w:rsidRDefault="008011E4" w:rsidP="0088509E">
      <w:r>
        <w:rPr>
          <w:b/>
        </w:rPr>
        <w:t>Historical Sources</w:t>
      </w:r>
      <w:r w:rsidR="0088509E" w:rsidRPr="0088509E">
        <w:t xml:space="preserve"> (1-2 pages, double-spaced)</w:t>
      </w:r>
    </w:p>
    <w:p w:rsidR="008011E4" w:rsidRPr="0088509E" w:rsidRDefault="008011E4" w:rsidP="0088509E"/>
    <w:p w:rsidR="00CE0397" w:rsidRDefault="008011E4" w:rsidP="0088509E">
      <w:r>
        <w:t>What event in the history of Rome occurred</w:t>
      </w:r>
      <w:bookmarkStart w:id="0" w:name="_GoBack"/>
      <w:bookmarkEnd w:id="0"/>
      <w:r>
        <w:t xml:space="preserve"> in 410 CE? What different point of views about that event are recorded in historical sources?</w:t>
      </w:r>
    </w:p>
    <w:p w:rsidR="008011E4" w:rsidRDefault="008011E4" w:rsidP="0088509E"/>
    <w:p w:rsidR="008011E4" w:rsidRDefault="008011E4" w:rsidP="0088509E">
      <w:r>
        <w:t xml:space="preserve">Michael Maas, ed., “The Sack of Rome, AD 410,” in </w:t>
      </w:r>
      <w:r w:rsidRPr="00445C7A">
        <w:rPr>
          <w:i/>
        </w:rPr>
        <w:t>Readings in Late Antiquity: A Sourcebook</w:t>
      </w:r>
      <w:r>
        <w:t xml:space="preserve"> (</w:t>
      </w:r>
      <w:r w:rsidRPr="00445C7A">
        <w:rPr>
          <w:rFonts w:hint="eastAsia"/>
        </w:rPr>
        <w:t>London; New York: Routledge, 2000</w:t>
      </w:r>
      <w:r>
        <w:t>)</w:t>
      </w:r>
      <w:r w:rsidRPr="00445C7A">
        <w:t>.</w:t>
      </w:r>
    </w:p>
    <w:sectPr w:rsidR="008011E4" w:rsidSect="00451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7A"/>
    <w:rsid w:val="0003197A"/>
    <w:rsid w:val="003C3F86"/>
    <w:rsid w:val="00451461"/>
    <w:rsid w:val="00724ADE"/>
    <w:rsid w:val="008011E4"/>
    <w:rsid w:val="0088509E"/>
    <w:rsid w:val="00D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D6599"/>
  <w15:chartTrackingRefBased/>
  <w15:docId w15:val="{622C1AC3-242A-E34D-A594-C6E77984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5</cp:revision>
  <dcterms:created xsi:type="dcterms:W3CDTF">2019-01-07T21:51:00Z</dcterms:created>
  <dcterms:modified xsi:type="dcterms:W3CDTF">2019-01-11T21:39:00Z</dcterms:modified>
</cp:coreProperties>
</file>