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3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7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  <w:lang w:val="en-US" w:eastAsia="zh-CN"/>
        </w:rPr>
        <w:t>15</w:t>
      </w:r>
      <w:r>
        <w:rPr>
          <w:rFonts w:ascii="宋体"/>
          <w:szCs w:val="21"/>
        </w:rPr>
        <w:t>.2023</w:t>
      </w:r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代码在线评测平台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迭代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2023-0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szCs w:val="21"/>
              </w:rPr>
              <w:t xml:space="preserve"> 至 2023-0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计划文档编写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7.15-7.15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7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优化算法和结构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7.16-8.10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美化前端界面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8.11-8.20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进行完整的系统测试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8.21-9.1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Style w:val="2"/>
                    <w:ind w:left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录视频、做PPT、写最终报告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9.2-9.9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迭代总结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9.9-9.10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最终完成的代码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最终可运行的系统</w:t>
            </w:r>
          </w:p>
          <w:p>
            <w:r>
              <w:t>- 系统测试和优化报告</w:t>
            </w:r>
          </w:p>
          <w:p>
            <w:pPr>
              <w:pStyle w:val="2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最终迭代计划和报告</w:t>
            </w:r>
          </w:p>
          <w:p>
            <w:pPr>
              <w:pStyle w:val="2"/>
              <w:ind w:lef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项目总结报告</w:t>
            </w:r>
          </w:p>
          <w:p>
            <w:pPr>
              <w:pStyle w:val="2"/>
              <w:ind w:left="0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- 答辩的PPT和演示用视频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技术风险：</w:t>
            </w:r>
            <w:r>
              <w:rPr>
                <w:rFonts w:hint="eastAsia"/>
                <w:szCs w:val="21"/>
                <w:lang w:val="en-US" w:eastAsia="zh-CN"/>
              </w:rPr>
              <w:t>优化相关问题可能较难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进度风险：学习进度可能存在风险，因此留了最后两天总结的容错期。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M2Y5ZTZiMGU4Zjc2YWMyYWY0NDg0MTM3OTk4N2YifQ=="/>
  </w:docVars>
  <w:rsids>
    <w:rsidRoot w:val="487A74CD"/>
    <w:rsid w:val="487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2023-09-09T09:56:00Z</dcterms:created>
  <dc:creator>微信用户</dc:creator>
  <cp:lastModifiedBy>微信用户</cp:lastModifiedBy>
  <dcterms:modified xsi:type="dcterms:W3CDTF">2023-09-09T09:59:32Z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AF3C241938574F77B9B4AA9F2F433B13_11</vt:lpwstr>
  </property>
</Properties>
</file>