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6D9AE66" w14:textId="65ED6DE0" w:rsidR="00934E3E" w:rsidRPr="003D1A5F" w:rsidRDefault="008E6C63" w:rsidP="00934E3E">
      <w:pPr>
        <w:jc w:val="left"/>
        <w:rPr>
          <w:rFonts w:hint="eastAsia"/>
          <w:b/>
          <w:bCs/>
          <w:color w:val="F2F2F2" w:themeColor="background1" w:themeShade="F2"/>
          <w:sz w:val="40"/>
          <w:szCs w:val="44"/>
        </w:rPr>
      </w:pPr>
      <w:r>
        <w:rPr>
          <w:rFonts w:hint="eastAsia"/>
          <w:b/>
          <w:bCs/>
          <w:color w:val="F2F2F2" w:themeColor="background1" w:themeShade="F2"/>
          <w:sz w:val="40"/>
          <w:szCs w:val="44"/>
        </w:rPr>
        <w:t>인터랙션</w:t>
      </w:r>
    </w:p>
    <w:p w14:paraId="08043CCD" w14:textId="2FD4FDF3" w:rsidR="00934E3E" w:rsidRPr="00934E3E" w:rsidRDefault="00934E3E" w:rsidP="00934E3E">
      <w:pPr>
        <w:rPr>
          <w:rFonts w:hint="eastAsia"/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인터랙션</w:t>
      </w:r>
      <w:r w:rsidR="008E6C63">
        <w:rPr>
          <w:rFonts w:hint="eastAsia"/>
          <w:sz w:val="32"/>
          <w:szCs w:val="32"/>
        </w:rPr>
        <w:t xml:space="preserve"> 컴포넌트와 </w:t>
      </w:r>
      <w:proofErr w:type="spellStart"/>
      <w:r w:rsidR="008E6C63">
        <w:rPr>
          <w:rFonts w:hint="eastAsia"/>
          <w:sz w:val="32"/>
          <w:szCs w:val="32"/>
        </w:rPr>
        <w:t>인터랙트</w:t>
      </w:r>
      <w:proofErr w:type="spellEnd"/>
      <w:r w:rsidR="008E6C63">
        <w:rPr>
          <w:rFonts w:hint="eastAsia"/>
          <w:sz w:val="32"/>
          <w:szCs w:val="32"/>
        </w:rPr>
        <w:t xml:space="preserve"> 인터페이스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::</w:t>
      </w:r>
    </w:p>
    <w:p w14:paraId="026C5DE8" w14:textId="54D2696F" w:rsidR="008E6C63" w:rsidRDefault="008E6C63" w:rsidP="008E6C63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인터랙션 컴포넌트는 플레이어 캐릭터에 부착되어 다른 </w:t>
      </w:r>
      <w:proofErr w:type="spellStart"/>
      <w:r>
        <w:rPr>
          <w:rFonts w:hint="eastAsia"/>
          <w:color w:val="F2F2F2" w:themeColor="background1" w:themeShade="F2"/>
        </w:rPr>
        <w:t>인터랙터블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오브젝트들과의</w:t>
      </w:r>
      <w:proofErr w:type="spellEnd"/>
      <w:r>
        <w:rPr>
          <w:rFonts w:hint="eastAsia"/>
          <w:color w:val="F2F2F2" w:themeColor="background1" w:themeShade="F2"/>
        </w:rPr>
        <w:t xml:space="preserve"> 인터랙션을 관리함.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여기서 말하는 인터랙션은 </w:t>
      </w:r>
      <w:proofErr w:type="spellStart"/>
      <w:r>
        <w:rPr>
          <w:color w:val="F2F2F2" w:themeColor="background1" w:themeShade="F2"/>
        </w:rPr>
        <w:t>PickupItem</w:t>
      </w:r>
      <w:proofErr w:type="spellEnd"/>
      <w:r>
        <w:rPr>
          <w:rFonts w:hint="eastAsia"/>
          <w:color w:val="F2F2F2" w:themeColor="background1" w:themeShade="F2"/>
        </w:rPr>
        <w:t xml:space="preserve">을 줍는 것이나 </w:t>
      </w:r>
      <w:proofErr w:type="spellStart"/>
      <w:r>
        <w:rPr>
          <w:rFonts w:hint="eastAsia"/>
          <w:color w:val="F2F2F2" w:themeColor="background1" w:themeShade="F2"/>
        </w:rPr>
        <w:t>맵에</w:t>
      </w:r>
      <w:proofErr w:type="spellEnd"/>
      <w:r>
        <w:rPr>
          <w:rFonts w:hint="eastAsia"/>
          <w:color w:val="F2F2F2" w:themeColor="background1" w:themeShade="F2"/>
        </w:rPr>
        <w:t xml:space="preserve"> 배치된 장치들의 사용을 모두 일컬으며 이를 구현하기 위해 </w:t>
      </w:r>
      <w:proofErr w:type="spellStart"/>
      <w:r>
        <w:rPr>
          <w:rFonts w:hint="eastAsia"/>
          <w:color w:val="F2F2F2" w:themeColor="background1" w:themeShade="F2"/>
        </w:rPr>
        <w:t>인터랙트</w:t>
      </w:r>
      <w:proofErr w:type="spellEnd"/>
      <w:r>
        <w:rPr>
          <w:rFonts w:hint="eastAsia"/>
          <w:color w:val="F2F2F2" w:themeColor="background1" w:themeShade="F2"/>
        </w:rPr>
        <w:t xml:space="preserve"> 인터페이스 라는 것을 사용함.</w:t>
      </w:r>
    </w:p>
    <w:p w14:paraId="7B710F43" w14:textId="77777777" w:rsidR="008E6C63" w:rsidRDefault="008E6C63" w:rsidP="00934E3E">
      <w:pPr>
        <w:jc w:val="left"/>
        <w:rPr>
          <w:color w:val="F2F2F2" w:themeColor="background1" w:themeShade="F2"/>
        </w:rPr>
      </w:pPr>
    </w:p>
    <w:p w14:paraId="5C0D4CB0" w14:textId="77777777" w:rsidR="00934E3E" w:rsidRDefault="00934E3E" w:rsidP="00934E3E">
      <w:pPr>
        <w:jc w:val="left"/>
        <w:rPr>
          <w:strike/>
          <w:color w:val="F2F2F2" w:themeColor="background1" w:themeShade="F2"/>
          <w:u w:val="single"/>
        </w:rPr>
      </w:pPr>
      <w:r>
        <w:rPr>
          <w:rFonts w:hint="eastAsia"/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1A9BA09F" w14:textId="14FFF5BA" w:rsidR="00005B5D" w:rsidRDefault="00005B5D" w:rsidP="00934E3E"/>
    <w:p w14:paraId="3A82A5F4" w14:textId="651A2B45" w:rsidR="008E6C63" w:rsidRPr="008E6C63" w:rsidRDefault="008E6C63" w:rsidP="00934E3E">
      <w:pPr>
        <w:rPr>
          <w:b/>
          <w:bCs/>
          <w:color w:val="F2F2F2" w:themeColor="background1" w:themeShade="F2"/>
          <w:sz w:val="40"/>
          <w:szCs w:val="44"/>
        </w:rPr>
      </w:pPr>
      <w:proofErr w:type="spellStart"/>
      <w:r w:rsidRPr="008E6C63">
        <w:rPr>
          <w:b/>
          <w:bCs/>
          <w:color w:val="F2F2F2" w:themeColor="background1" w:themeShade="F2"/>
          <w:sz w:val="40"/>
          <w:szCs w:val="44"/>
        </w:rPr>
        <w:t>GP</w:t>
      </w:r>
      <w:r w:rsidRPr="008E6C63">
        <w:rPr>
          <w:b/>
          <w:bCs/>
          <w:color w:val="F2F2F2" w:themeColor="background1" w:themeShade="F2"/>
          <w:sz w:val="40"/>
          <w:szCs w:val="44"/>
        </w:rPr>
        <w:t>InteractionInterface</w:t>
      </w:r>
      <w:proofErr w:type="spellEnd"/>
    </w:p>
    <w:p w14:paraId="62CF3FF7" w14:textId="1F3B8C27" w:rsidR="008E6C63" w:rsidRPr="008E6C63" w:rsidRDefault="008E6C63" w:rsidP="00934E3E">
      <w:pPr>
        <w:rPr>
          <w:sz w:val="32"/>
          <w:szCs w:val="36"/>
        </w:rPr>
      </w:pPr>
      <w:proofErr w:type="gramStart"/>
      <w:r w:rsidRPr="008E6C63">
        <w:rPr>
          <w:rFonts w:hint="eastAsia"/>
          <w:sz w:val="32"/>
          <w:szCs w:val="36"/>
        </w:rPr>
        <w:t>:</w:t>
      </w:r>
      <w:r w:rsidRPr="008E6C63">
        <w:rPr>
          <w:sz w:val="32"/>
          <w:szCs w:val="36"/>
        </w:rPr>
        <w:t>:</w:t>
      </w:r>
      <w:proofErr w:type="gramEnd"/>
      <w:r w:rsidRPr="008E6C63">
        <w:rPr>
          <w:sz w:val="32"/>
          <w:szCs w:val="36"/>
        </w:rPr>
        <w:t xml:space="preserve"> </w:t>
      </w:r>
      <w:r w:rsidRPr="008E6C63">
        <w:rPr>
          <w:rFonts w:hint="eastAsia"/>
          <w:sz w:val="32"/>
          <w:szCs w:val="36"/>
        </w:rPr>
        <w:t>플레이어</w:t>
      </w:r>
      <w:r>
        <w:rPr>
          <w:rFonts w:hint="eastAsia"/>
          <w:sz w:val="32"/>
          <w:szCs w:val="36"/>
        </w:rPr>
        <w:t>와</w:t>
      </w:r>
      <w:r w:rsidRPr="008E6C63">
        <w:rPr>
          <w:rFonts w:hint="eastAsia"/>
          <w:sz w:val="32"/>
          <w:szCs w:val="36"/>
        </w:rPr>
        <w:t xml:space="preserve"> 상호작용 할 수 있도록 만드는 인터페이스 </w:t>
      </w:r>
      <w:r w:rsidRPr="008E6C63">
        <w:rPr>
          <w:sz w:val="32"/>
          <w:szCs w:val="36"/>
        </w:rPr>
        <w:t>::</w:t>
      </w:r>
    </w:p>
    <w:p w14:paraId="21909A22" w14:textId="27F81171" w:rsidR="008E6C63" w:rsidRDefault="008E6C63" w:rsidP="00934E3E"/>
    <w:p w14:paraId="72C1EC4C" w14:textId="1A997C8A" w:rsidR="008E6C63" w:rsidRPr="008E6C63" w:rsidRDefault="008E6C63" w:rsidP="00934E3E">
      <w:pPr>
        <w:rPr>
          <w:b/>
          <w:bCs/>
          <w:sz w:val="40"/>
          <w:szCs w:val="44"/>
        </w:rPr>
      </w:pPr>
      <w:r w:rsidRPr="008E6C63">
        <w:rPr>
          <w:rFonts w:hint="eastAsia"/>
          <w:b/>
          <w:bCs/>
          <w:sz w:val="40"/>
          <w:szCs w:val="44"/>
        </w:rPr>
        <w:t>F</w:t>
      </w:r>
      <w:r w:rsidRPr="008E6C63">
        <w:rPr>
          <w:b/>
          <w:bCs/>
          <w:sz w:val="40"/>
          <w:szCs w:val="44"/>
        </w:rPr>
        <w:t>UNC</w:t>
      </w:r>
    </w:p>
    <w:p w14:paraId="28272F5C" w14:textId="77777777" w:rsidR="008E6C63" w:rsidRDefault="008E6C63" w:rsidP="008E6C63"/>
    <w:p w14:paraId="6AA53B0B" w14:textId="3109B835" w:rsidR="008E6C63" w:rsidRPr="008E6C63" w:rsidRDefault="008E6C63" w:rsidP="008E6C63">
      <w:pPr>
        <w:rPr>
          <w:sz w:val="28"/>
          <w:szCs w:val="32"/>
        </w:rPr>
      </w:pPr>
      <w:proofErr w:type="spellStart"/>
      <w:r w:rsidRPr="008E6C63">
        <w:rPr>
          <w:color w:val="00B0F0"/>
          <w:sz w:val="28"/>
          <w:szCs w:val="32"/>
        </w:rPr>
        <w:t>FText</w:t>
      </w:r>
      <w:proofErr w:type="spellEnd"/>
      <w:r w:rsidRPr="008E6C63">
        <w:rPr>
          <w:color w:val="00B0F0"/>
          <w:sz w:val="28"/>
          <w:szCs w:val="32"/>
        </w:rPr>
        <w:t xml:space="preserve"> </w:t>
      </w:r>
      <w:proofErr w:type="spellStart"/>
      <w:proofErr w:type="gramStart"/>
      <w:r w:rsidRPr="008E6C63">
        <w:rPr>
          <w:b/>
          <w:bCs/>
          <w:color w:val="FFC000"/>
          <w:sz w:val="28"/>
          <w:szCs w:val="32"/>
        </w:rPr>
        <w:t>GetInteractText</w:t>
      </w:r>
      <w:proofErr w:type="spellEnd"/>
      <w:r w:rsidRPr="008E6C63">
        <w:rPr>
          <w:sz w:val="28"/>
          <w:szCs w:val="32"/>
        </w:rPr>
        <w:t>(</w:t>
      </w:r>
      <w:proofErr w:type="spellStart"/>
      <w:proofErr w:type="gramEnd"/>
      <w:r w:rsidRPr="008E6C63">
        <w:rPr>
          <w:color w:val="00B0F0"/>
          <w:sz w:val="28"/>
          <w:szCs w:val="32"/>
        </w:rPr>
        <w:t>APawn</w:t>
      </w:r>
      <w:proofErr w:type="spellEnd"/>
      <w:r w:rsidRPr="008E6C63">
        <w:rPr>
          <w:sz w:val="28"/>
          <w:szCs w:val="32"/>
        </w:rPr>
        <w:t xml:space="preserve">* </w:t>
      </w:r>
      <w:proofErr w:type="spellStart"/>
      <w:r w:rsidRPr="008E6C63">
        <w:rPr>
          <w:sz w:val="28"/>
          <w:szCs w:val="32"/>
        </w:rPr>
        <w:t>InstigatorPawn</w:t>
      </w:r>
      <w:proofErr w:type="spellEnd"/>
      <w:r w:rsidRPr="008E6C63">
        <w:rPr>
          <w:sz w:val="28"/>
          <w:szCs w:val="32"/>
        </w:rPr>
        <w:t>)</w:t>
      </w:r>
    </w:p>
    <w:p w14:paraId="6A2BDE52" w14:textId="2FFCE80D" w:rsidR="008E6C63" w:rsidRDefault="008E6C63" w:rsidP="008E6C63">
      <w:pPr>
        <w:rPr>
          <w:rFonts w:hint="eastAsia"/>
        </w:rPr>
      </w:pPr>
      <w:r>
        <w:rPr>
          <w:rFonts w:hint="eastAsia"/>
        </w:rPr>
        <w:t xml:space="preserve">해당 오브젝트에 인터랙션 포커스가 가 있을 때 출력할 텍스트 </w:t>
      </w:r>
      <w:proofErr w:type="gramStart"/>
      <w:r>
        <w:t xml:space="preserve">( </w:t>
      </w:r>
      <w:proofErr w:type="spellStart"/>
      <w:r w:rsidRPr="008E6C63">
        <w:rPr>
          <w:rFonts w:hint="eastAsia"/>
          <w:color w:val="FF0000"/>
        </w:rPr>
        <w:t>리팩터</w:t>
      </w:r>
      <w:proofErr w:type="spellEnd"/>
      <w:proofErr w:type="gramEnd"/>
      <w:r w:rsidRPr="008E6C63">
        <w:rPr>
          <w:rFonts w:hint="eastAsia"/>
          <w:color w:val="FF0000"/>
        </w:rPr>
        <w:t xml:space="preserve"> 대상</w:t>
      </w:r>
      <w:r w:rsidRPr="008E6C63">
        <w:rPr>
          <w:color w:val="FF0000"/>
        </w:rPr>
        <w:t xml:space="preserve"> </w:t>
      </w:r>
      <w:r>
        <w:t xml:space="preserve">– </w:t>
      </w:r>
      <w:r>
        <w:rPr>
          <w:rFonts w:hint="eastAsia"/>
        </w:rPr>
        <w:t xml:space="preserve">조금 더 큰 스케일로 </w:t>
      </w:r>
      <w:r>
        <w:t>)</w:t>
      </w:r>
    </w:p>
    <w:p w14:paraId="4A77ADEC" w14:textId="678D4129" w:rsidR="008E6C63" w:rsidRPr="008E6C63" w:rsidRDefault="008E6C63" w:rsidP="008E6C63">
      <w:pPr>
        <w:rPr>
          <w:sz w:val="28"/>
          <w:szCs w:val="32"/>
        </w:rPr>
      </w:pPr>
      <w:r w:rsidRPr="008E6C63">
        <w:rPr>
          <w:color w:val="00B0F0"/>
          <w:sz w:val="28"/>
          <w:szCs w:val="32"/>
        </w:rPr>
        <w:t xml:space="preserve">void </w:t>
      </w:r>
      <w:proofErr w:type="gramStart"/>
      <w:r w:rsidRPr="008E6C63">
        <w:rPr>
          <w:b/>
          <w:bCs/>
          <w:color w:val="FFC000"/>
          <w:sz w:val="28"/>
          <w:szCs w:val="32"/>
        </w:rPr>
        <w:t>Interact</w:t>
      </w:r>
      <w:r w:rsidRPr="008E6C63">
        <w:rPr>
          <w:sz w:val="28"/>
          <w:szCs w:val="32"/>
        </w:rPr>
        <w:t>(</w:t>
      </w:r>
      <w:proofErr w:type="spellStart"/>
      <w:proofErr w:type="gramEnd"/>
      <w:r w:rsidRPr="008E6C63">
        <w:rPr>
          <w:color w:val="00B0F0"/>
          <w:sz w:val="28"/>
          <w:szCs w:val="32"/>
        </w:rPr>
        <w:t>APawn</w:t>
      </w:r>
      <w:proofErr w:type="spellEnd"/>
      <w:r w:rsidRPr="008E6C63">
        <w:rPr>
          <w:sz w:val="28"/>
          <w:szCs w:val="32"/>
        </w:rPr>
        <w:t xml:space="preserve">* </w:t>
      </w:r>
      <w:proofErr w:type="spellStart"/>
      <w:r w:rsidRPr="008E6C63">
        <w:rPr>
          <w:sz w:val="28"/>
          <w:szCs w:val="32"/>
        </w:rPr>
        <w:t>InstigatorPawn</w:t>
      </w:r>
      <w:proofErr w:type="spellEnd"/>
      <w:r w:rsidRPr="008E6C63">
        <w:rPr>
          <w:sz w:val="28"/>
          <w:szCs w:val="32"/>
        </w:rPr>
        <w:t>)</w:t>
      </w:r>
    </w:p>
    <w:p w14:paraId="2983C253" w14:textId="5112A63F" w:rsidR="008E6C63" w:rsidRDefault="008E6C63" w:rsidP="008E6C63">
      <w:pPr>
        <w:rPr>
          <w:rFonts w:hint="eastAsia"/>
        </w:rPr>
      </w:pPr>
      <w:r>
        <w:rPr>
          <w:rFonts w:hint="eastAsia"/>
        </w:rPr>
        <w:t>실제 인터랙션을 어떻게 할지에 대한 구현</w:t>
      </w:r>
    </w:p>
    <w:p w14:paraId="0B245632" w14:textId="5CEC9BD3" w:rsidR="008E6C63" w:rsidRPr="008E6C63" w:rsidRDefault="008E6C63" w:rsidP="008E6C63">
      <w:pPr>
        <w:rPr>
          <w:sz w:val="28"/>
          <w:szCs w:val="32"/>
        </w:rPr>
      </w:pPr>
      <w:r w:rsidRPr="008E6C63">
        <w:rPr>
          <w:color w:val="00B0F0"/>
          <w:sz w:val="28"/>
          <w:szCs w:val="32"/>
        </w:rPr>
        <w:t xml:space="preserve">void </w:t>
      </w:r>
      <w:proofErr w:type="spellStart"/>
      <w:proofErr w:type="gramStart"/>
      <w:r w:rsidRPr="008E6C63">
        <w:rPr>
          <w:b/>
          <w:bCs/>
          <w:color w:val="FFC000"/>
          <w:sz w:val="28"/>
          <w:szCs w:val="32"/>
        </w:rPr>
        <w:t>ShowInteractUI</w:t>
      </w:r>
      <w:proofErr w:type="spellEnd"/>
      <w:r w:rsidRPr="008E6C63">
        <w:rPr>
          <w:sz w:val="28"/>
          <w:szCs w:val="32"/>
        </w:rPr>
        <w:t>(</w:t>
      </w:r>
      <w:proofErr w:type="spellStart"/>
      <w:proofErr w:type="gramEnd"/>
      <w:r w:rsidRPr="008E6C63">
        <w:rPr>
          <w:color w:val="00B0F0"/>
          <w:sz w:val="28"/>
          <w:szCs w:val="32"/>
        </w:rPr>
        <w:t>APawn</w:t>
      </w:r>
      <w:proofErr w:type="spellEnd"/>
      <w:r w:rsidRPr="008E6C63">
        <w:rPr>
          <w:sz w:val="28"/>
          <w:szCs w:val="32"/>
        </w:rPr>
        <w:t xml:space="preserve">* </w:t>
      </w:r>
      <w:proofErr w:type="spellStart"/>
      <w:r w:rsidRPr="008E6C63">
        <w:rPr>
          <w:sz w:val="28"/>
          <w:szCs w:val="32"/>
        </w:rPr>
        <w:t>InstigatorPawn</w:t>
      </w:r>
      <w:proofErr w:type="spellEnd"/>
      <w:r w:rsidRPr="008E6C63">
        <w:rPr>
          <w:sz w:val="28"/>
          <w:szCs w:val="32"/>
        </w:rPr>
        <w:t>)</w:t>
      </w:r>
    </w:p>
    <w:p w14:paraId="0D4B89EF" w14:textId="3D5C463A" w:rsidR="008E6C63" w:rsidRDefault="008E6C63" w:rsidP="008E6C63">
      <w:pPr>
        <w:rPr>
          <w:sz w:val="28"/>
          <w:szCs w:val="32"/>
        </w:rPr>
      </w:pPr>
      <w:r w:rsidRPr="008E6C63">
        <w:rPr>
          <w:color w:val="00B0F0"/>
          <w:sz w:val="28"/>
          <w:szCs w:val="32"/>
        </w:rPr>
        <w:t xml:space="preserve">void </w:t>
      </w:r>
      <w:proofErr w:type="spellStart"/>
      <w:proofErr w:type="gramStart"/>
      <w:r w:rsidRPr="008E6C63">
        <w:rPr>
          <w:b/>
          <w:bCs/>
          <w:color w:val="FFC000"/>
          <w:sz w:val="28"/>
          <w:szCs w:val="32"/>
        </w:rPr>
        <w:t>HideInteractUI</w:t>
      </w:r>
      <w:proofErr w:type="spellEnd"/>
      <w:r w:rsidRPr="008E6C63">
        <w:rPr>
          <w:sz w:val="28"/>
          <w:szCs w:val="32"/>
        </w:rPr>
        <w:t>(</w:t>
      </w:r>
      <w:proofErr w:type="spellStart"/>
      <w:proofErr w:type="gramEnd"/>
      <w:r w:rsidRPr="008E6C63">
        <w:rPr>
          <w:color w:val="00B0F0"/>
          <w:sz w:val="28"/>
          <w:szCs w:val="32"/>
        </w:rPr>
        <w:t>APawn</w:t>
      </w:r>
      <w:proofErr w:type="spellEnd"/>
      <w:r w:rsidRPr="008E6C63">
        <w:rPr>
          <w:sz w:val="28"/>
          <w:szCs w:val="32"/>
        </w:rPr>
        <w:t xml:space="preserve">* </w:t>
      </w:r>
      <w:proofErr w:type="spellStart"/>
      <w:r w:rsidRPr="008E6C63">
        <w:rPr>
          <w:sz w:val="28"/>
          <w:szCs w:val="32"/>
        </w:rPr>
        <w:t>InstigatorPawn</w:t>
      </w:r>
      <w:proofErr w:type="spellEnd"/>
      <w:r w:rsidRPr="008E6C63">
        <w:rPr>
          <w:sz w:val="28"/>
          <w:szCs w:val="32"/>
        </w:rPr>
        <w:t>)</w:t>
      </w:r>
    </w:p>
    <w:p w14:paraId="17FEFAB6" w14:textId="0109C447" w:rsidR="008E6C63" w:rsidRDefault="008E6C63" w:rsidP="008E6C63">
      <w:r>
        <w:rPr>
          <w:rFonts w:hint="eastAsia"/>
        </w:rPr>
        <w:t xml:space="preserve">포커스 되어 있을 때 보여줄 </w:t>
      </w:r>
      <w:r>
        <w:t>UI</w:t>
      </w:r>
      <w:r>
        <w:rPr>
          <w:rFonts w:hint="eastAsia"/>
        </w:rPr>
        <w:t xml:space="preserve">가 있다면 보여주는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/</w:t>
      </w:r>
      <w:proofErr w:type="gramEnd"/>
      <w:r>
        <w:t xml:space="preserve"> </w:t>
      </w:r>
      <w:r>
        <w:rPr>
          <w:rFonts w:hint="eastAsia"/>
        </w:rPr>
        <w:t>숨기는 것</w:t>
      </w:r>
      <w:r>
        <w:rPr>
          <w:rFonts w:hint="eastAsia"/>
        </w:rPr>
        <w:t>을 구현</w:t>
      </w:r>
    </w:p>
    <w:p w14:paraId="6EBB8F9D" w14:textId="2C81603D" w:rsidR="00683069" w:rsidRDefault="00683069" w:rsidP="008E6C63"/>
    <w:p w14:paraId="4B88B3CB" w14:textId="77777777" w:rsidR="00683069" w:rsidRDefault="00683069" w:rsidP="00683069">
      <w:pPr>
        <w:jc w:val="left"/>
        <w:rPr>
          <w:strike/>
          <w:color w:val="F2F2F2" w:themeColor="background1" w:themeShade="F2"/>
          <w:u w:val="single"/>
        </w:rPr>
      </w:pPr>
      <w:r>
        <w:rPr>
          <w:rFonts w:hint="eastAsia"/>
          <w:strike/>
          <w:color w:val="F2F2F2" w:themeColor="background1" w:themeShade="F2"/>
          <w:u w:val="single"/>
        </w:rPr>
        <w:lastRenderedPageBreak/>
        <w:t>--------------------------------------------------------------------------------------------------------------</w:t>
      </w:r>
    </w:p>
    <w:p w14:paraId="7A55E03E" w14:textId="5A3E505C" w:rsidR="00683069" w:rsidRDefault="00683069" w:rsidP="008E6C63"/>
    <w:p w14:paraId="239DB0F1" w14:textId="11F02476" w:rsidR="00683069" w:rsidRDefault="00683069" w:rsidP="008E6C63">
      <w:pPr>
        <w:rPr>
          <w:b/>
          <w:bCs/>
          <w:sz w:val="40"/>
          <w:szCs w:val="44"/>
        </w:rPr>
      </w:pPr>
      <w:proofErr w:type="spellStart"/>
      <w:r w:rsidRPr="00683069">
        <w:rPr>
          <w:b/>
          <w:bCs/>
          <w:sz w:val="40"/>
          <w:szCs w:val="44"/>
        </w:rPr>
        <w:t>GPInteractionComponent</w:t>
      </w:r>
      <w:proofErr w:type="spellEnd"/>
    </w:p>
    <w:p w14:paraId="44B38A46" w14:textId="22C24F26" w:rsidR="00683069" w:rsidRDefault="00683069" w:rsidP="008E6C63">
      <w:pPr>
        <w:rPr>
          <w:sz w:val="32"/>
          <w:szCs w:val="36"/>
        </w:rPr>
      </w:pPr>
      <w:proofErr w:type="gramStart"/>
      <w:r w:rsidRPr="008E6C63">
        <w:rPr>
          <w:rFonts w:hint="eastAsia"/>
          <w:sz w:val="32"/>
          <w:szCs w:val="36"/>
        </w:rPr>
        <w:t>:</w:t>
      </w:r>
      <w:r w:rsidRPr="008E6C63">
        <w:rPr>
          <w:sz w:val="32"/>
          <w:szCs w:val="36"/>
        </w:rPr>
        <w:t>:</w:t>
      </w:r>
      <w:proofErr w:type="gramEnd"/>
      <w:r w:rsidRPr="008E6C63">
        <w:rPr>
          <w:sz w:val="32"/>
          <w:szCs w:val="36"/>
        </w:rPr>
        <w:t xml:space="preserve"> </w:t>
      </w:r>
      <w:r w:rsidRPr="008E6C63">
        <w:rPr>
          <w:rFonts w:hint="eastAsia"/>
          <w:sz w:val="32"/>
          <w:szCs w:val="36"/>
        </w:rPr>
        <w:t>플레이어</w:t>
      </w:r>
      <w:r>
        <w:rPr>
          <w:rFonts w:hint="eastAsia"/>
          <w:sz w:val="32"/>
          <w:szCs w:val="36"/>
        </w:rPr>
        <w:t xml:space="preserve"> 캐릭터와 </w:t>
      </w:r>
      <w:proofErr w:type="spellStart"/>
      <w:r>
        <w:rPr>
          <w:rFonts w:hint="eastAsia"/>
          <w:sz w:val="32"/>
          <w:szCs w:val="36"/>
        </w:rPr>
        <w:t>오브젝트간의</w:t>
      </w:r>
      <w:proofErr w:type="spellEnd"/>
      <w:r w:rsidRPr="008E6C63">
        <w:rPr>
          <w:rFonts w:hint="eastAsia"/>
          <w:sz w:val="32"/>
          <w:szCs w:val="36"/>
        </w:rPr>
        <w:t xml:space="preserve"> 인터</w:t>
      </w:r>
      <w:r>
        <w:rPr>
          <w:rFonts w:hint="eastAsia"/>
          <w:sz w:val="32"/>
          <w:szCs w:val="36"/>
        </w:rPr>
        <w:t>랙션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기능 제공</w:t>
      </w:r>
      <w:r w:rsidRPr="008E6C63">
        <w:rPr>
          <w:rFonts w:hint="eastAsia"/>
          <w:sz w:val="32"/>
          <w:szCs w:val="36"/>
        </w:rPr>
        <w:t xml:space="preserve"> </w:t>
      </w:r>
      <w:r w:rsidRPr="008E6C63">
        <w:rPr>
          <w:sz w:val="32"/>
          <w:szCs w:val="36"/>
        </w:rPr>
        <w:t>::</w:t>
      </w:r>
    </w:p>
    <w:p w14:paraId="79634267" w14:textId="5E81811C" w:rsidR="00683069" w:rsidRDefault="00683069" w:rsidP="00683069">
      <w:pPr>
        <w:jc w:val="left"/>
      </w:pPr>
      <w:proofErr w:type="spellStart"/>
      <w:r w:rsidRPr="00683069">
        <w:rPr>
          <w:rFonts w:hint="eastAsia"/>
        </w:rPr>
        <w:t>틱마다</w:t>
      </w:r>
      <w:proofErr w:type="spellEnd"/>
      <w:r w:rsidRPr="00683069"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IndBestInteractable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r w:rsidRPr="00683069">
        <w:rPr>
          <w:rFonts w:hint="eastAsia"/>
        </w:rPr>
        <w:t xml:space="preserve">캐릭터가 보는 방향으로 </w:t>
      </w:r>
      <w:proofErr w:type="spellStart"/>
      <w:r w:rsidRPr="00683069">
        <w:rPr>
          <w:rFonts w:hint="eastAsia"/>
        </w:rPr>
        <w:t>트레이스를</w:t>
      </w:r>
      <w:proofErr w:type="spellEnd"/>
      <w:r w:rsidRPr="00683069">
        <w:rPr>
          <w:rFonts w:hint="eastAsia"/>
        </w:rPr>
        <w:t xml:space="preserve"> 걸고,</w:t>
      </w:r>
      <w:r w:rsidRPr="00683069">
        <w:t xml:space="preserve"> Hit</w:t>
      </w:r>
      <w:r w:rsidRPr="00683069">
        <w:rPr>
          <w:rFonts w:hint="eastAsia"/>
        </w:rPr>
        <w:t xml:space="preserve">된 액터들이 </w:t>
      </w:r>
      <w:proofErr w:type="spellStart"/>
      <w:r w:rsidRPr="00683069">
        <w:t>GPInteractionInterface</w:t>
      </w:r>
      <w:proofErr w:type="spellEnd"/>
      <w:r w:rsidRPr="00683069">
        <w:rPr>
          <w:rFonts w:hint="eastAsia"/>
        </w:rPr>
        <w:t>를 구현했는지 여부를 체크하여 인터랙션 포커스를 맞</w:t>
      </w:r>
      <w:r>
        <w:rPr>
          <w:rFonts w:hint="eastAsia"/>
        </w:rPr>
        <w:t>추는 형태로 구현됨.</w:t>
      </w:r>
      <w:r>
        <w:br/>
      </w:r>
      <w:r>
        <w:rPr>
          <w:rFonts w:hint="eastAsia"/>
          <w:noProof/>
        </w:rPr>
        <w:drawing>
          <wp:inline distT="0" distB="0" distL="0" distR="0" wp14:anchorId="6147A1F2" wp14:editId="4E618086">
            <wp:extent cx="5731510" cy="44367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F1B4" w14:textId="1DC099C4" w:rsidR="00683069" w:rsidRDefault="00683069" w:rsidP="00683069">
      <w:pPr>
        <w:jc w:val="center"/>
        <w:rPr>
          <w:color w:val="7F7F7F" w:themeColor="text1" w:themeTint="80"/>
          <w:sz w:val="16"/>
          <w:szCs w:val="18"/>
        </w:rPr>
      </w:pPr>
      <w:proofErr w:type="spellStart"/>
      <w:r w:rsidRPr="00683069">
        <w:rPr>
          <w:color w:val="7F7F7F" w:themeColor="text1" w:themeTint="80"/>
          <w:sz w:val="16"/>
          <w:szCs w:val="18"/>
        </w:rPr>
        <w:t>FIndBestInteractable</w:t>
      </w:r>
      <w:proofErr w:type="spellEnd"/>
      <w:r w:rsidRPr="00683069">
        <w:rPr>
          <w:color w:val="7F7F7F" w:themeColor="text1" w:themeTint="80"/>
          <w:sz w:val="16"/>
          <w:szCs w:val="18"/>
        </w:rPr>
        <w:t xml:space="preserve"> </w:t>
      </w:r>
      <w:r w:rsidRPr="00683069">
        <w:rPr>
          <w:rFonts w:hint="eastAsia"/>
          <w:color w:val="7F7F7F" w:themeColor="text1" w:themeTint="80"/>
          <w:sz w:val="16"/>
          <w:szCs w:val="18"/>
        </w:rPr>
        <w:t>중 일부</w:t>
      </w:r>
    </w:p>
    <w:p w14:paraId="00D7A489" w14:textId="775D9C46" w:rsidR="00BA7826" w:rsidRDefault="00BA7826" w:rsidP="00683069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7F7F7F" w:themeColor="text1" w:themeTint="80"/>
          <w:sz w:val="16"/>
          <w:szCs w:val="18"/>
        </w:rPr>
        <w:drawing>
          <wp:inline distT="0" distB="0" distL="0" distR="0" wp14:anchorId="147E64FD" wp14:editId="21AF00B2">
            <wp:extent cx="5724525" cy="1295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8"/>
        </w:rPr>
        <w:br/>
      </w:r>
      <w:r>
        <w:rPr>
          <w:rFonts w:hint="eastAsia"/>
          <w:color w:val="7F7F7F" w:themeColor="text1" w:themeTint="80"/>
          <w:sz w:val="16"/>
          <w:szCs w:val="18"/>
        </w:rPr>
        <w:t xml:space="preserve">컴포넌트 내의 </w:t>
      </w:r>
      <w:r>
        <w:rPr>
          <w:color w:val="7F7F7F" w:themeColor="text1" w:themeTint="80"/>
          <w:sz w:val="16"/>
          <w:szCs w:val="18"/>
        </w:rPr>
        <w:t xml:space="preserve">Interact </w:t>
      </w:r>
      <w:proofErr w:type="gramStart"/>
      <w:r>
        <w:rPr>
          <w:color w:val="7F7F7F" w:themeColor="text1" w:themeTint="80"/>
          <w:sz w:val="16"/>
          <w:szCs w:val="18"/>
        </w:rPr>
        <w:t xml:space="preserve">( </w:t>
      </w:r>
      <w:proofErr w:type="spellStart"/>
      <w:r>
        <w:rPr>
          <w:rFonts w:hint="eastAsia"/>
          <w:color w:val="7F7F7F" w:themeColor="text1" w:themeTint="80"/>
          <w:sz w:val="16"/>
          <w:szCs w:val="18"/>
        </w:rPr>
        <w:t>인터랙트</w:t>
      </w:r>
      <w:proofErr w:type="spellEnd"/>
      <w:proofErr w:type="gramEnd"/>
      <w:r>
        <w:rPr>
          <w:rFonts w:hint="eastAsia"/>
          <w:color w:val="7F7F7F" w:themeColor="text1" w:themeTint="80"/>
          <w:sz w:val="16"/>
          <w:szCs w:val="18"/>
        </w:rPr>
        <w:t xml:space="preserve"> 버튼을 눌렀을 때 실행 될 함수 </w:t>
      </w:r>
      <w:r>
        <w:rPr>
          <w:color w:val="7F7F7F" w:themeColor="text1" w:themeTint="80"/>
          <w:sz w:val="16"/>
          <w:szCs w:val="18"/>
        </w:rPr>
        <w:t>)</w:t>
      </w:r>
    </w:p>
    <w:p w14:paraId="51500C25" w14:textId="77777777" w:rsidR="002923AE" w:rsidRDefault="002923AE" w:rsidP="002923AE">
      <w:pPr>
        <w:jc w:val="left"/>
        <w:rPr>
          <w:strike/>
          <w:color w:val="F2F2F2" w:themeColor="background1" w:themeShade="F2"/>
          <w:u w:val="single"/>
        </w:rPr>
      </w:pPr>
      <w:r>
        <w:rPr>
          <w:rFonts w:hint="eastAsia"/>
          <w:strike/>
          <w:color w:val="F2F2F2" w:themeColor="background1" w:themeShade="F2"/>
          <w:u w:val="single"/>
        </w:rPr>
        <w:lastRenderedPageBreak/>
        <w:t>--------------------------------------------------------------------------------------------------------------</w:t>
      </w:r>
    </w:p>
    <w:p w14:paraId="5D412C07" w14:textId="06EEB5F8" w:rsidR="002923AE" w:rsidRDefault="002923AE" w:rsidP="00683069">
      <w:pPr>
        <w:jc w:val="center"/>
        <w:rPr>
          <w:color w:val="7F7F7F" w:themeColor="text1" w:themeTint="80"/>
          <w:sz w:val="16"/>
          <w:szCs w:val="18"/>
        </w:rPr>
      </w:pPr>
    </w:p>
    <w:p w14:paraId="0EC7AC5C" w14:textId="0A30C324" w:rsidR="002923AE" w:rsidRDefault="002923AE" w:rsidP="002923AE">
      <w:pPr>
        <w:jc w:val="left"/>
        <w:rPr>
          <w:b/>
          <w:bCs/>
          <w:color w:val="F2F2F2" w:themeColor="background1" w:themeShade="F2"/>
          <w:sz w:val="40"/>
          <w:szCs w:val="44"/>
        </w:rPr>
      </w:pPr>
      <w:proofErr w:type="spellStart"/>
      <w:r w:rsidRPr="002923AE">
        <w:rPr>
          <w:rFonts w:hint="eastAsia"/>
          <w:b/>
          <w:bCs/>
          <w:color w:val="F2F2F2" w:themeColor="background1" w:themeShade="F2"/>
          <w:sz w:val="40"/>
          <w:szCs w:val="44"/>
        </w:rPr>
        <w:t>P</w:t>
      </w:r>
      <w:r w:rsidRPr="002923AE">
        <w:rPr>
          <w:b/>
          <w:bCs/>
          <w:color w:val="F2F2F2" w:themeColor="background1" w:themeShade="F2"/>
          <w:sz w:val="40"/>
          <w:szCs w:val="44"/>
        </w:rPr>
        <w:t>ickupItem</w:t>
      </w:r>
      <w:proofErr w:type="spellEnd"/>
      <w:r w:rsidRPr="002923AE">
        <w:rPr>
          <w:rFonts w:hint="eastAsia"/>
          <w:b/>
          <w:bCs/>
          <w:color w:val="F2F2F2" w:themeColor="background1" w:themeShade="F2"/>
          <w:sz w:val="40"/>
          <w:szCs w:val="44"/>
        </w:rPr>
        <w:t xml:space="preserve"> 구현</w:t>
      </w:r>
    </w:p>
    <w:p w14:paraId="0BBB01C4" w14:textId="794524A5" w:rsidR="002923AE" w:rsidRDefault="002923AE" w:rsidP="002923AE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아이템을 </w:t>
      </w:r>
      <w:proofErr w:type="spellStart"/>
      <w:r>
        <w:rPr>
          <w:rFonts w:hint="eastAsia"/>
          <w:color w:val="F2F2F2" w:themeColor="background1" w:themeShade="F2"/>
        </w:rPr>
        <w:t>루팅하는</w:t>
      </w:r>
      <w:proofErr w:type="spellEnd"/>
      <w:r>
        <w:rPr>
          <w:rFonts w:hint="eastAsia"/>
          <w:color w:val="F2F2F2" w:themeColor="background1" w:themeShade="F2"/>
        </w:rPr>
        <w:t xml:space="preserve"> 것 자체도 바닥에 떨어진 액터와의 인터랙션이라고 생각 할 수 있다.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이를 이용한 픽업 아이템의 구현에 대해서 설명한다.</w:t>
      </w:r>
    </w:p>
    <w:p w14:paraId="6B4E0B0F" w14:textId="67143B11" w:rsidR="007B2EBD" w:rsidRDefault="002923AE" w:rsidP="002923AE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F2F2F2" w:themeColor="background1" w:themeShade="F2"/>
        </w:rPr>
        <w:drawing>
          <wp:inline distT="0" distB="0" distL="0" distR="0" wp14:anchorId="16A5730F" wp14:editId="1437A563">
            <wp:extent cx="1733550" cy="885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2F2F2" w:themeColor="background1" w:themeShade="F2"/>
        </w:rPr>
        <w:br/>
      </w:r>
      <w:r w:rsidRPr="002923AE">
        <w:rPr>
          <w:rFonts w:hint="eastAsia"/>
          <w:color w:val="7F7F7F" w:themeColor="text1" w:themeTint="80"/>
          <w:sz w:val="16"/>
          <w:szCs w:val="18"/>
        </w:rPr>
        <w:t>픽업 아이템 베이스의 간단한 계층구조</w:t>
      </w:r>
    </w:p>
    <w:p w14:paraId="0E2ADF0F" w14:textId="77777777" w:rsidR="007B2EBD" w:rsidRDefault="007B2EBD" w:rsidP="002923AE">
      <w:pPr>
        <w:jc w:val="center"/>
        <w:rPr>
          <w:rFonts w:hint="eastAsia"/>
          <w:color w:val="7F7F7F" w:themeColor="text1" w:themeTint="80"/>
          <w:sz w:val="16"/>
          <w:szCs w:val="18"/>
        </w:rPr>
      </w:pPr>
    </w:p>
    <w:p w14:paraId="314CECE7" w14:textId="44C8D15A" w:rsidR="002923AE" w:rsidRPr="002923AE" w:rsidRDefault="007B2EBD" w:rsidP="007B2EBD">
      <w:pPr>
        <w:jc w:val="center"/>
        <w:rPr>
          <w:rFonts w:hint="eastAsia"/>
          <w:color w:val="F2F2F2" w:themeColor="background1" w:themeShade="F2"/>
        </w:rPr>
      </w:pPr>
      <w:r>
        <w:rPr>
          <w:rFonts w:hint="eastAsia"/>
          <w:noProof/>
          <w:color w:val="7F7F7F" w:themeColor="text1" w:themeTint="80"/>
          <w:sz w:val="16"/>
          <w:szCs w:val="18"/>
        </w:rPr>
        <w:drawing>
          <wp:inline distT="0" distB="0" distL="0" distR="0" wp14:anchorId="3DEE789F" wp14:editId="0B90B9D4">
            <wp:extent cx="5731510" cy="9099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8"/>
        </w:rPr>
        <w:br/>
      </w:r>
      <w:r w:rsidR="002923AE">
        <w:rPr>
          <w:rFonts w:hint="eastAsia"/>
          <w:noProof/>
          <w:color w:val="F2F2F2" w:themeColor="background1" w:themeShade="F2"/>
        </w:rPr>
        <w:drawing>
          <wp:inline distT="0" distB="0" distL="0" distR="0" wp14:anchorId="7C4C8821" wp14:editId="0B6C8256">
            <wp:extent cx="5731510" cy="9709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2F2F2" w:themeColor="background1" w:themeShade="F2"/>
        </w:rPr>
        <w:br/>
      </w:r>
      <w:r w:rsidRPr="002923AE">
        <w:rPr>
          <w:rFonts w:hint="eastAsia"/>
          <w:color w:val="7F7F7F" w:themeColor="text1" w:themeTint="80"/>
          <w:sz w:val="16"/>
          <w:szCs w:val="18"/>
        </w:rPr>
        <w:t>픽업 아이템 베이스</w:t>
      </w:r>
      <w:r>
        <w:rPr>
          <w:rFonts w:hint="eastAsia"/>
          <w:color w:val="7F7F7F" w:themeColor="text1" w:themeTint="80"/>
          <w:sz w:val="16"/>
          <w:szCs w:val="18"/>
        </w:rPr>
        <w:t>에서 인터랙션 구현</w:t>
      </w:r>
    </w:p>
    <w:sectPr w:rsidR="002923AE" w:rsidRPr="002923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CB971" w14:textId="77777777" w:rsidR="00B02305" w:rsidRDefault="00B02305" w:rsidP="00727BCA">
      <w:pPr>
        <w:spacing w:after="0" w:line="240" w:lineRule="auto"/>
      </w:pPr>
      <w:r>
        <w:separator/>
      </w:r>
    </w:p>
  </w:endnote>
  <w:endnote w:type="continuationSeparator" w:id="0">
    <w:p w14:paraId="24228E7B" w14:textId="77777777" w:rsidR="00B02305" w:rsidRDefault="00B02305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4666E" w14:textId="77777777" w:rsidR="00B02305" w:rsidRDefault="00B02305" w:rsidP="00727BCA">
      <w:pPr>
        <w:spacing w:after="0" w:line="240" w:lineRule="auto"/>
      </w:pPr>
      <w:r>
        <w:separator/>
      </w:r>
    </w:p>
  </w:footnote>
  <w:footnote w:type="continuationSeparator" w:id="0">
    <w:p w14:paraId="1ABBBF56" w14:textId="77777777" w:rsidR="00B02305" w:rsidRDefault="00B02305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85DE1"/>
    <w:rsid w:val="00087D2B"/>
    <w:rsid w:val="000D73E9"/>
    <w:rsid w:val="00151AB8"/>
    <w:rsid w:val="001C1536"/>
    <w:rsid w:val="00200FC4"/>
    <w:rsid w:val="002437B4"/>
    <w:rsid w:val="00246B9F"/>
    <w:rsid w:val="0026087B"/>
    <w:rsid w:val="002707A4"/>
    <w:rsid w:val="002923AE"/>
    <w:rsid w:val="002D2631"/>
    <w:rsid w:val="002E6EB2"/>
    <w:rsid w:val="00320AB0"/>
    <w:rsid w:val="00352EB1"/>
    <w:rsid w:val="00357A5D"/>
    <w:rsid w:val="003C6A6E"/>
    <w:rsid w:val="003D1DC2"/>
    <w:rsid w:val="003D2DC4"/>
    <w:rsid w:val="003D5341"/>
    <w:rsid w:val="004A5528"/>
    <w:rsid w:val="004A67A4"/>
    <w:rsid w:val="004A7DA6"/>
    <w:rsid w:val="005311B5"/>
    <w:rsid w:val="00540E1B"/>
    <w:rsid w:val="00631F4D"/>
    <w:rsid w:val="0063731B"/>
    <w:rsid w:val="006605BE"/>
    <w:rsid w:val="00683069"/>
    <w:rsid w:val="00727BCA"/>
    <w:rsid w:val="00790D5B"/>
    <w:rsid w:val="00795DC6"/>
    <w:rsid w:val="007A32EA"/>
    <w:rsid w:val="007B2EBD"/>
    <w:rsid w:val="007B71ED"/>
    <w:rsid w:val="008117CB"/>
    <w:rsid w:val="00844D40"/>
    <w:rsid w:val="00857E06"/>
    <w:rsid w:val="00883F67"/>
    <w:rsid w:val="008E6C63"/>
    <w:rsid w:val="00934E3E"/>
    <w:rsid w:val="0097435C"/>
    <w:rsid w:val="00974C6E"/>
    <w:rsid w:val="00993299"/>
    <w:rsid w:val="009B0EF7"/>
    <w:rsid w:val="009B2972"/>
    <w:rsid w:val="009C7662"/>
    <w:rsid w:val="009D0508"/>
    <w:rsid w:val="00A108D5"/>
    <w:rsid w:val="00A24331"/>
    <w:rsid w:val="00A3368B"/>
    <w:rsid w:val="00A80278"/>
    <w:rsid w:val="00A90B0D"/>
    <w:rsid w:val="00AE4E99"/>
    <w:rsid w:val="00B02305"/>
    <w:rsid w:val="00B2608D"/>
    <w:rsid w:val="00B62849"/>
    <w:rsid w:val="00BA7826"/>
    <w:rsid w:val="00BD7D4E"/>
    <w:rsid w:val="00C40D28"/>
    <w:rsid w:val="00C53F5E"/>
    <w:rsid w:val="00C63E51"/>
    <w:rsid w:val="00C90D97"/>
    <w:rsid w:val="00CA7F3C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D12E5"/>
    <w:rsid w:val="00DE5B52"/>
    <w:rsid w:val="00E05B83"/>
    <w:rsid w:val="00E13092"/>
    <w:rsid w:val="00E24E23"/>
    <w:rsid w:val="00EC759F"/>
    <w:rsid w:val="00EE1CCE"/>
    <w:rsid w:val="00EF5A84"/>
    <w:rsid w:val="00F336C0"/>
    <w:rsid w:val="00F53E54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3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65</cp:revision>
  <dcterms:created xsi:type="dcterms:W3CDTF">2021-03-30T12:47:00Z</dcterms:created>
  <dcterms:modified xsi:type="dcterms:W3CDTF">2021-04-04T11:06:00Z</dcterms:modified>
</cp:coreProperties>
</file>