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53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324"/>
      </w:tblGrid>
      <w:tr w:rsidR="004F649F" w:rsidRPr="00824321" w14:paraId="6E67E6A5" w14:textId="77777777" w:rsidTr="007E078B">
        <w:trPr>
          <w:trHeight w:val="1416"/>
          <w:jc w:val="center"/>
        </w:trPr>
        <w:tc>
          <w:tcPr>
            <w:tcW w:w="5324" w:type="dxa"/>
          </w:tcPr>
          <w:p w14:paraId="0A1A946F" w14:textId="2363A0CD" w:rsidR="00387FEF" w:rsidRPr="00824321" w:rsidRDefault="004B28A5" w:rsidP="00CD4EB8">
            <w:pPr>
              <w:jc w:val="center"/>
              <w:rPr>
                <w:bCs/>
              </w:rPr>
            </w:pPr>
            <w:bookmarkStart w:id="0" w:name="_Hlk36940964"/>
            <w:r w:rsidRPr="00824321">
              <w:rPr>
                <w:bCs/>
              </w:rPr>
              <w:t xml:space="preserve"> </w:t>
            </w:r>
            <w:r w:rsidR="00602557" w:rsidRPr="00824321">
              <w:rPr>
                <w:bCs/>
              </w:rPr>
              <w:t>Assignment N0. 0</w:t>
            </w:r>
            <w:r w:rsidR="00FF5F5E" w:rsidRPr="00824321">
              <w:rPr>
                <w:bCs/>
              </w:rPr>
              <w:t>1</w:t>
            </w:r>
          </w:p>
          <w:p w14:paraId="38BD2018" w14:textId="137867E6" w:rsidR="004F649F" w:rsidRPr="00824321" w:rsidRDefault="004F649F" w:rsidP="002D3213">
            <w:pPr>
              <w:jc w:val="right"/>
              <w:rPr>
                <w:bCs/>
              </w:rPr>
            </w:pPr>
            <w:r w:rsidRPr="00824321">
              <w:rPr>
                <w:bCs/>
              </w:rPr>
              <w:t xml:space="preserve">Submission Due Date: </w:t>
            </w:r>
            <w:r w:rsidR="009F372C">
              <w:rPr>
                <w:bCs/>
              </w:rPr>
              <w:t>11</w:t>
            </w:r>
            <w:r w:rsidR="009F372C" w:rsidRPr="009F372C">
              <w:rPr>
                <w:bCs/>
                <w:vertAlign w:val="superscript"/>
              </w:rPr>
              <w:t>th</w:t>
            </w:r>
            <w:r w:rsidR="009F372C">
              <w:rPr>
                <w:bCs/>
              </w:rPr>
              <w:t xml:space="preserve"> October</w:t>
            </w:r>
            <w:r w:rsidR="00602557" w:rsidRPr="00824321">
              <w:rPr>
                <w:bCs/>
              </w:rPr>
              <w:t xml:space="preserve"> 20</w:t>
            </w:r>
            <w:r w:rsidR="00FF5F5E" w:rsidRPr="00824321">
              <w:rPr>
                <w:bCs/>
              </w:rPr>
              <w:t>2</w:t>
            </w:r>
            <w:r w:rsidR="009F372C">
              <w:rPr>
                <w:bCs/>
              </w:rPr>
              <w:t>3</w:t>
            </w:r>
          </w:p>
          <w:p w14:paraId="4A851448" w14:textId="77777777" w:rsidR="007D7948" w:rsidRPr="00824321" w:rsidRDefault="004C1A31" w:rsidP="007D7948">
            <w:pPr>
              <w:jc w:val="center"/>
              <w:rPr>
                <w:bCs/>
              </w:rPr>
            </w:pPr>
            <w:r w:rsidRPr="00824321">
              <w:rPr>
                <w:bCs/>
              </w:rPr>
              <w:t>Marks 5</w:t>
            </w:r>
          </w:p>
        </w:tc>
      </w:tr>
    </w:tbl>
    <w:p w14:paraId="230835A3" w14:textId="77777777" w:rsidR="003C25B1" w:rsidRPr="00824321" w:rsidRDefault="00F02088">
      <w:pPr>
        <w:pBdr>
          <w:top w:val="nil"/>
          <w:left w:val="nil"/>
          <w:bottom w:val="nil"/>
          <w:right w:val="nil"/>
          <w:between w:val="nil"/>
        </w:pBdr>
        <w:tabs>
          <w:tab w:val="center" w:pos="4320"/>
          <w:tab w:val="right" w:pos="8640"/>
        </w:tabs>
        <w:spacing w:before="0" w:after="0" w:line="360" w:lineRule="auto"/>
        <w:jc w:val="both"/>
        <w:rPr>
          <w:bCs/>
          <w:color w:val="000000"/>
        </w:rPr>
      </w:pPr>
      <w:r w:rsidRPr="00824321">
        <w:rPr>
          <w:bCs/>
          <w:noProof/>
        </w:rPr>
        <mc:AlternateContent>
          <mc:Choice Requires="wps">
            <w:drawing>
              <wp:anchor distT="0" distB="0" distL="114300" distR="114300" simplePos="0" relativeHeight="251658240" behindDoc="0" locked="0" layoutInCell="1" hidden="0" allowOverlap="1" wp14:anchorId="771E18B0" wp14:editId="58A618F6">
                <wp:simplePos x="0" y="0"/>
                <wp:positionH relativeFrom="margin">
                  <wp:align>left</wp:align>
                </wp:positionH>
                <wp:positionV relativeFrom="paragraph">
                  <wp:posOffset>142240</wp:posOffset>
                </wp:positionV>
                <wp:extent cx="6217920" cy="19050"/>
                <wp:effectExtent l="0" t="0" r="11430" b="19050"/>
                <wp:wrapNone/>
                <wp:docPr id="1" name="Freeform 1"/>
                <wp:cNvGraphicFramePr/>
                <a:graphic xmlns:a="http://schemas.openxmlformats.org/drawingml/2006/main">
                  <a:graphicData uri="http://schemas.microsoft.com/office/word/2010/wordprocessingShape">
                    <wps:wsp>
                      <wps:cNvSpPr/>
                      <wps:spPr>
                        <a:xfrm>
                          <a:off x="0" y="0"/>
                          <a:ext cx="6217920" cy="19050"/>
                        </a:xfrm>
                        <a:custGeom>
                          <a:avLst/>
                          <a:gdLst/>
                          <a:ahLst/>
                          <a:cxnLst/>
                          <a:rect l="l" t="t" r="r" b="b"/>
                          <a:pathLst>
                            <a:path w="6276975" h="9525" extrusionOk="0">
                              <a:moveTo>
                                <a:pt x="0" y="0"/>
                              </a:moveTo>
                              <a:lnTo>
                                <a:pt x="6276975" y="9525"/>
                              </a:lnTo>
                            </a:path>
                          </a:pathLst>
                        </a:custGeom>
                        <a:solidFill>
                          <a:srgbClr val="FFFFFF"/>
                        </a:solidFill>
                        <a:ln w="19050" cap="flat" cmpd="sng">
                          <a:solidFill>
                            <a:srgbClr val="000000"/>
                          </a:solidFill>
                          <a:prstDash val="solid"/>
                          <a:round/>
                          <a:headEnd type="none" w="sm" len="sm"/>
                          <a:tailEnd type="none" w="sm" len="sm"/>
                        </a:ln>
                      </wps:spPr>
                      <wps:bodyPr spcFirstLastPara="1" wrap="square" lIns="91425" tIns="91425" rIns="91425" bIns="91425" anchor="ctr" anchorCtr="0"/>
                    </wps:wsp>
                  </a:graphicData>
                </a:graphic>
                <wp14:sizeRelH relativeFrom="margin">
                  <wp14:pctWidth>0</wp14:pctWidth>
                </wp14:sizeRelH>
                <wp14:sizeRelV relativeFrom="margin">
                  <wp14:pctHeight>0</wp14:pctHeight>
                </wp14:sizeRelV>
              </wp:anchor>
            </w:drawing>
          </mc:Choice>
          <mc:Fallback>
            <w:pict>
              <v:shape w14:anchorId="70B3D949" id="Freeform 1" o:spid="_x0000_s1026" style="position:absolute;margin-left:0;margin-top:11.2pt;width:489.6pt;height:1.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62769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cb6YAIAAAoFAAAOAAAAZHJzL2Uyb0RvYy54bWysVNtu2zAMfR+wfxD0vjoJ1mYJmvShXYYB&#10;xRqg3QcwshwbkyWNUuLk73ckN7duwIBhfrBJiaLOOSR9e7drjdhqDo2zMzm8GkihrXJlY9cz+f1l&#10;8eGTFCGSLck4q2dyr4O8m79/d9v5qR652plSs0ASG6adn8k6Rj8tiqBq3VK4cl5bbFaOW4pweV2U&#10;TB2yt6YYDQY3Ree49OyUDgGrD/2mnOf8VaVVfKqqoKMwMwlsMb85v1fpXcxvabpm8nWjXmHQP6Bo&#10;qbG49JjqgSKJDTe/pWobxS64Kl4p1xauqhqlMwewGQ7esHmuyevMBeIEf5Qp/L+06tt2yaIpUTsp&#10;LLUo0YK1ToKLYVKn82GKoGe/5FcvwExUdxW36QsSYpcV3R8V1bsoFBZvRsPxZAThFfaGk8F1Vrw4&#10;HVabEL9olxPR9jHEviDlwaL6YKmdPZiMsqaCmlzQKAUKylKgoKu+oJ5iOpfQJVN0Ccn4ZjK+lqKe&#10;ycn1CAYw8ib17dOPhDsFt26rX1w+Ft9wAubTrrHnUcfU4JhTgwPC+yAYCUJeOcLC4jnx4ExTLhpj&#10;0s2B16t7w2JLYLjITyKFIxdhxiZWvaRCEUanMgQpVOtRzGDXmdDFkYvMg/z8KbPnEB8o1D2CnKFX&#10;ld3Glrk+tabysy1F3Hs0jMVky4QmtFIYjf8AjBwXqTF/j8tagWFqtb65krVy5R6tGbxaNED0SCEu&#10;iTGcaNQOA4tbfm6IcbP5ajERk+HHVNV47vC5szp3yKraoW1UROP0zn2E3/dnuh8Dl1V//TmkiT73&#10;M97TL2z+CwAA//8DAFBLAwQUAAYACAAAACEAegvyzN0AAAAGAQAADwAAAGRycy9kb3ducmV2Lnht&#10;bEyPzU7DMBCE70h9B2srcaNOrVJoiFMhfiSouFAQZyfexhHxOordNvTp2Z7guDOjmW+L9eg7ccAh&#10;toE0zGcZCKQ62JYaDZ8fz1e3IGIyZE0XCDX8YIR1ObkoTG7Dkd7xsE2N4BKKudHgUupzKWPt0Js4&#10;Cz0Se7sweJP4HBppB3Pkct9JlWVL6U1LvOBMjw8O6+/t3mv4qlw64ebt5fEU5BhfN+rJLZXWl9Px&#10;/g5EwjH9heGMz+hQMlMV9mSj6DTwI0mDUgsQ7K5uVgpExcL1AmRZyP/45S8AAAD//wMAUEsBAi0A&#10;FAAGAAgAAAAhALaDOJL+AAAA4QEAABMAAAAAAAAAAAAAAAAAAAAAAFtDb250ZW50X1R5cGVzXS54&#10;bWxQSwECLQAUAAYACAAAACEAOP0h/9YAAACUAQAACwAAAAAAAAAAAAAAAAAvAQAAX3JlbHMvLnJl&#10;bHNQSwECLQAUAAYACAAAACEAwOHG+mACAAAKBQAADgAAAAAAAAAAAAAAAAAuAgAAZHJzL2Uyb0Rv&#10;Yy54bWxQSwECLQAUAAYACAAAACEAegvyzN0AAAAGAQAADwAAAAAAAAAAAAAAAAC6BAAAZHJzL2Rv&#10;d25yZXYueG1sUEsFBgAAAAAEAAQA8wAAAMQFAAAAAA==&#10;" path="m,l6276975,9525e" strokeweight="1.5pt">
                <v:stroke startarrowwidth="narrow" startarrowlength="short" endarrowwidth="narrow" endarrowlength="short"/>
                <v:path arrowok="t" o:extrusionok="f"/>
                <w10:wrap anchorx="margin"/>
              </v:shape>
            </w:pict>
          </mc:Fallback>
        </mc:AlternateContent>
      </w:r>
    </w:p>
    <w:p w14:paraId="0CFE850F" w14:textId="77777777" w:rsidR="0064339E" w:rsidRPr="00824321" w:rsidRDefault="001F5F30" w:rsidP="0064339E">
      <w:pPr>
        <w:rPr>
          <w:bCs/>
        </w:rPr>
      </w:pPr>
      <w:r w:rsidRPr="00824321">
        <w:rPr>
          <w:bCs/>
          <w:color w:val="000000"/>
        </w:rPr>
        <w:t>Instructions</w:t>
      </w:r>
      <w:r w:rsidR="0064339E" w:rsidRPr="00824321">
        <w:rPr>
          <w:bCs/>
          <w:color w:val="000000"/>
        </w:rPr>
        <w:t xml:space="preserve">: </w:t>
      </w:r>
      <w:r w:rsidRPr="00824321">
        <w:rPr>
          <w:bCs/>
          <w:color w:val="000000"/>
        </w:rPr>
        <w:t xml:space="preserve"> </w:t>
      </w:r>
      <w:r w:rsidR="0064339E" w:rsidRPr="00824321">
        <w:rPr>
          <w:bCs/>
        </w:rPr>
        <w:t xml:space="preserve">Discuss amongst yourselves, and if you still can’t do it, you can ask me via email or in </w:t>
      </w:r>
      <w:r w:rsidR="0064339E" w:rsidRPr="00824321">
        <w:rPr>
          <w:bCs/>
          <w:color w:val="000000" w:themeColor="text1"/>
        </w:rPr>
        <w:t xml:space="preserve">person. </w:t>
      </w:r>
      <w:r w:rsidR="0064339E" w:rsidRPr="00824321">
        <w:rPr>
          <w:rStyle w:val="st1"/>
          <w:bCs/>
          <w:color w:val="000000" w:themeColor="text1"/>
        </w:rPr>
        <w:t xml:space="preserve">Late </w:t>
      </w:r>
      <w:r w:rsidR="0064339E" w:rsidRPr="00824321">
        <w:rPr>
          <w:rStyle w:val="Emphasis"/>
          <w:b w:val="0"/>
          <w:color w:val="000000" w:themeColor="text1"/>
        </w:rPr>
        <w:t>submissions</w:t>
      </w:r>
      <w:r w:rsidR="0064339E" w:rsidRPr="00824321">
        <w:rPr>
          <w:rStyle w:val="st1"/>
          <w:bCs/>
          <w:color w:val="000000" w:themeColor="text1"/>
        </w:rPr>
        <w:t xml:space="preserve"> are </w:t>
      </w:r>
      <w:r w:rsidR="0064339E" w:rsidRPr="00824321">
        <w:rPr>
          <w:rStyle w:val="Emphasis"/>
          <w:b w:val="0"/>
          <w:color w:val="000000" w:themeColor="text1"/>
        </w:rPr>
        <w:t>not accepted.</w:t>
      </w:r>
    </w:p>
    <w:p w14:paraId="1B4357EF" w14:textId="4D6CC5B8" w:rsidR="001F5F30" w:rsidRPr="00824321" w:rsidRDefault="0064339E">
      <w:pPr>
        <w:pBdr>
          <w:top w:val="nil"/>
          <w:left w:val="nil"/>
          <w:bottom w:val="nil"/>
          <w:right w:val="nil"/>
          <w:between w:val="nil"/>
        </w:pBdr>
        <w:tabs>
          <w:tab w:val="center" w:pos="4320"/>
          <w:tab w:val="right" w:pos="8640"/>
        </w:tabs>
        <w:spacing w:before="0" w:after="0" w:line="360" w:lineRule="auto"/>
        <w:jc w:val="both"/>
        <w:rPr>
          <w:bCs/>
          <w:color w:val="000000"/>
        </w:rPr>
      </w:pPr>
      <w:r w:rsidRPr="00824321">
        <w:rPr>
          <w:bCs/>
          <w:noProof/>
        </w:rPr>
        <mc:AlternateContent>
          <mc:Choice Requires="wps">
            <w:drawing>
              <wp:anchor distT="0" distB="0" distL="114300" distR="114300" simplePos="0" relativeHeight="251660288" behindDoc="0" locked="0" layoutInCell="1" hidden="0" allowOverlap="1" wp14:anchorId="77188D79" wp14:editId="03F861AF">
                <wp:simplePos x="0" y="0"/>
                <wp:positionH relativeFrom="margin">
                  <wp:align>left</wp:align>
                </wp:positionH>
                <wp:positionV relativeFrom="paragraph">
                  <wp:posOffset>9657</wp:posOffset>
                </wp:positionV>
                <wp:extent cx="6217920" cy="19050"/>
                <wp:effectExtent l="0" t="0" r="11430" b="19050"/>
                <wp:wrapNone/>
                <wp:docPr id="6" name="Freeform 6"/>
                <wp:cNvGraphicFramePr/>
                <a:graphic xmlns:a="http://schemas.openxmlformats.org/drawingml/2006/main">
                  <a:graphicData uri="http://schemas.microsoft.com/office/word/2010/wordprocessingShape">
                    <wps:wsp>
                      <wps:cNvSpPr/>
                      <wps:spPr>
                        <a:xfrm>
                          <a:off x="0" y="0"/>
                          <a:ext cx="6217920" cy="19050"/>
                        </a:xfrm>
                        <a:custGeom>
                          <a:avLst/>
                          <a:gdLst/>
                          <a:ahLst/>
                          <a:cxnLst/>
                          <a:rect l="l" t="t" r="r" b="b"/>
                          <a:pathLst>
                            <a:path w="6276975" h="9525" extrusionOk="0">
                              <a:moveTo>
                                <a:pt x="0" y="0"/>
                              </a:moveTo>
                              <a:lnTo>
                                <a:pt x="6276975" y="9525"/>
                              </a:lnTo>
                            </a:path>
                          </a:pathLst>
                        </a:custGeom>
                        <a:solidFill>
                          <a:srgbClr val="FFFFFF"/>
                        </a:solidFill>
                        <a:ln w="19050" cap="flat" cmpd="sng">
                          <a:solidFill>
                            <a:srgbClr val="000000"/>
                          </a:solidFill>
                          <a:prstDash val="solid"/>
                          <a:round/>
                          <a:headEnd type="none" w="sm" len="sm"/>
                          <a:tailEnd type="none" w="sm" len="sm"/>
                        </a:ln>
                      </wps:spPr>
                      <wps:bodyPr spcFirstLastPara="1" wrap="square" lIns="91425" tIns="91425" rIns="91425" bIns="91425" anchor="ctr" anchorCtr="0"/>
                    </wps:wsp>
                  </a:graphicData>
                </a:graphic>
                <wp14:sizeRelH relativeFrom="margin">
                  <wp14:pctWidth>0</wp14:pctWidth>
                </wp14:sizeRelH>
              </wp:anchor>
            </w:drawing>
          </mc:Choice>
          <mc:Fallback>
            <w:pict>
              <v:shape w14:anchorId="68FAE29B" id="Freeform 6" o:spid="_x0000_s1026" style="position:absolute;margin-left:0;margin-top:.75pt;width:489.6pt;height:1.5pt;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coordsize="627697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hvFYQIAAAoFAAAOAAAAZHJzL2Uyb0RvYy54bWysVNtu2zAMfR+wfxD0vjgJlmQJ6vShXYYB&#10;xRqg3QcwshwbkyWNUm5/vyO5TdNuwIBhfrBJiaLOOSR9dX3sjNhrDq2zpRwNhlJoq1zV2m0pvz+u&#10;PnySIkSyFRlndSlPOsjr5ft3Vwe/0GPXOFNpFkhiw+LgS9nE6BdFEVSjOwoD57XFZu24owiXt0XF&#10;dED2zhTj4XBaHBxXnp3SIWD1tt+Uy5y/rrWK93UddBSmlMAW85vze5PexfKKFlsm37TqCQb9A4qO&#10;WotLz6luKZLYcftbqq5V7IKr40C5rnB13SqdOYDNaPiGzUNDXmcuECf4s0zh/6VV3/ZrFm1VyqkU&#10;ljqUaMVaJ8HFNKlz8GGBoAe/5icvwExUjzV36QsS4pgVPZ0V1ccoFBan49FsPobwCnuj+XCSFS9e&#10;DqtdiF+0y4lofxdiX5Dq2aLm2VJH+2wyypoKanJBoxQoKEuBgm76gnqK6VxCl0xxSEhm0/lsIkVT&#10;yvlkDAMYeZf69v5Hwp2CO7fXjy4fi284AfPLrrGXUefU4JhTgwPC+yAYCUJeOcPC4iXx4ExbrVpj&#10;0s2Bt5sbw2JPYLjKTyKFI6/CjE2sekmFIoxObQhSqM6jmMFuM6FXR15lHubnT5k9h3hLoekR5Ay9&#10;qux2tsr1aTRVn20l4smjYSwmWyY0oZPCaPwHYOS4SK35e1zWCgxTq/XNlayNq05ozeDVqgWiOwpx&#10;TYzhHOEuDCxu+bkjxs3mq8VEzEcfU1XjpcOXzubSIasah7ZREY3TOzcRft+f6X4MXFb96eeQJvrS&#10;z3hffmHLXwAAAP//AwBQSwMEFAAGAAgAAAAhAOkUZ3DbAAAABAEAAA8AAABkcnMvZG93bnJldi54&#10;bWxMj81OwzAQhO9IvIO1SNyoQ0QLDXEqxI8EFRcK4uzESxwRr6N424Y+PdsTHHdmNPNtuZpCr3Y4&#10;pi6SgctZBgqpia6j1sDH+9PFDajElpztI6GBH0ywqk5PSlu4uKc33G24VVJCqbAGPPNQaJ0aj8Gm&#10;WRyQxPuKY7As59hqN9q9lIde51m20MF2JAveDnjvsfnebIOBz9rzAdevzw+HqKf0ss4f/SI35vxs&#10;ursFxTjxXxiO+IIOlTDVcUsuqd6APMKizkGJubxe5qBqA1dz0FWp/8NXvwAAAP//AwBQSwECLQAU&#10;AAYACAAAACEAtoM4kv4AAADhAQAAEwAAAAAAAAAAAAAAAAAAAAAAW0NvbnRlbnRfVHlwZXNdLnht&#10;bFBLAQItABQABgAIAAAAIQA4/SH/1gAAAJQBAAALAAAAAAAAAAAAAAAAAC8BAABfcmVscy8ucmVs&#10;c1BLAQItABQABgAIAAAAIQBE2hvFYQIAAAoFAAAOAAAAAAAAAAAAAAAAAC4CAABkcnMvZTJvRG9j&#10;LnhtbFBLAQItABQABgAIAAAAIQDpFGdw2wAAAAQBAAAPAAAAAAAAAAAAAAAAALsEAABkcnMvZG93&#10;bnJldi54bWxQSwUGAAAAAAQABADzAAAAwwUAAAAA&#10;" path="m,l6276975,9525e" strokeweight="1.5pt">
                <v:stroke startarrowwidth="narrow" startarrowlength="short" endarrowwidth="narrow" endarrowlength="short"/>
                <v:path arrowok="t" o:extrusionok="f"/>
                <w10:wrap anchorx="margin"/>
              </v:shape>
            </w:pict>
          </mc:Fallback>
        </mc:AlternateContent>
      </w:r>
    </w:p>
    <w:p w14:paraId="3EE7B197" w14:textId="2AD521C8" w:rsidR="005B108C" w:rsidRPr="00824321" w:rsidRDefault="00E96342" w:rsidP="00E96342">
      <w:pPr>
        <w:pBdr>
          <w:top w:val="nil"/>
          <w:left w:val="nil"/>
          <w:bottom w:val="nil"/>
          <w:right w:val="nil"/>
          <w:between w:val="nil"/>
        </w:pBdr>
        <w:tabs>
          <w:tab w:val="center" w:pos="4320"/>
          <w:tab w:val="right" w:pos="8640"/>
        </w:tabs>
        <w:spacing w:before="0" w:after="0" w:line="360" w:lineRule="auto"/>
        <w:jc w:val="center"/>
        <w:rPr>
          <w:bCs/>
          <w:color w:val="000000"/>
        </w:rPr>
      </w:pPr>
      <w:r>
        <w:rPr>
          <w:bCs/>
          <w:color w:val="000000"/>
        </w:rPr>
        <w:t>[CLO 1, PLO 1, C2]</w:t>
      </w:r>
    </w:p>
    <w:p w14:paraId="02F90591" w14:textId="77777777" w:rsidR="005B108C" w:rsidRPr="00824321" w:rsidRDefault="005B108C">
      <w:pPr>
        <w:pBdr>
          <w:top w:val="nil"/>
          <w:left w:val="nil"/>
          <w:bottom w:val="nil"/>
          <w:right w:val="nil"/>
          <w:between w:val="nil"/>
        </w:pBdr>
        <w:tabs>
          <w:tab w:val="center" w:pos="4320"/>
          <w:tab w:val="right" w:pos="8640"/>
        </w:tabs>
        <w:spacing w:before="0" w:after="0" w:line="360" w:lineRule="auto"/>
        <w:jc w:val="both"/>
        <w:rPr>
          <w:bCs/>
          <w:color w:val="000000"/>
        </w:rPr>
      </w:pPr>
    </w:p>
    <w:p w14:paraId="36906E39" w14:textId="2451D345" w:rsidR="009F372C" w:rsidRPr="00E6454A" w:rsidRDefault="009F372C" w:rsidP="009F372C">
      <w:pPr>
        <w:pBdr>
          <w:top w:val="nil"/>
          <w:left w:val="nil"/>
          <w:bottom w:val="nil"/>
          <w:right w:val="nil"/>
          <w:between w:val="nil"/>
        </w:pBdr>
        <w:tabs>
          <w:tab w:val="center" w:pos="4320"/>
          <w:tab w:val="right" w:pos="8640"/>
        </w:tabs>
        <w:spacing w:after="0" w:line="360" w:lineRule="auto"/>
        <w:jc w:val="both"/>
        <w:rPr>
          <w:b/>
        </w:rPr>
      </w:pPr>
      <w:r w:rsidRPr="00E6454A">
        <w:rPr>
          <w:b/>
        </w:rPr>
        <w:t xml:space="preserve">Truth table </w:t>
      </w:r>
      <w:r>
        <w:rPr>
          <w:b/>
        </w:rPr>
        <w:tab/>
        <w:t xml:space="preserve">     </w:t>
      </w:r>
      <w:r>
        <w:rPr>
          <w:b/>
        </w:rPr>
        <w:tab/>
      </w:r>
    </w:p>
    <w:p w14:paraId="3C885F0D" w14:textId="77777777" w:rsidR="00E96342" w:rsidRDefault="009F372C" w:rsidP="009F372C">
      <w:pPr>
        <w:pBdr>
          <w:top w:val="nil"/>
          <w:left w:val="nil"/>
          <w:bottom w:val="nil"/>
          <w:right w:val="nil"/>
          <w:between w:val="nil"/>
        </w:pBdr>
        <w:tabs>
          <w:tab w:val="center" w:pos="4320"/>
          <w:tab w:val="right" w:pos="8640"/>
        </w:tabs>
        <w:spacing w:after="0" w:line="360" w:lineRule="auto"/>
        <w:jc w:val="both"/>
      </w:pPr>
      <w:r>
        <w:t xml:space="preserve"> When planning a </w:t>
      </w:r>
      <w:proofErr w:type="gramStart"/>
      <w:r>
        <w:t>party</w:t>
      </w:r>
      <w:proofErr w:type="gramEnd"/>
      <w:r>
        <w:t xml:space="preserve"> you want to know whom to invite. Among the people you would like to invite are three touchy friends. You know that if Jasmine attends, she will become unhappy if Samir is there, Samir will attend only if Kanti </w:t>
      </w:r>
      <w:proofErr w:type="gramStart"/>
      <w:r>
        <w:t>will be</w:t>
      </w:r>
      <w:proofErr w:type="gramEnd"/>
      <w:r>
        <w:t xml:space="preserve"> there, and Kanti will not attend unless Jasmine also does. </w:t>
      </w:r>
    </w:p>
    <w:p w14:paraId="5DE155AD" w14:textId="2990D6DF" w:rsidR="009F372C" w:rsidRDefault="00E96342" w:rsidP="009F372C">
      <w:pPr>
        <w:pBdr>
          <w:top w:val="nil"/>
          <w:left w:val="nil"/>
          <w:bottom w:val="nil"/>
          <w:right w:val="nil"/>
          <w:between w:val="nil"/>
        </w:pBdr>
        <w:tabs>
          <w:tab w:val="center" w:pos="4320"/>
          <w:tab w:val="right" w:pos="8640"/>
        </w:tabs>
        <w:spacing w:after="0" w:line="360" w:lineRule="auto"/>
        <w:jc w:val="both"/>
      </w:pPr>
      <w:r w:rsidRPr="00E96342">
        <w:rPr>
          <w:b/>
          <w:bCs/>
        </w:rPr>
        <w:t>Translate</w:t>
      </w:r>
      <w:r>
        <w:t xml:space="preserve"> the statements into compound proposition and sort the situation that w</w:t>
      </w:r>
      <w:r w:rsidR="009F372C">
        <w:t xml:space="preserve">hich combinations of these three friends can you invite so as not to make someone unhappy? </w:t>
      </w:r>
    </w:p>
    <w:p w14:paraId="18A05160" w14:textId="28359F76" w:rsidR="009F372C" w:rsidRDefault="009F372C" w:rsidP="009F372C">
      <w:pPr>
        <w:pBdr>
          <w:top w:val="nil"/>
          <w:left w:val="nil"/>
          <w:bottom w:val="nil"/>
          <w:right w:val="nil"/>
          <w:between w:val="nil"/>
        </w:pBdr>
        <w:tabs>
          <w:tab w:val="center" w:pos="4320"/>
          <w:tab w:val="right" w:pos="8640"/>
        </w:tabs>
        <w:spacing w:after="0" w:line="360" w:lineRule="auto"/>
        <w:jc w:val="both"/>
      </w:pPr>
      <w:r>
        <w:t>(</w:t>
      </w:r>
      <w:proofErr w:type="gramStart"/>
      <w:r>
        <w:t>hint</w:t>
      </w:r>
      <w:proofErr w:type="gramEnd"/>
      <w:r>
        <w:t>: use propositional language to translate the above statement, generate truth table. Find the combination of truth table where given conditions become true)</w:t>
      </w:r>
    </w:p>
    <w:p w14:paraId="595E9ACD" w14:textId="77777777" w:rsidR="009F372C" w:rsidRDefault="009F372C" w:rsidP="009F372C">
      <w:pPr>
        <w:pBdr>
          <w:top w:val="nil"/>
          <w:left w:val="nil"/>
          <w:bottom w:val="nil"/>
          <w:right w:val="nil"/>
          <w:between w:val="nil"/>
        </w:pBdr>
        <w:tabs>
          <w:tab w:val="center" w:pos="4320"/>
          <w:tab w:val="right" w:pos="8640"/>
        </w:tabs>
        <w:spacing w:after="0" w:line="360" w:lineRule="auto"/>
        <w:jc w:val="both"/>
      </w:pPr>
      <w:r>
        <w:t>J: jasmine happily come</w:t>
      </w:r>
    </w:p>
    <w:p w14:paraId="1D659CE4" w14:textId="77777777" w:rsidR="009F372C" w:rsidRDefault="009F372C" w:rsidP="009F372C">
      <w:pPr>
        <w:pBdr>
          <w:top w:val="nil"/>
          <w:left w:val="nil"/>
          <w:bottom w:val="nil"/>
          <w:right w:val="nil"/>
          <w:between w:val="nil"/>
        </w:pBdr>
        <w:tabs>
          <w:tab w:val="center" w:pos="4320"/>
          <w:tab w:val="right" w:pos="8640"/>
        </w:tabs>
        <w:spacing w:after="0" w:line="360" w:lineRule="auto"/>
        <w:jc w:val="both"/>
      </w:pPr>
      <w:r>
        <w:t xml:space="preserve">S: Samir happily </w:t>
      </w:r>
      <w:proofErr w:type="gramStart"/>
      <w:r>
        <w:t>come</w:t>
      </w:r>
      <w:proofErr w:type="gramEnd"/>
    </w:p>
    <w:p w14:paraId="79227498" w14:textId="32872591" w:rsidR="004434EA" w:rsidRDefault="009F372C" w:rsidP="004434EA">
      <w:pPr>
        <w:pBdr>
          <w:top w:val="nil"/>
          <w:left w:val="nil"/>
          <w:bottom w:val="nil"/>
          <w:right w:val="nil"/>
          <w:between w:val="nil"/>
        </w:pBdr>
        <w:tabs>
          <w:tab w:val="center" w:pos="4320"/>
          <w:tab w:val="right" w:pos="8640"/>
        </w:tabs>
        <w:spacing w:after="0" w:line="360" w:lineRule="auto"/>
        <w:jc w:val="both"/>
      </w:pPr>
      <w:r>
        <w:t xml:space="preserve">K: </w:t>
      </w:r>
      <w:proofErr w:type="spellStart"/>
      <w:r>
        <w:t>kanti</w:t>
      </w:r>
      <w:proofErr w:type="spellEnd"/>
      <w:r>
        <w:t xml:space="preserve"> happily come</w:t>
      </w:r>
    </w:p>
    <w:p w14:paraId="5B12E58A" w14:textId="77777777" w:rsidR="004434EA" w:rsidRDefault="004434EA" w:rsidP="00E96342">
      <w:pPr>
        <w:pBdr>
          <w:top w:val="nil"/>
          <w:left w:val="nil"/>
          <w:bottom w:val="nil"/>
          <w:right w:val="nil"/>
          <w:between w:val="nil"/>
        </w:pBdr>
        <w:tabs>
          <w:tab w:val="center" w:pos="4320"/>
          <w:tab w:val="right" w:pos="8640"/>
        </w:tabs>
        <w:spacing w:after="0" w:line="360" w:lineRule="auto"/>
        <w:jc w:val="center"/>
      </w:pPr>
    </w:p>
    <w:p w14:paraId="0FAE2634" w14:textId="39DFD59E" w:rsidR="00E96342" w:rsidRDefault="00E96342" w:rsidP="00E96342">
      <w:pPr>
        <w:pBdr>
          <w:top w:val="nil"/>
          <w:left w:val="nil"/>
          <w:bottom w:val="nil"/>
          <w:right w:val="nil"/>
          <w:between w:val="nil"/>
        </w:pBdr>
        <w:tabs>
          <w:tab w:val="center" w:pos="4320"/>
          <w:tab w:val="right" w:pos="8640"/>
        </w:tabs>
        <w:spacing w:after="0" w:line="360" w:lineRule="auto"/>
        <w:jc w:val="center"/>
      </w:pPr>
      <w:r>
        <w:t>[CLO 2, PLO 2, C2]</w:t>
      </w:r>
    </w:p>
    <w:p w14:paraId="52B69374" w14:textId="77777777" w:rsidR="004434EA" w:rsidRDefault="004434EA" w:rsidP="004434EA">
      <w:pPr>
        <w:pBdr>
          <w:top w:val="nil"/>
          <w:left w:val="nil"/>
          <w:bottom w:val="nil"/>
          <w:right w:val="nil"/>
          <w:between w:val="nil"/>
        </w:pBdr>
        <w:tabs>
          <w:tab w:val="center" w:pos="4320"/>
          <w:tab w:val="right" w:pos="8640"/>
        </w:tabs>
        <w:spacing w:before="0" w:after="0" w:line="360" w:lineRule="auto"/>
        <w:jc w:val="both"/>
        <w:rPr>
          <w:bCs/>
          <w:color w:val="000000"/>
        </w:rPr>
      </w:pPr>
      <w:r w:rsidRPr="00824321">
        <w:rPr>
          <w:bCs/>
          <w:color w:val="000000"/>
        </w:rPr>
        <w:t>Q.</w:t>
      </w:r>
      <w:r>
        <w:rPr>
          <w:bCs/>
          <w:color w:val="000000"/>
        </w:rPr>
        <w:t>1</w:t>
      </w:r>
      <w:r w:rsidRPr="00824321">
        <w:rPr>
          <w:bCs/>
          <w:color w:val="000000"/>
        </w:rPr>
        <w:t xml:space="preserve">) </w:t>
      </w:r>
    </w:p>
    <w:p w14:paraId="05B90A17" w14:textId="3264578D" w:rsidR="004434EA" w:rsidRDefault="004434EA" w:rsidP="004434EA">
      <w:pPr>
        <w:pBdr>
          <w:top w:val="nil"/>
          <w:left w:val="nil"/>
          <w:bottom w:val="nil"/>
          <w:right w:val="nil"/>
          <w:between w:val="nil"/>
        </w:pBdr>
        <w:tabs>
          <w:tab w:val="center" w:pos="4320"/>
          <w:tab w:val="right" w:pos="8640"/>
        </w:tabs>
        <w:spacing w:before="0" w:after="0" w:line="360" w:lineRule="auto"/>
        <w:jc w:val="both"/>
        <w:rPr>
          <w:bCs/>
          <w:color w:val="000000"/>
        </w:rPr>
      </w:pPr>
      <w:r>
        <w:rPr>
          <w:bCs/>
          <w:color w:val="000000"/>
        </w:rPr>
        <w:t xml:space="preserve">a) </w:t>
      </w:r>
      <w:r>
        <w:rPr>
          <w:bCs/>
          <w:color w:val="000000"/>
        </w:rPr>
        <w:t>Show</w:t>
      </w:r>
      <w:r w:rsidRPr="00824321">
        <w:rPr>
          <w:bCs/>
          <w:color w:val="000000"/>
        </w:rPr>
        <w:t xml:space="preserve"> the bitwise OR, bitwise AND, and bitwise XOR of the bit strings 0110110110 and 1100011101.</w:t>
      </w:r>
      <w:r>
        <w:rPr>
          <w:bCs/>
          <w:color w:val="000000"/>
        </w:rPr>
        <w:t xml:space="preserve"> Also convert these binary numbers into decimal numbers.</w:t>
      </w:r>
      <w:r>
        <w:rPr>
          <w:bCs/>
          <w:color w:val="000000"/>
        </w:rPr>
        <w:t xml:space="preserve"> </w:t>
      </w:r>
    </w:p>
    <w:p w14:paraId="0E736396" w14:textId="272706C3" w:rsidR="004434EA" w:rsidRPr="00824321" w:rsidRDefault="004434EA" w:rsidP="004434EA">
      <w:pPr>
        <w:pBdr>
          <w:top w:val="nil"/>
          <w:left w:val="nil"/>
          <w:bottom w:val="nil"/>
          <w:right w:val="nil"/>
          <w:between w:val="nil"/>
        </w:pBdr>
        <w:tabs>
          <w:tab w:val="center" w:pos="4320"/>
          <w:tab w:val="right" w:pos="8640"/>
        </w:tabs>
        <w:spacing w:before="0" w:after="0" w:line="360" w:lineRule="auto"/>
        <w:jc w:val="both"/>
        <w:rPr>
          <w:bCs/>
          <w:color w:val="000000"/>
        </w:rPr>
      </w:pPr>
      <w:r>
        <w:rPr>
          <w:bCs/>
          <w:color w:val="000000"/>
        </w:rPr>
        <w:t xml:space="preserve">b) </w:t>
      </w:r>
      <w:r w:rsidRPr="004434EA">
        <w:rPr>
          <w:bCs/>
          <w:color w:val="000000"/>
        </w:rPr>
        <w:t>Explain how the addition of two binary numbers is carried out. Additionally, provide a logical circuit diagram for both a half adder and a full adder.</w:t>
      </w:r>
    </w:p>
    <w:p w14:paraId="76F84EE1" w14:textId="77777777" w:rsidR="00E96342" w:rsidRDefault="00E96342" w:rsidP="00E96342">
      <w:pPr>
        <w:pBdr>
          <w:top w:val="nil"/>
          <w:left w:val="nil"/>
          <w:bottom w:val="nil"/>
          <w:right w:val="nil"/>
          <w:between w:val="nil"/>
        </w:pBdr>
        <w:tabs>
          <w:tab w:val="center" w:pos="4320"/>
          <w:tab w:val="right" w:pos="8640"/>
        </w:tabs>
        <w:spacing w:after="0" w:line="360" w:lineRule="auto"/>
      </w:pPr>
    </w:p>
    <w:p w14:paraId="13174F87" w14:textId="0052B41B" w:rsidR="00FF5F5E" w:rsidRPr="00824321" w:rsidRDefault="00FF5F5E" w:rsidP="00FF5F5E">
      <w:pPr>
        <w:pBdr>
          <w:top w:val="nil"/>
          <w:left w:val="nil"/>
          <w:bottom w:val="nil"/>
          <w:right w:val="nil"/>
          <w:between w:val="nil"/>
        </w:pBdr>
        <w:tabs>
          <w:tab w:val="center" w:pos="4320"/>
          <w:tab w:val="right" w:pos="8640"/>
        </w:tabs>
        <w:spacing w:before="0" w:after="0" w:line="360" w:lineRule="auto"/>
        <w:jc w:val="both"/>
        <w:rPr>
          <w:bCs/>
          <w:color w:val="000000"/>
        </w:rPr>
      </w:pPr>
    </w:p>
    <w:bookmarkEnd w:id="0"/>
    <w:p w14:paraId="666750FF" w14:textId="0CA562EC" w:rsidR="00EC6AC6" w:rsidRPr="00BB18CF" w:rsidRDefault="00EC6AC6" w:rsidP="00C1681A">
      <w:pPr>
        <w:pBdr>
          <w:top w:val="nil"/>
          <w:left w:val="nil"/>
          <w:bottom w:val="nil"/>
          <w:right w:val="nil"/>
          <w:between w:val="nil"/>
        </w:pBdr>
        <w:tabs>
          <w:tab w:val="center" w:pos="4320"/>
          <w:tab w:val="right" w:pos="8640"/>
        </w:tabs>
        <w:spacing w:before="0" w:after="0" w:line="360" w:lineRule="auto"/>
        <w:jc w:val="both"/>
        <w:rPr>
          <w:bCs/>
          <w:color w:val="000000"/>
        </w:rPr>
      </w:pPr>
    </w:p>
    <w:sectPr w:rsidR="00EC6AC6" w:rsidRPr="00BB18CF">
      <w:headerReference w:type="default" r:id="rId7"/>
      <w:footerReference w:type="default" r:id="rId8"/>
      <w:headerReference w:type="first" r:id="rId9"/>
      <w:footerReference w:type="first" r:id="rId10"/>
      <w:pgSz w:w="11907" w:h="16840"/>
      <w:pgMar w:top="720" w:right="1080" w:bottom="810" w:left="1080" w:header="720" w:footer="38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D9CA5" w14:textId="77777777" w:rsidR="00FA71EE" w:rsidRDefault="00FA71EE">
      <w:pPr>
        <w:spacing w:before="0" w:after="0" w:line="240" w:lineRule="auto"/>
      </w:pPr>
      <w:r>
        <w:separator/>
      </w:r>
    </w:p>
  </w:endnote>
  <w:endnote w:type="continuationSeparator" w:id="0">
    <w:p w14:paraId="1AF47960" w14:textId="77777777" w:rsidR="00FA71EE" w:rsidRDefault="00FA71E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6938866"/>
      <w:docPartObj>
        <w:docPartGallery w:val="Page Numbers (Bottom of Page)"/>
        <w:docPartUnique/>
      </w:docPartObj>
    </w:sdtPr>
    <w:sdtEndPr>
      <w:rPr>
        <w:noProof/>
      </w:rPr>
    </w:sdtEndPr>
    <w:sdtContent>
      <w:p w14:paraId="655A148B" w14:textId="77777777" w:rsidR="003B198B" w:rsidRDefault="003B198B">
        <w:pPr>
          <w:pStyle w:val="Footer"/>
          <w:jc w:val="right"/>
        </w:pPr>
        <w:r>
          <w:fldChar w:fldCharType="begin"/>
        </w:r>
        <w:r>
          <w:instrText xml:space="preserve"> PAGE   \* MERGEFORMAT </w:instrText>
        </w:r>
        <w:r>
          <w:fldChar w:fldCharType="separate"/>
        </w:r>
        <w:r w:rsidR="003123A7">
          <w:rPr>
            <w:noProof/>
          </w:rPr>
          <w:t>2</w:t>
        </w:r>
        <w:r>
          <w:rPr>
            <w:noProof/>
          </w:rPr>
          <w:fldChar w:fldCharType="end"/>
        </w:r>
      </w:p>
    </w:sdtContent>
  </w:sdt>
  <w:p w14:paraId="4BD3128E" w14:textId="77777777" w:rsidR="003B198B" w:rsidRDefault="003B19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6794250"/>
      <w:docPartObj>
        <w:docPartGallery w:val="Page Numbers (Bottom of Page)"/>
        <w:docPartUnique/>
      </w:docPartObj>
    </w:sdtPr>
    <w:sdtEndPr>
      <w:rPr>
        <w:noProof/>
      </w:rPr>
    </w:sdtEndPr>
    <w:sdtContent>
      <w:p w14:paraId="435C0590" w14:textId="77777777" w:rsidR="005C3D4E" w:rsidRDefault="005C3D4E">
        <w:pPr>
          <w:pStyle w:val="Footer"/>
          <w:jc w:val="right"/>
        </w:pPr>
        <w:r>
          <w:fldChar w:fldCharType="begin"/>
        </w:r>
        <w:r>
          <w:instrText xml:space="preserve"> PAGE   \* MERGEFORMAT </w:instrText>
        </w:r>
        <w:r>
          <w:fldChar w:fldCharType="separate"/>
        </w:r>
        <w:r w:rsidR="00EB70BC">
          <w:rPr>
            <w:noProof/>
          </w:rPr>
          <w:t>1</w:t>
        </w:r>
        <w:r>
          <w:rPr>
            <w:noProof/>
          </w:rPr>
          <w:fldChar w:fldCharType="end"/>
        </w:r>
      </w:p>
    </w:sdtContent>
  </w:sdt>
  <w:p w14:paraId="3C4E382F" w14:textId="77777777" w:rsidR="003C25B1" w:rsidRDefault="003C25B1">
    <w:pPr>
      <w:pBdr>
        <w:top w:val="single" w:sz="4" w:space="1" w:color="D9D9D9"/>
        <w:left w:val="nil"/>
        <w:bottom w:val="nil"/>
        <w:right w:val="nil"/>
        <w:between w:val="nil"/>
      </w:pBdr>
      <w:tabs>
        <w:tab w:val="center" w:pos="4320"/>
        <w:tab w:val="right" w:pos="8640"/>
      </w:tabs>
      <w:rPr>
        <w:b/>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B60EA" w14:textId="77777777" w:rsidR="00FA71EE" w:rsidRDefault="00FA71EE">
      <w:pPr>
        <w:spacing w:before="0" w:after="0" w:line="240" w:lineRule="auto"/>
      </w:pPr>
      <w:r>
        <w:separator/>
      </w:r>
    </w:p>
  </w:footnote>
  <w:footnote w:type="continuationSeparator" w:id="0">
    <w:p w14:paraId="4A31CB20" w14:textId="77777777" w:rsidR="00FA71EE" w:rsidRDefault="00FA71E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20E18" w14:textId="77777777" w:rsidR="003B198B" w:rsidRDefault="003B198B">
    <w:pPr>
      <w:pStyle w:val="Header"/>
      <w:jc w:val="center"/>
    </w:pPr>
  </w:p>
  <w:p w14:paraId="5BF3B25E" w14:textId="77777777" w:rsidR="003C25B1" w:rsidRDefault="003C25B1">
    <w:pPr>
      <w:pBdr>
        <w:top w:val="nil"/>
        <w:left w:val="nil"/>
        <w:bottom w:val="nil"/>
        <w:right w:val="nil"/>
        <w:between w:val="nil"/>
      </w:pBdr>
      <w:tabs>
        <w:tab w:val="center" w:pos="4320"/>
        <w:tab w:val="right" w:pos="8640"/>
      </w:tabs>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E2D62" w14:textId="77777777" w:rsidR="003C25B1" w:rsidRDefault="003C25B1">
    <w:pPr>
      <w:widowControl w:val="0"/>
      <w:pBdr>
        <w:top w:val="nil"/>
        <w:left w:val="nil"/>
        <w:bottom w:val="nil"/>
        <w:right w:val="nil"/>
        <w:between w:val="nil"/>
      </w:pBdr>
      <w:spacing w:before="0" w:after="0" w:line="276" w:lineRule="auto"/>
      <w:rPr>
        <w:color w:val="000000"/>
      </w:rPr>
    </w:pPr>
  </w:p>
  <w:tbl>
    <w:tblPr>
      <w:tblStyle w:val="a3"/>
      <w:tblW w:w="9720" w:type="dxa"/>
      <w:tblLayout w:type="fixed"/>
      <w:tblLook w:val="0400" w:firstRow="0" w:lastRow="0" w:firstColumn="0" w:lastColumn="0" w:noHBand="0" w:noVBand="1"/>
    </w:tblPr>
    <w:tblGrid>
      <w:gridCol w:w="3168"/>
      <w:gridCol w:w="6552"/>
    </w:tblGrid>
    <w:tr w:rsidR="008F05A9" w14:paraId="1388B88C" w14:textId="77777777" w:rsidTr="00D5213B">
      <w:trPr>
        <w:trHeight w:val="476"/>
      </w:trPr>
      <w:tc>
        <w:tcPr>
          <w:tcW w:w="3168" w:type="dxa"/>
        </w:tcPr>
        <w:p w14:paraId="6DAFDE8B" w14:textId="77777777" w:rsidR="008F05A9" w:rsidRDefault="0022357A" w:rsidP="00B25615">
          <w:pPr>
            <w:widowControl w:val="0"/>
            <w:pBdr>
              <w:top w:val="nil"/>
              <w:left w:val="nil"/>
              <w:bottom w:val="nil"/>
              <w:right w:val="nil"/>
              <w:between w:val="nil"/>
            </w:pBdr>
            <w:spacing w:before="0" w:after="0" w:line="276" w:lineRule="auto"/>
            <w:rPr>
              <w:rFonts w:ascii="Trebuchet MS" w:eastAsia="Trebuchet MS" w:hAnsi="Trebuchet MS" w:cs="Trebuchet MS"/>
              <w:b/>
              <w:color w:val="000000"/>
              <w:sz w:val="20"/>
              <w:szCs w:val="20"/>
            </w:rPr>
          </w:pPr>
          <w:r>
            <w:rPr>
              <w:rFonts w:ascii="Trebuchet MS" w:eastAsia="Trebuchet MS" w:hAnsi="Trebuchet MS" w:cs="Trebuchet MS"/>
              <w:b/>
              <w:noProof/>
              <w:color w:val="000000"/>
              <w:sz w:val="20"/>
              <w:szCs w:val="20"/>
            </w:rPr>
            <w:drawing>
              <wp:inline distT="0" distB="0" distL="0" distR="0" wp14:anchorId="5376CC81" wp14:editId="0F905139">
                <wp:extent cx="1912620" cy="739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hrialogo.jpg"/>
                        <pic:cNvPicPr/>
                      </pic:nvPicPr>
                      <pic:blipFill>
                        <a:blip r:embed="rId1">
                          <a:extLst>
                            <a:ext uri="{28A0092B-C50C-407E-A947-70E740481C1C}">
                              <a14:useLocalDpi xmlns:a14="http://schemas.microsoft.com/office/drawing/2010/main" val="0"/>
                            </a:ext>
                          </a:extLst>
                        </a:blip>
                        <a:stretch>
                          <a:fillRect/>
                        </a:stretch>
                      </pic:blipFill>
                      <pic:spPr>
                        <a:xfrm>
                          <a:off x="0" y="0"/>
                          <a:ext cx="1912620" cy="739140"/>
                        </a:xfrm>
                        <a:prstGeom prst="rect">
                          <a:avLst/>
                        </a:prstGeom>
                      </pic:spPr>
                    </pic:pic>
                  </a:graphicData>
                </a:graphic>
              </wp:inline>
            </w:drawing>
          </w:r>
        </w:p>
      </w:tc>
      <w:tc>
        <w:tcPr>
          <w:tcW w:w="6552" w:type="dxa"/>
          <w:shd w:val="clear" w:color="auto" w:fill="244061"/>
        </w:tcPr>
        <w:p w14:paraId="0EF96173" w14:textId="77777777" w:rsidR="008F05A9" w:rsidRDefault="008F05A9" w:rsidP="00B25615">
          <w:pPr>
            <w:pBdr>
              <w:top w:val="nil"/>
              <w:left w:val="nil"/>
              <w:bottom w:val="nil"/>
              <w:right w:val="nil"/>
              <w:between w:val="nil"/>
            </w:pBdr>
            <w:tabs>
              <w:tab w:val="center" w:pos="4320"/>
              <w:tab w:val="right" w:pos="8640"/>
            </w:tabs>
            <w:jc w:val="right"/>
            <w:rPr>
              <w:rFonts w:asciiTheme="majorHAnsi" w:eastAsia="Trebuchet MS" w:hAnsiTheme="majorHAnsi" w:cs="Trebuchet MS"/>
              <w:b/>
              <w:color w:val="FFFFFF" w:themeColor="background1"/>
            </w:rPr>
          </w:pPr>
          <w:r w:rsidRPr="00CB4FC8">
            <w:rPr>
              <w:rFonts w:asciiTheme="majorHAnsi" w:eastAsia="Trebuchet MS" w:hAnsiTheme="majorHAnsi" w:cs="Trebuchet MS"/>
              <w:b/>
              <w:color w:val="FFFFFF" w:themeColor="background1"/>
            </w:rPr>
            <w:t>Department of Computer Science</w:t>
          </w:r>
        </w:p>
        <w:p w14:paraId="101C426F" w14:textId="77F2CF24" w:rsidR="008F05A9" w:rsidRDefault="002D3213" w:rsidP="002D3213">
          <w:pPr>
            <w:tabs>
              <w:tab w:val="center" w:pos="4320"/>
              <w:tab w:val="right" w:pos="8640"/>
            </w:tabs>
            <w:jc w:val="right"/>
            <w:rPr>
              <w:rFonts w:asciiTheme="majorHAnsi" w:eastAsia="Trebuchet MS" w:hAnsiTheme="majorHAnsi" w:cs="Trebuchet MS"/>
              <w:b/>
              <w:color w:val="FFFFFF" w:themeColor="background1"/>
            </w:rPr>
          </w:pPr>
          <w:r w:rsidRPr="002D3213">
            <w:rPr>
              <w:rFonts w:asciiTheme="majorHAnsi" w:eastAsia="Trebuchet MS" w:hAnsiTheme="majorHAnsi" w:cs="Trebuchet MS"/>
              <w:b/>
              <w:color w:val="FFFFFF" w:themeColor="background1"/>
            </w:rPr>
            <w:t>CSC-321</w:t>
          </w:r>
          <w:r w:rsidR="00FF5F5E">
            <w:rPr>
              <w:rFonts w:asciiTheme="majorHAnsi" w:eastAsia="Trebuchet MS" w:hAnsiTheme="majorHAnsi" w:cs="Trebuchet MS"/>
              <w:b/>
              <w:color w:val="FFFFFF" w:themeColor="background1"/>
            </w:rPr>
            <w:t>—Discrete Mathematics</w:t>
          </w:r>
          <w:r w:rsidRPr="002D3213">
            <w:rPr>
              <w:rFonts w:asciiTheme="majorHAnsi" w:eastAsia="Trebuchet MS" w:hAnsiTheme="majorHAnsi" w:cs="Trebuchet MS"/>
              <w:b/>
              <w:color w:val="FFFFFF" w:themeColor="background1"/>
            </w:rPr>
            <w:t xml:space="preserve"> </w:t>
          </w:r>
        </w:p>
        <w:p w14:paraId="272D6502" w14:textId="73DFC4ED" w:rsidR="008F05A9" w:rsidRPr="008F22C7" w:rsidRDefault="00EB70BC" w:rsidP="00B25615">
          <w:pPr>
            <w:pBdr>
              <w:top w:val="nil"/>
              <w:left w:val="nil"/>
              <w:bottom w:val="nil"/>
              <w:right w:val="nil"/>
              <w:between w:val="nil"/>
            </w:pBdr>
            <w:tabs>
              <w:tab w:val="center" w:pos="4320"/>
              <w:tab w:val="right" w:pos="8640"/>
            </w:tabs>
            <w:jc w:val="right"/>
            <w:rPr>
              <w:rFonts w:asciiTheme="majorHAnsi" w:eastAsia="Trebuchet MS" w:hAnsiTheme="majorHAnsi" w:cs="Trebuchet MS"/>
              <w:b/>
              <w:color w:val="FFFFFF" w:themeColor="background1"/>
            </w:rPr>
          </w:pPr>
          <w:r>
            <w:rPr>
              <w:rFonts w:asciiTheme="majorHAnsi" w:eastAsia="Trebuchet MS" w:hAnsiTheme="majorHAnsi" w:cs="Trebuchet MS"/>
              <w:b/>
              <w:color w:val="FFFFFF" w:themeColor="background1"/>
            </w:rPr>
            <w:t xml:space="preserve">Semester </w:t>
          </w:r>
          <w:r w:rsidR="009F372C">
            <w:rPr>
              <w:rFonts w:asciiTheme="majorHAnsi" w:eastAsia="Trebuchet MS" w:hAnsiTheme="majorHAnsi" w:cs="Trebuchet MS"/>
              <w:b/>
              <w:color w:val="FFFFFF" w:themeColor="background1"/>
            </w:rPr>
            <w:t>1</w:t>
          </w:r>
          <w:r w:rsidR="008F05A9" w:rsidRPr="008F22C7">
            <w:rPr>
              <w:rFonts w:asciiTheme="majorHAnsi" w:eastAsia="Trebuchet MS" w:hAnsiTheme="majorHAnsi" w:cs="Trebuchet MS"/>
              <w:b/>
              <w:color w:val="FFFFFF" w:themeColor="background1"/>
            </w:rPr>
            <w:t xml:space="preserve"> Section </w:t>
          </w:r>
          <w:proofErr w:type="gramStart"/>
          <w:r w:rsidR="008F05A9" w:rsidRPr="008F22C7">
            <w:rPr>
              <w:rFonts w:asciiTheme="majorHAnsi" w:eastAsia="Trebuchet MS" w:hAnsiTheme="majorHAnsi" w:cs="Trebuchet MS"/>
              <w:b/>
              <w:color w:val="FFFFFF" w:themeColor="background1"/>
            </w:rPr>
            <w:t>A</w:t>
          </w:r>
          <w:r w:rsidR="0064339E">
            <w:rPr>
              <w:rFonts w:asciiTheme="majorHAnsi" w:eastAsia="Trebuchet MS" w:hAnsiTheme="majorHAnsi" w:cs="Trebuchet MS"/>
              <w:b/>
              <w:color w:val="FFFFFF" w:themeColor="background1"/>
            </w:rPr>
            <w:t>,B</w:t>
          </w:r>
          <w:proofErr w:type="gramEnd"/>
          <w:r w:rsidR="00FF5F5E">
            <w:rPr>
              <w:rFonts w:asciiTheme="majorHAnsi" w:eastAsia="Trebuchet MS" w:hAnsiTheme="majorHAnsi" w:cs="Trebuchet MS"/>
              <w:b/>
              <w:color w:val="FFFFFF" w:themeColor="background1"/>
            </w:rPr>
            <w:t xml:space="preserve"> </w:t>
          </w:r>
          <w:r w:rsidR="00602557">
            <w:rPr>
              <w:rFonts w:asciiTheme="majorHAnsi" w:eastAsia="Trebuchet MS" w:hAnsiTheme="majorHAnsi" w:cs="Trebuchet MS"/>
              <w:b/>
              <w:color w:val="FFFFFF" w:themeColor="background1"/>
            </w:rPr>
            <w:t>(Spring 20</w:t>
          </w:r>
          <w:r w:rsidR="00FF5F5E">
            <w:rPr>
              <w:rFonts w:asciiTheme="majorHAnsi" w:eastAsia="Trebuchet MS" w:hAnsiTheme="majorHAnsi" w:cs="Trebuchet MS"/>
              <w:b/>
              <w:color w:val="FFFFFF" w:themeColor="background1"/>
            </w:rPr>
            <w:t>2</w:t>
          </w:r>
          <w:r w:rsidR="009F372C">
            <w:rPr>
              <w:rFonts w:asciiTheme="majorHAnsi" w:eastAsia="Trebuchet MS" w:hAnsiTheme="majorHAnsi" w:cs="Trebuchet MS"/>
              <w:b/>
              <w:color w:val="FFFFFF" w:themeColor="background1"/>
            </w:rPr>
            <w:t>3</w:t>
          </w:r>
          <w:r w:rsidR="008F05A9" w:rsidRPr="008F22C7">
            <w:rPr>
              <w:rFonts w:asciiTheme="majorHAnsi" w:eastAsia="Trebuchet MS" w:hAnsiTheme="majorHAnsi" w:cs="Trebuchet MS"/>
              <w:b/>
              <w:color w:val="FFFFFF" w:themeColor="background1"/>
            </w:rPr>
            <w:t>)</w:t>
          </w:r>
        </w:p>
      </w:tc>
    </w:tr>
  </w:tbl>
  <w:p w14:paraId="7F1C9CE3" w14:textId="77777777" w:rsidR="003C25B1" w:rsidRDefault="003C25B1">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6402E"/>
    <w:multiLevelType w:val="hybridMultilevel"/>
    <w:tmpl w:val="74FEBF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8610E"/>
    <w:multiLevelType w:val="hybridMultilevel"/>
    <w:tmpl w:val="3AF885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813087"/>
    <w:multiLevelType w:val="multilevel"/>
    <w:tmpl w:val="F1583D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2391161"/>
    <w:multiLevelType w:val="hybridMultilevel"/>
    <w:tmpl w:val="9288063A"/>
    <w:lvl w:ilvl="0" w:tplc="413C18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635570"/>
    <w:multiLevelType w:val="hybridMultilevel"/>
    <w:tmpl w:val="02A0EE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DF6CE1"/>
    <w:multiLevelType w:val="hybridMultilevel"/>
    <w:tmpl w:val="A02435A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69C4C2C"/>
    <w:multiLevelType w:val="hybridMultilevel"/>
    <w:tmpl w:val="CCB6D8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794F3F"/>
    <w:multiLevelType w:val="hybridMultilevel"/>
    <w:tmpl w:val="B5E0FD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BB679A"/>
    <w:multiLevelType w:val="hybridMultilevel"/>
    <w:tmpl w:val="64B4D520"/>
    <w:lvl w:ilvl="0" w:tplc="D3445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C42C13"/>
    <w:multiLevelType w:val="multilevel"/>
    <w:tmpl w:val="33EEA45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67463876"/>
    <w:multiLevelType w:val="hybridMultilevel"/>
    <w:tmpl w:val="6C9E47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682978"/>
    <w:multiLevelType w:val="hybridMultilevel"/>
    <w:tmpl w:val="1AA0C6FE"/>
    <w:lvl w:ilvl="0" w:tplc="3AB82A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9121848">
    <w:abstractNumId w:val="2"/>
  </w:num>
  <w:num w:numId="2" w16cid:durableId="1353334490">
    <w:abstractNumId w:val="9"/>
  </w:num>
  <w:num w:numId="3" w16cid:durableId="329338182">
    <w:abstractNumId w:val="1"/>
  </w:num>
  <w:num w:numId="4" w16cid:durableId="1118833340">
    <w:abstractNumId w:val="5"/>
  </w:num>
  <w:num w:numId="5" w16cid:durableId="172109069">
    <w:abstractNumId w:val="4"/>
  </w:num>
  <w:num w:numId="6" w16cid:durableId="342391921">
    <w:abstractNumId w:val="8"/>
  </w:num>
  <w:num w:numId="7" w16cid:durableId="1495533615">
    <w:abstractNumId w:val="6"/>
  </w:num>
  <w:num w:numId="8" w16cid:durableId="813369659">
    <w:abstractNumId w:val="3"/>
  </w:num>
  <w:num w:numId="9" w16cid:durableId="1131896798">
    <w:abstractNumId w:val="10"/>
  </w:num>
  <w:num w:numId="10" w16cid:durableId="1294023273">
    <w:abstractNumId w:val="11"/>
  </w:num>
  <w:num w:numId="11" w16cid:durableId="1104305713">
    <w:abstractNumId w:val="7"/>
  </w:num>
  <w:num w:numId="12" w16cid:durableId="185295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5B1"/>
    <w:rsid w:val="0005181A"/>
    <w:rsid w:val="00062348"/>
    <w:rsid w:val="000D0502"/>
    <w:rsid w:val="000E789A"/>
    <w:rsid w:val="00110081"/>
    <w:rsid w:val="001E771F"/>
    <w:rsid w:val="001F5F30"/>
    <w:rsid w:val="0022357A"/>
    <w:rsid w:val="00251CEA"/>
    <w:rsid w:val="00260121"/>
    <w:rsid w:val="002A0836"/>
    <w:rsid w:val="002D31D9"/>
    <w:rsid w:val="002D3213"/>
    <w:rsid w:val="00303FB7"/>
    <w:rsid w:val="003123A7"/>
    <w:rsid w:val="00387FEF"/>
    <w:rsid w:val="003B198B"/>
    <w:rsid w:val="003C25B1"/>
    <w:rsid w:val="003D2E9D"/>
    <w:rsid w:val="00402041"/>
    <w:rsid w:val="004434EA"/>
    <w:rsid w:val="0045268D"/>
    <w:rsid w:val="004549C7"/>
    <w:rsid w:val="00474A06"/>
    <w:rsid w:val="004B28A5"/>
    <w:rsid w:val="004C1A31"/>
    <w:rsid w:val="004D086D"/>
    <w:rsid w:val="004F649F"/>
    <w:rsid w:val="004F7416"/>
    <w:rsid w:val="00503879"/>
    <w:rsid w:val="005145E2"/>
    <w:rsid w:val="00546B70"/>
    <w:rsid w:val="00581E11"/>
    <w:rsid w:val="005A07E6"/>
    <w:rsid w:val="005A2159"/>
    <w:rsid w:val="005A3771"/>
    <w:rsid w:val="005B108C"/>
    <w:rsid w:val="005B20F2"/>
    <w:rsid w:val="005C3D4E"/>
    <w:rsid w:val="005F5DB3"/>
    <w:rsid w:val="00602557"/>
    <w:rsid w:val="0064339E"/>
    <w:rsid w:val="006E19C1"/>
    <w:rsid w:val="006F366C"/>
    <w:rsid w:val="006F7B3A"/>
    <w:rsid w:val="007520C8"/>
    <w:rsid w:val="007A0CC7"/>
    <w:rsid w:val="007A6883"/>
    <w:rsid w:val="007B5D2D"/>
    <w:rsid w:val="007D7948"/>
    <w:rsid w:val="007E078B"/>
    <w:rsid w:val="007F4109"/>
    <w:rsid w:val="00804D5A"/>
    <w:rsid w:val="00807046"/>
    <w:rsid w:val="008112AB"/>
    <w:rsid w:val="00824321"/>
    <w:rsid w:val="0082595A"/>
    <w:rsid w:val="00850F44"/>
    <w:rsid w:val="00851C8F"/>
    <w:rsid w:val="00852ED6"/>
    <w:rsid w:val="00877320"/>
    <w:rsid w:val="0088637C"/>
    <w:rsid w:val="00895F32"/>
    <w:rsid w:val="00897216"/>
    <w:rsid w:val="008A6201"/>
    <w:rsid w:val="008B45FA"/>
    <w:rsid w:val="008F05A9"/>
    <w:rsid w:val="008F22C7"/>
    <w:rsid w:val="00922D50"/>
    <w:rsid w:val="009334B1"/>
    <w:rsid w:val="0096558A"/>
    <w:rsid w:val="009A26C8"/>
    <w:rsid w:val="009B6E99"/>
    <w:rsid w:val="009D2EED"/>
    <w:rsid w:val="009D31E0"/>
    <w:rsid w:val="009F372C"/>
    <w:rsid w:val="00A122BA"/>
    <w:rsid w:val="00AC183F"/>
    <w:rsid w:val="00B11CE2"/>
    <w:rsid w:val="00B25615"/>
    <w:rsid w:val="00B3226E"/>
    <w:rsid w:val="00BA2ABF"/>
    <w:rsid w:val="00BB135E"/>
    <w:rsid w:val="00BB18CF"/>
    <w:rsid w:val="00C06DEA"/>
    <w:rsid w:val="00C1681A"/>
    <w:rsid w:val="00C44C6D"/>
    <w:rsid w:val="00C579E3"/>
    <w:rsid w:val="00CB4FC8"/>
    <w:rsid w:val="00CD4EB8"/>
    <w:rsid w:val="00CF4DC9"/>
    <w:rsid w:val="00D154DC"/>
    <w:rsid w:val="00D1578A"/>
    <w:rsid w:val="00D434E1"/>
    <w:rsid w:val="00D5213B"/>
    <w:rsid w:val="00D92FE6"/>
    <w:rsid w:val="00DE6F07"/>
    <w:rsid w:val="00E43D4E"/>
    <w:rsid w:val="00E52C19"/>
    <w:rsid w:val="00E54A9D"/>
    <w:rsid w:val="00E554BD"/>
    <w:rsid w:val="00E96342"/>
    <w:rsid w:val="00EA412D"/>
    <w:rsid w:val="00EB70BC"/>
    <w:rsid w:val="00EC6AC6"/>
    <w:rsid w:val="00F02088"/>
    <w:rsid w:val="00F0446E"/>
    <w:rsid w:val="00F50D61"/>
    <w:rsid w:val="00FA71EE"/>
    <w:rsid w:val="00FF22CF"/>
    <w:rsid w:val="00FF5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8014B0"/>
  <w15:docId w15:val="{B7A31DB5-16AF-457F-B984-44003C32E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before="60" w:after="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100" w:after="100"/>
      <w:outlineLvl w:val="0"/>
    </w:pPr>
    <w:rPr>
      <w:b/>
      <w:sz w:val="48"/>
      <w:szCs w:val="48"/>
    </w:rPr>
  </w:style>
  <w:style w:type="paragraph" w:styleId="Heading2">
    <w:name w:val="heading 2"/>
    <w:basedOn w:val="Normal"/>
    <w:next w:val="Normal"/>
    <w:pPr>
      <w:keepNext/>
      <w:spacing w:before="240"/>
      <w:outlineLvl w:val="1"/>
    </w:pPr>
    <w:rPr>
      <w:rFonts w:ascii="Arial" w:eastAsia="Arial" w:hAnsi="Arial" w:cs="Arial"/>
      <w:b/>
      <w:i/>
      <w:sz w:val="28"/>
      <w:szCs w:val="28"/>
    </w:rPr>
  </w:style>
  <w:style w:type="paragraph" w:styleId="Heading3">
    <w:name w:val="heading 3"/>
    <w:basedOn w:val="Normal"/>
    <w:next w:val="Normal"/>
    <w:pPr>
      <w:keepNext/>
      <w:spacing w:before="24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Header">
    <w:name w:val="header"/>
    <w:basedOn w:val="Normal"/>
    <w:link w:val="HeaderChar"/>
    <w:uiPriority w:val="99"/>
    <w:unhideWhenUsed/>
    <w:rsid w:val="009A26C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A26C8"/>
  </w:style>
  <w:style w:type="paragraph" w:styleId="Footer">
    <w:name w:val="footer"/>
    <w:basedOn w:val="Normal"/>
    <w:link w:val="FooterChar"/>
    <w:uiPriority w:val="99"/>
    <w:unhideWhenUsed/>
    <w:rsid w:val="009A26C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A26C8"/>
  </w:style>
  <w:style w:type="paragraph" w:styleId="ListParagraph">
    <w:name w:val="List Paragraph"/>
    <w:basedOn w:val="Normal"/>
    <w:uiPriority w:val="34"/>
    <w:qFormat/>
    <w:rsid w:val="002D3213"/>
    <w:pPr>
      <w:spacing w:before="0" w:after="160" w:line="259" w:lineRule="auto"/>
      <w:ind w:left="720"/>
      <w:contextualSpacing/>
    </w:pPr>
    <w:rPr>
      <w:rFonts w:asciiTheme="minorHAnsi" w:eastAsiaTheme="minorHAnsi" w:hAnsiTheme="minorHAnsi" w:cstheme="minorBidi"/>
      <w:sz w:val="22"/>
      <w:szCs w:val="22"/>
      <w:lang w:val="en-GB"/>
    </w:rPr>
  </w:style>
  <w:style w:type="paragraph" w:styleId="Caption">
    <w:name w:val="caption"/>
    <w:basedOn w:val="Normal"/>
    <w:next w:val="Normal"/>
    <w:uiPriority w:val="35"/>
    <w:unhideWhenUsed/>
    <w:qFormat/>
    <w:rsid w:val="002D3213"/>
    <w:pPr>
      <w:spacing w:before="0" w:after="200" w:line="240" w:lineRule="auto"/>
    </w:pPr>
    <w:rPr>
      <w:rFonts w:asciiTheme="minorHAnsi" w:eastAsiaTheme="minorHAnsi" w:hAnsiTheme="minorHAnsi" w:cstheme="minorBidi"/>
      <w:i/>
      <w:iCs/>
      <w:color w:val="1F497D" w:themeColor="text2"/>
      <w:sz w:val="18"/>
      <w:szCs w:val="18"/>
      <w:lang w:val="en-GB"/>
    </w:rPr>
  </w:style>
  <w:style w:type="character" w:styleId="Emphasis">
    <w:name w:val="Emphasis"/>
    <w:basedOn w:val="DefaultParagraphFont"/>
    <w:uiPriority w:val="20"/>
    <w:qFormat/>
    <w:rsid w:val="002D3213"/>
    <w:rPr>
      <w:b/>
      <w:bCs/>
      <w:i w:val="0"/>
      <w:iCs w:val="0"/>
    </w:rPr>
  </w:style>
  <w:style w:type="character" w:customStyle="1" w:styleId="st1">
    <w:name w:val="st1"/>
    <w:basedOn w:val="DefaultParagraphFont"/>
    <w:rsid w:val="002D3213"/>
  </w:style>
  <w:style w:type="character" w:styleId="Hyperlink">
    <w:name w:val="Hyperlink"/>
    <w:basedOn w:val="DefaultParagraphFont"/>
    <w:uiPriority w:val="99"/>
    <w:unhideWhenUsed/>
    <w:rsid w:val="004C1A31"/>
    <w:rPr>
      <w:color w:val="0000FF" w:themeColor="hyperlink"/>
      <w:u w:val="single"/>
    </w:rPr>
  </w:style>
  <w:style w:type="table" w:styleId="TableGrid">
    <w:name w:val="Table Grid"/>
    <w:basedOn w:val="TableNormal"/>
    <w:uiPriority w:val="39"/>
    <w:rsid w:val="00546B70"/>
    <w:pPr>
      <w:spacing w:before="0" w:after="0" w:line="240" w:lineRule="auto"/>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221</Words>
  <Characters>1079</Characters>
  <Application>Microsoft Office Word</Application>
  <DocSecurity>0</DocSecurity>
  <Lines>31</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Bahria</dc:creator>
  <cp:lastModifiedBy>AZS</cp:lastModifiedBy>
  <cp:revision>3</cp:revision>
  <cp:lastPrinted>2018-12-14T09:18:00Z</cp:lastPrinted>
  <dcterms:created xsi:type="dcterms:W3CDTF">2023-10-05T06:07:00Z</dcterms:created>
  <dcterms:modified xsi:type="dcterms:W3CDTF">2023-10-05T07:55:00Z</dcterms:modified>
</cp:coreProperties>
</file>