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회차에서 델타W로 연결망이 잘 바뀌긴 했는데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IPT stack(기억 기능)이 사실상 장식이라 뜻이 없었다.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그래서 오늘은 이걸 실제 동작에 영향 주게 만드는 걸 목표로 잡음.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IPT(입력 문장) 저장 조건을 다시 정리하고 K &gt; memory_threshold일 때 뉴런이 그 문장을 기억하도록 했다.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그리고 중요한 부분:</w:t>
              <w:br w:type="textWrapping"/>
              <w:t xml:space="preserve"> 이번엔 신호 처리할 때 DataBox.IPT_LIST에 스택 내용을 바로 합쳐 넣도록 수정함.</w:t>
              <w:br w:type="textWrapping"/>
              <w:t xml:space="preserve"> 즉, “예전에 들었던 말들이 현재 감정 계산에도 섞이게” 만든 셈.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이걸 넣고 테스트하니까,</w:t>
              <w:br w:type="textWrapping"/>
              <w:t xml:space="preserve"> 연속된 대화 속에서 이전 말투가 슬쩍 영향을 미치는 느낌이 나타남.</w:t>
              <w:br w:type="textWrapping"/>
              <w:t xml:space="preserve"> 예를 들어 톤이 차가웠던 문장을 먼저 입력하면,</w:t>
              <w:br w:type="textWrapping"/>
              <w:t xml:space="preserve"> 그 다음 문장에서 도파민이 좀 덜 오르고 NE가 더 쉽게 반응함.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약간 “기억에 묶여서 기분이 변하는 느낌”이 생겨서 꽤 현실적이었다.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문제는 IPT가 너무 많이 쌓이면 감정 반응이 무조건 NE/M 쪽으로 기울어버림.</w:t>
              <w:br w:type="textWrapping"/>
              <w:t xml:space="preserve"> 즉, “서운함 과적합(?)” 같은 상황이 생김…</w:t>
              <w:br w:type="textWrapping"/>
              <w:t xml:space="preserve"> 이건 다음에 stack decay 같은 걸 넣어야 해결될 듯.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회차 계획:</w:t>
              <w:br w:type="textWrapping"/>
              <w:t xml:space="preserve"> 기억이 너무 오래 지속되지 않도록 decay 넣기 + 시각화 시작해보기.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