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7B" w:rsidRDefault="00723A28">
      <w:r>
        <w:t xml:space="preserve">Stage 1 </w:t>
      </w:r>
    </w:p>
    <w:p w:rsidR="00723A28" w:rsidRDefault="00723A28"/>
    <w:p w:rsidR="00723A28" w:rsidRDefault="00723A28" w:rsidP="00723A28">
      <w:pPr>
        <w:pStyle w:val="ListParagraph"/>
        <w:numPr>
          <w:ilvl w:val="0"/>
          <w:numId w:val="1"/>
        </w:numPr>
      </w:pPr>
      <w:r>
        <w:t xml:space="preserve"> spin, program management, charger/key enable</w:t>
      </w:r>
    </w:p>
    <w:p w:rsidR="00723A28" w:rsidRDefault="00723A28" w:rsidP="00723A28">
      <w:pPr>
        <w:pStyle w:val="ListParagraph"/>
        <w:numPr>
          <w:ilvl w:val="0"/>
          <w:numId w:val="1"/>
        </w:numPr>
      </w:pPr>
      <w:r>
        <w:t xml:space="preserve">Can </w:t>
      </w:r>
      <w:proofErr w:type="spellStart"/>
      <w:r>
        <w:t>comm</w:t>
      </w:r>
      <w:proofErr w:type="spellEnd"/>
    </w:p>
    <w:p w:rsidR="00723A28" w:rsidRDefault="00723A28" w:rsidP="00723A28">
      <w:pPr>
        <w:pStyle w:val="ListParagraph"/>
        <w:numPr>
          <w:ilvl w:val="0"/>
          <w:numId w:val="1"/>
        </w:numPr>
      </w:pPr>
      <w:r>
        <w:t>VSS</w:t>
      </w:r>
    </w:p>
    <w:p w:rsidR="00723A28" w:rsidRDefault="00723A28" w:rsidP="00723A28">
      <w:pPr>
        <w:pStyle w:val="ListParagraph"/>
        <w:numPr>
          <w:ilvl w:val="0"/>
          <w:numId w:val="1"/>
        </w:numPr>
      </w:pPr>
      <w:r>
        <w:t>ADC</w:t>
      </w:r>
    </w:p>
    <w:p w:rsidR="00723A28" w:rsidRDefault="00542E63" w:rsidP="00723A28">
      <w:pPr>
        <w:pStyle w:val="ListParagraph"/>
        <w:numPr>
          <w:ilvl w:val="0"/>
          <w:numId w:val="1"/>
        </w:numPr>
      </w:pPr>
      <w:r>
        <w:t>Computation</w:t>
      </w:r>
    </w:p>
    <w:p w:rsidR="00723A28" w:rsidRDefault="00723A28" w:rsidP="00723A28">
      <w:pPr>
        <w:pStyle w:val="ListParagraph"/>
        <w:numPr>
          <w:ilvl w:val="0"/>
          <w:numId w:val="1"/>
        </w:numPr>
      </w:pPr>
      <w:r>
        <w:t>Excel DAQ object</w:t>
      </w:r>
    </w:p>
    <w:p w:rsidR="00723A28" w:rsidRDefault="00542E63" w:rsidP="00723A28">
      <w:pPr>
        <w:pStyle w:val="ListParagraph"/>
        <w:numPr>
          <w:ilvl w:val="0"/>
          <w:numId w:val="1"/>
        </w:numPr>
      </w:pPr>
      <w:r>
        <w:t>Excel Variable Export</w:t>
      </w:r>
    </w:p>
    <w:p w:rsidR="00723A28" w:rsidRDefault="00542E63" w:rsidP="00723A28">
      <w:pPr>
        <w:pStyle w:val="ListParagraph"/>
        <w:numPr>
          <w:ilvl w:val="0"/>
          <w:numId w:val="1"/>
        </w:numPr>
      </w:pPr>
      <w:r>
        <w:t>Display output</w:t>
      </w:r>
    </w:p>
    <w:p w:rsidR="00723A28" w:rsidRDefault="00723A28" w:rsidP="00723A28"/>
    <w:p w:rsidR="00723A28" w:rsidRDefault="00723A28" w:rsidP="00723A28">
      <w:r>
        <w:t>Stage 2</w:t>
      </w:r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>spin, program management, charger/key enable</w:t>
      </w:r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 xml:space="preserve">Can </w:t>
      </w:r>
      <w:proofErr w:type="spellStart"/>
      <w:r>
        <w:t>comm</w:t>
      </w:r>
      <w:proofErr w:type="spellEnd"/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>VSS</w:t>
      </w:r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>ADC</w:t>
      </w:r>
    </w:p>
    <w:p w:rsidR="009C5200" w:rsidRDefault="009C5200" w:rsidP="009C5200">
      <w:pPr>
        <w:pStyle w:val="ListParagraph"/>
        <w:numPr>
          <w:ilvl w:val="0"/>
          <w:numId w:val="2"/>
        </w:numPr>
      </w:pPr>
      <w:r>
        <w:t>Dash</w:t>
      </w:r>
    </w:p>
    <w:p w:rsidR="009C5200" w:rsidRDefault="009C5200" w:rsidP="009C5200">
      <w:pPr>
        <w:pStyle w:val="ListParagraph"/>
        <w:numPr>
          <w:ilvl w:val="0"/>
          <w:numId w:val="2"/>
        </w:numPr>
      </w:pPr>
      <w:proofErr w:type="spellStart"/>
      <w:r>
        <w:t>Comms</w:t>
      </w:r>
      <w:proofErr w:type="spellEnd"/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>Empty</w:t>
      </w:r>
    </w:p>
    <w:p w:rsidR="00723A28" w:rsidRDefault="00723A28" w:rsidP="00723A28">
      <w:pPr>
        <w:pStyle w:val="ListParagraph"/>
        <w:numPr>
          <w:ilvl w:val="0"/>
          <w:numId w:val="2"/>
        </w:numPr>
      </w:pPr>
      <w:r>
        <w:t>Empty</w:t>
      </w:r>
    </w:p>
    <w:p w:rsidR="00723A28" w:rsidRDefault="00723A28" w:rsidP="00723A28">
      <w:bookmarkStart w:id="0" w:name="_GoBack"/>
      <w:bookmarkEnd w:id="0"/>
    </w:p>
    <w:p w:rsidR="00723A28" w:rsidRDefault="00723A28" w:rsidP="00723A28">
      <w:r>
        <w:t>Propeller 2</w:t>
      </w:r>
    </w:p>
    <w:p w:rsidR="00723A28" w:rsidRDefault="009C5200" w:rsidP="00723A28">
      <w:pPr>
        <w:pStyle w:val="ListParagraph"/>
        <w:numPr>
          <w:ilvl w:val="0"/>
          <w:numId w:val="4"/>
        </w:numPr>
      </w:pPr>
      <w:r>
        <w:t xml:space="preserve">Spin, Program management, </w:t>
      </w:r>
      <w:proofErr w:type="spellStart"/>
      <w:r>
        <w:t>Comms</w:t>
      </w:r>
      <w:proofErr w:type="spellEnd"/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SD Card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SD Card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Display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Display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Display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Display</w:t>
      </w:r>
    </w:p>
    <w:p w:rsidR="009C5200" w:rsidRDefault="009C5200" w:rsidP="00723A28">
      <w:pPr>
        <w:pStyle w:val="ListParagraph"/>
        <w:numPr>
          <w:ilvl w:val="0"/>
          <w:numId w:val="4"/>
        </w:numPr>
      </w:pPr>
      <w:r>
        <w:t>Display</w:t>
      </w:r>
    </w:p>
    <w:p w:rsidR="009C5200" w:rsidRDefault="009C5200" w:rsidP="00723A28">
      <w:pPr>
        <w:pStyle w:val="ListParagraph"/>
        <w:numPr>
          <w:ilvl w:val="0"/>
          <w:numId w:val="4"/>
        </w:numPr>
      </w:pPr>
    </w:p>
    <w:p w:rsidR="00723A28" w:rsidRDefault="00723A28" w:rsidP="00723A28"/>
    <w:sectPr w:rsidR="0072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78BC"/>
    <w:multiLevelType w:val="hybridMultilevel"/>
    <w:tmpl w:val="E988A260"/>
    <w:lvl w:ilvl="0" w:tplc="EAE018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313E2"/>
    <w:multiLevelType w:val="hybridMultilevel"/>
    <w:tmpl w:val="F530F710"/>
    <w:lvl w:ilvl="0" w:tplc="EAE018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64F13"/>
    <w:multiLevelType w:val="hybridMultilevel"/>
    <w:tmpl w:val="F530F710"/>
    <w:lvl w:ilvl="0" w:tplc="EAE018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75605"/>
    <w:multiLevelType w:val="hybridMultilevel"/>
    <w:tmpl w:val="F60E219C"/>
    <w:lvl w:ilvl="0" w:tplc="EAE018D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28"/>
    <w:rsid w:val="0003019A"/>
    <w:rsid w:val="00542E63"/>
    <w:rsid w:val="00723A28"/>
    <w:rsid w:val="008A657B"/>
    <w:rsid w:val="009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2011-04-16T00:41:00Z</dcterms:created>
  <dcterms:modified xsi:type="dcterms:W3CDTF">2011-04-16T01:16:00Z</dcterms:modified>
</cp:coreProperties>
</file>