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04E" w:rsidRDefault="00647438" w:rsidP="00647438">
      <w:pPr>
        <w:pStyle w:val="Title"/>
      </w:pPr>
      <w:bookmarkStart w:id="0" w:name="_Hlk8601008"/>
      <w:bookmarkEnd w:id="0"/>
      <w:r>
        <w:t>CAB420</w:t>
      </w:r>
      <w:r w:rsidR="00771733">
        <w:t xml:space="preserve"> – Assignment 2</w:t>
      </w:r>
    </w:p>
    <w:p w:rsidR="00771733" w:rsidRDefault="00771733" w:rsidP="00771733">
      <w:pPr>
        <w:pStyle w:val="Subtitle"/>
      </w:pPr>
      <w:r>
        <w:t>Phuoc Nguyen – N9951733</w:t>
      </w:r>
    </w:p>
    <w:p w:rsidR="00771733" w:rsidRDefault="00771733" w:rsidP="00771733">
      <w:pPr>
        <w:pStyle w:val="Subtitle"/>
      </w:pPr>
      <w:r>
        <w:t>Long Thai – N10006257</w:t>
      </w:r>
    </w:p>
    <w:p w:rsidR="00771733" w:rsidRDefault="00771733">
      <w:r>
        <w:br w:type="page"/>
      </w:r>
    </w:p>
    <w:p w:rsidR="00C96218" w:rsidRDefault="00C96218" w:rsidP="00C96218">
      <w:pPr>
        <w:pStyle w:val="Heading1"/>
      </w:pPr>
      <w:r>
        <w:lastRenderedPageBreak/>
        <w:t>Part A: SVMs and Bayes Classifiers</w:t>
      </w:r>
    </w:p>
    <w:p w:rsidR="00C96218" w:rsidRDefault="00C96218" w:rsidP="00C96218">
      <w:pPr>
        <w:pStyle w:val="Heading2"/>
      </w:pPr>
      <w:r>
        <w:t>Support Vector Machines</w:t>
      </w:r>
    </w:p>
    <w:p w:rsidR="0083499E" w:rsidRDefault="0083499E" w:rsidP="0083499E">
      <w:pPr>
        <w:pStyle w:val="Heading3"/>
      </w:pPr>
      <w:r>
        <w:t>1. For each dataset, provide a rationale for which kernel should be the best for training a SVM classifier on that dataset. Plot the decision boundary and test errors.</w:t>
      </w:r>
    </w:p>
    <w:p w:rsidR="0083499E" w:rsidRDefault="0083499E" w:rsidP="0083499E"/>
    <w:p w:rsidR="00BD5779" w:rsidRDefault="00BD5779" w:rsidP="0083499E">
      <w:r>
        <w:t xml:space="preserve">(Run the setup code to clean up and initialize all variables as shown in </w:t>
      </w:r>
      <w:r w:rsidR="005B5C85" w:rsidRPr="005B5C85">
        <w:rPr>
          <w:i/>
        </w:rPr>
        <w:t>Appendix 9: Setup</w:t>
      </w:r>
      <w:r>
        <w:t>)</w:t>
      </w:r>
    </w:p>
    <w:p w:rsidR="00BD5779" w:rsidRPr="0083499E" w:rsidRDefault="00BD5779" w:rsidP="0083499E"/>
    <w:p w:rsidR="00C96218" w:rsidRDefault="00C96218" w:rsidP="00C96218">
      <w:pPr>
        <w:pStyle w:val="Heading3"/>
      </w:pPr>
      <w:r>
        <w:t>Data Set 1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Rationale: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 best kernel is the linear one as the data set clearly shows a linear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 xml:space="preserve">% decision boundary separating the data. In these cases, it is best to 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avoid overfitting, hence choosing the simplest model. The error rates on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 test examples also support this claim as the linear decision boundary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 xml:space="preserve">% gave the lowest amounts of misclassified testing data (0.0446 of test </w:t>
      </w:r>
    </w:p>
    <w:p w:rsidR="00C96218" w:rsidRDefault="00C96218" w:rsidP="00C96218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examples misclassified).</w:t>
      </w:r>
    </w:p>
    <w:p w:rsidR="00C96218" w:rsidRDefault="00C96218" w:rsidP="00C96218"/>
    <w:p w:rsidR="00677F33" w:rsidRDefault="00677F33" w:rsidP="00C96218"/>
    <w:p w:rsidR="00677F33" w:rsidRDefault="00677F33" w:rsidP="00C96218">
      <w:r>
        <w:t xml:space="preserve">(Refer to </w:t>
      </w:r>
      <w:r w:rsidR="005B5C85" w:rsidRPr="005B5C85">
        <w:rPr>
          <w:i/>
        </w:rPr>
        <w:t>Appendix 10: Data Set 1</w:t>
      </w:r>
      <w:r>
        <w:t xml:space="preserve"> for code to generate the next three plots and testing results)</w:t>
      </w:r>
    </w:p>
    <w:p w:rsidR="00677F33" w:rsidRDefault="00677F33" w:rsidP="00C96218"/>
    <w:p w:rsidR="00C96218" w:rsidRPr="0083499E" w:rsidRDefault="00DA4332" w:rsidP="00C96218">
      <w:pPr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7.75pt;margin-top:6.7pt;width:363.4pt;height:272.55pt;z-index:-251658240;mso-position-horizontal-relative:text;mso-position-vertical-relative:text">
            <v:imagedata r:id="rId9" o:title="linear1"/>
          </v:shape>
        </w:pict>
      </w:r>
      <w:r w:rsidR="00C96218" w:rsidRPr="0083499E">
        <w:rPr>
          <w:b/>
        </w:rPr>
        <w:t>Linear</w:t>
      </w:r>
      <w:r w:rsidR="0083499E" w:rsidRPr="0083499E">
        <w:rPr>
          <w:b/>
        </w:rPr>
        <w:t xml:space="preserve"> Kernel</w:t>
      </w:r>
      <w:r w:rsidR="00C96218" w:rsidRPr="0083499E">
        <w:rPr>
          <w:b/>
        </w:rPr>
        <w:t>:</w:t>
      </w:r>
    </w:p>
    <w:p w:rsidR="00C96218" w:rsidRP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C96218" w:rsidP="00C96218"/>
    <w:p w:rsidR="00C96218" w:rsidRDefault="00B001BB" w:rsidP="0083499E">
      <w:pPr>
        <w:jc w:val="center"/>
      </w:pPr>
      <w:r>
        <w:t xml:space="preserve">Set 1 </w:t>
      </w:r>
      <w:r w:rsidR="0083499E">
        <w:t>–</w:t>
      </w:r>
      <w:r>
        <w:t xml:space="preserve"> Linear</w:t>
      </w:r>
      <w:r w:rsidR="0083499E">
        <w:t xml:space="preserve"> Kernel</w:t>
      </w:r>
      <w:r w:rsidR="0083499E">
        <w:br/>
      </w:r>
    </w:p>
    <w:p w:rsidR="00C96218" w:rsidRDefault="00C96218" w:rsidP="00C96218">
      <w:r>
        <w:t>WARNING: 3 training examples were misclassified!!!</w:t>
      </w:r>
    </w:p>
    <w:p w:rsidR="00C96218" w:rsidRDefault="00C96218" w:rsidP="00C96218">
      <w:r>
        <w:t>TEST RESULTS: 0.0446 of test examples were misclassified.</w:t>
      </w:r>
    </w:p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C96218" w:rsidRDefault="00C96218" w:rsidP="00C96218"/>
    <w:p w:rsidR="00B001BB" w:rsidRPr="0083499E" w:rsidRDefault="00DA4332" w:rsidP="00C96218">
      <w:pPr>
        <w:rPr>
          <w:b/>
        </w:rPr>
      </w:pPr>
      <w:r>
        <w:rPr>
          <w:noProof/>
        </w:rPr>
        <w:lastRenderedPageBreak/>
        <w:pict>
          <v:shape id="_x0000_s1027" type="#_x0000_t75" style="position:absolute;margin-left:90.75pt;margin-top:.5pt;width:358.5pt;height:268.9pt;z-index:-251657216;mso-position-horizontal-relative:text;mso-position-vertical-relative:text">
            <v:imagedata r:id="rId10" o:title="poly1"/>
          </v:shape>
        </w:pict>
      </w:r>
      <w:r w:rsidR="00B001BB" w:rsidRPr="0083499E">
        <w:rPr>
          <w:b/>
        </w:rPr>
        <w:t>Polynomial</w:t>
      </w:r>
      <w:r w:rsidR="0083499E" w:rsidRPr="0083499E">
        <w:rPr>
          <w:b/>
        </w:rPr>
        <w:t xml:space="preserve"> Ke</w:t>
      </w:r>
      <w:r w:rsidR="0083499E">
        <w:rPr>
          <w:b/>
        </w:rPr>
        <w:t>r</w:t>
      </w:r>
      <w:r w:rsidR="0083499E" w:rsidRPr="0083499E">
        <w:rPr>
          <w:b/>
        </w:rPr>
        <w:t>nel</w:t>
      </w:r>
      <w:r w:rsidR="00B001BB" w:rsidRPr="0083499E">
        <w:rPr>
          <w:b/>
        </w:rPr>
        <w:t>:</w:t>
      </w:r>
    </w:p>
    <w:p w:rsidR="00B001BB" w:rsidRDefault="00B001BB" w:rsidP="00C96218"/>
    <w:p w:rsidR="00B001BB" w:rsidRDefault="00B001BB" w:rsidP="00C96218"/>
    <w:p w:rsidR="00B001BB" w:rsidRDefault="00B001BB" w:rsidP="00C96218"/>
    <w:p w:rsidR="00B001BB" w:rsidRDefault="00B001BB" w:rsidP="00C96218"/>
    <w:p w:rsidR="00B001BB" w:rsidRDefault="00B001BB" w:rsidP="00C96218"/>
    <w:p w:rsidR="00B001BB" w:rsidRDefault="00B001BB" w:rsidP="00C96218"/>
    <w:p w:rsidR="00B001BB" w:rsidRDefault="00B001BB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83499E" w:rsidRDefault="0083499E" w:rsidP="00C96218"/>
    <w:p w:rsidR="00B001BB" w:rsidRDefault="00B001BB" w:rsidP="00C96218"/>
    <w:p w:rsidR="00B001BB" w:rsidRDefault="00B001BB" w:rsidP="00C96218"/>
    <w:p w:rsidR="0083499E" w:rsidRDefault="0083499E" w:rsidP="00C96218"/>
    <w:p w:rsidR="00B001BB" w:rsidRDefault="00B001BB" w:rsidP="00C96218"/>
    <w:p w:rsidR="00B001BB" w:rsidRDefault="00B001BB" w:rsidP="00C96218"/>
    <w:p w:rsidR="0083499E" w:rsidRDefault="0083499E" w:rsidP="0083499E">
      <w:pPr>
        <w:jc w:val="center"/>
      </w:pPr>
      <w:r>
        <w:t>Set 1 – Polynomial Kernel</w:t>
      </w:r>
    </w:p>
    <w:p w:rsidR="00B001BB" w:rsidRDefault="00B001BB" w:rsidP="00C96218"/>
    <w:p w:rsidR="00C96218" w:rsidRDefault="00C96218" w:rsidP="00C96218">
      <w:r>
        <w:t>WARNING: 2 training examples were misclassified!!!</w:t>
      </w:r>
    </w:p>
    <w:p w:rsidR="00C96218" w:rsidRDefault="00C96218" w:rsidP="00C96218">
      <w:r>
        <w:t>TEST RESULTS: 0.0514 of test examples were misclassified.</w:t>
      </w:r>
    </w:p>
    <w:p w:rsidR="0083499E" w:rsidRDefault="0083499E" w:rsidP="00C96218"/>
    <w:p w:rsidR="00C96218" w:rsidRDefault="0083499E" w:rsidP="00C96218">
      <w:pPr>
        <w:rPr>
          <w:b/>
        </w:rPr>
      </w:pPr>
      <w:r>
        <w:rPr>
          <w:b/>
        </w:rPr>
        <w:t>Gaussian Kernel:</w:t>
      </w:r>
    </w:p>
    <w:p w:rsidR="0083499E" w:rsidRDefault="00DA4332" w:rsidP="00C96218">
      <w:pPr>
        <w:rPr>
          <w:b/>
        </w:rPr>
      </w:pPr>
      <w:r>
        <w:rPr>
          <w:b/>
          <w:noProof/>
        </w:rPr>
        <w:pict>
          <v:shape id="_x0000_s1030" type="#_x0000_t75" style="position:absolute;margin-left:93pt;margin-top:10.55pt;width:354.15pt;height:265.65pt;z-index:-251656192;mso-position-horizontal-relative:text;mso-position-vertical-relative:text">
            <v:imagedata r:id="rId11" o:title="gaussian1"/>
          </v:shape>
        </w:pict>
      </w: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Default="0083499E" w:rsidP="00C96218">
      <w:pPr>
        <w:rPr>
          <w:b/>
        </w:rPr>
      </w:pPr>
    </w:p>
    <w:p w:rsidR="0083499E" w:rsidRPr="0083499E" w:rsidRDefault="0083499E" w:rsidP="0083499E">
      <w:pPr>
        <w:jc w:val="center"/>
      </w:pPr>
      <w:r>
        <w:t>Set 1 – Gaussian Kernel</w:t>
      </w:r>
    </w:p>
    <w:p w:rsidR="0083499E" w:rsidRDefault="0083499E" w:rsidP="00C96218"/>
    <w:p w:rsidR="0083499E" w:rsidRDefault="00C96218" w:rsidP="00C96218">
      <w:r w:rsidRPr="00C96218">
        <w:t>TEST RESULTS: 0.0571 of test examples were misclassified.</w:t>
      </w:r>
    </w:p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83499E" w:rsidRDefault="0083499E" w:rsidP="0083499E">
      <w:pPr>
        <w:pStyle w:val="Heading3"/>
      </w:pPr>
      <w:r>
        <w:lastRenderedPageBreak/>
        <w:t>Data Set 2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Rationale: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 best kernel is the second order polynomial one as the data set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clearly shows a parabola of degree 2 separating the data. In this case,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 xml:space="preserve">% the linear kernel would result in being under-fitting, whereas the 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Gaussian kernel would over-fit. The error rates on the test examples also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support this claim as the polynomial kernel of degree 2 gave the lowest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amounts of misclassified testing data (0.011 of test examples were</w:t>
      </w:r>
    </w:p>
    <w:p w:rsidR="0083499E" w:rsidRDefault="0083499E" w:rsidP="0083499E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  <w:r>
        <w:rPr>
          <w:rFonts w:ascii="Courier New" w:hAnsi="Courier New" w:cs="Courier New"/>
          <w:color w:val="888A85"/>
          <w:sz w:val="20"/>
          <w:szCs w:val="20"/>
        </w:rPr>
        <w:t>% misclassified).</w:t>
      </w:r>
    </w:p>
    <w:p w:rsidR="00677F33" w:rsidRDefault="00677F33" w:rsidP="0083499E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677F33" w:rsidRPr="00677F33" w:rsidRDefault="00677F33" w:rsidP="00677F33">
      <w:r>
        <w:t xml:space="preserve">(Refer to </w:t>
      </w:r>
      <w:r w:rsidR="005B5C85" w:rsidRPr="005B5C85">
        <w:rPr>
          <w:i/>
        </w:rPr>
        <w:t>Appendix 11: Data Set 2</w:t>
      </w:r>
      <w:r>
        <w:t xml:space="preserve"> for code to generate the next three plots and testing results)</w:t>
      </w:r>
    </w:p>
    <w:p w:rsidR="0093604C" w:rsidRDefault="0093604C" w:rsidP="0083499E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:rsidR="0093604C" w:rsidRDefault="00677F33" w:rsidP="0093604C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10075" cy="3307556"/>
            <wp:effectExtent l="0" t="0" r="0" b="7620"/>
            <wp:wrapNone/>
            <wp:docPr id="9" name="Picture 9" descr="J:\Uni\Year 3 Sem 1\CAB420\Assignment 2\Plotting Images\linea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Uni\Year 3 Sem 1\CAB420\Assignment 2\Plotting Images\linear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3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04C" w:rsidRPr="0083499E">
        <w:rPr>
          <w:b/>
        </w:rPr>
        <w:t>Linear Kernel:</w:t>
      </w:r>
    </w:p>
    <w:p w:rsidR="00B001BB" w:rsidRDefault="00B001BB" w:rsidP="00C96218"/>
    <w:p w:rsidR="00B001BB" w:rsidRDefault="00B001BB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C96218"/>
    <w:p w:rsidR="00677F33" w:rsidRDefault="00677F33" w:rsidP="00677F33">
      <w:pPr>
        <w:jc w:val="center"/>
      </w:pPr>
      <w:r>
        <w:t>Set 2 – Linear Kernel</w:t>
      </w:r>
    </w:p>
    <w:p w:rsidR="00677F33" w:rsidRDefault="00677F33" w:rsidP="00677F33">
      <w:pPr>
        <w:jc w:val="center"/>
      </w:pPr>
    </w:p>
    <w:p w:rsidR="00677F33" w:rsidRDefault="00677F33" w:rsidP="00677F33">
      <w:r>
        <w:t>WARNING: 21 training examples were misclassified!!!</w:t>
      </w:r>
    </w:p>
    <w:p w:rsidR="00677F33" w:rsidRDefault="00677F33" w:rsidP="00677F33">
      <w:r>
        <w:t>TEST RESULTS: 0.273 of test examples were misclassified.</w:t>
      </w:r>
    </w:p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BD5779" w:rsidP="00677F33">
      <w:pPr>
        <w:rPr>
          <w:b/>
        </w:rPr>
      </w:pPr>
      <w:r>
        <w:rPr>
          <w:b/>
        </w:rPr>
        <w:lastRenderedPageBreak/>
        <w:t>Polynomial Kernel:</w:t>
      </w:r>
    </w:p>
    <w:p w:rsidR="00BD5779" w:rsidRPr="00BD5779" w:rsidRDefault="00DA4332" w:rsidP="00677F33">
      <w:pPr>
        <w:rPr>
          <w:b/>
        </w:rPr>
      </w:pPr>
      <w:r>
        <w:rPr>
          <w:b/>
          <w:noProof/>
        </w:rPr>
        <w:pict>
          <v:shape id="_x0000_s1035" type="#_x0000_t75" style="position:absolute;margin-left:82.5pt;margin-top:5.25pt;width:375pt;height:281.25pt;z-index:-251654144;mso-position-horizontal-relative:text;mso-position-vertical-relative:text">
            <v:imagedata r:id="rId13" o:title="poly2"/>
          </v:shape>
        </w:pict>
      </w:r>
    </w:p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BD5779" w:rsidP="00BD5779">
      <w:pPr>
        <w:jc w:val="center"/>
      </w:pPr>
      <w:r>
        <w:t>Set 2 – Polynomial Kernel</w:t>
      </w:r>
    </w:p>
    <w:p w:rsidR="00677F33" w:rsidRDefault="00677F33" w:rsidP="00677F33"/>
    <w:p w:rsidR="00677F33" w:rsidRDefault="00BD5779" w:rsidP="00677F33">
      <w:r w:rsidRPr="00BD5779">
        <w:t>TEST RESULTS: 0.011 of test examples were misclassified.</w:t>
      </w:r>
    </w:p>
    <w:p w:rsidR="00677F33" w:rsidRDefault="00677F33" w:rsidP="00677F33"/>
    <w:p w:rsidR="00677F33" w:rsidRDefault="00DA4332" w:rsidP="00677F33">
      <w:pPr>
        <w:rPr>
          <w:b/>
        </w:rPr>
      </w:pPr>
      <w:r>
        <w:rPr>
          <w:b/>
          <w:noProof/>
        </w:rPr>
        <w:pict>
          <v:shape id="_x0000_s1036" type="#_x0000_t75" style="position:absolute;margin-left:89.25pt;margin-top:3.7pt;width:361.6pt;height:271.2pt;z-index:-251653120;mso-position-horizontal-relative:text;mso-position-vertical-relative:text">
            <v:imagedata r:id="rId14" o:title="gaussian2"/>
          </v:shape>
        </w:pict>
      </w:r>
      <w:r w:rsidR="00BD5779">
        <w:rPr>
          <w:b/>
        </w:rPr>
        <w:t>Gaussian Kernel:</w:t>
      </w:r>
    </w:p>
    <w:p w:rsidR="00BD5779" w:rsidRPr="00BD5779" w:rsidRDefault="00BD5779" w:rsidP="00677F33">
      <w:pPr>
        <w:rPr>
          <w:b/>
        </w:rPr>
      </w:pPr>
    </w:p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BD5779" w:rsidP="00BD5779">
      <w:pPr>
        <w:jc w:val="center"/>
      </w:pPr>
      <w:r>
        <w:t>Set 2 – Gaussian Kernel</w:t>
      </w:r>
    </w:p>
    <w:p w:rsidR="00677F33" w:rsidRDefault="00677F33" w:rsidP="00677F33"/>
    <w:p w:rsidR="00677F33" w:rsidRDefault="00BD5779" w:rsidP="00677F33">
      <w:r w:rsidRPr="00BD5779">
        <w:t>TEST RESULTS: 0.014 of test examples were misclassified.</w:t>
      </w:r>
    </w:p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BD5779" w:rsidRDefault="00BD5779" w:rsidP="00BD5779">
      <w:pPr>
        <w:pStyle w:val="Heading3"/>
      </w:pPr>
      <w:r>
        <w:lastRenderedPageBreak/>
        <w:t>Data Set 3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Rationale: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 best kernel is the Gaussian one as the data set clearly shows groups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of data points clustered, making it not separable with the linear or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polynomial kernel. In this case, the Gaussian kernel is able to separate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these groups, hence it is the best choice. The error rates on the test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examples also support this claim as the Gaussian kernel produced no</w:t>
      </w:r>
    </w:p>
    <w:p w:rsidR="00BD5779" w:rsidRDefault="00BD5779" w:rsidP="00BD5779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amounts of misclassified testing data.</w:t>
      </w:r>
    </w:p>
    <w:p w:rsidR="00677F33" w:rsidRPr="00BD5779" w:rsidRDefault="00677F33" w:rsidP="00677F33"/>
    <w:p w:rsidR="00BD5779" w:rsidRPr="00677F33" w:rsidRDefault="00BD5779" w:rsidP="00BD5779">
      <w:r>
        <w:t xml:space="preserve">(Refer to </w:t>
      </w:r>
      <w:r w:rsidR="005B5C85">
        <w:rPr>
          <w:i/>
        </w:rPr>
        <w:t>Appendix 12: Data Set 3</w:t>
      </w:r>
      <w:r>
        <w:t xml:space="preserve"> for code to generate the next three plots and testing results)</w:t>
      </w:r>
    </w:p>
    <w:p w:rsidR="00677F33" w:rsidRDefault="00677F33" w:rsidP="00677F33"/>
    <w:p w:rsidR="00677F33" w:rsidRDefault="00DA4332" w:rsidP="00677F33">
      <w:r>
        <w:rPr>
          <w:noProof/>
        </w:rPr>
        <w:pict>
          <v:shape id="_x0000_s1037" type="#_x0000_t75" style="position:absolute;margin-left:75pt;margin-top:11.55pt;width:389.6pt;height:292.2pt;z-index:-251652096;mso-position-horizontal-relative:text;mso-position-vertical-relative:text">
            <v:imagedata r:id="rId15" o:title="linear3"/>
          </v:shape>
        </w:pict>
      </w:r>
      <w:r w:rsidR="00BD5779" w:rsidRPr="0083499E">
        <w:rPr>
          <w:b/>
        </w:rPr>
        <w:t>Linear Kernel:</w:t>
      </w:r>
    </w:p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BD5779" w:rsidP="00BD5779">
      <w:pPr>
        <w:jc w:val="center"/>
      </w:pPr>
      <w:r>
        <w:t>Set 3 – Linear Kernel</w:t>
      </w:r>
    </w:p>
    <w:p w:rsidR="00677F33" w:rsidRDefault="00677F33" w:rsidP="00677F33"/>
    <w:p w:rsidR="00BD5779" w:rsidRDefault="00BD5779" w:rsidP="00BD5779">
      <w:r>
        <w:t>WARNING: 43 training examples were misclassified!!!</w:t>
      </w:r>
    </w:p>
    <w:p w:rsidR="00677F33" w:rsidRDefault="00BD5779" w:rsidP="00BD5779">
      <w:r>
        <w:t>TEST RESULTS: 0.471 of test examples were misclassified.</w:t>
      </w:r>
    </w:p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677F33" w:rsidP="00677F33"/>
    <w:p w:rsidR="00677F33" w:rsidRDefault="00DA4332" w:rsidP="00677F33">
      <w:pPr>
        <w:rPr>
          <w:b/>
        </w:rPr>
      </w:pPr>
      <w:r>
        <w:rPr>
          <w:b/>
          <w:noProof/>
        </w:rPr>
        <w:lastRenderedPageBreak/>
        <w:pict>
          <v:shape id="_x0000_s1038" type="#_x0000_t75" style="position:absolute;margin-left:75pt;margin-top:3.7pt;width:390.05pt;height:292.55pt;z-index:-251651072;mso-position-horizontal-relative:text;mso-position-vertical-relative:text">
            <v:imagedata r:id="rId16" o:title="poly3"/>
          </v:shape>
        </w:pict>
      </w:r>
      <w:r w:rsidR="00BD5779">
        <w:rPr>
          <w:b/>
        </w:rPr>
        <w:t>Polynomial Kernel:</w:t>
      </w:r>
    </w:p>
    <w:p w:rsidR="00BD5779" w:rsidRPr="00BD5779" w:rsidRDefault="00BD5779" w:rsidP="00677F33">
      <w:pPr>
        <w:rPr>
          <w:b/>
        </w:rPr>
      </w:pPr>
    </w:p>
    <w:p w:rsidR="00677F33" w:rsidRDefault="00677F33" w:rsidP="00677F33"/>
    <w:p w:rsidR="00677F33" w:rsidRDefault="00677F33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BD5779">
      <w:pPr>
        <w:jc w:val="center"/>
      </w:pPr>
      <w:r>
        <w:t>Set 3 – Polynomial Kernel</w:t>
      </w:r>
    </w:p>
    <w:p w:rsidR="00BD5779" w:rsidRDefault="00BD5779" w:rsidP="00BD5779">
      <w:pPr>
        <w:jc w:val="center"/>
      </w:pPr>
    </w:p>
    <w:p w:rsidR="00BD5779" w:rsidRDefault="00BD5779" w:rsidP="00BD5779">
      <w:r>
        <w:t>WARNING: 10 training examples were misclassified!!!</w:t>
      </w:r>
    </w:p>
    <w:p w:rsidR="00BD5779" w:rsidRDefault="00BD5779" w:rsidP="00BD5779">
      <w:r>
        <w:t>TEST RESULTS: 0.132 of test examples were misclassified.</w:t>
      </w:r>
    </w:p>
    <w:p w:rsidR="00BD5779" w:rsidRDefault="00BD5779" w:rsidP="00677F33"/>
    <w:p w:rsidR="00BD5779" w:rsidRDefault="00DA4332" w:rsidP="00677F33">
      <w:pPr>
        <w:rPr>
          <w:b/>
        </w:rPr>
      </w:pPr>
      <w:r>
        <w:rPr>
          <w:b/>
          <w:noProof/>
        </w:rPr>
        <w:pict>
          <v:shape id="_x0000_s1039" type="#_x0000_t75" style="position:absolute;margin-left:77.25pt;margin-top:2.2pt;width:384.85pt;height:288.65pt;z-index:-251650048;mso-position-horizontal-relative:text;mso-position-vertical-relative:text">
            <v:imagedata r:id="rId17" o:title="gaussian3"/>
          </v:shape>
        </w:pict>
      </w:r>
      <w:r w:rsidR="00BD5779">
        <w:rPr>
          <w:b/>
        </w:rPr>
        <w:t>Gaussian Kernel:</w:t>
      </w:r>
    </w:p>
    <w:p w:rsidR="00BD5779" w:rsidRPr="00BD5779" w:rsidRDefault="00BD5779" w:rsidP="00677F33">
      <w:pPr>
        <w:rPr>
          <w:b/>
        </w:rPr>
      </w:pPr>
    </w:p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677F33"/>
    <w:p w:rsidR="00BD5779" w:rsidRDefault="00BD5779" w:rsidP="00BD5779">
      <w:pPr>
        <w:jc w:val="center"/>
      </w:pPr>
      <w:r>
        <w:t>Set 3- Gaussian Kernel</w:t>
      </w:r>
    </w:p>
    <w:p w:rsidR="00BD5779" w:rsidRDefault="00BD5779" w:rsidP="00BD5779"/>
    <w:p w:rsidR="00BD5779" w:rsidRDefault="00BD5779" w:rsidP="00BD5779">
      <w:r>
        <w:t>TEST RESULTS: 0 of test examples were misclassified.</w:t>
      </w:r>
    </w:p>
    <w:p w:rsidR="00BD5779" w:rsidRDefault="00BD5779" w:rsidP="00677F33"/>
    <w:p w:rsidR="00677F33" w:rsidRDefault="00677F33" w:rsidP="00677F33"/>
    <w:p w:rsidR="00677F33" w:rsidRDefault="00677F33" w:rsidP="00677F33"/>
    <w:p w:rsidR="00837894" w:rsidRDefault="00837894" w:rsidP="00837894">
      <w:pPr>
        <w:pStyle w:val="Heading3"/>
      </w:pPr>
      <w:r>
        <w:lastRenderedPageBreak/>
        <w:t>2. For the digit dataset (set4_train and set4_test), train and test SVM’s with a linear, polynomial of degree 2, and Gaussian of standard deviation 1.5 kernels. Report the test errors.</w:t>
      </w:r>
    </w:p>
    <w:p w:rsidR="00677F33" w:rsidRDefault="00677F33" w:rsidP="00677F33"/>
    <w:p w:rsidR="00837894" w:rsidRDefault="00837894" w:rsidP="00677F33">
      <w:r>
        <w:t xml:space="preserve">(Refer to </w:t>
      </w:r>
      <w:r w:rsidR="009D0BF2">
        <w:rPr>
          <w:i/>
        </w:rPr>
        <w:t>Appendix 13: SVM Problem 2 – Data Set 4</w:t>
      </w:r>
      <w:r>
        <w:t xml:space="preserve"> for code to generate the following test errors)</w:t>
      </w:r>
    </w:p>
    <w:p w:rsidR="00837894" w:rsidRPr="009D0BF2" w:rsidRDefault="009D0BF2" w:rsidP="00677F33">
      <w:r>
        <w:t xml:space="preserve">(Refer to </w:t>
      </w:r>
      <w:r>
        <w:rPr>
          <w:i/>
        </w:rPr>
        <w:t xml:space="preserve">Appendix 14: </w:t>
      </w:r>
      <w:proofErr w:type="spellStart"/>
      <w:r>
        <w:rPr>
          <w:i/>
        </w:rPr>
        <w:t>svm_test_digital.m</w:t>
      </w:r>
      <w:proofErr w:type="spellEnd"/>
      <w:r>
        <w:rPr>
          <w:i/>
        </w:rPr>
        <w:t xml:space="preserve"> code </w:t>
      </w:r>
      <w:r>
        <w:t xml:space="preserve">for the code of the function used in </w:t>
      </w:r>
      <w:r>
        <w:rPr>
          <w:i/>
        </w:rPr>
        <w:t>Appendix 13</w:t>
      </w:r>
      <w:r>
        <w:t>)</w:t>
      </w:r>
    </w:p>
    <w:p w:rsidR="009D0BF2" w:rsidRDefault="009D0BF2" w:rsidP="00677F33"/>
    <w:p w:rsidR="00837894" w:rsidRDefault="00837894" w:rsidP="00837894">
      <w:pPr>
        <w:pStyle w:val="Heading3"/>
      </w:pPr>
      <w:r>
        <w:t>Data Set 4</w:t>
      </w:r>
    </w:p>
    <w:p w:rsidR="00837894" w:rsidRPr="00837894" w:rsidRDefault="00837894" w:rsidP="00837894">
      <w:pPr>
        <w:rPr>
          <w:b/>
        </w:rPr>
      </w:pPr>
      <w:r>
        <w:rPr>
          <w:b/>
        </w:rPr>
        <w:t>Linear Kernel: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TEST RESULTS: 0.14 of test examples were misclassified.</w:t>
      </w:r>
    </w:p>
    <w:p w:rsidR="00837894" w:rsidRDefault="00837894" w:rsidP="00837894"/>
    <w:p w:rsidR="00837894" w:rsidRDefault="00837894" w:rsidP="00837894">
      <w:r w:rsidRPr="00837894">
        <w:rPr>
          <w:b/>
        </w:rPr>
        <w:t>Polynomial</w:t>
      </w:r>
      <w:r>
        <w:t xml:space="preserve"> </w:t>
      </w:r>
      <w:r w:rsidRPr="00837894">
        <w:rPr>
          <w:b/>
        </w:rPr>
        <w:t>Kernel</w:t>
      </w:r>
      <w:r>
        <w:t>: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TEST RESULTS: 0.12 of test examples were misclassified.</w:t>
      </w:r>
    </w:p>
    <w:p w:rsidR="00837894" w:rsidRPr="00837894" w:rsidRDefault="00837894" w:rsidP="00837894"/>
    <w:p w:rsidR="00837894" w:rsidRPr="00837894" w:rsidRDefault="00837894" w:rsidP="00837894">
      <w:pPr>
        <w:rPr>
          <w:b/>
        </w:rPr>
      </w:pPr>
      <w:r>
        <w:rPr>
          <w:b/>
        </w:rPr>
        <w:t>Gaussian Kernel: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TEST RESULTS: 0.085 of test examples were misclassified.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Conclusion: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 linear kernel provided results of 0.14 misclassified test examples.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The second order polynomial kernel provided results of 0.12 misclassified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>% test examples.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888A85"/>
          <w:sz w:val="20"/>
          <w:szCs w:val="20"/>
        </w:rPr>
        <w:t xml:space="preserve">% The Gaussian kernel provided results of 0.085 misclassified test </w:t>
      </w:r>
    </w:p>
    <w:p w:rsidR="00837894" w:rsidRDefault="00837894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  <w:r>
        <w:rPr>
          <w:rFonts w:ascii="Courier New" w:hAnsi="Courier New" w:cs="Courier New"/>
          <w:color w:val="888A85"/>
          <w:sz w:val="20"/>
          <w:szCs w:val="20"/>
        </w:rPr>
        <w:t>% examples.</w:t>
      </w: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color w:val="888A85"/>
          <w:sz w:val="20"/>
          <w:szCs w:val="20"/>
        </w:rPr>
      </w:pPr>
    </w:p>
    <w:p w:rsidR="006E3076" w:rsidRDefault="006E3076" w:rsidP="006E3076">
      <w:pPr>
        <w:pStyle w:val="Heading2"/>
      </w:pPr>
      <w:r>
        <w:lastRenderedPageBreak/>
        <w:t>Bayes Classifiers</w:t>
      </w:r>
    </w:p>
    <w:p w:rsidR="00E46851" w:rsidRPr="00DF7CB0" w:rsidRDefault="00E46851" w:rsidP="00E46851">
      <w:pPr>
        <w:pStyle w:val="ListParagraph"/>
        <w:numPr>
          <w:ilvl w:val="0"/>
          <w:numId w:val="24"/>
        </w:numPr>
        <w:rPr>
          <w:b/>
        </w:rPr>
      </w:pPr>
      <w:r w:rsidRPr="00DF7CB0">
        <w:rPr>
          <w:b/>
        </w:rPr>
        <w:t>To create a joint Bayes classifier</w:t>
      </w:r>
      <w:r>
        <w:rPr>
          <w:b/>
        </w:rPr>
        <w:t>,</w:t>
      </w:r>
      <w:r w:rsidRPr="00DF7CB0">
        <w:rPr>
          <w:b/>
        </w:rPr>
        <w:t xml:space="preserve"> determine how probable it is </w:t>
      </w:r>
      <w:r>
        <w:rPr>
          <w:b/>
        </w:rPr>
        <w:t>for the class given its features</w:t>
      </w:r>
      <w:r w:rsidRPr="00DF7CB0">
        <w:rPr>
          <w:b/>
        </w:rPr>
        <w:t>. The total probability must also sum to one.</w:t>
      </w:r>
    </w:p>
    <w:p w:rsidR="00E46851" w:rsidRPr="00C90CEA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y=0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y=1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</w:p>
    <w:p w:rsidR="00E46851" w:rsidRPr="00C90CEA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y=0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y=1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</w:p>
    <w:p w:rsidR="00E46851" w:rsidRPr="00C90CEA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y=0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y=1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</w:p>
    <w:p w:rsidR="00E46851" w:rsidRPr="00C90CEA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y=0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y=1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=1)=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:rsidR="00E46851" w:rsidRPr="003E6378" w:rsidRDefault="00E46851" w:rsidP="00E46851">
      <w:pPr>
        <w:rPr>
          <w:rFonts w:eastAsiaTheme="minorEastAsia"/>
        </w:rPr>
      </w:pPr>
    </w:p>
    <w:p w:rsidR="00E46851" w:rsidRPr="003E6378" w:rsidRDefault="00E46851" w:rsidP="00E46851">
      <w:pPr>
        <w:ind w:firstLine="720"/>
        <w:rPr>
          <w:rFonts w:eastAsiaTheme="minorEastAsia"/>
          <w:b/>
        </w:rPr>
      </w:pPr>
      <w:r w:rsidRPr="003E6378">
        <w:rPr>
          <w:rFonts w:eastAsiaTheme="minorEastAsia"/>
          <w:b/>
        </w:rPr>
        <w:t>Classifying the test set:</w:t>
      </w:r>
    </w:p>
    <w:tbl>
      <w:tblPr>
        <w:tblStyle w:val="GridTable2"/>
        <w:tblW w:w="10800" w:type="dxa"/>
        <w:tblLook w:val="04A0" w:firstRow="1" w:lastRow="0" w:firstColumn="1" w:lastColumn="0" w:noHBand="0" w:noVBand="1"/>
      </w:tblPr>
      <w:tblGrid>
        <w:gridCol w:w="1779"/>
        <w:gridCol w:w="1779"/>
        <w:gridCol w:w="1880"/>
        <w:gridCol w:w="1880"/>
        <w:gridCol w:w="1754"/>
        <w:gridCol w:w="1728"/>
      </w:tblGrid>
      <w:tr w:rsidR="00E46851" w:rsidRPr="003E6378" w:rsidTr="00E468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DA4332" w:rsidP="00E46851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79" w:type="dxa"/>
          </w:tcPr>
          <w:p w:rsidR="00E46851" w:rsidRPr="003E6378" w:rsidRDefault="00DA4332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y=0 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 x)</m:t>
                </m:r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y=1 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 x)</m:t>
                </m:r>
              </m:oMath>
            </m:oMathPara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</w:rPr>
            </w:pPr>
            <w:r w:rsidRPr="003E6378">
              <w:rPr>
                <w:rFonts w:ascii="Cambria Math" w:hAnsi="Cambria Math" w:cs="Arial"/>
                <w:color w:val="222222"/>
                <w:shd w:val="clear" w:color="auto" w:fill="FFFFFF"/>
              </w:rPr>
              <w:t>p̂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Arial"/>
                <w:color w:val="222222"/>
                <w:shd w:val="clear" w:color="auto" w:fill="FFFFFF"/>
              </w:rPr>
            </w:pPr>
            <w:r w:rsidRPr="003E6378">
              <w:rPr>
                <w:rFonts w:ascii="Cambria Math" w:hAnsi="Cambria Math" w:cs="Arial"/>
                <w:color w:val="222222"/>
                <w:shd w:val="clear" w:color="auto" w:fill="FFFFFF"/>
              </w:rPr>
              <w:t>Test Result (y)</w:t>
            </w:r>
          </w:p>
        </w:tc>
      </w:tr>
      <w:tr w:rsidR="00E46851" w:rsidRPr="003E6378" w:rsidTr="00E46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E46851" w:rsidP="00E46851">
            <w:pPr>
              <w:jc w:val="center"/>
              <w:rPr>
                <w:rFonts w:eastAsiaTheme="minorEastAsia"/>
                <w:b w:val="0"/>
              </w:rPr>
            </w:pPr>
            <w:r w:rsidRPr="003E6378">
              <w:rPr>
                <w:rFonts w:eastAsiaTheme="minorEastAsia"/>
                <w:b w:val="0"/>
              </w:rPr>
              <w:t>0</w:t>
            </w:r>
          </w:p>
        </w:tc>
        <w:tc>
          <w:tcPr>
            <w:tcW w:w="1779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  <w:tc>
          <w:tcPr>
            <w:tcW w:w="1880" w:type="dxa"/>
          </w:tcPr>
          <w:p w:rsidR="00E46851" w:rsidRPr="003E6378" w:rsidRDefault="00DA4332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oMath>
            <w:r w:rsidR="00E46851" w:rsidRPr="003E6378">
              <w:rPr>
                <w:rFonts w:eastAsiaTheme="minorEastAsia"/>
              </w:rPr>
              <w:t xml:space="preserve"> or 25%</w:t>
            </w:r>
          </w:p>
        </w:tc>
        <w:tc>
          <w:tcPr>
            <w:tcW w:w="1880" w:type="dxa"/>
          </w:tcPr>
          <w:p w:rsidR="00E46851" w:rsidRPr="003E6378" w:rsidRDefault="00DA4332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oMath>
            <w:r w:rsidR="00E46851" w:rsidRPr="003E6378">
              <w:rPr>
                <w:rFonts w:eastAsiaTheme="minorEastAsia"/>
              </w:rPr>
              <w:t xml:space="preserve"> or 75%</w:t>
            </w:r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</w:tr>
      <w:tr w:rsidR="00E46851" w:rsidRPr="003E6378" w:rsidTr="00E46851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E46851" w:rsidP="00E46851">
            <w:pPr>
              <w:jc w:val="center"/>
              <w:rPr>
                <w:rFonts w:eastAsiaTheme="minorEastAsia"/>
                <w:b w:val="0"/>
              </w:rPr>
            </w:pPr>
            <w:r w:rsidRPr="003E6378">
              <w:rPr>
                <w:rFonts w:eastAsiaTheme="minorEastAsia"/>
                <w:b w:val="0"/>
              </w:rPr>
              <w:t>1</w:t>
            </w:r>
          </w:p>
        </w:tc>
        <w:tc>
          <w:tcPr>
            <w:tcW w:w="1779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  <w:tc>
          <w:tcPr>
            <w:tcW w:w="1880" w:type="dxa"/>
          </w:tcPr>
          <w:p w:rsidR="00E46851" w:rsidRPr="003E6378" w:rsidRDefault="00DA4332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E46851" w:rsidRPr="003E6378">
              <w:rPr>
                <w:rFonts w:eastAsiaTheme="minorEastAsia"/>
              </w:rPr>
              <w:t xml:space="preserve"> or 100%</w:t>
            </w:r>
          </w:p>
        </w:tc>
        <w:tc>
          <w:tcPr>
            <w:tcW w:w="1880" w:type="dxa"/>
          </w:tcPr>
          <w:p w:rsidR="00E46851" w:rsidRPr="003E6378" w:rsidRDefault="00DA4332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="00E46851" w:rsidRPr="003E6378">
              <w:rPr>
                <w:rFonts w:eastAsiaTheme="minorEastAsia"/>
              </w:rPr>
              <w:t xml:space="preserve"> or 0%</w:t>
            </w:r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</w:tr>
      <w:tr w:rsidR="00E46851" w:rsidRPr="003E6378" w:rsidTr="00E46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E46851" w:rsidP="00E46851">
            <w:pPr>
              <w:jc w:val="center"/>
              <w:rPr>
                <w:rFonts w:eastAsiaTheme="minorEastAsia"/>
                <w:b w:val="0"/>
              </w:rPr>
            </w:pPr>
            <w:r w:rsidRPr="003E6378">
              <w:rPr>
                <w:rFonts w:eastAsiaTheme="minorEastAsia"/>
                <w:b w:val="0"/>
              </w:rPr>
              <w:t>1</w:t>
            </w:r>
          </w:p>
        </w:tc>
        <w:tc>
          <w:tcPr>
            <w:tcW w:w="1779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  <w:tc>
          <w:tcPr>
            <w:tcW w:w="1880" w:type="dxa"/>
          </w:tcPr>
          <w:p w:rsidR="00E46851" w:rsidRPr="003E6378" w:rsidRDefault="00DA4332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oMath>
            <w:r w:rsidR="00E46851" w:rsidRPr="003E6378">
              <w:rPr>
                <w:rFonts w:eastAsiaTheme="minorEastAsia"/>
              </w:rPr>
              <w:t xml:space="preserve"> or 60%</w:t>
            </w:r>
          </w:p>
        </w:tc>
        <w:tc>
          <w:tcPr>
            <w:tcW w:w="1880" w:type="dxa"/>
          </w:tcPr>
          <w:p w:rsidR="00E46851" w:rsidRPr="003E6378" w:rsidRDefault="00DA4332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oMath>
            <w:r w:rsidR="00E46851" w:rsidRPr="003E6378">
              <w:rPr>
                <w:rFonts w:eastAsiaTheme="minorEastAsia"/>
              </w:rPr>
              <w:t xml:space="preserve"> or 40%</w:t>
            </w:r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</w:tr>
    </w:tbl>
    <w:p w:rsidR="00E46851" w:rsidRPr="003E6378" w:rsidRDefault="00E46851" w:rsidP="00E46851">
      <w:pPr>
        <w:rPr>
          <w:rFonts w:eastAsiaTheme="minorEastAsia"/>
          <w:b/>
        </w:rPr>
      </w:pPr>
      <w:r w:rsidRPr="003E6378">
        <w:rPr>
          <w:rFonts w:eastAsiaTheme="minorEastAsia"/>
          <w:b/>
        </w:rPr>
        <w:br w:type="page"/>
      </w:r>
    </w:p>
    <w:p w:rsidR="00E46851" w:rsidRPr="00DF7CB0" w:rsidRDefault="00E46851" w:rsidP="00E46851">
      <w:pPr>
        <w:pStyle w:val="ListParagraph"/>
        <w:numPr>
          <w:ilvl w:val="0"/>
          <w:numId w:val="24"/>
        </w:numPr>
        <w:rPr>
          <w:rFonts w:eastAsiaTheme="minorEastAsia"/>
          <w:b/>
        </w:rPr>
      </w:pPr>
      <w:r w:rsidRPr="00DF7CB0">
        <w:rPr>
          <w:rFonts w:eastAsiaTheme="minorEastAsia"/>
          <w:b/>
        </w:rPr>
        <w:lastRenderedPageBreak/>
        <w:t xml:space="preserve">To create a naïve Bayes classifier, first provide the probabilities of each class </w:t>
      </w:r>
      <w:r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eastAsiaTheme="minorEastAsia" w:hAnsi="Cambria Math"/>
          </w:rPr>
          <m:t>P(y)</m:t>
        </m:r>
      </m:oMath>
      <w:r>
        <w:rPr>
          <w:rFonts w:eastAsiaTheme="minorEastAsia"/>
          <w:b/>
        </w:rPr>
        <w:t>)</w:t>
      </w:r>
    </w:p>
    <w:p w:rsidR="00E46851" w:rsidRPr="003B2F7F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E46851" w:rsidRPr="003B2F7F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:rsidR="00E46851" w:rsidRPr="00DF7CB0" w:rsidRDefault="00E46851" w:rsidP="00E46851">
      <w:pPr>
        <w:rPr>
          <w:rFonts w:eastAsiaTheme="minorEastAsia"/>
          <w:b/>
        </w:rPr>
      </w:pPr>
      <w:r>
        <w:rPr>
          <w:rFonts w:eastAsiaTheme="minorEastAsia"/>
        </w:rPr>
        <w:tab/>
      </w:r>
      <w:r w:rsidRPr="00DF7CB0">
        <w:rPr>
          <w:rFonts w:eastAsiaTheme="minorEastAsia"/>
          <w:b/>
        </w:rPr>
        <w:t>Then provide probabilities of</w:t>
      </w:r>
      <w:r>
        <w:rPr>
          <w:rFonts w:eastAsiaTheme="minorEastAsia"/>
          <w:b/>
        </w:rPr>
        <w:t xml:space="preserve"> each feature given the class</w:t>
      </w:r>
      <w:r w:rsidRPr="00DF7CB0">
        <w:rPr>
          <w:rFonts w:eastAsiaTheme="minorEastAsia"/>
          <w:b/>
        </w:rPr>
        <w:t>:</w:t>
      </w:r>
    </w:p>
    <w:p w:rsidR="009F555D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 </m:t>
              </m:r>
            </m:e>
          </m:d>
          <m:r>
            <w:rPr>
              <w:rFonts w:ascii="Cambria Math" w:eastAsiaTheme="minorEastAsia" w:hAnsi="Cambria Math"/>
            </w:rPr>
            <m:t xml:space="preserve"> y=0)=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 </m:t>
              </m:r>
            </m:e>
          </m:d>
          <m:r>
            <w:rPr>
              <w:rFonts w:ascii="Cambria Math" w:eastAsiaTheme="minorEastAsia" w:hAnsi="Cambria Math"/>
            </w:rPr>
            <m:t xml:space="preserve"> y=1)=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 </m:t>
              </m:r>
            </m:e>
          </m:d>
          <m:r>
            <w:rPr>
              <w:rFonts w:ascii="Cambria Math" w:eastAsiaTheme="minorEastAsia" w:hAnsi="Cambria Math"/>
            </w:rPr>
            <m:t xml:space="preserve"> y=0)=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:rsidR="00E46851" w:rsidRPr="0005385F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 </m:t>
              </m:r>
            </m:e>
          </m:d>
          <m:r>
            <w:rPr>
              <w:rFonts w:ascii="Cambria Math" w:eastAsiaTheme="minorEastAsia" w:hAnsi="Cambria Math"/>
            </w:rPr>
            <m:t xml:space="preserve"> y=1)=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</m:oMath>
      </m:oMathPara>
    </w:p>
    <w:p w:rsidR="00E46851" w:rsidRDefault="00E46851" w:rsidP="00E46851">
      <w:pPr>
        <w:rPr>
          <w:rFonts w:eastAsiaTheme="minorEastAsia"/>
          <w:b/>
        </w:rPr>
      </w:pPr>
      <w:r>
        <w:rPr>
          <w:rFonts w:eastAsiaTheme="minorEastAsia"/>
        </w:rPr>
        <w:tab/>
      </w:r>
      <w:r w:rsidRPr="00DF7CB0">
        <w:rPr>
          <w:rFonts w:eastAsiaTheme="minorEastAsia"/>
          <w:b/>
        </w:rPr>
        <w:t>Then provide probabilities of</w:t>
      </w:r>
      <w:r>
        <w:rPr>
          <w:rFonts w:eastAsiaTheme="minorEastAsia"/>
          <w:b/>
        </w:rPr>
        <w:t xml:space="preserve"> each feature combination given the class</w:t>
      </w:r>
      <w:r w:rsidRPr="00DF7CB0">
        <w:rPr>
          <w:rFonts w:eastAsiaTheme="minorEastAsia"/>
          <w:b/>
        </w:rPr>
        <w:t xml:space="preserve">, in </w:t>
      </w:r>
      <w:r>
        <w:rPr>
          <w:rFonts w:eastAsiaTheme="minorEastAsia"/>
          <w:b/>
        </w:rPr>
        <w:t>the</w:t>
      </w:r>
      <w:r w:rsidRPr="00DF7CB0">
        <w:rPr>
          <w:rFonts w:eastAsiaTheme="minorEastAsia"/>
          <w:b/>
        </w:rPr>
        <w:t xml:space="preserve"> formula:</w:t>
      </w:r>
    </w:p>
    <w:p w:rsidR="00E46851" w:rsidRPr="00DF7CB0" w:rsidRDefault="00E46851" w:rsidP="00E46851">
      <w:pPr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*P(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|y)</m:t>
          </m:r>
        </m:oMath>
      </m:oMathPara>
    </w:p>
    <w:p w:rsidR="00E46851" w:rsidRPr="00DF7CB0" w:rsidRDefault="00E46851" w:rsidP="00E46851">
      <w:pPr>
        <w:rPr>
          <w:rFonts w:eastAsiaTheme="minorEastAsia"/>
          <w:b/>
        </w:rPr>
      </w:pPr>
      <w:r w:rsidRPr="00DF7CB0">
        <w:rPr>
          <w:rFonts w:eastAsiaTheme="minorEastAsia"/>
          <w:b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=0:</m:t>
        </m:r>
      </m:oMath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w:rPr>
              <w:rFonts w:ascii="Cambria Math" w:eastAsiaTheme="minorEastAsia" w:hAnsi="Cambria Math"/>
            </w:rPr>
            <m:t>*P(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=0|y=0)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</m:oMath>
      </m:oMathPara>
    </w:p>
    <w:p w:rsidR="00E46851" w:rsidRPr="0005188C" w:rsidRDefault="00E46851" w:rsidP="00E46851">
      <w:pPr>
        <w:rPr>
          <w:rFonts w:eastAsiaTheme="minorEastAsia"/>
          <w:b/>
        </w:rPr>
      </w:pPr>
      <w:r w:rsidRPr="0005188C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=1:</m:t>
        </m:r>
      </m:oMath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9F555D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46851" w:rsidRPr="0005188C" w:rsidRDefault="00E46851" w:rsidP="00E46851">
      <w:pPr>
        <w:rPr>
          <w:rFonts w:eastAsiaTheme="minorEastAsia"/>
        </w:rPr>
      </w:pPr>
    </w:p>
    <w:p w:rsidR="00E46851" w:rsidRPr="0005188C" w:rsidRDefault="00DA4332" w:rsidP="00E46851">
      <w:pPr>
        <w:ind w:left="720" w:firstLine="720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=0:</m:t>
          </m:r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w:rPr>
              <w:rFonts w:ascii="Cambria Math" w:eastAsiaTheme="minorEastAsia" w:hAnsi="Cambria Math"/>
            </w:rPr>
            <m:t>=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46851" w:rsidRPr="009F555D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9F555D" w:rsidRDefault="009F555D" w:rsidP="00E46851">
      <w:pPr>
        <w:rPr>
          <w:rFonts w:eastAsiaTheme="minorEastAsia"/>
        </w:rPr>
      </w:pPr>
    </w:p>
    <w:p w:rsidR="009F555D" w:rsidRDefault="009F555D" w:rsidP="00E46851">
      <w:pPr>
        <w:rPr>
          <w:rFonts w:eastAsiaTheme="minorEastAsia"/>
        </w:rPr>
      </w:pPr>
    </w:p>
    <w:p w:rsidR="009F555D" w:rsidRDefault="009F555D" w:rsidP="00E46851">
      <w:pPr>
        <w:rPr>
          <w:rFonts w:eastAsiaTheme="minorEastAsia"/>
        </w:rPr>
      </w:pPr>
    </w:p>
    <w:p w:rsidR="009F555D" w:rsidRDefault="009F555D" w:rsidP="00E46851">
      <w:pPr>
        <w:rPr>
          <w:rFonts w:eastAsiaTheme="minorEastAsia"/>
        </w:rPr>
      </w:pPr>
    </w:p>
    <w:p w:rsidR="009F555D" w:rsidRPr="0005188C" w:rsidRDefault="009F555D" w:rsidP="00E46851">
      <w:pPr>
        <w:rPr>
          <w:rFonts w:eastAsiaTheme="minorEastAsia"/>
        </w:rPr>
      </w:pPr>
    </w:p>
    <w:p w:rsidR="00E46851" w:rsidRPr="0005188C" w:rsidRDefault="00E46851" w:rsidP="00E46851">
      <w:pPr>
        <w:rPr>
          <w:rFonts w:eastAsiaTheme="minorEastAsia"/>
          <w:b/>
        </w:rPr>
      </w:pPr>
      <w:r w:rsidRPr="0005188C">
        <w:rPr>
          <w:rFonts w:eastAsiaTheme="minorEastAsia"/>
        </w:rPr>
        <w:lastRenderedPageBreak/>
        <w:tab/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=1:</m:t>
        </m:r>
      </m:oMath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y=0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w:rPr>
              <w:rFonts w:ascii="Cambria Math" w:eastAsiaTheme="minorEastAsia" w:hAnsi="Cambria Math"/>
            </w:rPr>
            <m:t>*P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  <m:e>
              <m:r>
                <w:rPr>
                  <w:rFonts w:ascii="Cambria Math" w:eastAsiaTheme="minorEastAsia" w:hAnsi="Cambria Math"/>
                </w:rPr>
                <m:t>y=1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E46851" w:rsidRPr="0005188C" w:rsidRDefault="00E46851" w:rsidP="00E46851">
      <w:pPr>
        <w:rPr>
          <w:rFonts w:eastAsiaTheme="minorEastAsia"/>
          <w:b/>
        </w:rPr>
      </w:pPr>
      <w:r w:rsidRPr="0005188C">
        <w:rPr>
          <w:rFonts w:eastAsiaTheme="minorEastAsia"/>
        </w:rPr>
        <w:tab/>
      </w:r>
      <w:r w:rsidRPr="0005188C">
        <w:rPr>
          <w:rFonts w:eastAsiaTheme="minorEastAsia"/>
          <w:b/>
        </w:rPr>
        <w:t xml:space="preserve">Then provide probabilities of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</m:oMath>
      <w:r w:rsidRPr="0005188C">
        <w:rPr>
          <w:rFonts w:eastAsiaTheme="minorEastAsia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(P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)</m:t>
        </m:r>
      </m:oMath>
      <w:r w:rsidRPr="0005188C">
        <w:rPr>
          <w:rFonts w:eastAsiaTheme="minorEastAsia"/>
          <w:b/>
        </w:rPr>
        <w:t xml:space="preserve"> where </w:t>
      </w:r>
      <m:oMath>
        <m:r>
          <m:rPr>
            <m:sty m:val="bi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(P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>*P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>)</m:t>
            </m:r>
          </m:e>
        </m:nary>
      </m:oMath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19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</m:d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64</m:t>
              </m:r>
            </m:den>
          </m:f>
        </m:oMath>
      </m:oMathPara>
    </w:p>
    <w:p w:rsidR="00E46851" w:rsidRPr="0005188C" w:rsidRDefault="00E46851" w:rsidP="00E46851">
      <w:pPr>
        <w:ind w:firstLine="720"/>
        <w:rPr>
          <w:rFonts w:eastAsiaTheme="minorEastAsia"/>
          <w:b/>
        </w:rPr>
      </w:pPr>
      <w:r w:rsidRPr="0005188C">
        <w:rPr>
          <w:rFonts w:eastAsiaTheme="minorEastAsia"/>
          <w:b/>
        </w:rPr>
        <w:t>Finally, calculate the probability of a class through the Bayesian classification</w:t>
      </w:r>
    </w:p>
    <w:p w:rsidR="00E46851" w:rsidRPr="0005188C" w:rsidRDefault="00E46851" w:rsidP="00E46851">
      <w:pPr>
        <w:ind w:firstLine="720"/>
        <w:jc w:val="center"/>
        <w:rPr>
          <w:rFonts w:eastAsiaTheme="minorEastAsia"/>
          <w:b/>
        </w:rPr>
      </w:pPr>
      <w:r w:rsidRPr="0005188C">
        <w:rPr>
          <w:rFonts w:eastAsiaTheme="minorEastAsia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y</m:t>
            </m:r>
          </m: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* P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y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den>
        </m:f>
      </m:oMath>
    </w:p>
    <w:p w:rsidR="00E46851" w:rsidRPr="0005188C" w:rsidRDefault="00DA4332" w:rsidP="00E46851">
      <w:pPr>
        <w:ind w:left="720" w:firstLine="720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=0:</m:t>
          </m:r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y=0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=0,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y=0</m:t>
                  </m:r>
                </m:e>
              </m:d>
              <m:r>
                <w:rPr>
                  <w:rFonts w:ascii="Cambria Math" w:eastAsiaTheme="minorEastAsia" w:hAnsi="Cambria Math"/>
                </w:rPr>
                <m:t>*P(y=0)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=0)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64</m:t>
                  </m:r>
                </m:den>
              </m:f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≈31%</m:t>
          </m:r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∴P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y=1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w:rPr>
              <w:rFonts w:ascii="Cambria Math" w:eastAsiaTheme="minorEastAsia" w:hAnsi="Cambria Math"/>
            </w:rPr>
            <m:t>≈69%</m:t>
          </m:r>
        </m:oMath>
      </m:oMathPara>
    </w:p>
    <w:p w:rsidR="00E46851" w:rsidRPr="0005188C" w:rsidRDefault="00DA4332" w:rsidP="00E46851">
      <w:pPr>
        <w:ind w:left="720" w:firstLine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=1:</m:t>
          </m:r>
        </m:oMath>
      </m:oMathPara>
    </w:p>
    <w:p w:rsidR="00E46851" w:rsidRPr="0005188C" w:rsidRDefault="00E46851" w:rsidP="00E46851">
      <w:pPr>
        <w:ind w:left="720" w:firstLine="72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y=0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=0,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y=0</m:t>
                  </m:r>
                </m:e>
              </m:d>
              <m:r>
                <w:rPr>
                  <w:rFonts w:ascii="Cambria Math" w:eastAsiaTheme="minorEastAsia" w:hAnsi="Cambria Math"/>
                </w:rPr>
                <m:t>*P(y=0)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=1)</m:t>
              </m:r>
            </m:den>
          </m:f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64</m:t>
                  </m:r>
                </m:den>
              </m:f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≈21%</m:t>
          </m:r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∴P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y=1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=0,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</m:d>
          <m:r>
            <w:rPr>
              <w:rFonts w:ascii="Cambria Math" w:eastAsiaTheme="minorEastAsia" w:hAnsi="Cambria Math"/>
            </w:rPr>
            <m:t>≈79%</m:t>
          </m:r>
        </m:oMath>
      </m:oMathPara>
    </w:p>
    <w:p w:rsidR="00E46851" w:rsidRPr="0005188C" w:rsidRDefault="00DA4332" w:rsidP="00E46851">
      <w:pPr>
        <w:ind w:left="720" w:firstLine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=0:</m:t>
          </m:r>
        </m:oMath>
      </m:oMathPara>
    </w:p>
    <w:p w:rsidR="00E46851" w:rsidRPr="0005188C" w:rsidRDefault="00E46851" w:rsidP="00E46851">
      <w:pPr>
        <w:ind w:left="720" w:firstLine="72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y=0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=1,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y=0</m:t>
                  </m:r>
                </m:e>
              </m:d>
              <m:r>
                <w:rPr>
                  <w:rFonts w:ascii="Cambria Math" w:eastAsiaTheme="minorEastAsia" w:hAnsi="Cambria Math"/>
                </w:rPr>
                <m:t>*P(y=0)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=0)</m:t>
              </m:r>
            </m:den>
          </m:f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64</m:t>
                  </m:r>
                </m:den>
              </m:f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≈80%</m:t>
          </m:r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∴P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y=1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d>
          <m:r>
            <w:rPr>
              <w:rFonts w:ascii="Cambria Math" w:eastAsiaTheme="minorEastAsia" w:hAnsi="Cambria Math"/>
            </w:rPr>
            <m:t>≈20%</m:t>
          </m:r>
        </m:oMath>
      </m:oMathPara>
    </w:p>
    <w:p w:rsidR="00E46851" w:rsidRPr="0005188C" w:rsidRDefault="00DA4332" w:rsidP="00E46851">
      <w:pPr>
        <w:ind w:left="720" w:firstLine="720"/>
        <w:jc w:val="center"/>
        <w:rPr>
          <w:rFonts w:eastAsiaTheme="minorEastAsia"/>
          <w:b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=1:</m:t>
          </m:r>
        </m:oMath>
      </m:oMathPara>
    </w:p>
    <w:p w:rsidR="00E46851" w:rsidRPr="0005188C" w:rsidRDefault="00E46851" w:rsidP="00E46851">
      <w:pPr>
        <w:ind w:left="720" w:firstLine="72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y=0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=1,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y=0</m:t>
                  </m:r>
                </m:e>
              </m:d>
              <m:r>
                <w:rPr>
                  <w:rFonts w:ascii="Cambria Math" w:eastAsiaTheme="minorEastAsia" w:hAnsi="Cambria Math"/>
                </w:rPr>
                <m:t>*P(y=0)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=1)</m:t>
              </m:r>
            </m:den>
          </m:f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64</m:t>
                  </m:r>
                </m:den>
              </m:f>
            </m:den>
          </m:f>
        </m:oMath>
      </m:oMathPara>
    </w:p>
    <w:p w:rsidR="00E46851" w:rsidRPr="0005188C" w:rsidRDefault="00E46851" w:rsidP="00E468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≈71%</m:t>
          </m:r>
        </m:oMath>
      </m:oMathPara>
    </w:p>
    <w:p w:rsidR="00E46851" w:rsidRPr="0005188C" w:rsidRDefault="00E46851" w:rsidP="00E4685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∴P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y=1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=1,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=1</m:t>
              </m:r>
            </m:e>
          </m:d>
          <m:r>
            <w:rPr>
              <w:rFonts w:ascii="Cambria Math" w:eastAsiaTheme="minorEastAsia" w:hAnsi="Cambria Math"/>
            </w:rPr>
            <m:t>≈29%</m:t>
          </m:r>
        </m:oMath>
      </m:oMathPara>
    </w:p>
    <w:p w:rsidR="00E46851" w:rsidRPr="0005188C" w:rsidRDefault="00E46851" w:rsidP="00E46851">
      <w:pPr>
        <w:rPr>
          <w:rFonts w:eastAsiaTheme="minorEastAsia"/>
        </w:rPr>
      </w:pPr>
    </w:p>
    <w:p w:rsidR="00E46851" w:rsidRPr="0005188C" w:rsidRDefault="00E46851" w:rsidP="00E46851">
      <w:pPr>
        <w:rPr>
          <w:rFonts w:eastAsiaTheme="minorEastAsia"/>
        </w:rPr>
      </w:pPr>
    </w:p>
    <w:p w:rsidR="00E46851" w:rsidRPr="0005188C" w:rsidRDefault="00E46851" w:rsidP="00E46851">
      <w:pPr>
        <w:rPr>
          <w:rFonts w:eastAsiaTheme="minorEastAsia"/>
        </w:rPr>
      </w:pPr>
    </w:p>
    <w:p w:rsidR="00E46851" w:rsidRPr="003E6378" w:rsidRDefault="00E46851" w:rsidP="00E46851">
      <w:pPr>
        <w:ind w:firstLine="720"/>
        <w:rPr>
          <w:rFonts w:eastAsiaTheme="minorEastAsia"/>
          <w:b/>
        </w:rPr>
      </w:pPr>
      <w:r w:rsidRPr="003E6378">
        <w:rPr>
          <w:rFonts w:eastAsiaTheme="minorEastAsia"/>
          <w:b/>
        </w:rPr>
        <w:t>Classifying the test set:</w:t>
      </w:r>
    </w:p>
    <w:tbl>
      <w:tblPr>
        <w:tblStyle w:val="GridTable2"/>
        <w:tblW w:w="10800" w:type="dxa"/>
        <w:tblLook w:val="04A0" w:firstRow="1" w:lastRow="0" w:firstColumn="1" w:lastColumn="0" w:noHBand="0" w:noVBand="1"/>
      </w:tblPr>
      <w:tblGrid>
        <w:gridCol w:w="1779"/>
        <w:gridCol w:w="1779"/>
        <w:gridCol w:w="1880"/>
        <w:gridCol w:w="1880"/>
        <w:gridCol w:w="1754"/>
        <w:gridCol w:w="1728"/>
      </w:tblGrid>
      <w:tr w:rsidR="00E46851" w:rsidRPr="003E6378" w:rsidTr="00E468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DA4332" w:rsidP="00E46851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79" w:type="dxa"/>
          </w:tcPr>
          <w:p w:rsidR="00E46851" w:rsidRPr="003E6378" w:rsidRDefault="00DA4332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y=0 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 x)</m:t>
                </m:r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y=1 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 x)</m:t>
                </m:r>
              </m:oMath>
            </m:oMathPara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eastAsiaTheme="minorEastAsia" w:hAnsi="Cambria Math"/>
              </w:rPr>
            </w:pPr>
            <w:r w:rsidRPr="003E6378">
              <w:rPr>
                <w:rFonts w:ascii="Cambria Math" w:hAnsi="Cambria Math" w:cs="Arial"/>
                <w:color w:val="222222"/>
                <w:shd w:val="clear" w:color="auto" w:fill="FFFFFF"/>
              </w:rPr>
              <w:t>p̂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 w:cs="Arial"/>
                <w:color w:val="222222"/>
                <w:shd w:val="clear" w:color="auto" w:fill="FFFFFF"/>
              </w:rPr>
            </w:pPr>
            <w:r w:rsidRPr="003E6378">
              <w:rPr>
                <w:rFonts w:ascii="Cambria Math" w:hAnsi="Cambria Math" w:cs="Arial"/>
                <w:color w:val="222222"/>
                <w:shd w:val="clear" w:color="auto" w:fill="FFFFFF"/>
              </w:rPr>
              <w:t>Test Result (y)</w:t>
            </w:r>
          </w:p>
        </w:tc>
      </w:tr>
      <w:tr w:rsidR="00E46851" w:rsidRPr="003E6378" w:rsidTr="00E46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E46851" w:rsidP="00E46851">
            <w:pPr>
              <w:jc w:val="center"/>
              <w:rPr>
                <w:rFonts w:eastAsiaTheme="minorEastAsia"/>
                <w:b w:val="0"/>
              </w:rPr>
            </w:pPr>
            <w:r w:rsidRPr="003E6378">
              <w:rPr>
                <w:rFonts w:eastAsiaTheme="minorEastAsia"/>
                <w:b w:val="0"/>
              </w:rPr>
              <w:t>0</w:t>
            </w:r>
          </w:p>
        </w:tc>
        <w:tc>
          <w:tcPr>
            <w:tcW w:w="1779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21%</m:t>
                </m:r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79%</m:t>
                </m:r>
              </m:oMath>
            </m:oMathPara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</w:tr>
      <w:tr w:rsidR="00E46851" w:rsidRPr="003E6378" w:rsidTr="00E46851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E46851" w:rsidP="00E46851">
            <w:pPr>
              <w:jc w:val="center"/>
              <w:rPr>
                <w:rFonts w:eastAsiaTheme="minorEastAsia"/>
                <w:b w:val="0"/>
              </w:rPr>
            </w:pPr>
            <w:r w:rsidRPr="003E6378">
              <w:rPr>
                <w:rFonts w:eastAsiaTheme="minorEastAsia"/>
                <w:b w:val="0"/>
              </w:rPr>
              <w:t>1</w:t>
            </w:r>
          </w:p>
        </w:tc>
        <w:tc>
          <w:tcPr>
            <w:tcW w:w="1779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80%</m:t>
                </m:r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20%</m:t>
                </m:r>
              </m:oMath>
            </m:oMathPara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</w:tr>
      <w:tr w:rsidR="00E46851" w:rsidRPr="003E6378" w:rsidTr="00E468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</w:tcPr>
          <w:p w:rsidR="00E46851" w:rsidRPr="003E6378" w:rsidRDefault="00E46851" w:rsidP="00E46851">
            <w:pPr>
              <w:jc w:val="center"/>
              <w:rPr>
                <w:rFonts w:eastAsiaTheme="minorEastAsia"/>
                <w:b w:val="0"/>
              </w:rPr>
            </w:pPr>
            <w:r w:rsidRPr="003E6378">
              <w:rPr>
                <w:rFonts w:eastAsiaTheme="minorEastAsia"/>
                <w:b w:val="0"/>
              </w:rPr>
              <w:t>1</w:t>
            </w:r>
          </w:p>
        </w:tc>
        <w:tc>
          <w:tcPr>
            <w:tcW w:w="1779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1</w:t>
            </w:r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71%</m:t>
                </m:r>
              </m:oMath>
            </m:oMathPara>
          </w:p>
        </w:tc>
        <w:tc>
          <w:tcPr>
            <w:tcW w:w="1880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29%</m:t>
                </m:r>
              </m:oMath>
            </m:oMathPara>
          </w:p>
        </w:tc>
        <w:tc>
          <w:tcPr>
            <w:tcW w:w="1754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  <w:tc>
          <w:tcPr>
            <w:tcW w:w="1728" w:type="dxa"/>
          </w:tcPr>
          <w:p w:rsidR="00E46851" w:rsidRPr="003E6378" w:rsidRDefault="00E46851" w:rsidP="00E468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E6378">
              <w:rPr>
                <w:rFonts w:eastAsiaTheme="minorEastAsia"/>
              </w:rPr>
              <w:t>0</w:t>
            </w:r>
          </w:p>
        </w:tc>
      </w:tr>
    </w:tbl>
    <w:p w:rsidR="00E46851" w:rsidRPr="0005188C" w:rsidRDefault="00E46851" w:rsidP="00E46851">
      <w:pPr>
        <w:rPr>
          <w:rFonts w:eastAsiaTheme="minorEastAsia"/>
          <w:b/>
        </w:rPr>
      </w:pPr>
    </w:p>
    <w:p w:rsidR="00DF758F" w:rsidRDefault="00DF758F" w:rsidP="00837894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</w:p>
    <w:p w:rsidR="00C96218" w:rsidRDefault="00C96218">
      <w:r>
        <w:br w:type="page"/>
      </w:r>
    </w:p>
    <w:p w:rsidR="00771733" w:rsidRDefault="00771733" w:rsidP="00771733">
      <w:pPr>
        <w:pStyle w:val="Heading1"/>
      </w:pPr>
      <w:r>
        <w:lastRenderedPageBreak/>
        <w:t>Part B: PCA &amp; Clustering</w:t>
      </w:r>
    </w:p>
    <w:p w:rsidR="00771733" w:rsidRDefault="00771733" w:rsidP="00771733">
      <w:pPr>
        <w:pStyle w:val="Heading2"/>
      </w:pPr>
      <w:r>
        <w:t>Eigen Faces</w:t>
      </w:r>
    </w:p>
    <w:p w:rsidR="00771733" w:rsidRDefault="00771733" w:rsidP="00771733">
      <w:pPr>
        <w:keepNext/>
        <w:jc w:val="center"/>
      </w:pPr>
      <w:r>
        <w:rPr>
          <w:noProof/>
        </w:rPr>
        <w:drawing>
          <wp:inline distT="0" distB="0" distL="0" distR="0">
            <wp:extent cx="2400000" cy="1800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733" w:rsidRPr="00771733" w:rsidRDefault="00771733" w:rsidP="00771733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1</w:t>
        </w:r>
      </w:fldSimple>
      <w:r>
        <w:t>. Example face (face 1)</w:t>
      </w:r>
    </w:p>
    <w:p w:rsidR="00771733" w:rsidRDefault="00771733" w:rsidP="00771733">
      <w:pPr>
        <w:pStyle w:val="Heading3"/>
      </w:pPr>
      <w:r>
        <w:t>(a) Subtract the mean of the face to make data zero-mean. Take the SVD of data.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BDBDB" w:themeFill="accent3" w:themeFillTint="66"/>
        <w:tblLook w:val="04A0" w:firstRow="1" w:lastRow="0" w:firstColumn="1" w:lastColumn="0" w:noHBand="0" w:noVBand="1"/>
      </w:tblPr>
      <w:tblGrid>
        <w:gridCol w:w="9350"/>
      </w:tblGrid>
      <w:tr w:rsidR="007F12D0" w:rsidTr="007F12D0">
        <w:tc>
          <w:tcPr>
            <w:tcW w:w="9350" w:type="dxa"/>
            <w:shd w:val="clear" w:color="auto" w:fill="DBDBDB" w:themeFill="accent3" w:themeFillTint="66"/>
          </w:tcPr>
          <w:p w:rsidR="007F12D0" w:rsidRDefault="007F12D0" w:rsidP="007F12D0">
            <w:pPr>
              <w:autoSpaceDE w:val="0"/>
              <w:autoSpaceDN w:val="0"/>
              <w:adjustRightInd w:val="0"/>
              <w:spacing w:before="12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mu = mean(X,1);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mean of each feature</w:t>
            </w:r>
          </w:p>
          <w:p w:rsidR="007F12D0" w:rsidRDefault="007F12D0" w:rsidP="007F12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X0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bsxfun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(@minus, X, mu);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Making X zero-mean</w:t>
            </w:r>
          </w:p>
          <w:p w:rsidR="007F12D0" w:rsidRDefault="007F12D0" w:rsidP="007F12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 xml:space="preserve"> </w:t>
            </w:r>
          </w:p>
          <w:p w:rsidR="007F12D0" w:rsidRDefault="007F12D0" w:rsidP="007F12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[U, S, V]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svd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(X0);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Taking SVD of X</w:t>
            </w:r>
          </w:p>
          <w:p w:rsidR="007F12D0" w:rsidRDefault="007F12D0" w:rsidP="007F12D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 xml:space="preserve"> </w:t>
            </w:r>
          </w:p>
          <w:p w:rsidR="007F12D0" w:rsidRPr="007F12D0" w:rsidRDefault="007F12D0" w:rsidP="007F12D0">
            <w:pPr>
              <w:autoSpaceDE w:val="0"/>
              <w:autoSpaceDN w:val="0"/>
              <w:adjustRightInd w:val="0"/>
              <w:spacing w:after="12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W = U*S;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Used later to compute approximation to X0</w:t>
            </w:r>
          </w:p>
        </w:tc>
      </w:tr>
    </w:tbl>
    <w:p w:rsidR="00771733" w:rsidRDefault="00771733" w:rsidP="00771733">
      <w:pPr>
        <w:rPr>
          <w:lang w:val="en-AU"/>
        </w:rPr>
      </w:pPr>
    </w:p>
    <w:p w:rsidR="00771733" w:rsidRDefault="00771733" w:rsidP="00771733">
      <w:pPr>
        <w:pStyle w:val="Heading3"/>
        <w:rPr>
          <w:lang w:val="en-AU"/>
        </w:rPr>
      </w:pPr>
      <w:r>
        <w:rPr>
          <w:lang w:val="en-AU"/>
        </w:rPr>
        <w:t xml:space="preserve">(b) </w:t>
      </w:r>
      <w:r w:rsidR="00BA12EA">
        <w:rPr>
          <w:lang w:val="en-AU"/>
        </w:rPr>
        <w:t xml:space="preserve">Computing mean squared error (MSE) of approximations of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lang w:val="en-AU"/>
              </w:rPr>
              <m:t>0</m:t>
            </m:r>
          </m:sub>
        </m:sSub>
      </m:oMath>
      <w:r w:rsidR="00BA12EA">
        <w:rPr>
          <w:lang w:val="en-AU"/>
        </w:rPr>
        <w:t xml:space="preserve"> for </w:t>
      </w:r>
      <m:oMath>
        <m:r>
          <w:rPr>
            <w:rFonts w:ascii="Cambria Math" w:hAnsi="Cambria Math"/>
            <w:lang w:val="en-AU"/>
          </w:rPr>
          <m:t>K=1…10</m:t>
        </m:r>
      </m:oMath>
    </w:p>
    <w:p w:rsidR="007C50DF" w:rsidRDefault="00BA12EA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176000" cy="313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2B" w:rsidRPr="007F12D0" w:rsidRDefault="007C50DF" w:rsidP="007C50DF">
      <w:pPr>
        <w:pStyle w:val="Caption"/>
        <w:jc w:val="center"/>
        <w:rPr>
          <w:rFonts w:eastAsiaTheme="minorEastAsia"/>
          <w:lang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2</w:t>
        </w:r>
      </w:fldSimple>
      <w:r>
        <w:t>. MSE vs. K</w:t>
      </w:r>
    </w:p>
    <w:p w:rsidR="00B7702B" w:rsidRDefault="005D26C5" w:rsidP="00B7702B">
      <w:r>
        <w:t>Refer to appendix 1 for code used to generate figure from (b)</w:t>
      </w:r>
      <w:r w:rsidR="00B7702B">
        <w:br w:type="page"/>
      </w:r>
    </w:p>
    <w:p w:rsidR="00BA12EA" w:rsidRDefault="00BA12EA" w:rsidP="00B7702B">
      <w:pPr>
        <w:pStyle w:val="Heading3"/>
        <w:rPr>
          <w:lang w:val="en-AU" w:eastAsia="ko-KR"/>
        </w:rPr>
      </w:pPr>
      <w:r>
        <w:rPr>
          <w:lang w:val="en-AU" w:eastAsia="ko-KR"/>
        </w:rPr>
        <w:lastRenderedPageBreak/>
        <w:t>(c) Displaying first 4 principal directions of the data</w:t>
      </w:r>
    </w:p>
    <w:p w:rsidR="007C50DF" w:rsidRDefault="00B7702B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3</w:t>
        </w:r>
      </w:fldSimple>
      <w:r>
        <w:t>. Negative Principal Component 1</w:t>
      </w:r>
    </w:p>
    <w:p w:rsidR="007C50DF" w:rsidRDefault="00B7702B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4</w:t>
        </w:r>
      </w:fldSimple>
      <w:r>
        <w:t>. Negative Principal Component 2</w:t>
      </w:r>
    </w:p>
    <w:p w:rsidR="007C50DF" w:rsidRDefault="00B7702B" w:rsidP="007C5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00000" cy="3600000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5</w:t>
        </w:r>
      </w:fldSimple>
      <w:r>
        <w:t xml:space="preserve">. </w:t>
      </w:r>
      <w:r w:rsidRPr="00743B07">
        <w:t xml:space="preserve">Negative Principal Component </w:t>
      </w:r>
      <w:r>
        <w:t>3</w:t>
      </w:r>
    </w:p>
    <w:p w:rsidR="007C50DF" w:rsidRDefault="00B7702B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2B" w:rsidRDefault="007C50DF" w:rsidP="007C50DF">
      <w:pPr>
        <w:pStyle w:val="Caption"/>
        <w:jc w:val="center"/>
        <w:rPr>
          <w:lang w:val="en-AU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6</w:t>
        </w:r>
      </w:fldSimple>
      <w:r>
        <w:t xml:space="preserve">. </w:t>
      </w:r>
      <w:r w:rsidRPr="00487C0E">
        <w:t xml:space="preserve">Negative Principal Component </w:t>
      </w:r>
      <w:r>
        <w:t>4</w:t>
      </w:r>
    </w:p>
    <w:p w:rsidR="00547C1F" w:rsidRPr="00547C1F" w:rsidRDefault="00547C1F" w:rsidP="00B7702B">
      <w:pPr>
        <w:rPr>
          <w:rFonts w:eastAsiaTheme="minorEastAsia"/>
          <w:lang w:val="en-GB" w:eastAsia="ko-KR"/>
        </w:rPr>
      </w:pPr>
      <w:r>
        <w:rPr>
          <w:rFonts w:eastAsiaTheme="minorEastAsia"/>
          <w:lang w:val="en-AU" w:eastAsia="ko-KR"/>
        </w:rPr>
        <w:t>Refer to appendix 2.1 for code used to generate the figures.</w:t>
      </w:r>
    </w:p>
    <w:p w:rsidR="00B7702B" w:rsidRDefault="00B7702B" w:rsidP="00B7702B">
      <w:pPr>
        <w:rPr>
          <w:rFonts w:eastAsiaTheme="minorEastAsia"/>
          <w:lang w:val="en-AU" w:eastAsia="ko-KR"/>
        </w:rPr>
      </w:pPr>
      <w:r>
        <w:rPr>
          <w:lang w:val="en-AU" w:eastAsia="ko-KR"/>
        </w:rPr>
        <w:t xml:space="preserve">Refer to appendix </w:t>
      </w:r>
      <w:r w:rsidR="00547C1F">
        <w:rPr>
          <w:lang w:val="en-AU" w:eastAsia="ko-KR"/>
        </w:rPr>
        <w:t>2.2</w:t>
      </w:r>
      <w:r>
        <w:rPr>
          <w:lang w:val="en-AU" w:eastAsia="ko-KR"/>
        </w:rPr>
        <w:t xml:space="preserve"> for additional figures that correspond to </w:t>
      </w:r>
      <m:oMath>
        <m:r>
          <w:rPr>
            <w:rFonts w:ascii="Cambria Math" w:hAnsi="Cambria Math"/>
            <w:lang w:val="en-AU" w:eastAsia="ko-KR"/>
          </w:rPr>
          <m:t>μ+α V(:,j)'</m:t>
        </m:r>
      </m:oMath>
    </w:p>
    <w:p w:rsidR="00B7702B" w:rsidRDefault="00B7702B" w:rsidP="00B7702B">
      <w:pPr>
        <w:pStyle w:val="Heading3"/>
        <w:rPr>
          <w:lang w:val="en-GB" w:eastAsia="ko-KR"/>
        </w:rPr>
      </w:pPr>
      <w:r>
        <w:rPr>
          <w:lang w:val="en-GB" w:eastAsia="ko-KR"/>
        </w:rPr>
        <w:lastRenderedPageBreak/>
        <w:t>(d) Latent space visualisation</w:t>
      </w:r>
    </w:p>
    <w:p w:rsidR="007C50DF" w:rsidRDefault="00B7702B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2B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7</w:t>
        </w:r>
      </w:fldSimple>
      <w:r>
        <w:t xml:space="preserve">. Latent space </w:t>
      </w:r>
      <w:proofErr w:type="spellStart"/>
      <w:r>
        <w:t>visualisation</w:t>
      </w:r>
      <w:proofErr w:type="spellEnd"/>
    </w:p>
    <w:p w:rsidR="00B7702B" w:rsidRDefault="00B7702B" w:rsidP="00B7702B">
      <w:pPr>
        <w:rPr>
          <w:lang w:val="en-GB" w:eastAsia="ko-KR"/>
        </w:rPr>
      </w:pPr>
      <w:r>
        <w:rPr>
          <w:lang w:val="en-GB" w:eastAsia="ko-KR"/>
        </w:rPr>
        <w:t xml:space="preserve">Refer to appendix </w:t>
      </w:r>
      <w:r w:rsidR="00547C1F">
        <w:rPr>
          <w:lang w:val="en-GB" w:eastAsia="ko-KR"/>
        </w:rPr>
        <w:t>3</w:t>
      </w:r>
      <w:r>
        <w:rPr>
          <w:lang w:val="en-GB" w:eastAsia="ko-KR"/>
        </w:rPr>
        <w:t xml:space="preserve"> for code used to generate the figure.</w:t>
      </w:r>
    </w:p>
    <w:p w:rsidR="007F12D0" w:rsidRDefault="007F12D0" w:rsidP="007F12D0">
      <w:pPr>
        <w:pStyle w:val="Heading3"/>
        <w:rPr>
          <w:lang w:val="en-GB" w:eastAsia="ko-KR"/>
        </w:rPr>
      </w:pPr>
      <w:r>
        <w:rPr>
          <w:lang w:val="en-GB" w:eastAsia="ko-KR"/>
        </w:rPr>
        <w:t>(</w:t>
      </w:r>
      <w:proofErr w:type="spellStart"/>
      <w:r>
        <w:rPr>
          <w:lang w:val="en-GB" w:eastAsia="ko-KR"/>
        </w:rPr>
        <w:t>ei</w:t>
      </w:r>
      <w:proofErr w:type="spellEnd"/>
      <w:r>
        <w:rPr>
          <w:lang w:val="en-GB" w:eastAsia="ko-KR"/>
        </w:rPr>
        <w:t>) Reconstruction of face 1000 using only 5, 10 and 50 principal components</w:t>
      </w:r>
    </w:p>
    <w:p w:rsidR="007C50DF" w:rsidRDefault="007F12D0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D0" w:rsidRPr="007F12D0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8</w:t>
        </w:r>
      </w:fldSimple>
      <w:r>
        <w:t>. Original Face 1000</w:t>
      </w:r>
    </w:p>
    <w:p w:rsidR="007F12D0" w:rsidRDefault="007F12D0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7C50DF" w:rsidRDefault="007F12D0" w:rsidP="007C5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00000" cy="3600000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9</w:t>
        </w:r>
      </w:fldSimple>
      <w:r>
        <w:t>. Face 1000 Reconstruction with 5 principal components</w:t>
      </w:r>
    </w:p>
    <w:p w:rsidR="007C50DF" w:rsidRDefault="007F12D0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10</w:t>
        </w:r>
      </w:fldSimple>
      <w:r>
        <w:t xml:space="preserve">. </w:t>
      </w:r>
      <w:r w:rsidRPr="009B555F">
        <w:t xml:space="preserve">Face 1000 Reconstruction with </w:t>
      </w:r>
      <w:r>
        <w:t>10</w:t>
      </w:r>
      <w:r w:rsidRPr="009B555F">
        <w:t xml:space="preserve"> principal components</w:t>
      </w:r>
    </w:p>
    <w:p w:rsidR="007C50DF" w:rsidRDefault="007F12D0" w:rsidP="007C5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00000" cy="3600000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2B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11</w:t>
        </w:r>
      </w:fldSimple>
      <w:r>
        <w:t xml:space="preserve">. </w:t>
      </w:r>
      <w:r w:rsidRPr="00D12440">
        <w:t>Face 1000 Reconstruction with 5</w:t>
      </w:r>
      <w:r>
        <w:t>0</w:t>
      </w:r>
      <w:r w:rsidRPr="00D12440">
        <w:t xml:space="preserve"> principal components</w:t>
      </w:r>
    </w:p>
    <w:p w:rsidR="007F12D0" w:rsidRDefault="007F12D0" w:rsidP="007F12D0">
      <w:pPr>
        <w:pStyle w:val="Heading3"/>
        <w:rPr>
          <w:lang w:val="en-GB" w:eastAsia="ko-KR"/>
        </w:rPr>
      </w:pPr>
      <w:r>
        <w:rPr>
          <w:lang w:val="en-GB" w:eastAsia="ko-KR"/>
        </w:rPr>
        <w:t>(</w:t>
      </w:r>
      <w:proofErr w:type="spellStart"/>
      <w:r>
        <w:rPr>
          <w:lang w:val="en-GB" w:eastAsia="ko-KR"/>
        </w:rPr>
        <w:t>eii</w:t>
      </w:r>
      <w:proofErr w:type="spellEnd"/>
      <w:r>
        <w:rPr>
          <w:lang w:val="en-GB" w:eastAsia="ko-KR"/>
        </w:rPr>
        <w:t xml:space="preserve">) Reconstruction of face 2000 using only 5, 10 and 50 principal components </w:t>
      </w:r>
    </w:p>
    <w:p w:rsidR="007C50DF" w:rsidRDefault="007F12D0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D0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12</w:t>
        </w:r>
      </w:fldSimple>
      <w:r>
        <w:t>. Original Face 2000</w:t>
      </w:r>
    </w:p>
    <w:p w:rsidR="007F12D0" w:rsidRDefault="007F12D0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7C50DF" w:rsidRDefault="007F12D0" w:rsidP="007C5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00000" cy="3600000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13</w:t>
        </w:r>
      </w:fldSimple>
      <w:r>
        <w:t xml:space="preserve">. </w:t>
      </w:r>
      <w:r w:rsidRPr="00E95ED2">
        <w:t xml:space="preserve">Face </w:t>
      </w:r>
      <w:r>
        <w:t>2</w:t>
      </w:r>
      <w:r w:rsidRPr="00E95ED2">
        <w:t>000 Reconstruction with 5 principal components</w:t>
      </w:r>
    </w:p>
    <w:p w:rsidR="007C50DF" w:rsidRDefault="007F12D0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800000" cy="3600000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14</w:t>
        </w:r>
      </w:fldSimple>
      <w:r>
        <w:t xml:space="preserve">. </w:t>
      </w:r>
      <w:r w:rsidRPr="00EE0114">
        <w:t xml:space="preserve">Face 2000 Reconstruction with </w:t>
      </w:r>
      <w:r>
        <w:t>10</w:t>
      </w:r>
      <w:r w:rsidRPr="00EE0114">
        <w:t xml:space="preserve"> principal components</w:t>
      </w:r>
    </w:p>
    <w:p w:rsidR="007C50DF" w:rsidRDefault="007F12D0" w:rsidP="007C5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00000" cy="3600000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2D0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15</w:t>
        </w:r>
      </w:fldSimple>
      <w:r>
        <w:t xml:space="preserve">. </w:t>
      </w:r>
      <w:r w:rsidRPr="00BE25F6">
        <w:t>Face 2000 Reconstruction with 5</w:t>
      </w:r>
      <w:r>
        <w:t>0</w:t>
      </w:r>
      <w:r w:rsidRPr="00BE25F6">
        <w:t xml:space="preserve"> principal components</w:t>
      </w:r>
    </w:p>
    <w:p w:rsidR="001C2CD4" w:rsidRDefault="001C2CD4" w:rsidP="001C2CD4">
      <w:pPr>
        <w:jc w:val="both"/>
        <w:rPr>
          <w:lang w:val="en-GB" w:eastAsia="ko-KR"/>
        </w:rPr>
      </w:pPr>
      <w:r>
        <w:rPr>
          <w:lang w:val="en-GB" w:eastAsia="ko-KR"/>
        </w:rPr>
        <w:t xml:space="preserve">Refer to appendix </w:t>
      </w:r>
      <w:r w:rsidR="00547C1F">
        <w:rPr>
          <w:lang w:val="en-GB" w:eastAsia="ko-KR"/>
        </w:rPr>
        <w:t>4</w:t>
      </w:r>
      <w:r>
        <w:rPr>
          <w:lang w:val="en-GB" w:eastAsia="ko-KR"/>
        </w:rPr>
        <w:t xml:space="preserve"> for code used to generate face figures from (</w:t>
      </w:r>
      <w:proofErr w:type="spellStart"/>
      <w:r>
        <w:rPr>
          <w:lang w:val="en-GB" w:eastAsia="ko-KR"/>
        </w:rPr>
        <w:t>ei</w:t>
      </w:r>
      <w:proofErr w:type="spellEnd"/>
      <w:r>
        <w:rPr>
          <w:lang w:val="en-GB" w:eastAsia="ko-KR"/>
        </w:rPr>
        <w:t>) and (</w:t>
      </w:r>
      <w:proofErr w:type="spellStart"/>
      <w:r>
        <w:rPr>
          <w:lang w:val="en-GB" w:eastAsia="ko-KR"/>
        </w:rPr>
        <w:t>eii</w:t>
      </w:r>
      <w:proofErr w:type="spellEnd"/>
      <w:r>
        <w:rPr>
          <w:lang w:val="en-GB" w:eastAsia="ko-KR"/>
        </w:rPr>
        <w:t>)</w:t>
      </w:r>
    </w:p>
    <w:p w:rsidR="001C2CD4" w:rsidRDefault="001C2CD4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1C2CD4" w:rsidRDefault="001C2CD4" w:rsidP="001C2CD4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>Clustering</w:t>
      </w:r>
    </w:p>
    <w:p w:rsidR="001C2CD4" w:rsidRDefault="001C2CD4" w:rsidP="001C2CD4">
      <w:pPr>
        <w:pStyle w:val="Heading3"/>
        <w:rPr>
          <w:lang w:val="en-GB" w:eastAsia="ko-KR"/>
        </w:rPr>
      </w:pPr>
      <w:r>
        <w:rPr>
          <w:lang w:val="en-GB" w:eastAsia="ko-KR"/>
        </w:rPr>
        <w:t>(a) Load in Iris data and plot it</w:t>
      </w:r>
    </w:p>
    <w:p w:rsidR="007C50DF" w:rsidRDefault="001C2CD4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D4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16</w:t>
        </w:r>
      </w:fldSimple>
      <w:r>
        <w:t>. First two features of iris data</w:t>
      </w:r>
    </w:p>
    <w:p w:rsidR="001C2CD4" w:rsidRDefault="001C2CD4" w:rsidP="001C2CD4">
      <w:pPr>
        <w:jc w:val="both"/>
        <w:rPr>
          <w:lang w:val="en-GB" w:eastAsia="ko-KR"/>
        </w:rPr>
      </w:pPr>
      <w:r>
        <w:rPr>
          <w:lang w:val="en-GB" w:eastAsia="ko-KR"/>
        </w:rPr>
        <w:t xml:space="preserve">Refer to appendix </w:t>
      </w:r>
      <w:r w:rsidR="00C528CF">
        <w:rPr>
          <w:lang w:val="en-GB" w:eastAsia="ko-KR"/>
        </w:rPr>
        <w:t>5</w:t>
      </w:r>
      <w:r>
        <w:rPr>
          <w:lang w:val="en-GB" w:eastAsia="ko-KR"/>
        </w:rPr>
        <w:t xml:space="preserve"> for code used to generate figures from (a)</w:t>
      </w:r>
    </w:p>
    <w:p w:rsidR="00C528CF" w:rsidRDefault="00C528CF" w:rsidP="00F179DF">
      <w:pPr>
        <w:pStyle w:val="Heading3"/>
        <w:rPr>
          <w:lang w:val="en-GB" w:eastAsia="ko-KR"/>
        </w:rPr>
      </w:pPr>
      <w:r>
        <w:rPr>
          <w:lang w:val="en-GB" w:eastAsia="ko-KR"/>
        </w:rPr>
        <w:t>(</w:t>
      </w:r>
      <w:r>
        <w:rPr>
          <w:rFonts w:hint="eastAsia"/>
          <w:lang w:val="en-GB" w:eastAsia="ko-KR"/>
        </w:rPr>
        <w:t>b</w:t>
      </w:r>
      <w:r>
        <w:rPr>
          <w:lang w:val="en-GB" w:eastAsia="ko-KR"/>
        </w:rPr>
        <w:t>) K-</w:t>
      </w:r>
      <w:r w:rsidRPr="00F179DF">
        <w:t>Means</w:t>
      </w:r>
      <w:r>
        <w:rPr>
          <w:lang w:val="en-GB" w:eastAsia="ko-KR"/>
        </w:rPr>
        <w:t xml:space="preserve"> on data for k = 5 and k = 20</w:t>
      </w:r>
    </w:p>
    <w:p w:rsidR="00C528CF" w:rsidRPr="00C528CF" w:rsidRDefault="00C528CF" w:rsidP="00C528CF">
      <w:pPr>
        <w:rPr>
          <w:lang w:val="en-GB" w:eastAsia="ko-KR"/>
        </w:rPr>
      </w:pPr>
    </w:p>
    <w:p w:rsidR="007C50DF" w:rsidRDefault="00C528CF" w:rsidP="007C50DF">
      <w:pPr>
        <w:keepNext/>
        <w:jc w:val="center"/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31" name="Picture 31" descr="C:\Users\chewi\Google Drive\QUT2019SEM1\CAB420\Assignment 2\Images\Clustering\k-means, k = 5, init = farthest, cost = 21.0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hewi\Google Drive\QUT2019SEM1\CAB420\Assignment 2\Images\Clustering\k-means, k = 5, init = farthest, cost = 21.090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8CF" w:rsidRDefault="007C50DF" w:rsidP="007C50DF">
      <w:pPr>
        <w:pStyle w:val="Caption"/>
        <w:jc w:val="center"/>
        <w:rPr>
          <w:lang w:val="en-GB"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17</w:t>
        </w:r>
      </w:fldSimple>
      <w:r>
        <w:t>. K-Means on iris data with k = 5, initialization = farthest</w:t>
      </w:r>
    </w:p>
    <w:p w:rsidR="00C528CF" w:rsidRDefault="00C528CF">
      <w:pPr>
        <w:rPr>
          <w:lang w:val="en-GB" w:eastAsia="ko-KR"/>
        </w:rPr>
      </w:pPr>
    </w:p>
    <w:p w:rsidR="007C50DF" w:rsidRDefault="00C528CF" w:rsidP="007C5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34" name="Picture 34" descr="C:\Users\chewi\Google Drive\QUT2019SEM1\CAB420\Assignment 2\Images\Clustering\k-means, k = 20, init = farthest, cost = 4.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hewi\Google Drive\QUT2019SEM1\CAB420\Assignment 2\Images\Clustering\k-means, k = 20, init = farthest, cost = 4.473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DF" w:rsidRDefault="007C50DF" w:rsidP="007C50DF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18</w:t>
        </w:r>
      </w:fldSimple>
      <w:r>
        <w:t xml:space="preserve">. </w:t>
      </w:r>
      <w:r w:rsidRPr="00E21A70">
        <w:t xml:space="preserve">K-Means on iris data with k = </w:t>
      </w:r>
      <w:r>
        <w:t>20</w:t>
      </w:r>
      <w:r w:rsidRPr="00E21A70">
        <w:t>, initialization = farthest</w:t>
      </w:r>
    </w:p>
    <w:p w:rsidR="007C50DF" w:rsidRDefault="00F179DF" w:rsidP="007C50DF">
      <w:r>
        <w:t xml:space="preserve">K-means was run on the iris dataset multiple times with multiple; each time with different initializations. We found that that each initialization resulted in very similar costs but the ‘farthest’ initialization yielded the lowest cost. In addition, </w:t>
      </w:r>
      <w:r w:rsidR="006A5DAE">
        <w:t>the solutions each initialization found were very similar.</w:t>
      </w:r>
    </w:p>
    <w:p w:rsidR="006A5DAE" w:rsidRDefault="006A5DAE" w:rsidP="007C50DF"/>
    <w:p w:rsidR="00817F6A" w:rsidRDefault="00817F6A" w:rsidP="007C50DF">
      <w:r>
        <w:t xml:space="preserve">Refer to appendix 6.1 for </w:t>
      </w:r>
      <w:r w:rsidR="00D030F2">
        <w:t>other initializations.</w:t>
      </w:r>
    </w:p>
    <w:p w:rsidR="006A5DAE" w:rsidRPr="006A5DAE" w:rsidRDefault="006A5DAE" w:rsidP="007C50DF">
      <w:pPr>
        <w:rPr>
          <w:lang w:val="en-GB"/>
        </w:rPr>
      </w:pPr>
      <w:r>
        <w:rPr>
          <w:lang w:val="en-GB" w:eastAsia="ko-KR"/>
        </w:rPr>
        <w:t>Refer to appendix 6</w:t>
      </w:r>
      <w:r w:rsidR="00817F6A">
        <w:rPr>
          <w:lang w:val="en-GB" w:eastAsia="ko-KR"/>
        </w:rPr>
        <w:t>.2</w:t>
      </w:r>
      <w:r>
        <w:rPr>
          <w:lang w:val="en-GB" w:eastAsia="ko-KR"/>
        </w:rPr>
        <w:t xml:space="preserve"> for code used to generate the figures of (b).</w:t>
      </w:r>
    </w:p>
    <w:p w:rsidR="006A5DAE" w:rsidRDefault="006A5DAE" w:rsidP="006A5DAE">
      <w:pPr>
        <w:pStyle w:val="Heading3"/>
      </w:pPr>
      <w:r>
        <w:t>(c) Agglomerative clustering on the data</w:t>
      </w:r>
    </w:p>
    <w:p w:rsidR="006A5DAE" w:rsidRDefault="006A5DAE" w:rsidP="006A5D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AE" w:rsidRDefault="006A5DAE" w:rsidP="006A5DAE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19</w:t>
        </w:r>
      </w:fldSimple>
      <w:r>
        <w:t xml:space="preserve">. </w:t>
      </w:r>
      <w:r>
        <w:rPr>
          <w:rFonts w:hint="eastAsia"/>
          <w:lang w:eastAsia="ko-KR"/>
        </w:rPr>
        <w:t>A</w:t>
      </w:r>
      <w:r>
        <w:rPr>
          <w:lang w:eastAsia="ko-KR"/>
        </w:rPr>
        <w:t>gglomerative Clustering with 5 clusters and complete linkage</w:t>
      </w:r>
    </w:p>
    <w:p w:rsidR="006A5DAE" w:rsidRDefault="006A5DAE" w:rsidP="006A5DA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AE" w:rsidRDefault="006A5DAE" w:rsidP="006A5DAE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20</w:t>
        </w:r>
      </w:fldSimple>
      <w:r>
        <w:t xml:space="preserve">. </w:t>
      </w:r>
      <w:r w:rsidRPr="006452EA">
        <w:t xml:space="preserve">Agglomerative Clustering with 5 clusters and </w:t>
      </w:r>
      <w:r>
        <w:t>single</w:t>
      </w:r>
      <w:r w:rsidRPr="006452EA">
        <w:t xml:space="preserve"> linkage</w:t>
      </w:r>
    </w:p>
    <w:p w:rsidR="006A5DAE" w:rsidRDefault="006A5DAE" w:rsidP="006A5DA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AE" w:rsidRDefault="006A5DAE" w:rsidP="006A5DAE">
      <w:pPr>
        <w:pStyle w:val="Caption"/>
        <w:jc w:val="center"/>
      </w:pPr>
      <w:r>
        <w:t xml:space="preserve">Figure </w:t>
      </w:r>
      <w:fldSimple w:instr=" SEQ Figure \* ARABIC ">
        <w:r w:rsidR="00D030F2">
          <w:rPr>
            <w:noProof/>
          </w:rPr>
          <w:t>21</w:t>
        </w:r>
      </w:fldSimple>
      <w:r>
        <w:t xml:space="preserve">. </w:t>
      </w:r>
      <w:r w:rsidRPr="005318C9">
        <w:t xml:space="preserve">Agglomerative Clustering with </w:t>
      </w:r>
      <w:r>
        <w:t>20</w:t>
      </w:r>
      <w:r w:rsidRPr="005318C9">
        <w:t xml:space="preserve"> clusters and complete linkage</w:t>
      </w:r>
    </w:p>
    <w:p w:rsidR="006A5DAE" w:rsidRDefault="006A5DAE" w:rsidP="006A5DAE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AE" w:rsidRPr="006A5DAE" w:rsidRDefault="006A5DAE" w:rsidP="006A5DAE">
      <w:pPr>
        <w:pStyle w:val="Caption"/>
        <w:jc w:val="center"/>
        <w:rPr>
          <w:lang w:eastAsia="ko-KR"/>
        </w:rPr>
      </w:pPr>
      <w:r>
        <w:t xml:space="preserve">Figure </w:t>
      </w:r>
      <w:fldSimple w:instr=" SEQ Figure \* ARABIC ">
        <w:r w:rsidR="00D030F2">
          <w:rPr>
            <w:noProof/>
          </w:rPr>
          <w:t>22</w:t>
        </w:r>
      </w:fldSimple>
      <w:r>
        <w:t xml:space="preserve">. </w:t>
      </w:r>
      <w:r w:rsidRPr="00D533C9">
        <w:t>Agglomerative Clustering with</w:t>
      </w:r>
      <w:r>
        <w:t xml:space="preserve"> 20</w:t>
      </w:r>
      <w:r w:rsidRPr="00D533C9">
        <w:t xml:space="preserve"> clusters and </w:t>
      </w:r>
      <w:r>
        <w:t>single</w:t>
      </w:r>
      <w:r w:rsidRPr="00D533C9">
        <w:t xml:space="preserve"> linkage</w:t>
      </w:r>
    </w:p>
    <w:p w:rsidR="00F179DF" w:rsidRDefault="00186D7F" w:rsidP="007C50DF">
      <w:r>
        <w:t>Agglomerative clustering with complete linkage yields drastically different results to single linkage.</w:t>
      </w:r>
      <w:r w:rsidR="00490609">
        <w:t xml:space="preserve"> C</w:t>
      </w:r>
      <w:r>
        <w:t xml:space="preserve">omplete linkage yields similar clustering to k-means while single linkage tends to result in bigger clusters. </w:t>
      </w:r>
    </w:p>
    <w:p w:rsidR="00490609" w:rsidRDefault="00490609" w:rsidP="007C50DF"/>
    <w:p w:rsidR="00490609" w:rsidRDefault="00490609" w:rsidP="007C50DF">
      <w:r>
        <w:t>Refer to Appendix 7 for code used to generate figures in (c)</w:t>
      </w:r>
    </w:p>
    <w:p w:rsidR="00490609" w:rsidRDefault="00490609" w:rsidP="00490609">
      <w:pPr>
        <w:pStyle w:val="Heading3"/>
      </w:pPr>
      <w:r>
        <w:t>(d) EM Gaussian Mixture Model (GMM)</w:t>
      </w:r>
    </w:p>
    <w:p w:rsidR="00D030F2" w:rsidRDefault="00E54BB2" w:rsidP="00D030F2">
      <w:pPr>
        <w:keepNext/>
        <w:jc w:val="center"/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F2" w:rsidRDefault="00D030F2" w:rsidP="00D030F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. GMM with 5 clusters and 'farthest' initialization</w:t>
      </w:r>
    </w:p>
    <w:p w:rsidR="00D030F2" w:rsidRDefault="00E54BB2" w:rsidP="00D030F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F2" w:rsidRDefault="00D030F2" w:rsidP="00D030F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. </w:t>
      </w:r>
      <w:r w:rsidRPr="00CC635F">
        <w:t>GMM with 5 clusters and '</w:t>
      </w:r>
      <w:r>
        <w:t>k++</w:t>
      </w:r>
      <w:r w:rsidRPr="00CC635F">
        <w:t>' initialization</w:t>
      </w:r>
    </w:p>
    <w:p w:rsidR="00D030F2" w:rsidRDefault="00E54BB2" w:rsidP="00D030F2">
      <w:pPr>
        <w:keepNext/>
        <w:jc w:val="center"/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F2" w:rsidRDefault="00D030F2" w:rsidP="00D030F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. </w:t>
      </w:r>
      <w:r w:rsidRPr="000828F5">
        <w:t xml:space="preserve">GMM with 5 clusters and </w:t>
      </w:r>
      <w:r>
        <w:t>'random'</w:t>
      </w:r>
      <w:r w:rsidRPr="000828F5">
        <w:t xml:space="preserve"> initialization</w:t>
      </w:r>
    </w:p>
    <w:p w:rsidR="00D030F2" w:rsidRDefault="00E54BB2" w:rsidP="00D030F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F2" w:rsidRDefault="00D030F2" w:rsidP="00D030F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 xml:space="preserve">. </w:t>
      </w:r>
      <w:r w:rsidRPr="00387317">
        <w:t xml:space="preserve">GMM with </w:t>
      </w:r>
      <w:r>
        <w:t>20</w:t>
      </w:r>
      <w:r w:rsidRPr="00387317">
        <w:t xml:space="preserve"> clusters and 'farthest' initialization</w:t>
      </w:r>
    </w:p>
    <w:p w:rsidR="00D030F2" w:rsidRDefault="00E54BB2" w:rsidP="00D030F2">
      <w:pPr>
        <w:keepNext/>
        <w:jc w:val="center"/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F2" w:rsidRDefault="00D030F2" w:rsidP="00D030F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 xml:space="preserve">. </w:t>
      </w:r>
      <w:r w:rsidRPr="00733A89">
        <w:t xml:space="preserve">GMM with 20 clusters and </w:t>
      </w:r>
      <w:r>
        <w:t>'k++'</w:t>
      </w:r>
      <w:r w:rsidRPr="00733A89">
        <w:t xml:space="preserve"> initialization</w:t>
      </w:r>
    </w:p>
    <w:p w:rsidR="00D030F2" w:rsidRDefault="00E54BB2" w:rsidP="00D030F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609" w:rsidRPr="00490609" w:rsidRDefault="00D030F2" w:rsidP="00D030F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. </w:t>
      </w:r>
      <w:r w:rsidRPr="00032301">
        <w:t xml:space="preserve">GMM with 20 clusters and </w:t>
      </w:r>
      <w:r>
        <w:t>'random'</w:t>
      </w:r>
      <w:r w:rsidRPr="00032301">
        <w:t xml:space="preserve"> initialization</w:t>
      </w:r>
    </w:p>
    <w:p w:rsidR="00F243C4" w:rsidRDefault="00F91E64">
      <w:pPr>
        <w:rPr>
          <w:lang w:val="en-GB" w:eastAsia="ko-KR"/>
        </w:rPr>
      </w:pPr>
      <w:r>
        <w:rPr>
          <w:lang w:val="en-GB" w:eastAsia="ko-KR"/>
        </w:rPr>
        <w:t xml:space="preserve">As the data is not linearly separable between the 3 classes, GMM is much better </w:t>
      </w:r>
      <w:r w:rsidR="00BF6FD2">
        <w:rPr>
          <w:lang w:val="en-GB" w:eastAsia="ko-KR"/>
        </w:rPr>
        <w:t>equipped to cluster this data. GMM clusters the data based on probability which is advantageous for this dataset.</w:t>
      </w:r>
    </w:p>
    <w:p w:rsidR="00F243C4" w:rsidRDefault="00F243C4">
      <w:pPr>
        <w:rPr>
          <w:lang w:val="en-GB" w:eastAsia="ko-KR"/>
        </w:rPr>
      </w:pPr>
    </w:p>
    <w:p w:rsidR="00F243C4" w:rsidRDefault="00F243C4">
      <w:pPr>
        <w:rPr>
          <w:lang w:val="en-GB" w:eastAsia="ko-KR"/>
        </w:rPr>
      </w:pPr>
      <w:r>
        <w:rPr>
          <w:lang w:val="en-GB" w:eastAsia="ko-KR"/>
        </w:rPr>
        <w:t>Refer to appendix 8.1 for log likelihood maximization figures.</w:t>
      </w:r>
    </w:p>
    <w:p w:rsidR="005D26C5" w:rsidRDefault="00F243C4">
      <w:pPr>
        <w:rPr>
          <w:lang w:val="en-GB" w:eastAsia="ko-KR"/>
        </w:rPr>
      </w:pPr>
      <w:r>
        <w:rPr>
          <w:lang w:val="en-GB" w:eastAsia="ko-KR"/>
        </w:rPr>
        <w:t>Refer to appendix 8.2 for code used to generate figures from (d).</w:t>
      </w:r>
      <w:r w:rsidR="005D26C5">
        <w:rPr>
          <w:lang w:val="en-GB" w:eastAsia="ko-KR"/>
        </w:rPr>
        <w:br w:type="page"/>
      </w:r>
    </w:p>
    <w:p w:rsidR="005D26C5" w:rsidRDefault="005D26C5" w:rsidP="005D26C5">
      <w:pPr>
        <w:pStyle w:val="Heading1"/>
        <w:rPr>
          <w:lang w:val="en-GB" w:eastAsia="ko-KR"/>
        </w:rPr>
      </w:pPr>
      <w:r>
        <w:rPr>
          <w:lang w:val="en-GB" w:eastAsia="ko-KR"/>
        </w:rPr>
        <w:lastRenderedPageBreak/>
        <w:t>Appendices</w:t>
      </w:r>
    </w:p>
    <w:p w:rsidR="005D26C5" w:rsidRPr="005D26C5" w:rsidRDefault="005D26C5" w:rsidP="005D26C5">
      <w:pPr>
        <w:rPr>
          <w:lang w:val="en-GB" w:eastAsia="ko-KR"/>
        </w:rPr>
      </w:pPr>
      <w:r>
        <w:rPr>
          <w:lang w:val="en-GB" w:eastAsia="ko-KR"/>
        </w:rPr>
        <w:t>Code presented in the following appendices may not be formatted correctly. Please refer to the source files for correct formatting.</w:t>
      </w:r>
    </w:p>
    <w:p w:rsidR="005D26C5" w:rsidRDefault="005D26C5" w:rsidP="005D26C5">
      <w:pPr>
        <w:pStyle w:val="Heading2"/>
        <w:rPr>
          <w:lang w:val="en-GB" w:eastAsia="ko-KR"/>
        </w:rPr>
      </w:pPr>
      <w:r>
        <w:rPr>
          <w:lang w:val="en-GB" w:eastAsia="ko-KR"/>
        </w:rPr>
        <w:t>Appendix 1</w:t>
      </w:r>
      <w:r w:rsidR="00547C1F">
        <w:rPr>
          <w:lang w:val="en-GB" w:eastAsia="ko-KR"/>
        </w:rPr>
        <w:t>: Code used to generate MSE vs. K figure.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5D26C5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K = 1:10;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MSErr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zeros(size(K));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K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X0h = W(:, 1:i)*V(:, 1:i)';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MSErr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 = mean(mean((X0-X0h).^2));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 xml:space="preserve">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plot(K,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MSErr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'-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rx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'DisplayName'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MSErr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'Mean Square Error'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'Mean Squared Error Vs. 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'Mean Squared Error Vs. 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5D26C5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6A5DAE" w:rsidRPr="00547C1F" w:rsidRDefault="006A5DAE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</w:p>
        </w:tc>
      </w:tr>
    </w:tbl>
    <w:p w:rsidR="00547C1F" w:rsidRDefault="00547C1F" w:rsidP="00547C1F">
      <w:pPr>
        <w:pStyle w:val="Heading2"/>
        <w:rPr>
          <w:lang w:val="en-GB" w:eastAsia="ko-KR"/>
        </w:rPr>
      </w:pPr>
      <w:r>
        <w:rPr>
          <w:lang w:val="en-GB" w:eastAsia="ko-KR"/>
        </w:rPr>
        <w:t>Appendix 2.1: Code used to generate principal directions of the data.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547C1F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j = 1:4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alpha = 2*median(abs(W(:,j)));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posPC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mu + alpha * V(:,j)';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negPC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mu - alpha * V(:,j)';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posIMG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reshape(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posPC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[24, 24]);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negIMG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reshape(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negPC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[24, 24]);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posIMG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colormap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gray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square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'Principal Component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num2str(j),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 (Positive)'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negIMG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colormap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gray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square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'Principal Component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num2str(j),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 (Negative)'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547C1F" w:rsidRDefault="00547C1F" w:rsidP="00547C1F">
            <w:pPr>
              <w:pStyle w:val="Heading2"/>
              <w:rPr>
                <w:lang w:val="en-GB" w:eastAsia="ko-KR"/>
              </w:rPr>
            </w:pPr>
          </w:p>
        </w:tc>
      </w:tr>
    </w:tbl>
    <w:p w:rsidR="00547C1F" w:rsidRDefault="00547C1F" w:rsidP="00547C1F">
      <w:pPr>
        <w:rPr>
          <w:lang w:val="en-GB" w:eastAsia="ko-KR"/>
        </w:rPr>
      </w:pPr>
      <w:r>
        <w:rPr>
          <w:lang w:val="en-GB" w:eastAsia="ko-KR"/>
        </w:rPr>
        <w:t xml:space="preserve"> </w:t>
      </w:r>
    </w:p>
    <w:p w:rsidR="00547C1F" w:rsidRDefault="00547C1F" w:rsidP="00547C1F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547C1F" w:rsidRDefault="00547C1F" w:rsidP="00547C1F">
      <w:pPr>
        <w:pStyle w:val="Heading2"/>
        <w:rPr>
          <w:lang w:val="en-AU" w:eastAsia="ko-KR"/>
        </w:rPr>
      </w:pPr>
      <w:r>
        <w:rPr>
          <w:lang w:val="en-GB" w:eastAsia="ko-KR"/>
        </w:rPr>
        <w:lastRenderedPageBreak/>
        <w:t xml:space="preserve">Appendix 2.2: Figures corresponding to </w:t>
      </w:r>
      <m:oMath>
        <m:r>
          <w:rPr>
            <w:rFonts w:ascii="Cambria Math" w:hAnsi="Cambria Math"/>
            <w:lang w:val="en-AU" w:eastAsia="ko-KR"/>
          </w:rPr>
          <m:t xml:space="preserve"> μ+α V(:,j)'</m:t>
        </m:r>
      </m:oMath>
    </w:p>
    <w:p w:rsidR="00547C1F" w:rsidRDefault="00547C1F" w:rsidP="00F66D1C">
      <w:pPr>
        <w:jc w:val="center"/>
        <w:rPr>
          <w:lang w:val="en-AU" w:eastAsia="ko-KR"/>
        </w:rPr>
      </w:pPr>
      <w:r>
        <w:rPr>
          <w:rFonts w:hint="eastAsia"/>
          <w:noProof/>
        </w:rPr>
        <w:drawing>
          <wp:inline distT="0" distB="0" distL="0" distR="0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33400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1F" w:rsidRDefault="00547C1F" w:rsidP="00547C1F">
      <w:pPr>
        <w:pStyle w:val="Heading2"/>
        <w:rPr>
          <w:lang w:val="en-GB" w:eastAsia="ko-KR"/>
        </w:rPr>
      </w:pPr>
      <w:r>
        <w:rPr>
          <w:lang w:val="en-AU" w:eastAsia="ko-KR"/>
        </w:rPr>
        <w:br w:type="page"/>
      </w:r>
      <w:r>
        <w:rPr>
          <w:lang w:val="en-GB" w:eastAsia="ko-KR"/>
        </w:rPr>
        <w:lastRenderedPageBreak/>
        <w:t>Appendix 3: Latent space visualisation code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547C1F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randidx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randperm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(m);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Randomize indices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randidx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(1:25);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Get first 25 random indices of faces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 xml:space="preserve">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; axis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ij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 colormap(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gray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range = max(W(idx,1:2)) - min(W(idx,1:2));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find range of coordinates to be plotted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scale = [200 200]./range;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want 24x24 to be visible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(W(i,1)*scale(1),W(i,2)*scale(2), reshape(X(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,:),24,24));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square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'Latent space visualisation'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rPr>
                <w:lang w:val="en-GB" w:eastAsia="ko-KR"/>
              </w:rPr>
            </w:pPr>
          </w:p>
        </w:tc>
      </w:tr>
    </w:tbl>
    <w:p w:rsidR="00547C1F" w:rsidRDefault="00547C1F" w:rsidP="00547C1F">
      <w:pPr>
        <w:pStyle w:val="Heading2"/>
        <w:rPr>
          <w:lang w:val="en-GB" w:eastAsia="ko-KR"/>
        </w:rPr>
      </w:pPr>
      <w:r>
        <w:rPr>
          <w:lang w:val="en-GB" w:eastAsia="ko-KR"/>
        </w:rPr>
        <w:t>Appendix 4: Face reconstruction code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547C1F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K = [5, 10, 50];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faceidx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[1000, 2000];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Displaying original faces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(reshape(X(1000,:), [24, 24]));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colormap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gray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square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'Face 1000 Original'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'Face 1000 Original'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(reshape(X(2000,:), [24, 24]));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colormap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gray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square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'Face 2000 Original'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'Face 2000 Original'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Reconstructing faces using K principal components and displaying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k = K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Reconstructing all faces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X0h = W(:, 1:k)*V(:, 1:k)';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f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faceidx</w:t>
            </w:r>
            <w:proofErr w:type="spellEnd"/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Displaying faces 1000 and 2000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(reshape(X0h(f,:), [24, 24]));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colormap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gray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axis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square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'Face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num2str(f),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', K='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num2str(k)];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547C1F" w:rsidRDefault="00547C1F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6A5DAE" w:rsidRPr="00547C1F" w:rsidRDefault="006A5DAE" w:rsidP="00547C1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</w:p>
        </w:tc>
      </w:tr>
    </w:tbl>
    <w:p w:rsidR="00547C1F" w:rsidRDefault="00547C1F" w:rsidP="00547C1F">
      <w:pPr>
        <w:pStyle w:val="Heading2"/>
        <w:rPr>
          <w:lang w:val="en-GB" w:eastAsia="ko-KR"/>
        </w:rPr>
      </w:pPr>
      <w:r>
        <w:rPr>
          <w:lang w:val="en-GB" w:eastAsia="ko-KR"/>
        </w:rPr>
        <w:br w:type="page"/>
      </w:r>
      <w:r>
        <w:rPr>
          <w:rFonts w:hint="eastAsia"/>
          <w:lang w:val="en-GB" w:eastAsia="ko-KR"/>
        </w:rPr>
        <w:lastRenderedPageBreak/>
        <w:t>A</w:t>
      </w:r>
      <w:r>
        <w:rPr>
          <w:lang w:val="en-GB" w:eastAsia="ko-KR"/>
        </w:rPr>
        <w:t xml:space="preserve">ppendix 5: Plotting first 2 features of </w:t>
      </w:r>
      <w:r w:rsidR="00C528CF">
        <w:rPr>
          <w:lang w:val="en-GB" w:eastAsia="ko-KR"/>
        </w:rPr>
        <w:t>iris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C528CF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C528CF" w:rsidRDefault="00C528CF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C528CF" w:rsidRDefault="00C528CF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plot(data(:,1), data(:,2),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MarkerSize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24);</w:t>
            </w:r>
          </w:p>
          <w:p w:rsidR="00C528CF" w:rsidRDefault="00C528CF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'First two features of iris data'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C528CF" w:rsidRDefault="00C528CF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C528CF" w:rsidRDefault="00C528CF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C528CF" w:rsidRDefault="00C528CF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'Iris Data'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6A5DAE" w:rsidRPr="00C528CF" w:rsidRDefault="006A5DAE" w:rsidP="00C528C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</w:p>
        </w:tc>
      </w:tr>
    </w:tbl>
    <w:p w:rsidR="00D030F2" w:rsidRDefault="00D030F2" w:rsidP="006A5DAE">
      <w:pPr>
        <w:pStyle w:val="Heading2"/>
        <w:rPr>
          <w:lang w:val="en-GB" w:eastAsia="ko-KR"/>
        </w:rPr>
      </w:pPr>
      <w:r>
        <w:rPr>
          <w:lang w:val="en-GB" w:eastAsia="ko-KR"/>
        </w:rPr>
        <w:t>Appendix 6.1: K-Means additional initializations</w:t>
      </w:r>
    </w:p>
    <w:p w:rsidR="00D030F2" w:rsidRPr="00D030F2" w:rsidRDefault="00D030F2" w:rsidP="00D030F2">
      <w:pPr>
        <w:jc w:val="center"/>
        <w:rPr>
          <w:lang w:val="en-GB" w:eastAsia="ko-KR"/>
        </w:rPr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47" name="Picture 47" descr="C:\Users\chewi\Google Drive\QUT2019SEM1\CAB420\Assignment 2\Images\Clustering\k-means, k = 5, init = k++, cost = 21.3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hewi\Google Drive\QUT2019SEM1\CAB420\Assignment 2\Images\Clustering\k-means, k = 5, init = k++, cost = 21.341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48" name="Picture 48" descr="C:\Users\chewi\Google Drive\QUT2019SEM1\CAB420\Assignment 2\Images\Clustering\k-means, k = 5, init = random, cost = 21.6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hewi\Google Drive\QUT2019SEM1\CAB420\Assignment 2\Images\Clustering\k-means, k = 5, init = random, cost = 21.688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49" name="Picture 49" descr="C:\Users\chewi\Google Drive\QUT2019SEM1\CAB420\Assignment 2\Images\Clustering\k-means, k = 20, init = k++, cost = 4.7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hewi\Google Drive\QUT2019SEM1\CAB420\Assignment 2\Images\Clustering\k-means, k = 20, init = k++, cost = 4.741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50" name="Picture 50" descr="C:\Users\chewi\Google Drive\QUT2019SEM1\CAB420\Assignment 2\Images\Clustering\k-means, k = 20, init = random, cost = 4.7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hewi\Google Drive\QUT2019SEM1\CAB420\Assignment 2\Images\Clustering\k-means, k = 20, init = random, cost = 4.740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0F2" w:rsidRDefault="00D030F2">
      <w:pPr>
        <w:rPr>
          <w:rFonts w:asciiTheme="majorHAnsi" w:eastAsiaTheme="majorEastAsia" w:hAnsiTheme="majorHAnsi" w:cstheme="majorBidi"/>
          <w:color w:val="1F4E79" w:themeColor="accent1" w:themeShade="80"/>
          <w:sz w:val="26"/>
          <w:szCs w:val="26"/>
          <w:lang w:val="en-GB" w:eastAsia="ko-KR"/>
        </w:rPr>
      </w:pPr>
      <w:r>
        <w:rPr>
          <w:lang w:val="en-GB" w:eastAsia="ko-KR"/>
        </w:rPr>
        <w:br w:type="page"/>
      </w:r>
    </w:p>
    <w:p w:rsidR="006A5DAE" w:rsidRDefault="006A5DAE" w:rsidP="006A5DAE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>Appendix 6</w:t>
      </w:r>
      <w:r w:rsidR="00D030F2">
        <w:rPr>
          <w:lang w:val="en-GB" w:eastAsia="ko-KR"/>
        </w:rPr>
        <w:t>.2</w:t>
      </w:r>
      <w:r>
        <w:rPr>
          <w:lang w:val="en-GB" w:eastAsia="ko-KR"/>
        </w:rPr>
        <w:t>: K-Means code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6A5DAE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initialization = 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'random'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'farthest'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'k++'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1:3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k = [5, 20]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[z, c, cost]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kmeans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(data, k, initialization{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});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plotClassify2D([], data, z);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Plot Clusters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plot(c(:,1), c(:,2),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kx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MarkerSize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12,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LineWidth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2);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Plot Centroids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'k-means, k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num2str(k),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',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initialization{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},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', cost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num2str(cost)];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6A5DAE" w:rsidRPr="006A5DAE" w:rsidRDefault="006A5DAE" w:rsidP="006A5DA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</w:p>
        </w:tc>
      </w:tr>
    </w:tbl>
    <w:p w:rsidR="00490609" w:rsidRDefault="00490609" w:rsidP="00C528CF">
      <w:pPr>
        <w:rPr>
          <w:lang w:val="en-GB" w:eastAsia="ko-KR"/>
        </w:rPr>
      </w:pPr>
    </w:p>
    <w:p w:rsidR="006A5DAE" w:rsidRDefault="00490609" w:rsidP="00490609">
      <w:pPr>
        <w:pStyle w:val="Heading2"/>
        <w:rPr>
          <w:lang w:val="en-GB" w:eastAsia="ko-KR"/>
        </w:rPr>
      </w:pPr>
      <w:r>
        <w:rPr>
          <w:lang w:val="en-GB" w:eastAsia="ko-KR"/>
        </w:rPr>
        <w:t>Appendix 7: Agglomerative Clustering code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490609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;  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link = 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'min'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'max'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1:2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k = [5, 20]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[z, join]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agglomCluster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(data, k, link{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});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figure;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plotClassify2D([], data, z);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Plot Clusters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'Agglomerative Clustering, k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num2str(k),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', link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link{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}];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490609" w:rsidRDefault="00490609" w:rsidP="004906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490609" w:rsidRDefault="00490609" w:rsidP="00C528CF">
            <w:pPr>
              <w:rPr>
                <w:lang w:val="en-GB" w:eastAsia="ko-KR"/>
              </w:rPr>
            </w:pPr>
          </w:p>
        </w:tc>
      </w:tr>
    </w:tbl>
    <w:p w:rsidR="00F243C4" w:rsidRDefault="00F243C4" w:rsidP="00C528CF">
      <w:pPr>
        <w:rPr>
          <w:lang w:val="en-GB" w:eastAsia="ko-KR"/>
        </w:rPr>
      </w:pPr>
    </w:p>
    <w:p w:rsidR="00F243C4" w:rsidRDefault="00F243C4" w:rsidP="00F243C4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490609" w:rsidRDefault="00F243C4" w:rsidP="00F243C4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>Appendix 8.1: Log likelihood maximization figures for GMM</w:t>
      </w:r>
    </w:p>
    <w:p w:rsidR="00F243C4" w:rsidRDefault="00F243C4" w:rsidP="00F66D1C">
      <w:pPr>
        <w:jc w:val="center"/>
        <w:rPr>
          <w:lang w:val="en-GB" w:eastAsia="ko-KR"/>
        </w:rPr>
      </w:pPr>
      <w:r>
        <w:rPr>
          <w:noProof/>
        </w:rPr>
        <w:drawing>
          <wp:inline distT="0" distB="0" distL="0" distR="0">
            <wp:extent cx="4320000" cy="324000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320000" cy="324000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C4" w:rsidRDefault="00F243C4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F243C4" w:rsidRDefault="00F243C4" w:rsidP="00F243C4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>Appendix 8.2: GMM figure generation code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800"/>
      </w:tblGrid>
      <w:tr w:rsidR="00F243C4" w:rsidTr="00F66D1C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initialization = 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'random'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'farthest'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'k++'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1:3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k = [5, 20]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z,T,soft,ll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]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emCluster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(data, k, initialization{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});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Running EM GMM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-- Code to save figures as images -- %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findobj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allchild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(0),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'flat'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'Type'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'figure'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1:length(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'k_'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num2str(k),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'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_'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initialization{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}];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set(0,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CurrentFigure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iFig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== 1)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'Log Likelihood, k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num2str(k),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',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initialization{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}];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'Iteration'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'Log Likelihood'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else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= 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'GMM, k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, num2str(k),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',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 xml:space="preserve"> =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initialization{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}];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'x_1'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'x_2'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)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saveas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FigHandle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,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titleStr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'.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  <w:lang w:val="en-AU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>]);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  <w:lang w:val="en-AU"/>
              </w:rPr>
              <w:t>% -- End of figure save -- %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lang w:val="en-AU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F243C4" w:rsidRDefault="00F243C4" w:rsidP="00F243C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AU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lang w:val="en-AU"/>
              </w:rPr>
              <w:t>end</w:t>
            </w:r>
          </w:p>
          <w:p w:rsidR="00F243C4" w:rsidRDefault="00F243C4" w:rsidP="00C528CF">
            <w:pPr>
              <w:rPr>
                <w:lang w:val="en-GB" w:eastAsia="ko-KR"/>
              </w:rPr>
            </w:pPr>
          </w:p>
        </w:tc>
      </w:tr>
    </w:tbl>
    <w:p w:rsidR="00F243C4" w:rsidRDefault="00F243C4" w:rsidP="00C528CF">
      <w:pPr>
        <w:rPr>
          <w:lang w:val="en-GB" w:eastAsia="ko-KR"/>
        </w:rPr>
      </w:pPr>
    </w:p>
    <w:p w:rsidR="00EE6541" w:rsidRDefault="00EE6541" w:rsidP="00EE6541">
      <w:pPr>
        <w:pStyle w:val="Heading2"/>
        <w:rPr>
          <w:lang w:val="en-GB" w:eastAsia="ko-KR"/>
        </w:rPr>
      </w:pPr>
      <w:r>
        <w:rPr>
          <w:lang w:val="en-GB" w:eastAsia="ko-KR"/>
        </w:rPr>
        <w:t>Appendix 9: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E6541" w:rsidTr="00EE6541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E6541">
              <w:rPr>
                <w:rFonts w:ascii="Courier New" w:hAnsi="Courier New" w:cs="Courier New"/>
                <w:sz w:val="20"/>
                <w:szCs w:val="20"/>
              </w:rPr>
              <w:t>%% Set up</w:t>
            </w:r>
          </w:p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E6541">
              <w:rPr>
                <w:rFonts w:ascii="Courier New" w:hAnsi="Courier New" w:cs="Courier New"/>
                <w:sz w:val="20"/>
                <w:szCs w:val="20"/>
              </w:rPr>
              <w:t>close all;</w:t>
            </w:r>
          </w:p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EE6541">
              <w:rPr>
                <w:rFonts w:ascii="Courier New" w:hAnsi="Courier New" w:cs="Courier New"/>
                <w:sz w:val="20"/>
                <w:szCs w:val="20"/>
              </w:rPr>
              <w:t>clc</w:t>
            </w:r>
            <w:proofErr w:type="spellEnd"/>
            <w:r w:rsidRPr="00EE6541">
              <w:rPr>
                <w:rFonts w:ascii="Courier New" w:hAnsi="Courier New" w:cs="Courier New"/>
                <w:sz w:val="20"/>
                <w:szCs w:val="20"/>
              </w:rPr>
              <w:t>;</w:t>
            </w:r>
            <w:bookmarkStart w:id="1" w:name="_GoBack"/>
            <w:bookmarkEnd w:id="1"/>
          </w:p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E6541">
              <w:rPr>
                <w:rFonts w:ascii="Courier New" w:hAnsi="Courier New" w:cs="Courier New"/>
                <w:sz w:val="20"/>
                <w:szCs w:val="20"/>
              </w:rPr>
              <w:t>clear;</w:t>
            </w:r>
          </w:p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E654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E6541">
              <w:rPr>
                <w:rFonts w:ascii="Courier New" w:hAnsi="Courier New" w:cs="Courier New"/>
                <w:sz w:val="20"/>
                <w:szCs w:val="20"/>
              </w:rPr>
              <w:t>load data_ps3_2.mat</w:t>
            </w:r>
          </w:p>
          <w:p w:rsidR="00EE6541" w:rsidRPr="00EE6541" w:rsidRDefault="00EE6541" w:rsidP="00EE654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E6541">
              <w:rPr>
                <w:rFonts w:ascii="Courier New" w:hAnsi="Courier New" w:cs="Courier New"/>
                <w:sz w:val="20"/>
                <w:szCs w:val="20"/>
              </w:rPr>
              <w:t>C = 1000;</w:t>
            </w:r>
          </w:p>
          <w:p w:rsidR="00EE6541" w:rsidRDefault="00EE6541" w:rsidP="00EE6541">
            <w:pPr>
              <w:rPr>
                <w:lang w:val="en-GB" w:eastAsia="ko-KR"/>
              </w:rPr>
            </w:pPr>
          </w:p>
        </w:tc>
      </w:tr>
    </w:tbl>
    <w:p w:rsidR="00EE6541" w:rsidRPr="00EE6541" w:rsidRDefault="00EE6541" w:rsidP="00EE6541">
      <w:pPr>
        <w:rPr>
          <w:lang w:val="en-GB" w:eastAsia="ko-KR"/>
        </w:rPr>
      </w:pPr>
    </w:p>
    <w:p w:rsidR="005B5C85" w:rsidRDefault="005B5C85" w:rsidP="00C528CF">
      <w:pPr>
        <w:rPr>
          <w:lang w:val="en-GB" w:eastAsia="ko-KR"/>
        </w:rPr>
      </w:pPr>
    </w:p>
    <w:p w:rsidR="005B5C85" w:rsidRDefault="005B5C85" w:rsidP="005B5C85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5B5C85" w:rsidRDefault="005B5C85" w:rsidP="005B5C85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>Appendix 10: Data Set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5C85" w:rsidTr="005B5C85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%% Data Set 1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set1_train, set1_test)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0.0446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2, C, set1_train, set1_test)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0.0514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set1_train, set1_test)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0.0571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Conclusion: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 best kernel is the linear one as the data set clearly shows a linear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decision boundary separating the data. In these cases, it is best to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avoid overfitting, hence choosing the simplest model. The error rates on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 test examples also support this claim as the linear decision boundary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gave the lowest amounts of misclassified testing data (0.0446 of test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examples misclassified).</w:t>
            </w:r>
          </w:p>
          <w:p w:rsidR="005B5C85" w:rsidRDefault="005B5C85" w:rsidP="00C528CF">
            <w:pPr>
              <w:rPr>
                <w:lang w:val="en-GB" w:eastAsia="ko-KR"/>
              </w:rPr>
            </w:pPr>
          </w:p>
        </w:tc>
      </w:tr>
    </w:tbl>
    <w:p w:rsidR="00EE6541" w:rsidRDefault="00EE6541" w:rsidP="00C528CF">
      <w:pPr>
        <w:rPr>
          <w:lang w:val="en-GB" w:eastAsia="ko-KR"/>
        </w:rPr>
      </w:pPr>
    </w:p>
    <w:p w:rsidR="005B5C85" w:rsidRDefault="005B5C85" w:rsidP="005B5C85">
      <w:pPr>
        <w:pStyle w:val="Heading2"/>
        <w:rPr>
          <w:lang w:val="en-GB" w:eastAsia="ko-KR"/>
        </w:rPr>
      </w:pPr>
      <w:r>
        <w:rPr>
          <w:lang w:val="en-GB" w:eastAsia="ko-KR"/>
        </w:rPr>
        <w:t>Appendix 11: Data Set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5C85" w:rsidTr="006829A0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%% Data Set 2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set2_train, set2_test)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0.273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2, C, set2_train, set2_test)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0.011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set2_train, set2_test)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0.014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Conclusion: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 best kernel is the second order polynomial one as the data set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clearly shows a parabola of degree 2 separating the data. In this case,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the linear kernel would result in being underfitting, whereas the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Gaussian kernel would overfit. The error rates on the test examples also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support this claim as the polynomial kernel of degree 2 gave the lowest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amounts of misclassified testing data (0.011 of test examples were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misclassified).</w:t>
            </w:r>
          </w:p>
        </w:tc>
      </w:tr>
    </w:tbl>
    <w:p w:rsidR="005B5C85" w:rsidRDefault="005B5C85" w:rsidP="00C528CF">
      <w:pPr>
        <w:rPr>
          <w:lang w:val="en-GB" w:eastAsia="ko-KR"/>
        </w:rPr>
      </w:pPr>
    </w:p>
    <w:p w:rsidR="005B5C85" w:rsidRDefault="005B5C85" w:rsidP="005B5C85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5B5C85" w:rsidRDefault="005B5C85" w:rsidP="005B5C85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>Appendix 12: Data Set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5C85" w:rsidTr="006829A0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%% Data Set 3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set3_train, set3_test)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0.471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2, C, set3_train, set3_test)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0.132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set3_train, set3_test)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Conclusion: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 best kernel is the Gaussian one as the data set clearly shows groups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of data points clustered, making it not separable with the linear or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polynomial kernel. In this case, the Gaussian kernel is able to separate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these groups, hence it is the best choice. The error rates on the test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examples also support this claim as the Gaussian kernel produced no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amounts of misclassified testing data.</w:t>
            </w:r>
          </w:p>
          <w:p w:rsidR="005B5C85" w:rsidRDefault="005B5C85" w:rsidP="006829A0">
            <w:pPr>
              <w:rPr>
                <w:lang w:val="en-GB" w:eastAsia="ko-KR"/>
              </w:rPr>
            </w:pPr>
          </w:p>
        </w:tc>
      </w:tr>
    </w:tbl>
    <w:p w:rsidR="005B5C85" w:rsidRPr="005B5C85" w:rsidRDefault="005B5C85" w:rsidP="005B5C85">
      <w:pPr>
        <w:rPr>
          <w:lang w:val="en-GB" w:eastAsia="ko-KR"/>
        </w:rPr>
      </w:pPr>
    </w:p>
    <w:p w:rsidR="005B5C85" w:rsidRDefault="005B5C85" w:rsidP="005B5C85">
      <w:pPr>
        <w:pStyle w:val="Heading2"/>
        <w:rPr>
          <w:lang w:val="en-GB" w:eastAsia="ko-KR"/>
        </w:rPr>
      </w:pPr>
      <w:r>
        <w:rPr>
          <w:lang w:val="en-GB" w:eastAsia="ko-KR"/>
        </w:rPr>
        <w:t>Appendix 13: SVM Problem 2 - Data Set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5C85" w:rsidTr="006829A0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%% SVM: Problem 2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svm_test_digital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Klinear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1, C, set4_train, set4_test)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0.14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svm_test_digital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Kpoly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2, C, set4_train, set4_test)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0.12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Testing with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svm_test_digital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(@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Kgaussian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1.5, C, set4_train, set4_test)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RESULTS: 0.085 of test examples were misclassified.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Conclusion: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 linear kernel provided results of 0.14 misclassified test examples.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The second order polynomial kernel provided results of 0.12 misclassified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test examples.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% The Gaussian kernel provided results of 0.085 misclassified test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examples.</w:t>
            </w:r>
          </w:p>
        </w:tc>
      </w:tr>
    </w:tbl>
    <w:p w:rsidR="005B5C85" w:rsidRDefault="005B5C85" w:rsidP="00C528CF">
      <w:pPr>
        <w:rPr>
          <w:lang w:val="en-GB" w:eastAsia="ko-KR"/>
        </w:rPr>
      </w:pPr>
    </w:p>
    <w:p w:rsidR="005B5C85" w:rsidRDefault="005B5C85" w:rsidP="00C528CF">
      <w:pPr>
        <w:rPr>
          <w:lang w:val="en-GB" w:eastAsia="ko-KR"/>
        </w:rPr>
      </w:pPr>
      <w:r>
        <w:rPr>
          <w:lang w:val="en-GB" w:eastAsia="ko-KR"/>
        </w:rPr>
        <w:br w:type="page"/>
      </w:r>
    </w:p>
    <w:p w:rsidR="005B5C85" w:rsidRDefault="005B5C85" w:rsidP="005B5C85">
      <w:pPr>
        <w:pStyle w:val="Heading2"/>
        <w:rPr>
          <w:lang w:val="en-GB" w:eastAsia="ko-KR"/>
        </w:rPr>
      </w:pPr>
      <w:r>
        <w:rPr>
          <w:lang w:val="en-GB" w:eastAsia="ko-KR"/>
        </w:rPr>
        <w:lastRenderedPageBreak/>
        <w:t xml:space="preserve">Appendix 14: </w:t>
      </w:r>
      <w:proofErr w:type="spellStart"/>
      <w:r>
        <w:rPr>
          <w:lang w:val="en-GB" w:eastAsia="ko-KR"/>
        </w:rPr>
        <w:t>svm_test_digital.m</w:t>
      </w:r>
      <w:proofErr w:type="spellEnd"/>
      <w:r>
        <w:rPr>
          <w:lang w:val="en-GB" w:eastAsia="ko-KR"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5C85" w:rsidTr="006829A0"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  <w:shd w:val="clear" w:color="auto" w:fill="DBDBDB" w:themeFill="accent3" w:themeFillTint="66"/>
          </w:tcPr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function [] =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svm_test_digital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kernel,param,C,train_data,test_data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Get the SVM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svm_train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train_data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, kernel, param, C);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Verify for training data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y_est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= sign(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svm_discrim_func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train_data.X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error = find(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y_est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~=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train_data.y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if (error)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B5C85">
              <w:rPr>
                <w:rFonts w:ascii="Courier New" w:hAnsi="Courier New" w:cs="Courier New"/>
                <w:sz w:val="20"/>
                <w:szCs w:val="20"/>
              </w:rPr>
              <w:t>fprintf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B5C85">
              <w:rPr>
                <w:rFonts w:ascii="Courier New" w:hAnsi="Courier New" w:cs="Courier New"/>
                <w:sz w:val="20"/>
                <w:szCs w:val="20"/>
              </w:rPr>
              <w:t>'WARNING: %d training examples were misclassified!!!\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n',length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(error));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end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% Evaluate against test data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y_est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= sign(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svm_discrim_func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test_data.X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svm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>error = find(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y_est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~= 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test_data.y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5B5C85" w:rsidRPr="005B5C85" w:rsidRDefault="005B5C85" w:rsidP="005B5C8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5B5C85">
              <w:rPr>
                <w:rFonts w:ascii="Courier New" w:hAnsi="Courier New" w:cs="Courier New"/>
                <w:sz w:val="20"/>
                <w:szCs w:val="20"/>
              </w:rPr>
              <w:t>fprintf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B5C85">
              <w:rPr>
                <w:rFonts w:ascii="Courier New" w:hAnsi="Courier New" w:cs="Courier New"/>
                <w:sz w:val="20"/>
                <w:szCs w:val="20"/>
              </w:rPr>
              <w:t>'TEST RESULTS: %g of test examples were misclassified.\n',...</w:t>
            </w:r>
          </w:p>
          <w:p w:rsidR="005B5C85" w:rsidRPr="005B5C85" w:rsidRDefault="005B5C85" w:rsidP="006829A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5B5C85">
              <w:rPr>
                <w:rFonts w:ascii="Courier New" w:hAnsi="Courier New" w:cs="Courier New"/>
                <w:sz w:val="20"/>
                <w:szCs w:val="20"/>
              </w:rPr>
              <w:t xml:space="preserve">    length(error)/length(</w:t>
            </w:r>
            <w:proofErr w:type="spellStart"/>
            <w:r w:rsidRPr="005B5C85">
              <w:rPr>
                <w:rFonts w:ascii="Courier New" w:hAnsi="Courier New" w:cs="Courier New"/>
                <w:sz w:val="20"/>
                <w:szCs w:val="20"/>
              </w:rPr>
              <w:t>test_data.y</w:t>
            </w:r>
            <w:proofErr w:type="spellEnd"/>
            <w:r w:rsidRPr="005B5C85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</w:tc>
      </w:tr>
    </w:tbl>
    <w:p w:rsidR="005B5C85" w:rsidRPr="00C528CF" w:rsidRDefault="005B5C85" w:rsidP="00C528CF">
      <w:pPr>
        <w:rPr>
          <w:lang w:val="en-GB" w:eastAsia="ko-KR"/>
        </w:rPr>
      </w:pPr>
    </w:p>
    <w:sectPr w:rsidR="005B5C85" w:rsidRPr="00C528CF" w:rsidSect="00677F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45C639F"/>
    <w:multiLevelType w:val="hybridMultilevel"/>
    <w:tmpl w:val="B8064E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438"/>
    <w:rsid w:val="00162B7B"/>
    <w:rsid w:val="00186D7F"/>
    <w:rsid w:val="001C2CD4"/>
    <w:rsid w:val="00490609"/>
    <w:rsid w:val="00547C1F"/>
    <w:rsid w:val="005B5C85"/>
    <w:rsid w:val="005D26C5"/>
    <w:rsid w:val="00645252"/>
    <w:rsid w:val="00647438"/>
    <w:rsid w:val="00677F33"/>
    <w:rsid w:val="006A5DAE"/>
    <w:rsid w:val="006D3D74"/>
    <w:rsid w:val="006E3076"/>
    <w:rsid w:val="0071521C"/>
    <w:rsid w:val="00771733"/>
    <w:rsid w:val="007C50DF"/>
    <w:rsid w:val="007F12D0"/>
    <w:rsid w:val="00817F6A"/>
    <w:rsid w:val="0083499E"/>
    <w:rsid w:val="0083569A"/>
    <w:rsid w:val="00837894"/>
    <w:rsid w:val="0093604C"/>
    <w:rsid w:val="009D0BF2"/>
    <w:rsid w:val="009F555D"/>
    <w:rsid w:val="00A9204E"/>
    <w:rsid w:val="00B001BB"/>
    <w:rsid w:val="00B7702B"/>
    <w:rsid w:val="00BA12EA"/>
    <w:rsid w:val="00BD5779"/>
    <w:rsid w:val="00BF6FD2"/>
    <w:rsid w:val="00C528CF"/>
    <w:rsid w:val="00C96218"/>
    <w:rsid w:val="00D030F2"/>
    <w:rsid w:val="00DA4332"/>
    <w:rsid w:val="00DF758F"/>
    <w:rsid w:val="00E46851"/>
    <w:rsid w:val="00E54BB2"/>
    <w:rsid w:val="00EE6541"/>
    <w:rsid w:val="00F179DF"/>
    <w:rsid w:val="00F243C4"/>
    <w:rsid w:val="00F66D1C"/>
    <w:rsid w:val="00F9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5:chartTrackingRefBased/>
  <w15:docId w15:val="{9B217E66-830D-4199-8B9B-CBBD98683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F1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E46851"/>
    <w:rPr>
      <w:rFonts w:eastAsiaTheme="minorHAnsi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E46851"/>
    <w:pPr>
      <w:spacing w:after="160" w:line="259" w:lineRule="auto"/>
      <w:ind w:left="720"/>
      <w:contextualSpacing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ewi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7F651B-429B-4D90-AAFC-5FB386EF7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0</TotalTime>
  <Pages>41</Pages>
  <Words>3233</Words>
  <Characters>18430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 Nguyen</dc:creator>
  <cp:keywords/>
  <dc:description/>
  <cp:lastModifiedBy>Rit Nguyen</cp:lastModifiedBy>
  <cp:revision>2</cp:revision>
  <dcterms:created xsi:type="dcterms:W3CDTF">2019-05-15T09:29:00Z</dcterms:created>
  <dcterms:modified xsi:type="dcterms:W3CDTF">2019-05-15T09:29:00Z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