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558C" w14:textId="77777777" w:rsidR="00D47B20" w:rsidRDefault="00D47B20" w:rsidP="00D47B20">
      <w:pPr>
        <w:jc w:val="both"/>
      </w:pPr>
      <w:r>
        <w:t>[기출][1][2020-2]2차 회식의 산업재해보상보험법상 업무상 재해 인정 여부</w:t>
      </w:r>
    </w:p>
    <w:p w14:paraId="08949509" w14:textId="77777777" w:rsidR="00D47B20" w:rsidRDefault="00D47B20" w:rsidP="00D47B20">
      <w:pPr>
        <w:jc w:val="both"/>
      </w:pPr>
    </w:p>
    <w:p w14:paraId="47261E16" w14:textId="77777777" w:rsidR="00D47B20" w:rsidRDefault="00D47B20" w:rsidP="00D47B20">
      <w:pPr>
        <w:jc w:val="both"/>
      </w:pPr>
      <w:r>
        <w:rPr>
          <w:rFonts w:hint="eastAsia"/>
        </w:rPr>
        <w:t>【문제</w:t>
      </w:r>
      <w:r>
        <w:t xml:space="preserve">2】 근로자 甲은 A회사의 상담팀에 소속된 상담원으로서, 2019. 7. 5. 오후 7시부터 같은 날 오후 9시까지 음식점에서 상담팀 책임자인 실장을 포함하여 30명의 직원과 함께 1차 회식을 하였다. 1차 회식에서 실장이 참석 직원들에게 술잔을 돌리거나 술을 권하지 않았다. 甲이 1차 회식에서 자신의 평소 주량보다 많은 술을 급하게 마시자 실장이 이를 만류하였으나, 甲은 실장의 만류에도 불구하고 계속 술을 마셔 1차 회식이 끝날 당시 이미 만취한 상태였다. 1차 회식이 마무리되던 즈음 실장이 "회사로부터 사용을 허락받은 회식비가 남았으니 노래연습장에 가서 2차를 하자"고 제안하였다. 이에 같은 날 오후 9시 15분경 실장과 근로자 甲을 포함한 12명이 바로 옆 건물 4층에 있는 노래연습장으로 자리를 옮겨 2차 회식을 하였다. </w:t>
      </w:r>
    </w:p>
    <w:p w14:paraId="1C5D0517" w14:textId="77777777" w:rsidR="00D47B20" w:rsidRDefault="00D47B20" w:rsidP="00D47B20">
      <w:pPr>
        <w:jc w:val="both"/>
      </w:pPr>
      <w:r>
        <w:rPr>
          <w:rFonts w:hint="eastAsia"/>
        </w:rPr>
        <w:t>甲은</w:t>
      </w:r>
      <w:r>
        <w:t xml:space="preserve"> 노래연습장으로 옮기고 얼마 지나지 않아 화장실을 찾기 위해 노래연습장에서 나왔다. 같은 층에 있는 비상구 문을 열고 들어가 화장실을 찾던 중 건물 밖으로 나 있는 커다란 창문을 화장실 문으로 오인하여 밑에 놓여있는 발판을 밟고 올라가 창문을 열고 나갔다가 건물 밖으로 추락하여 골반골절 등의 부상을 입었다. </w:t>
      </w:r>
    </w:p>
    <w:p w14:paraId="379907B1" w14:textId="77777777" w:rsidR="00D47B20" w:rsidRDefault="00D47B20" w:rsidP="00D47B20">
      <w:pPr>
        <w:jc w:val="both"/>
      </w:pPr>
      <w:r>
        <w:rPr>
          <w:rFonts w:hint="eastAsia"/>
        </w:rPr>
        <w:t>이</w:t>
      </w:r>
      <w:r>
        <w:t xml:space="preserve"> 사건 재해가 산업재해보상보험법상 요양급여의 대상이 되는지 설명하시오. (25점)</w:t>
      </w:r>
    </w:p>
    <w:p w14:paraId="04C8DDF5" w14:textId="77777777" w:rsidR="00D47B20" w:rsidRDefault="00D47B20" w:rsidP="00D47B20">
      <w:pPr>
        <w:jc w:val="both"/>
      </w:pPr>
    </w:p>
    <w:p w14:paraId="28F7AC83" w14:textId="77777777" w:rsidR="00D47B20" w:rsidRDefault="00D47B20" w:rsidP="00D47B20">
      <w:pPr>
        <w:jc w:val="both"/>
      </w:pPr>
    </w:p>
    <w:sectPr w:rsidR="00D47B2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B20"/>
    <w:rsid w:val="00000065"/>
    <w:rsid w:val="00D47B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09A5"/>
  <w15:chartTrackingRefBased/>
  <w15:docId w15:val="{7D67483D-3454-4FD7-A443-1325EA24C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47B2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47B2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47B2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47B2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47B2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47B2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47B2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47B2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47B2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47B2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47B2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47B2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47B2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47B2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47B2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47B2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47B2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47B2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47B2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47B2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47B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47B2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47B20"/>
    <w:pPr>
      <w:spacing w:before="160"/>
      <w:jc w:val="center"/>
    </w:pPr>
    <w:rPr>
      <w:i/>
      <w:iCs/>
      <w:color w:val="404040" w:themeColor="text1" w:themeTint="BF"/>
    </w:rPr>
  </w:style>
  <w:style w:type="character" w:customStyle="1" w:styleId="Char1">
    <w:name w:val="인용 Char"/>
    <w:basedOn w:val="a0"/>
    <w:link w:val="a5"/>
    <w:uiPriority w:val="29"/>
    <w:rsid w:val="00D47B20"/>
    <w:rPr>
      <w:i/>
      <w:iCs/>
      <w:color w:val="404040" w:themeColor="text1" w:themeTint="BF"/>
    </w:rPr>
  </w:style>
  <w:style w:type="paragraph" w:styleId="a6">
    <w:name w:val="List Paragraph"/>
    <w:basedOn w:val="a"/>
    <w:uiPriority w:val="34"/>
    <w:qFormat/>
    <w:rsid w:val="00D47B20"/>
    <w:pPr>
      <w:ind w:left="720"/>
      <w:contextualSpacing/>
    </w:pPr>
  </w:style>
  <w:style w:type="character" w:styleId="a7">
    <w:name w:val="Intense Emphasis"/>
    <w:basedOn w:val="a0"/>
    <w:uiPriority w:val="21"/>
    <w:qFormat/>
    <w:rsid w:val="00D47B20"/>
    <w:rPr>
      <w:i/>
      <w:iCs/>
      <w:color w:val="0F4761" w:themeColor="accent1" w:themeShade="BF"/>
    </w:rPr>
  </w:style>
  <w:style w:type="paragraph" w:styleId="a8">
    <w:name w:val="Intense Quote"/>
    <w:basedOn w:val="a"/>
    <w:next w:val="a"/>
    <w:link w:val="Char2"/>
    <w:uiPriority w:val="30"/>
    <w:qFormat/>
    <w:rsid w:val="00D47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47B20"/>
    <w:rPr>
      <w:i/>
      <w:iCs/>
      <w:color w:val="0F4761" w:themeColor="accent1" w:themeShade="BF"/>
    </w:rPr>
  </w:style>
  <w:style w:type="character" w:styleId="a9">
    <w:name w:val="Intense Reference"/>
    <w:basedOn w:val="a0"/>
    <w:uiPriority w:val="32"/>
    <w:qFormat/>
    <w:rsid w:val="00D47B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Words>
  <Characters>586</Characters>
  <Application>Microsoft Office Word</Application>
  <DocSecurity>0</DocSecurity>
  <Lines>4</Lines>
  <Paragraphs>1</Paragraphs>
  <ScaleCrop>false</ScaleCrop>
  <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