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B53E5" w14:textId="77777777" w:rsidR="00AB6AD9" w:rsidRDefault="00AB6AD9" w:rsidP="00AB6AD9">
      <w:pPr>
        <w:jc w:val="both"/>
      </w:pPr>
      <w:r>
        <w:t>[기출][2008-2-1]행정심판전치주의의 의의</w:t>
      </w:r>
    </w:p>
    <w:p w14:paraId="0B584F28" w14:textId="77777777" w:rsidR="00AB6AD9" w:rsidRDefault="00AB6AD9" w:rsidP="00AB6AD9">
      <w:pPr>
        <w:jc w:val="both"/>
      </w:pPr>
    </w:p>
    <w:p w14:paraId="27A2EDE6" w14:textId="77777777" w:rsidR="00AB6AD9" w:rsidRDefault="00AB6AD9" w:rsidP="00AB6AD9">
      <w:pPr>
        <w:jc w:val="both"/>
      </w:pPr>
      <w:r>
        <w:rPr>
          <w:rFonts w:hint="eastAsia"/>
        </w:rPr>
        <w:t>【문제</w:t>
      </w:r>
      <w:r>
        <w:t>2】 다음 문제를 약술하시오.</w:t>
      </w:r>
    </w:p>
    <w:p w14:paraId="3729F090" w14:textId="77777777" w:rsidR="00AB6AD9" w:rsidRDefault="00AB6AD9" w:rsidP="00AB6AD9">
      <w:pPr>
        <w:jc w:val="both"/>
      </w:pPr>
    </w:p>
    <w:p w14:paraId="65293C53" w14:textId="77777777" w:rsidR="00AB6AD9" w:rsidRDefault="00AB6AD9" w:rsidP="00AB6AD9">
      <w:pPr>
        <w:jc w:val="both"/>
      </w:pPr>
      <w:r>
        <w:t>(물음1) 행정심판전치주의 (25점)</w:t>
      </w:r>
    </w:p>
    <w:p w14:paraId="5C4E049C" w14:textId="77777777" w:rsidR="00AB6AD9" w:rsidRDefault="00AB6AD9" w:rsidP="00AB6AD9">
      <w:pPr>
        <w:jc w:val="both"/>
      </w:pPr>
    </w:p>
    <w:p w14:paraId="59CC68B3" w14:textId="79FC3A1B" w:rsidR="00AB6AD9" w:rsidRDefault="00AB6AD9" w:rsidP="00AB6AD9">
      <w:pPr>
        <w:jc w:val="both"/>
      </w:pPr>
    </w:p>
    <w:sectPr w:rsidR="00AB6AD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AD9"/>
    <w:rsid w:val="008E6F57"/>
    <w:rsid w:val="00AB6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D993F"/>
  <w15:chartTrackingRefBased/>
  <w15:docId w15:val="{B14A15BB-FD03-4464-B4EB-88A0DCF39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B6AD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B6A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B6AD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B6AD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B6AD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B6AD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B6AD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B6AD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B6AD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B6AD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B6AD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B6AD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B6A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B6A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B6A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B6A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B6A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B6AD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B6A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B6A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B6AD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B6A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B6A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B6AD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B6AD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B6AD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B6A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B6AD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B6A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2026-06-08T10:46:00Z</dcterms:created>
  <dcterms:modified xsi:type="dcterms:W3CDTF">2026-06-08T10:46:00Z</dcterms:modified>
</cp:coreProperties>
</file>