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B0943" w14:textId="77777777" w:rsidR="00D25192" w:rsidRDefault="00D25192" w:rsidP="00D25192">
      <w:pPr>
        <w:jc w:val="both"/>
      </w:pPr>
      <w:r>
        <w:t>[기출][2018-1-2]배우자 및 공인노무사의 소송대리권 인정 여부</w:t>
      </w:r>
    </w:p>
    <w:p w14:paraId="3FAF0CEE" w14:textId="77777777" w:rsidR="00D25192" w:rsidRDefault="00D25192" w:rsidP="00D25192">
      <w:pPr>
        <w:jc w:val="both"/>
      </w:pPr>
    </w:p>
    <w:p w14:paraId="398FEC24" w14:textId="77777777" w:rsidR="00D25192" w:rsidRDefault="00D25192" w:rsidP="00D25192">
      <w:pPr>
        <w:jc w:val="both"/>
      </w:pPr>
      <w:r>
        <w:rPr>
          <w:rFonts w:hint="eastAsia"/>
        </w:rPr>
        <w:t>【문제</w:t>
      </w:r>
      <w:r>
        <w:t>1】 甲은 乙 노동조합(이하 ‘乙’이라 한다)의 조합원이다. 아래의 각 물음에 관하여 논하시오. (단, 아래의 각 물음은 상호 무관함) (50점)</w:t>
      </w:r>
    </w:p>
    <w:p w14:paraId="6162E736" w14:textId="77777777" w:rsidR="00D25192" w:rsidRDefault="00D25192" w:rsidP="00D25192">
      <w:pPr>
        <w:jc w:val="both"/>
      </w:pPr>
    </w:p>
    <w:p w14:paraId="2A4CDD0F" w14:textId="77777777" w:rsidR="00D25192" w:rsidRDefault="00D25192" w:rsidP="00D25192">
      <w:pPr>
        <w:jc w:val="both"/>
      </w:pPr>
      <w:r>
        <w:t>(물음2) 甲은 乙에 대하여 5천만 원의 위로금 지급을 구하는 소를 제기하였다. 甲(제한능력자가 아님)의 배우자(공인노무사로 제한능력자가 아님)가 위 소송을 대리할 수 있는가? (20점)</w:t>
      </w:r>
    </w:p>
    <w:p w14:paraId="61C94524" w14:textId="77777777" w:rsidR="00D25192" w:rsidRDefault="00D25192" w:rsidP="00D25192">
      <w:pPr>
        <w:jc w:val="both"/>
      </w:pPr>
    </w:p>
    <w:p w14:paraId="016E54DE" w14:textId="77777777" w:rsidR="00D25192" w:rsidRDefault="00D25192" w:rsidP="00D25192">
      <w:pPr>
        <w:jc w:val="both"/>
      </w:pPr>
    </w:p>
    <w:sectPr w:rsidR="00D251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192"/>
    <w:rsid w:val="008E6F57"/>
    <w:rsid w:val="00D2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E875D"/>
  <w15:chartTrackingRefBased/>
  <w15:docId w15:val="{8F1E48BB-428B-451A-8DB5-2FDB0B078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251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25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51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51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51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51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51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51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51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251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251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251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251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251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251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251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251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251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251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25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251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251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5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251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251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519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5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2519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25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