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20"/>
      </w:pPr>
      <w:r>
        <w:t xml:space="preserve"/>
      </w:r>
    </w:p>
    <w:p>
      <w:pPr>
        <w:spacing w:after="0" w:before="0" w:line="320"/>
      </w:pPr>
      <w:r>
        <w:t xml:space="preserve"/>
      </w:r>
    </w:p>
    <w:p>
      <w:pPr>
        <w:spacing w:after="160" w:line="440"/>
        <w:jc w:val="center"/>
      </w:pPr>
      <w:r>
        <w:rPr>
          <w:rFonts w:ascii="Times New Roman" w:cs="Times New Roman" w:eastAsia="Times New Roman" w:hAnsi="Times New Roman"/>
          <w:b/>
          <w:bCs/>
          <w:sz w:val="24"/>
          <w:szCs w:val="24"/>
        </w:rPr>
        <w:t xml:space="preserve">MUHAMMAD AL-XORAZMIY NOMIDAGI TOSHKENT AXBOROT TEXNOLOGIYALARI UNIVERSITETI</w:t>
      </w:r>
    </w:p>
    <w:p>
      <w:pPr>
        <w:spacing w:after="0" w:before="0" w:line="320"/>
      </w:pPr>
      <w:r>
        <w:t xml:space="preserve"/>
      </w:r>
    </w:p>
    <w:p>
      <w:pPr>
        <w:spacing w:after="160" w:before="0" w:line="480"/>
        <w:ind/>
        <w:jc w:val="center"/>
      </w:pPr>
      <w:r>
        <w:rPr>
          <w:rFonts w:ascii="Times New Roman" w:cs="Times New Roman" w:eastAsia="Times New Roman" w:hAnsi="Times New Roman"/>
          <w:sz w:val="24"/>
          <w:szCs w:val="24"/>
        </w:rPr>
        <w:t xml:space="preserve">Fakultet: Kompyuter injiniringi</w:t>
      </w:r>
    </w:p>
    <w:p>
      <w:pPr>
        <w:spacing w:after="160" w:before="0" w:line="480"/>
        <w:ind/>
        <w:jc w:val="center"/>
      </w:pPr>
      <w:r>
        <w:rPr>
          <w:rFonts w:ascii="Times New Roman" w:cs="Times New Roman" w:eastAsia="Times New Roman" w:hAnsi="Times New Roman"/>
          <w:sz w:val="24"/>
          <w:szCs w:val="24"/>
        </w:rPr>
        <w:t xml:space="preserve">Kafedra: Raqamli texnologiyalar konvergensiyasi</w:t>
      </w:r>
    </w:p>
    <w:p>
      <w:pPr>
        <w:spacing w:after="160" w:before="0" w:line="480"/>
        <w:ind/>
        <w:jc w:val="center"/>
      </w:pPr>
      <w:r>
        <w:rPr>
          <w:rFonts w:ascii="Times New Roman" w:cs="Times New Roman" w:eastAsia="Times New Roman" w:hAnsi="Times New Roman"/>
          <w:sz w:val="24"/>
          <w:szCs w:val="24"/>
        </w:rPr>
        <w:t xml:space="preserve">Ta'lim yoʻnalishi: 60610500 - Kompyuter injiniringi ("AT-Servis")</w:t>
      </w:r>
    </w:p>
    <w:p>
      <w:pPr>
        <w:spacing w:after="0" w:before="0" w:line="320"/>
      </w:pPr>
      <w:r>
        <w:t xml:space="preserve"/>
      </w:r>
    </w:p>
    <w:p>
      <w:pPr>
        <w:spacing w:after="0" w:before="0" w:line="320"/>
      </w:pPr>
      <w:r>
        <w:t xml:space="preserve"/>
      </w:r>
    </w:p>
    <w:p>
      <w:pPr>
        <w:spacing w:after="160" w:before="0" w:line="480"/>
        <w:ind/>
        <w:jc w:val="center"/>
      </w:pPr>
      <w:r>
        <w:rPr>
          <w:rFonts w:ascii="Times New Roman" w:cs="Times New Roman" w:eastAsia="Times New Roman" w:hAnsi="Times New Roman"/>
          <w:b/>
          <w:bCs/>
          <w:sz w:val="24"/>
          <w:szCs w:val="24"/>
        </w:rPr>
        <w:t xml:space="preserve">"TASDIQLAYMAN"</w:t>
      </w:r>
    </w:p>
    <w:p>
      <w:pPr>
        <w:spacing w:after="160" w:before="0" w:line="480"/>
        <w:ind/>
        <w:jc w:val="center"/>
      </w:pPr>
      <w:r>
        <w:rPr>
          <w:rFonts w:ascii="Times New Roman" w:cs="Times New Roman" w:eastAsia="Times New Roman" w:hAnsi="Times New Roman"/>
          <w:sz w:val="24"/>
          <w:szCs w:val="24"/>
        </w:rPr>
        <w:t xml:space="preserve">Kafedra mudiri _______________</w:t>
      </w:r>
    </w:p>
    <w:p>
      <w:pPr>
        <w:spacing w:after="160" w:before="0" w:line="480"/>
        <w:ind/>
        <w:jc w:val="center"/>
      </w:pPr>
      <w:r>
        <w:rPr>
          <w:rFonts w:ascii="Times New Roman" w:cs="Times New Roman" w:eastAsia="Times New Roman" w:hAnsi="Times New Roman"/>
          <w:sz w:val="24"/>
          <w:szCs w:val="24"/>
        </w:rPr>
        <w:t xml:space="preserve">2026-yil "___" ___________</w:t>
      </w:r>
    </w:p>
    <w:p>
      <w:pPr>
        <w:spacing w:after="0" w:before="0" w:line="320"/>
      </w:pPr>
      <w:r>
        <w:t xml:space="preserve"/>
      </w:r>
    </w:p>
    <w:p>
      <w:pPr>
        <w:spacing w:after="0" w:before="0" w:line="320"/>
      </w:pPr>
      <w:r>
        <w:t xml:space="preserve"/>
      </w:r>
    </w:p>
    <w:p>
      <w:pPr>
        <w:spacing w:after="200" w:line="480"/>
        <w:jc w:val="center"/>
      </w:pPr>
      <w:r>
        <w:rPr>
          <w:rFonts w:ascii="Times New Roman" w:cs="Times New Roman" w:eastAsia="Times New Roman" w:hAnsi="Times New Roman"/>
          <w:b/>
          <w:bCs/>
          <w:sz w:val="36"/>
          <w:szCs w:val="36"/>
        </w:rPr>
        <w:t xml:space="preserve">KURS ISHI</w:t>
      </w:r>
    </w:p>
    <w:p>
      <w:pPr>
        <w:spacing w:after="0" w:before="0" w:line="320"/>
      </w:pPr>
      <w:r>
        <w:t xml:space="preserve"/>
      </w:r>
    </w:p>
    <w:p>
      <w:pPr>
        <w:spacing w:after="160" w:before="0" w:line="480"/>
        <w:ind/>
        <w:jc w:val="center"/>
      </w:pPr>
      <w:r>
        <w:rPr>
          <w:rFonts w:ascii="Times New Roman" w:cs="Times New Roman" w:eastAsia="Times New Roman" w:hAnsi="Times New Roman"/>
          <w:b/>
          <w:bCs/>
          <w:sz w:val="24"/>
          <w:szCs w:val="24"/>
        </w:rPr>
        <w:t xml:space="preserve">Mavzu:</w:t>
      </w:r>
    </w:p>
    <w:p>
      <w:pPr>
        <w:spacing w:after="200" w:line="480"/>
        <w:jc w:val="center"/>
      </w:pPr>
      <w:r>
        <w:rPr>
          <w:rFonts w:ascii="Times New Roman" w:cs="Times New Roman" w:eastAsia="Times New Roman" w:hAnsi="Times New Roman"/>
          <w:b/>
          <w:bCs/>
          <w:sz w:val="28"/>
          <w:szCs w:val="28"/>
        </w:rPr>
        <w:t xml:space="preserve">KOMPYUTER QURILMALARINI TA'MIRLASHNI O'RGATUVCHI VEB ILOVA ISHLAB CHIQISH</w:t>
      </w:r>
    </w:p>
    <w:p>
      <w:pPr>
        <w:spacing w:after="0" w:before="0" w:line="320"/>
      </w:pPr>
      <w:r>
        <w:t xml:space="preserve"/>
      </w:r>
    </w:p>
    <w:p>
      <w:pPr>
        <w:spacing w:after="0" w:before="0" w:line="320"/>
      </w:pPr>
      <w:r>
        <w:t xml:space="preserve"/>
      </w:r>
    </w:p>
    <w:p>
      <w:pPr>
        <w:spacing w:after="160" w:before="0" w:line="480"/>
        <w:ind/>
        <w:jc w:val="center"/>
      </w:pPr>
      <w:r>
        <w:rPr>
          <w:rFonts w:ascii="Times New Roman" w:cs="Times New Roman" w:eastAsia="Times New Roman" w:hAnsi="Times New Roman"/>
          <w:sz w:val="24"/>
          <w:szCs w:val="24"/>
        </w:rPr>
        <w:t xml:space="preserve">Bajardi: Madatov Elbek Madat oʻgʻli</w:t>
      </w:r>
    </w:p>
    <w:p>
      <w:pPr>
        <w:spacing w:after="160" w:before="0" w:line="480"/>
        <w:ind/>
        <w:jc w:val="center"/>
      </w:pPr>
      <w:r>
        <w:rPr>
          <w:rFonts w:ascii="Times New Roman" w:cs="Times New Roman" w:eastAsia="Times New Roman" w:hAnsi="Times New Roman"/>
          <w:sz w:val="24"/>
          <w:szCs w:val="24"/>
        </w:rPr>
        <w:t xml:space="preserve">Ta'lim yoʻnalishi: AT-Servis (4-kurs)</w:t>
      </w:r>
    </w:p>
    <w:p>
      <w:pPr>
        <w:spacing w:after="160" w:before="0" w:line="480"/>
        <w:ind/>
        <w:jc w:val="center"/>
      </w:pPr>
      <w:r>
        <w:rPr>
          <w:rFonts w:ascii="Times New Roman" w:cs="Times New Roman" w:eastAsia="Times New Roman" w:hAnsi="Times New Roman"/>
          <w:sz w:val="24"/>
          <w:szCs w:val="24"/>
        </w:rPr>
        <w:t xml:space="preserve">Rahbar: Naim N.A.</w:t>
      </w:r>
    </w:p>
    <w:p>
      <w:pPr>
        <w:spacing w:after="0" w:before="0" w:line="320"/>
      </w:pPr>
      <w:r>
        <w:t xml:space="preserve"/>
      </w:r>
    </w:p>
    <w:p>
      <w:pPr>
        <w:spacing w:after="0" w:before="0" w:line="320"/>
      </w:pPr>
      <w:r>
        <w:t xml:space="preserve"/>
      </w:r>
    </w:p>
    <w:p>
      <w:pPr>
        <w:spacing w:after="0" w:before="0" w:line="320"/>
      </w:pPr>
      <w:r>
        <w:t xml:space="preserve"/>
      </w:r>
    </w:p>
    <w:p>
      <w:pPr>
        <w:spacing w:after="160" w:before="0" w:line="480"/>
        <w:ind/>
        <w:jc w:val="center"/>
      </w:pPr>
      <w:r>
        <w:rPr>
          <w:rFonts w:ascii="Times New Roman" w:cs="Times New Roman" w:eastAsia="Times New Roman" w:hAnsi="Times New Roman"/>
          <w:b/>
          <w:bCs/>
          <w:sz w:val="24"/>
          <w:szCs w:val="24"/>
        </w:rPr>
        <w:t xml:space="preserve">Toshkent — 2026</w:t>
      </w:r>
    </w:p>
    <w:p>
      <w:r>
        <w:br w:type="page"/>
      </w:r>
    </w:p>
    <w:p>
      <w:pPr>
        <w:spacing w:after="240" w:before="0"/>
        <w:jc w:val="center"/>
      </w:pPr>
      <w:r>
        <w:rPr>
          <w:rFonts w:ascii="Times New Roman" w:cs="Times New Roman" w:eastAsia="Times New Roman" w:hAnsi="Times New Roman"/>
          <w:b/>
          <w:bCs/>
          <w:sz w:val="28"/>
          <w:szCs w:val="28"/>
        </w:rPr>
        <w:t xml:space="preserve">ANNOTATSIYA</w:t>
      </w:r>
    </w:p>
    <w:p>
      <w:pPr>
        <w:spacing w:after="160" w:before="0" w:line="480"/>
        <w:ind/>
        <w:jc w:val="both"/>
      </w:pPr>
      <w:r>
        <w:rPr>
          <w:rFonts w:ascii="Times New Roman" w:cs="Times New Roman" w:eastAsia="Times New Roman" w:hAnsi="Times New Roman"/>
          <w:sz w:val="24"/>
          <w:szCs w:val="24"/>
        </w:rPr>
        <w:t xml:space="preserve">Ushbu kurs ishi kompyuter nosozliklarini diagnostika qilish va hal etishga yoʻnaltirilgan "TechFix" interaktiv veb-platformasini yaratishga bagʻishlangan. Platforma Next.js 14, React.js, MongoDB va Firebase texnologiyalari asosida qurilgan boʻlib, foydalanuvchilarga hardware va software muammolarini mustaqil hal qilish, Groq API va LLaMA 3.1 modeli yordamida shaxsiylashtirilgan noutbuk tavsiyalari olish hamda mutaxassislar bilan onlayn konsultatsiya qilish imkonini beradi. Loyihada Free, Pro va Premium obuna rejalari, Dark/Light mode va uch tilli interfeys (Oʻzbek, Rus, Ingliz) joriy etilgan.</w:t>
      </w:r>
    </w:p>
    <w:p>
      <w:pPr>
        <w:spacing w:after="0" w:before="0" w:line="320"/>
      </w:pPr>
      <w:r>
        <w:t xml:space="preserve"/>
      </w:r>
    </w:p>
    <w:p>
      <w:pPr>
        <w:spacing w:after="160" w:before="0" w:line="480"/>
        <w:ind/>
        <w:jc w:val="both"/>
      </w:pPr>
      <w:r>
        <w:rPr>
          <w:rFonts w:ascii="Times New Roman" w:cs="Times New Roman" w:eastAsia="Times New Roman" w:hAnsi="Times New Roman"/>
          <w:i/>
          <w:iCs/>
          <w:sz w:val="24"/>
          <w:szCs w:val="24"/>
        </w:rPr>
        <w:t xml:space="preserve">Kalit soʻbzlar: veb-ilova, Next.js, React.js, MongoDB, Firebase, Groq API, LLaMA, sunʻiy intellekt, kompyuter diagnostikasi, obuna tizimi.</w:t>
      </w:r>
    </w:p>
    <w:p>
      <w:pPr>
        <w:spacing w:after="0" w:before="0" w:line="320"/>
      </w:pPr>
      <w:r>
        <w:t xml:space="preserve"/>
      </w:r>
    </w:p>
    <w:p>
      <w:pPr>
        <w:spacing w:after="160" w:before="200"/>
        <w:jc w:val="center"/>
      </w:pPr>
      <w:r>
        <w:rPr>
          <w:rFonts w:ascii="Times New Roman" w:cs="Times New Roman" w:eastAsia="Times New Roman" w:hAnsi="Times New Roman"/>
          <w:b/>
          <w:bCs/>
          <w:sz w:val="26"/>
          <w:szCs w:val="26"/>
        </w:rPr>
        <w:t xml:space="preserve">АННОТАЦИЯ</w:t>
      </w:r>
    </w:p>
    <w:p>
      <w:pPr>
        <w:spacing w:after="160" w:before="0" w:line="480"/>
        <w:ind/>
        <w:jc w:val="both"/>
      </w:pPr>
      <w:r>
        <w:rPr>
          <w:rFonts w:ascii="Times New Roman" w:cs="Times New Roman" w:eastAsia="Times New Roman" w:hAnsi="Times New Roman"/>
          <w:sz w:val="24"/>
          <w:szCs w:val="24"/>
        </w:rPr>
        <w:t xml:space="preserve">Данная курсовая работа посвящена разработке интерактивной веб-платформы "TechFix" для диагностики и устранения неисправностей компьютерной техники. Платформа построена на базе Next.js 14, React.js, MongoDB и Firebase, что позволяет пользователям самостоятельно решать проблемы с аппаратным и программным обеспечением, получать персонализированные рекомендации по выбору ноутбука через Groq API и модель LLaMA 3.1, а также консультироваться со специалистами онлайн. В проекте реализованы тарифные планы Free, Pro и Premium, поддержка тёмной и светлой темы, а также трёхъязычный интерфейс.</w:t>
      </w:r>
    </w:p>
    <w:p>
      <w:pPr>
        <w:spacing w:after="0" w:before="0" w:line="320"/>
      </w:pPr>
      <w:r>
        <w:t xml:space="preserve"/>
      </w:r>
    </w:p>
    <w:p>
      <w:pPr>
        <w:spacing w:after="160" w:before="200"/>
        <w:jc w:val="center"/>
      </w:pPr>
      <w:r>
        <w:rPr>
          <w:rFonts w:ascii="Times New Roman" w:cs="Times New Roman" w:eastAsia="Times New Roman" w:hAnsi="Times New Roman"/>
          <w:b/>
          <w:bCs/>
          <w:sz w:val="26"/>
          <w:szCs w:val="26"/>
        </w:rPr>
        <w:t xml:space="preserve">ANNOTATION</w:t>
      </w:r>
    </w:p>
    <w:p>
      <w:pPr>
        <w:spacing w:after="160" w:before="0" w:line="480"/>
        <w:ind/>
        <w:jc w:val="both"/>
      </w:pPr>
      <w:r>
        <w:rPr>
          <w:rFonts w:ascii="Times New Roman" w:cs="Times New Roman" w:eastAsia="Times New Roman" w:hAnsi="Times New Roman"/>
          <w:sz w:val="24"/>
          <w:szCs w:val="24"/>
        </w:rPr>
        <w:t xml:space="preserve">This course work is dedicated to the development of "TechFix" — an interactive web platform for diagnosing and resolving computer hardware and software issues. Built with Next.js 14, React.js, MongoDB, and Firebase, the platform enables users to troubleshoot technical problems independently, receive AI-powered laptop recommendations via the Groq API and LLaMA 3.1 model, and consult with specialists online. The project features Free, Pro, and Premium subscription tiers, Dark/Light mode, and a trilingual interface supporting Uzbek, Russian, and English.</w:t>
      </w:r>
    </w:p>
    <w:p>
      <w:r>
        <w:br w:type="page"/>
      </w:r>
    </w:p>
    <w:p>
      <w:pPr>
        <w:spacing w:after="280" w:before="0"/>
        <w:jc w:val="center"/>
      </w:pPr>
      <w:r>
        <w:rPr>
          <w:rFonts w:ascii="Times New Roman" w:cs="Times New Roman" w:eastAsia="Times New Roman" w:hAnsi="Times New Roman"/>
          <w:b/>
          <w:bCs/>
          <w:sz w:val="28"/>
          <w:szCs w:val="28"/>
        </w:rPr>
        <w:t xml:space="preserve">MUNDARIJA</w:t>
      </w:r>
    </w:p>
    <w:p>
      <w:pPr>
        <w:tabs>
          <w:tab w:val="right" w:pos="9026" w:leader="dot"/>
        </w:tabs>
        <w:spacing w:after="80" w:before="80" w:line="440"/>
      </w:pPr>
      <w:r>
        <w:rPr>
          <w:rFonts w:ascii="Times New Roman" w:cs="Times New Roman" w:eastAsia="Times New Roman" w:hAnsi="Times New Roman"/>
          <w:b/>
          <w:bCs/>
          <w:sz w:val="24"/>
          <w:szCs w:val="24"/>
        </w:rPr>
        <w:t xml:space="preserve">KIRISH</w:t>
      </w:r>
      <w:r>
        <w:rPr>
          <w:rFonts w:ascii="Times New Roman" w:cs="Times New Roman" w:eastAsia="Times New Roman" w:hAnsi="Times New Roman"/>
          <w:sz w:val="22"/>
          <w:szCs w:val="22"/>
        </w:rPr>
        <w:t xml:space="preserve">	4</w:t>
      </w:r>
    </w:p>
    <w:p>
      <w:pPr>
        <w:tabs>
          <w:tab w:val="right" w:pos="9026" w:leader="dot"/>
        </w:tabs>
        <w:spacing w:after="80" w:before="80" w:line="440"/>
      </w:pPr>
      <w:r>
        <w:rPr>
          <w:rFonts w:ascii="Times New Roman" w:cs="Times New Roman" w:eastAsia="Times New Roman" w:hAnsi="Times New Roman"/>
          <w:b/>
          <w:bCs/>
          <w:sz w:val="24"/>
          <w:szCs w:val="24"/>
        </w:rPr>
        <w:t xml:space="preserve">I BOB. VEB-ILOVALARGA ASOSLANGAN ZAMONAVIY TEXNOLOGIYALAR</w:t>
      </w:r>
      <w:r>
        <w:rPr>
          <w:rFonts w:ascii="Times New Roman" w:cs="Times New Roman" w:eastAsia="Times New Roman" w:hAnsi="Times New Roman"/>
          <w:sz w:val="22"/>
          <w:szCs w:val="22"/>
        </w:rPr>
        <w:t xml:space="preserve">	8</w:t>
      </w:r>
    </w:p>
    <w:p>
      <w:pPr>
        <w:tabs>
          <w:tab w:val="right" w:pos="9026" w:leader="dot"/>
        </w:tabs>
        <w:spacing w:after="80" w:before="80" w:line="440"/>
      </w:pPr>
      <w:r>
        <w:rPr>
          <w:rFonts w:ascii="Times New Roman" w:cs="Times New Roman" w:eastAsia="Times New Roman" w:hAnsi="Times New Roman"/>
          <w:b w:val="false"/>
          <w:bCs w:val="false"/>
          <w:sz w:val="22"/>
          <w:szCs w:val="22"/>
        </w:rPr>
        <w:t xml:space="preserve">  1.1. Zamonaviy veb-ilovalar arxitekturasi va rivojlanish tendentsiyalari</w:t>
      </w:r>
      <w:r>
        <w:rPr>
          <w:rFonts w:ascii="Times New Roman" w:cs="Times New Roman" w:eastAsia="Times New Roman" w:hAnsi="Times New Roman"/>
          <w:sz w:val="22"/>
          <w:szCs w:val="22"/>
        </w:rPr>
        <w:t xml:space="preserve">	8</w:t>
      </w:r>
    </w:p>
    <w:p>
      <w:pPr>
        <w:tabs>
          <w:tab w:val="right" w:pos="9026" w:leader="dot"/>
        </w:tabs>
        <w:spacing w:after="80" w:before="80" w:line="440"/>
      </w:pPr>
      <w:r>
        <w:rPr>
          <w:rFonts w:ascii="Times New Roman" w:cs="Times New Roman" w:eastAsia="Times New Roman" w:hAnsi="Times New Roman"/>
          <w:b w:val="false"/>
          <w:bCs w:val="false"/>
          <w:sz w:val="22"/>
          <w:szCs w:val="22"/>
        </w:rPr>
        <w:t xml:space="preserve">  1.2. React.js va Next.js freymvorklarining imkoniyatlari</w:t>
      </w:r>
      <w:r>
        <w:rPr>
          <w:rFonts w:ascii="Times New Roman" w:cs="Times New Roman" w:eastAsia="Times New Roman" w:hAnsi="Times New Roman"/>
          <w:sz w:val="22"/>
          <w:szCs w:val="22"/>
        </w:rPr>
        <w:t xml:space="preserve">	14</w:t>
      </w:r>
    </w:p>
    <w:p>
      <w:pPr>
        <w:tabs>
          <w:tab w:val="right" w:pos="9026" w:leader="dot"/>
        </w:tabs>
        <w:spacing w:after="80" w:before="80" w:line="440"/>
      </w:pPr>
      <w:r>
        <w:rPr>
          <w:rFonts w:ascii="Times New Roman" w:cs="Times New Roman" w:eastAsia="Times New Roman" w:hAnsi="Times New Roman"/>
          <w:b w:val="false"/>
          <w:bCs w:val="false"/>
          <w:sz w:val="22"/>
          <w:szCs w:val="22"/>
        </w:rPr>
        <w:t xml:space="preserve">  1.3. Sunʻiy intellekt va veb-dasturlashning integratsiyasi</w:t>
      </w:r>
      <w:r>
        <w:rPr>
          <w:rFonts w:ascii="Times New Roman" w:cs="Times New Roman" w:eastAsia="Times New Roman" w:hAnsi="Times New Roman"/>
          <w:sz w:val="22"/>
          <w:szCs w:val="22"/>
        </w:rPr>
        <w:t xml:space="preserve">	20</w:t>
      </w:r>
    </w:p>
    <w:p>
      <w:pPr>
        <w:tabs>
          <w:tab w:val="right" w:pos="9026" w:leader="dot"/>
        </w:tabs>
        <w:spacing w:after="80" w:before="80" w:line="440"/>
      </w:pPr>
      <w:r>
        <w:rPr>
          <w:rFonts w:ascii="Times New Roman" w:cs="Times New Roman" w:eastAsia="Times New Roman" w:hAnsi="Times New Roman"/>
          <w:b/>
          <w:bCs/>
          <w:sz w:val="24"/>
          <w:szCs w:val="24"/>
        </w:rPr>
        <w:t xml:space="preserve">II BOB. "TECHFIX" PLATFORMASINI LOYIHALASH VA AMALGA OSHIRISH</w:t>
      </w:r>
      <w:r>
        <w:rPr>
          <w:rFonts w:ascii="Times New Roman" w:cs="Times New Roman" w:eastAsia="Times New Roman" w:hAnsi="Times New Roman"/>
          <w:sz w:val="22"/>
          <w:szCs w:val="22"/>
        </w:rPr>
        <w:t xml:space="preserve">	26</w:t>
      </w:r>
    </w:p>
    <w:p>
      <w:pPr>
        <w:tabs>
          <w:tab w:val="right" w:pos="9026" w:leader="dot"/>
        </w:tabs>
        <w:spacing w:after="80" w:before="80" w:line="440"/>
      </w:pPr>
      <w:r>
        <w:rPr>
          <w:rFonts w:ascii="Times New Roman" w:cs="Times New Roman" w:eastAsia="Times New Roman" w:hAnsi="Times New Roman"/>
          <w:b w:val="false"/>
          <w:bCs w:val="false"/>
          <w:sz w:val="22"/>
          <w:szCs w:val="22"/>
        </w:rPr>
        <w:t xml:space="preserve">  2.1. TechFix platformasining umumiy konsepsiyasi va arxitekturasi</w:t>
      </w:r>
      <w:r>
        <w:rPr>
          <w:rFonts w:ascii="Times New Roman" w:cs="Times New Roman" w:eastAsia="Times New Roman" w:hAnsi="Times New Roman"/>
          <w:sz w:val="22"/>
          <w:szCs w:val="22"/>
        </w:rPr>
        <w:t xml:space="preserve">	26</w:t>
      </w:r>
    </w:p>
    <w:p>
      <w:pPr>
        <w:tabs>
          <w:tab w:val="right" w:pos="9026" w:leader="dot"/>
        </w:tabs>
        <w:spacing w:after="80" w:before="80" w:line="440"/>
      </w:pPr>
      <w:r>
        <w:rPr>
          <w:rFonts w:ascii="Times New Roman" w:cs="Times New Roman" w:eastAsia="Times New Roman" w:hAnsi="Times New Roman"/>
          <w:b w:val="false"/>
          <w:bCs w:val="false"/>
          <w:sz w:val="22"/>
          <w:szCs w:val="22"/>
        </w:rPr>
        <w:t xml:space="preserve">  2.2. Asosiy modullarni yaratish: Autentifikatsiya, Dashboard va Muammolar Katalogi</w:t>
      </w:r>
      <w:r>
        <w:rPr>
          <w:rFonts w:ascii="Times New Roman" w:cs="Times New Roman" w:eastAsia="Times New Roman" w:hAnsi="Times New Roman"/>
          <w:sz w:val="22"/>
          <w:szCs w:val="22"/>
        </w:rPr>
        <w:t xml:space="preserve">	32</w:t>
      </w:r>
    </w:p>
    <w:p>
      <w:pPr>
        <w:tabs>
          <w:tab w:val="right" w:pos="9026" w:leader="dot"/>
        </w:tabs>
        <w:spacing w:after="80" w:before="80" w:line="440"/>
      </w:pPr>
      <w:r>
        <w:rPr>
          <w:rFonts w:ascii="Times New Roman" w:cs="Times New Roman" w:eastAsia="Times New Roman" w:hAnsi="Times New Roman"/>
          <w:b w:val="false"/>
          <w:bCs w:val="false"/>
          <w:sz w:val="22"/>
          <w:szCs w:val="22"/>
        </w:rPr>
        <w:t xml:space="preserve">  2.3. Sunʻiy intellekt maslahatchi va pullik obuna tizimini joriy qilish</w:t>
      </w:r>
      <w:r>
        <w:rPr>
          <w:rFonts w:ascii="Times New Roman" w:cs="Times New Roman" w:eastAsia="Times New Roman" w:hAnsi="Times New Roman"/>
          <w:sz w:val="22"/>
          <w:szCs w:val="22"/>
        </w:rPr>
        <w:t xml:space="preserve">	40</w:t>
      </w:r>
    </w:p>
    <w:p>
      <w:pPr>
        <w:tabs>
          <w:tab w:val="right" w:pos="9026" w:leader="dot"/>
        </w:tabs>
        <w:spacing w:after="80" w:before="80" w:line="440"/>
      </w:pPr>
      <w:r>
        <w:rPr>
          <w:rFonts w:ascii="Times New Roman" w:cs="Times New Roman" w:eastAsia="Times New Roman" w:hAnsi="Times New Roman"/>
          <w:b/>
          <w:bCs/>
          <w:sz w:val="24"/>
          <w:szCs w:val="24"/>
        </w:rPr>
        <w:t xml:space="preserve">III BOB. HAYOT FAOLIYATI XAVFSIZLIGI</w:t>
      </w:r>
      <w:r>
        <w:rPr>
          <w:rFonts w:ascii="Times New Roman" w:cs="Times New Roman" w:eastAsia="Times New Roman" w:hAnsi="Times New Roman"/>
          <w:sz w:val="22"/>
          <w:szCs w:val="22"/>
        </w:rPr>
        <w:t xml:space="preserve">	48</w:t>
      </w:r>
    </w:p>
    <w:p>
      <w:pPr>
        <w:tabs>
          <w:tab w:val="right" w:pos="9026" w:leader="dot"/>
        </w:tabs>
        <w:spacing w:after="80" w:before="80" w:line="440"/>
      </w:pPr>
      <w:r>
        <w:rPr>
          <w:rFonts w:ascii="Times New Roman" w:cs="Times New Roman" w:eastAsia="Times New Roman" w:hAnsi="Times New Roman"/>
          <w:b w:val="false"/>
          <w:bCs w:val="false"/>
          <w:sz w:val="22"/>
          <w:szCs w:val="22"/>
        </w:rPr>
        <w:t xml:space="preserve">  3.1. Axborot texnologiyalari sohasida mehnat xavfsizligi</w:t>
      </w:r>
      <w:r>
        <w:rPr>
          <w:rFonts w:ascii="Times New Roman" w:cs="Times New Roman" w:eastAsia="Times New Roman" w:hAnsi="Times New Roman"/>
          <w:sz w:val="22"/>
          <w:szCs w:val="22"/>
        </w:rPr>
        <w:t xml:space="preserve">	48</w:t>
      </w:r>
    </w:p>
    <w:p>
      <w:pPr>
        <w:tabs>
          <w:tab w:val="right" w:pos="9026" w:leader="dot"/>
        </w:tabs>
        <w:spacing w:after="80" w:before="80" w:line="440"/>
      </w:pPr>
      <w:r>
        <w:rPr>
          <w:rFonts w:ascii="Times New Roman" w:cs="Times New Roman" w:eastAsia="Times New Roman" w:hAnsi="Times New Roman"/>
          <w:b w:val="false"/>
          <w:bCs w:val="false"/>
          <w:sz w:val="22"/>
          <w:szCs w:val="22"/>
        </w:rPr>
        <w:t xml:space="preserve">  3.2. Ergonomika va sanitariya-gigiyena talablari</w:t>
      </w:r>
      <w:r>
        <w:rPr>
          <w:rFonts w:ascii="Times New Roman" w:cs="Times New Roman" w:eastAsia="Times New Roman" w:hAnsi="Times New Roman"/>
          <w:sz w:val="22"/>
          <w:szCs w:val="22"/>
        </w:rPr>
        <w:t xml:space="preserve">	52</w:t>
      </w:r>
    </w:p>
    <w:p>
      <w:pPr>
        <w:tabs>
          <w:tab w:val="right" w:pos="9026" w:leader="dot"/>
        </w:tabs>
        <w:spacing w:after="80" w:before="80" w:line="440"/>
      </w:pPr>
      <w:r>
        <w:rPr>
          <w:rFonts w:ascii="Times New Roman" w:cs="Times New Roman" w:eastAsia="Times New Roman" w:hAnsi="Times New Roman"/>
          <w:b w:val="false"/>
          <w:bCs w:val="false"/>
          <w:sz w:val="22"/>
          <w:szCs w:val="22"/>
        </w:rPr>
        <w:t xml:space="preserve">  3.3. Maʻluʻmotlar xavfsizligi va foydalanuvchi maxfiyligi</w:t>
      </w:r>
      <w:r>
        <w:rPr>
          <w:rFonts w:ascii="Times New Roman" w:cs="Times New Roman" w:eastAsia="Times New Roman" w:hAnsi="Times New Roman"/>
          <w:sz w:val="22"/>
          <w:szCs w:val="22"/>
        </w:rPr>
        <w:t xml:space="preserve">	55</w:t>
      </w:r>
    </w:p>
    <w:p>
      <w:pPr>
        <w:tabs>
          <w:tab w:val="right" w:pos="9026" w:leader="dot"/>
        </w:tabs>
        <w:spacing w:after="80" w:before="80" w:line="440"/>
      </w:pPr>
      <w:r>
        <w:rPr>
          <w:rFonts w:ascii="Times New Roman" w:cs="Times New Roman" w:eastAsia="Times New Roman" w:hAnsi="Times New Roman"/>
          <w:b/>
          <w:bCs/>
          <w:sz w:val="24"/>
          <w:szCs w:val="24"/>
        </w:rPr>
        <w:t xml:space="preserve">XULOSA</w:t>
      </w:r>
      <w:r>
        <w:rPr>
          <w:rFonts w:ascii="Times New Roman" w:cs="Times New Roman" w:eastAsia="Times New Roman" w:hAnsi="Times New Roman"/>
          <w:sz w:val="22"/>
          <w:szCs w:val="22"/>
        </w:rPr>
        <w:t xml:space="preserve">	57</w:t>
      </w:r>
    </w:p>
    <w:p>
      <w:pPr>
        <w:tabs>
          <w:tab w:val="right" w:pos="9026" w:leader="dot"/>
        </w:tabs>
        <w:spacing w:after="80" w:before="80" w:line="440"/>
      </w:pPr>
      <w:r>
        <w:rPr>
          <w:rFonts w:ascii="Times New Roman" w:cs="Times New Roman" w:eastAsia="Times New Roman" w:hAnsi="Times New Roman"/>
          <w:b/>
          <w:bCs/>
          <w:sz w:val="24"/>
          <w:szCs w:val="24"/>
        </w:rPr>
        <w:t xml:space="preserve">FOYDALANILGAN ADABIYOTLAR</w:t>
      </w:r>
      <w:r>
        <w:rPr>
          <w:rFonts w:ascii="Times New Roman" w:cs="Times New Roman" w:eastAsia="Times New Roman" w:hAnsi="Times New Roman"/>
          <w:sz w:val="22"/>
          <w:szCs w:val="22"/>
        </w:rPr>
        <w:t xml:space="preserve">	61</w:t>
      </w:r>
    </w:p>
    <w:p>
      <w:r>
        <w:br w:type="page"/>
      </w:r>
    </w:p>
    <w:p>
      <w:pPr>
        <w:pStyle w:val="Heading1"/>
        <w:spacing w:after="240" w:before="0"/>
      </w:pPr>
      <w:r>
        <w:rPr>
          <w:rFonts w:ascii="Times New Roman" w:cs="Times New Roman" w:eastAsia="Times New Roman" w:hAnsi="Times New Roman"/>
          <w:b/>
          <w:bCs/>
          <w:sz w:val="28"/>
          <w:szCs w:val="28"/>
        </w:rPr>
        <w:t xml:space="preserve">KIRISH</w:t>
      </w:r>
    </w:p>
    <w:p>
      <w:pPr>
        <w:spacing w:after="160" w:before="0" w:line="480"/>
        <w:ind w:firstLine="720"/>
        <w:jc w:val="both"/>
      </w:pPr>
      <w:r>
        <w:rPr>
          <w:rFonts w:ascii="Times New Roman" w:cs="Times New Roman" w:eastAsia="Times New Roman" w:hAnsi="Times New Roman"/>
          <w:sz w:val="24"/>
          <w:szCs w:val="24"/>
        </w:rPr>
        <w:t xml:space="preserve">Hozirgi kunda axborot texnologiyalari sohasida shaxsiy kompyuterlar va noutbuklar insonlar hayotining ajralmas qismiga aylanib qolgan. Statistik maʻlumotlarga koʻra, dunyoda 2 milliarddan ortiq shaxsiy kompyuter va noutbuk foydalanuvchilari mavjud boʻlib, ularning aksariyati texnik muammolar yuzaga kelganda professional yordamga muhtoj boʻladi. Ushbu holat texnik xizmat koʻrsatish bozoriga doimiy talabni yaratib, foydalanuvchilar uchun sarf-xarajatlarni oshirmoqda.</w:t>
      </w:r>
    </w:p>
    <w:p>
      <w:pPr>
        <w:spacing w:after="160" w:before="0" w:line="480"/>
        <w:ind w:firstLine="720"/>
        <w:jc w:val="both"/>
      </w:pPr>
      <w:r>
        <w:rPr>
          <w:rFonts w:ascii="Times New Roman" w:cs="Times New Roman" w:eastAsia="Times New Roman" w:hAnsi="Times New Roman"/>
          <w:sz w:val="24"/>
          <w:szCs w:val="24"/>
        </w:rPr>
        <w:t xml:space="preserve">Oʻzbekistonda ham axborot texnologiyalari sektorining jadal rivojlanishi natijasida kompyuter va noutbuk foydalanuvchilari soni yildan-yilga ortib bormoqda. 2024-yil maʻlumotlariga koʻra, Oʻzbekiston axborot texnologiyalari bozorida 7 milliondan ortiq kompyuter va noutbuk foydalanuvchisi qayd etilgan. Ushbu foydalanuvchilarning koʻpchiligi oʻorta va kichik biznes vakillari, talabalar hamda uy sharoitida ishlaydiganlardan iborat boʻlib, ular texnik muammo yuzaga kelganda odatda servis markazlariga murojaat qilishga majbur boʻladilar.</w:t>
      </w:r>
    </w:p>
    <w:p>
      <w:pPr>
        <w:spacing w:after="160" w:before="0" w:line="480"/>
        <w:ind w:firstLine="720"/>
        <w:jc w:val="both"/>
      </w:pPr>
      <w:r>
        <w:rPr>
          <w:rFonts w:ascii="Times New Roman" w:cs="Times New Roman" w:eastAsia="Times New Roman" w:hAnsi="Times New Roman"/>
          <w:sz w:val="24"/>
          <w:szCs w:val="24"/>
        </w:rPr>
        <w:t xml:space="preserve">Kompyuter nosozliklari ikki asosiy toifaga boʻlinadi: apparat (hardware) muammolari va dasturiy taʻminot (software) muammolari. Hardware nosozliklarga quvvat bloki ishlamay qolishi, operativ xotira (RAM) xatolari, qattiq disk (HDD/SSD) shikastlanishi, videokarta nosozliklari, monitor, klaviatura va boshqa periferik qurilmalar bilan bogʻliq muammolar kiradi. Software muammolari esa operatsion tizim buzilishi, virus va zararli dasturlar, drayver muammolari, ilovalar ishlashida xatoliklar va tarmoq sozlamalaridagi nosozliklarni oʻz ichiga oladi. Bunday muammolarni bartaraf etish koʻpincha maxsus bilim va tajribani talab qiladi.</w:t>
      </w:r>
    </w:p>
    <w:p>
      <w:pPr>
        <w:spacing w:after="160" w:before="0" w:line="480"/>
        <w:ind w:firstLine="720"/>
        <w:jc w:val="both"/>
      </w:pPr>
      <w:r>
        <w:rPr>
          <w:rFonts w:ascii="Times New Roman" w:cs="Times New Roman" w:eastAsia="Times New Roman" w:hAnsi="Times New Roman"/>
          <w:sz w:val="24"/>
          <w:szCs w:val="24"/>
        </w:rPr>
        <w:t xml:space="preserve">Mavjud muammo uchta asosiy qiyinchilikni keltirib chiqaradi. Birinchidan, oddiy foydalanuvchilar har bir kichik nosozlik uchun servis markazlariga murojaat qilishga majbur boʻladilar, bu esa vaqt va moliyaviy resurslarni isrof qiladi. Oʻzbekistondagi oʻorta servis markazi tashrifi foydalanuvchiga 50,000 soʻmdan 500,000 soʻmgacha xarajat keltirishi mumkin. Ikkinchidan, internet orqali mavjud maʻlumotlar tizimli tarzda tartiblanmagan, koʻpincha eskirgan yoki notoʻgʻri boʻlib, baʻzan muammoni yanada kuchaytirishi ham mumkin. Uchinchidan, mutaxassis maslahatlarini olish koʻpincha qimmat va qiyinchilik tugʻiradi.</w:t>
      </w:r>
    </w:p>
    <w:p>
      <w:pPr>
        <w:spacing w:after="160" w:before="0" w:line="480"/>
        <w:ind w:firstLine="720"/>
        <w:jc w:val="both"/>
      </w:pPr>
      <w:r>
        <w:rPr>
          <w:rFonts w:ascii="Times New Roman" w:cs="Times New Roman" w:eastAsia="Times New Roman" w:hAnsi="Times New Roman"/>
          <w:sz w:val="24"/>
          <w:szCs w:val="24"/>
        </w:rPr>
        <w:t xml:space="preserve">"TechFix" loyihasi ana shu vaziyatni tubdan oʻzgartirish maqsadida yaratilgan. Bu platforma foydalanuvchilarga kompyuter nosozliklarini mustaqil tashxislash va hal qilish imkonini beruvchi interaktiv veb-ilovadir. Loyiha uchta strategik ustun asosida qurilgan: batafsil va tizimli muammolar katalogi, sunʻiy intellektga asoslangan shaxsiy maslahatchi hamda professional mutaxassislar bilan onlayn konsultatsiya imkoniyati.</w:t>
      </w:r>
    </w:p>
    <w:p>
      <w:pPr>
        <w:pStyle w:val="Heading3"/>
        <w:spacing w:after="120" w:before="200"/>
      </w:pPr>
      <w:r>
        <w:rPr>
          <w:rFonts w:ascii="Times New Roman" w:cs="Times New Roman" w:eastAsia="Times New Roman" w:hAnsi="Times New Roman"/>
          <w:b/>
          <w:bCs/>
          <w:sz w:val="24"/>
          <w:szCs w:val="24"/>
        </w:rPr>
        <w:t xml:space="preserve">Ishning maqsadi va vazifalari</w:t>
      </w:r>
    </w:p>
    <w:p>
      <w:pPr>
        <w:spacing w:after="160" w:before="0" w:line="480"/>
        <w:ind w:firstLine="720"/>
        <w:jc w:val="both"/>
      </w:pPr>
      <w:r>
        <w:rPr>
          <w:rFonts w:ascii="Times New Roman" w:cs="Times New Roman" w:eastAsia="Times New Roman" w:hAnsi="Times New Roman"/>
          <w:sz w:val="24"/>
          <w:szCs w:val="24"/>
        </w:rPr>
        <w:t xml:space="preserve">Ishning maqsadi --- Next.js va React.js texnologiyalari asosida, sunʻiy intellekt integratsiyasi bilan boyitilgan, foydalanuvchilarga kompyuter nosozliklarini diagnostika qilish va bartaraf etishda yordam beruvchi zamonaviy interaktiv veb-platforma yaratish.</w:t>
      </w:r>
    </w:p>
    <w:p>
      <w:pPr>
        <w:spacing w:after="160" w:before="0" w:line="480"/>
        <w:ind w:firstLine="720"/>
        <w:jc w:val="both"/>
      </w:pPr>
      <w:r>
        <w:rPr>
          <w:rFonts w:ascii="Times New Roman" w:cs="Times New Roman" w:eastAsia="Times New Roman" w:hAnsi="Times New Roman"/>
          <w:sz w:val="24"/>
          <w:szCs w:val="24"/>
        </w:rPr>
        <w:t xml:space="preserve">Ishning vazifalari quyidagilardan iborat:</w:t>
      </w:r>
    </w:p>
    <w:p>
      <w:pPr>
        <w:pStyle w:val="ListParagraph"/>
        <w:numPr>
          <w:ilvl w:val="0"/>
          <w:numId w:val="2"/>
        </w:numPr>
        <w:spacing w:after="60" w:before="60" w:line="460"/>
      </w:pPr>
      <w:r>
        <w:rPr>
          <w:rFonts w:ascii="Times New Roman" w:cs="Times New Roman" w:eastAsia="Times New Roman" w:hAnsi="Times New Roman"/>
          <w:sz w:val="24"/>
          <w:szCs w:val="24"/>
        </w:rPr>
        <w:t xml:space="preserve">Zamonaviy web-ilovalar arxitekturasi, React.js va Next.js freymvorklarining imkoniyatlari va qoʻllanilish sohalarini nazariy jihatdan oʻrganish.</w:t>
      </w:r>
    </w:p>
    <w:p>
      <w:pPr>
        <w:pStyle w:val="ListParagraph"/>
        <w:numPr>
          <w:ilvl w:val="0"/>
          <w:numId w:val="2"/>
        </w:numPr>
        <w:spacing w:after="60" w:before="60" w:line="460"/>
      </w:pPr>
      <w:r>
        <w:rPr>
          <w:rFonts w:ascii="Times New Roman" w:cs="Times New Roman" w:eastAsia="Times New Roman" w:hAnsi="Times New Roman"/>
          <w:sz w:val="24"/>
          <w:szCs w:val="24"/>
        </w:rPr>
        <w:t xml:space="preserve">Sunʻiy intellektning (AI) zamonaviy veb-ilovalar bilan integratsiyasi tamoyillarini tahlil qilish.</w:t>
      </w:r>
    </w:p>
    <w:p>
      <w:pPr>
        <w:pStyle w:val="ListParagraph"/>
        <w:numPr>
          <w:ilvl w:val="0"/>
          <w:numId w:val="2"/>
        </w:numPr>
        <w:spacing w:after="60" w:before="60" w:line="460"/>
      </w:pPr>
      <w:r>
        <w:rPr>
          <w:rFonts w:ascii="Times New Roman" w:cs="Times New Roman" w:eastAsia="Times New Roman" w:hAnsi="Times New Roman"/>
          <w:sz w:val="24"/>
          <w:szCs w:val="24"/>
        </w:rPr>
        <w:t xml:space="preserve">TechFix platformasining toʻliq arxitekturasini loyihalash va texnologik stekni asoslash.</w:t>
      </w:r>
    </w:p>
    <w:p>
      <w:pPr>
        <w:pStyle w:val="ListParagraph"/>
        <w:numPr>
          <w:ilvl w:val="0"/>
          <w:numId w:val="2"/>
        </w:numPr>
        <w:spacing w:after="60" w:before="60" w:line="460"/>
      </w:pPr>
      <w:r>
        <w:rPr>
          <w:rFonts w:ascii="Times New Roman" w:cs="Times New Roman" w:eastAsia="Times New Roman" w:hAnsi="Times New Roman"/>
          <w:sz w:val="24"/>
          <w:szCs w:val="24"/>
        </w:rPr>
        <w:t xml:space="preserve">Autentifikatsiya, muammolar katalogi, AI Advisor va konsultatsiya modullarini ishlab chiqish.</w:t>
      </w:r>
    </w:p>
    <w:p>
      <w:pPr>
        <w:pStyle w:val="ListParagraph"/>
        <w:numPr>
          <w:ilvl w:val="0"/>
          <w:numId w:val="2"/>
        </w:numPr>
        <w:spacing w:after="60" w:before="60" w:line="460"/>
      </w:pPr>
      <w:r>
        <w:rPr>
          <w:rFonts w:ascii="Times New Roman" w:cs="Times New Roman" w:eastAsia="Times New Roman" w:hAnsi="Times New Roman"/>
          <w:sz w:val="24"/>
          <w:szCs w:val="24"/>
        </w:rPr>
        <w:t xml:space="preserve">Obuna tizimi (Free, Pro, Premium) va moslashuvchan UI/UX dizaynini amalga oshirish.</w:t>
      </w:r>
    </w:p>
    <w:p>
      <w:pPr>
        <w:pStyle w:val="ListParagraph"/>
        <w:numPr>
          <w:ilvl w:val="0"/>
          <w:numId w:val="2"/>
        </w:numPr>
        <w:spacing w:after="60" w:before="60" w:line="460"/>
      </w:pPr>
      <w:r>
        <w:rPr>
          <w:rFonts w:ascii="Times New Roman" w:cs="Times New Roman" w:eastAsia="Times New Roman" w:hAnsi="Times New Roman"/>
          <w:sz w:val="24"/>
          <w:szCs w:val="24"/>
        </w:rPr>
        <w:t xml:space="preserve">Loyiha xavfsizligi va ergonomika talablarini taʻminlash.</w:t>
      </w:r>
    </w:p>
    <w:p>
      <w:pPr>
        <w:spacing w:after="0" w:before="0" w:line="320"/>
      </w:pPr>
      <w:r>
        <w:t xml:space="preserve"/>
      </w:r>
    </w:p>
    <w:p>
      <w:pPr>
        <w:spacing w:after="160" w:before="0" w:line="480"/>
        <w:ind w:firstLine="720"/>
        <w:jc w:val="both"/>
      </w:pPr>
      <w:r>
        <w:rPr>
          <w:rFonts w:ascii="Times New Roman" w:cs="Times New Roman" w:eastAsia="Times New Roman" w:hAnsi="Times New Roman"/>
          <w:sz w:val="24"/>
          <w:szCs w:val="24"/>
        </w:rPr>
        <w:t xml:space="preserve">Tadqiqotning obʻyekti --- zamonaviy veb-texnologiyalar asosida qurilgan interaktiv diagnostika platformalari.</w:t>
      </w:r>
    </w:p>
    <w:p>
      <w:pPr>
        <w:spacing w:after="160" w:before="0" w:line="480"/>
        <w:ind w:firstLine="720"/>
        <w:jc w:val="both"/>
      </w:pPr>
      <w:r>
        <w:rPr>
          <w:rFonts w:ascii="Times New Roman" w:cs="Times New Roman" w:eastAsia="Times New Roman" w:hAnsi="Times New Roman"/>
          <w:sz w:val="24"/>
          <w:szCs w:val="24"/>
        </w:rPr>
        <w:t xml:space="preserve">Tadqiqotning predmeti --- Next.js, React.js, MongoDB va Groq API texnologiyalaridan foydalangan holda AI-integratsiyalashgan veb-ilovalarni yaratish metodologiyasi.</w:t>
      </w:r>
    </w:p>
    <w:p>
      <w:pPr>
        <w:pStyle w:val="Heading3"/>
        <w:spacing w:after="120" w:before="200"/>
      </w:pPr>
      <w:r>
        <w:rPr>
          <w:rFonts w:ascii="Times New Roman" w:cs="Times New Roman" w:eastAsia="Times New Roman" w:hAnsi="Times New Roman"/>
          <w:b/>
          <w:bCs/>
          <w:sz w:val="24"/>
          <w:szCs w:val="24"/>
        </w:rPr>
        <w:t xml:space="preserve">Loyihaning dolzarbligi</w:t>
      </w:r>
    </w:p>
    <w:p>
      <w:pPr>
        <w:spacing w:after="160" w:before="0" w:line="480"/>
        <w:ind w:firstLine="720"/>
        <w:jc w:val="both"/>
      </w:pPr>
      <w:r>
        <w:rPr>
          <w:rFonts w:ascii="Times New Roman" w:cs="Times New Roman" w:eastAsia="Times New Roman" w:hAnsi="Times New Roman"/>
          <w:sz w:val="24"/>
          <w:szCs w:val="24"/>
        </w:rPr>
        <w:t xml:space="preserve">Axborot texnologiyalari sohasida mobil va veb ilovalar orqali xizmat koʻrsatishning demokratlashuvi global tendentsiya boʻlib qoldi. Google, Microsoft, Apple kabi yirik texnologiya kompaniyalari oʻzlarining yordam markazlarini tobora koʻproq onlayn formatga oʻtkazmoqda. Bu tendentsiya Oʻzbekiston bozoriga ham kirib kelmoqda, lekin mahalliy tillarni qoʻllabquvvatlovchi, Oʻzbekiston texnik bozoriga moslashtirilgan va qulay narxdagi platformalar hali ham kam.</w:t>
      </w:r>
    </w:p>
    <w:p>
      <w:pPr>
        <w:spacing w:after="160" w:before="0" w:line="480"/>
        <w:ind w:firstLine="720"/>
        <w:jc w:val="both"/>
      </w:pPr>
      <w:r>
        <w:rPr>
          <w:rFonts w:ascii="Times New Roman" w:cs="Times New Roman" w:eastAsia="Times New Roman" w:hAnsi="Times New Roman"/>
          <w:sz w:val="24"/>
          <w:szCs w:val="24"/>
        </w:rPr>
        <w:t xml:space="preserve">TechFix platformasi aynan ushbu boʻshliqlni toʻldirishga moʻjallangan: Oʻzbek, Rus va Ingliz tillarini qoʻllabquvvatlash; Oʻzbekiston texnik bozoriga mos (OLX, Uzum, Texnomart) narx va qurilma tavsiyalari; mahalliy foydalanuvchilar uchun tushunarli UX dizayn; hamyonbop narxlash modeli.</w:t>
      </w:r>
    </w:p>
    <w:p>
      <w:pPr>
        <w:pStyle w:val="Heading3"/>
        <w:spacing w:after="120" w:before="200"/>
      </w:pPr>
      <w:r>
        <w:rPr>
          <w:rFonts w:ascii="Times New Roman" w:cs="Times New Roman" w:eastAsia="Times New Roman" w:hAnsi="Times New Roman"/>
          <w:b/>
          <w:bCs/>
          <w:sz w:val="24"/>
          <w:szCs w:val="24"/>
        </w:rPr>
        <w:t xml:space="preserve">Ishning tuzilishi</w:t>
      </w:r>
    </w:p>
    <w:p>
      <w:pPr>
        <w:spacing w:after="160" w:before="0" w:line="480"/>
        <w:ind w:firstLine="720"/>
        <w:jc w:val="both"/>
      </w:pPr>
      <w:r>
        <w:rPr>
          <w:rFonts w:ascii="Times New Roman" w:cs="Times New Roman" w:eastAsia="Times New Roman" w:hAnsi="Times New Roman"/>
          <w:sz w:val="24"/>
          <w:szCs w:val="24"/>
        </w:rPr>
        <w:t xml:space="preserve">Kurs ishi kirish, uchta bob, xulosa, foydalanilgan adabiyotlar roʻyxati va ilovalardan iborat. Birinchi bobda zamonaviy veb-texnologiyalar va sunʻiy intellekt integratsiyasining nazariy asoslari yoritilgan. Ikkinchi bobda TechFix platformasini loyihalash va amalga oshirishning barcha bosqichlari batafsil tavsiflanadi. Uchinchi bobda hayot faoliyati xavfsizligi, ergonomika va maʻlumotlar xavfsizligi masalalariga eʻzruz qaratiladi.</w:t>
      </w:r>
    </w:p>
    <w:p>
      <w:r>
        <w:br w:type="page"/>
      </w:r>
    </w:p>
    <w:p>
      <w:pPr>
        <w:pStyle w:val="Heading1"/>
        <w:pageBreakBefore/>
        <w:spacing w:after="240" w:before="0"/>
      </w:pPr>
      <w:r>
        <w:rPr>
          <w:rFonts w:ascii="Times New Roman" w:cs="Times New Roman" w:eastAsia="Times New Roman" w:hAnsi="Times New Roman"/>
          <w:b/>
          <w:bCs/>
          <w:caps/>
          <w:sz w:val="28"/>
          <w:szCs w:val="28"/>
        </w:rPr>
        <w:t xml:space="preserve">I BOB. VEB-ILOVALARGA ASOSLANGAN ZAMONAVIY TEXNOLOGIYALAR</w:t>
      </w:r>
    </w:p>
    <w:p>
      <w:pPr>
        <w:pStyle w:val="Heading2"/>
        <w:spacing w:after="160" w:before="300"/>
      </w:pPr>
      <w:r>
        <w:rPr>
          <w:rFonts w:ascii="Times New Roman" w:cs="Times New Roman" w:eastAsia="Times New Roman" w:hAnsi="Times New Roman"/>
          <w:b/>
          <w:bCs/>
          <w:sz w:val="26"/>
          <w:szCs w:val="26"/>
        </w:rPr>
        <w:t xml:space="preserve">1.1 Zamonaviy veb-ilovalar arxitekturasi va rivojlanish tendentsiyalari</w:t>
      </w:r>
    </w:p>
    <w:p>
      <w:pPr>
        <w:spacing w:after="160" w:before="0" w:line="480"/>
        <w:ind w:firstLine="720"/>
        <w:jc w:val="both"/>
      </w:pPr>
      <w:r>
        <w:rPr>
          <w:rFonts w:ascii="Times New Roman" w:cs="Times New Roman" w:eastAsia="Times New Roman" w:hAnsi="Times New Roman"/>
          <w:sz w:val="24"/>
          <w:szCs w:val="24"/>
        </w:rPr>
        <w:t xml:space="preserve">Veb-ilovalar rivojlanish tarixi 1991 yilda Tim Berners-Li tomonidan World Wide Web ning yaratilishidan boshlangan. Dastlab statik HTML sahifalardan iborat boʻlik veb, keyinchalik dinamik va interaktiv tizimlarga aylandi. 1995-yilda JavaScript tilining yaratilishi, 2004-yilda AJAX texnologiyasining paydo boʻlishi va 2010-yillardagi SPA (Single Page Application) inqilobi veb-ilovalar arxitekturasini tubdan oʻzgartirdi. Hozirgi kunda veb-ilovalar arxitekturasi bir necha asosiy modelga boʻlinadi.</w:t>
      </w:r>
    </w:p>
    <w:p>
      <w:pPr>
        <w:spacing w:after="160" w:before="0" w:line="480"/>
        <w:ind w:firstLine="720"/>
        <w:jc w:val="both"/>
      </w:pPr>
      <w:r>
        <w:rPr>
          <w:rFonts w:ascii="Times New Roman" w:cs="Times New Roman" w:eastAsia="Times New Roman" w:hAnsi="Times New Roman"/>
          <w:sz w:val="24"/>
          <w:szCs w:val="24"/>
        </w:rPr>
        <w:t xml:space="preserve">Monolitik arxitektura (Monolithic Architecture) --- bu anʻnaviy yondashuv boʻlib, frontend va backend bitta ilova sifatida birlashtiriladi. Asosiy afzalligi --- oddiylik va tez ishlab chiqish imkoniyati. Kamchiliklari --- kengaytirilishi qiyin, kod bazasi vaqt oʻtishi bilan murakkablashib ketadi, team parallel ishlay olmaydi. Node.js va PHP asosidagi oddiy e-commerce tizimlari bunga misol boʻla oladi.</w:t>
      </w:r>
    </w:p>
    <w:p>
      <w:pPr>
        <w:spacing w:after="160" w:before="0" w:line="480"/>
        <w:ind w:firstLine="720"/>
        <w:jc w:val="both"/>
      </w:pPr>
      <w:r>
        <w:rPr>
          <w:rFonts w:ascii="Times New Roman" w:cs="Times New Roman" w:eastAsia="Times New Roman" w:hAnsi="Times New Roman"/>
          <w:sz w:val="24"/>
          <w:szCs w:val="24"/>
        </w:rPr>
        <w:t xml:space="preserve">Mikroservislar arxitekturasi (Microservices Architecture) --- katta ilovani kichik, mustaqil xizmatlar toʻplamiga ajratish tamoyiliga asoslanadi. Har bir mikroservis oʻzining alohida deployment, miqyoslash va texnologik stekiga ega boʻladilar. Netflix, Amazon va Uber kabi yirik kompaniyalar ushbu yondashuvdan muvaffaqiyatli foydalanmoqda. Mikroservislar yuqori darajadagi miqyoslash imkonini beradi, lekin DevOps murakkabligini oshiradi.</w:t>
      </w:r>
    </w:p>
    <w:p>
      <w:pPr>
        <w:spacing w:after="160" w:before="0" w:line="480"/>
        <w:ind w:firstLine="720"/>
        <w:jc w:val="both"/>
      </w:pPr>
      <w:r>
        <w:rPr>
          <w:rFonts w:ascii="Times New Roman" w:cs="Times New Roman" w:eastAsia="Times New Roman" w:hAnsi="Times New Roman"/>
          <w:sz w:val="24"/>
          <w:szCs w:val="24"/>
        </w:rPr>
        <w:t xml:space="preserve">JAMstack Arxitekturasi (JavaScript, APIs, Markup) --- zamonaviy statik sayt generatsiyasi va API-first yondashuvi kombinatsiyasi. JAMstack ilovalari yuqori tezlik, xavfsizlik va kengaytirilish qulayligi bilan ajralib turadi. Netlify, Vercel va boshqa platformalar ushbu arxitekturani qoʻllabquvvatlaydi. TechFix loyihasi aynan JAMstack/MERN gibrid arxitekturasida qurilgan.</w:t>
      </w:r>
    </w:p>
    <w:p>
      <w:pPr>
        <w:spacing w:after="160" w:before="0" w:line="480"/>
        <w:ind w:firstLine="720"/>
        <w:jc w:val="both"/>
      </w:pPr>
      <w:r>
        <w:rPr>
          <w:rFonts w:ascii="Times New Roman" w:cs="Times New Roman" w:eastAsia="Times New Roman" w:hAnsi="Times New Roman"/>
          <w:sz w:val="24"/>
          <w:szCs w:val="24"/>
        </w:rPr>
        <w:t xml:space="preserve">SPA (Single Page Application) --- bitta HTML sahifasi doirasida barcha kontent dinamik ravishda yuklanadigan ilova. React.js va Vue.js kabi kutubxonalar SPA rivojlanishini tezlashtirdi. SPAning asosiy afzalligi --- tez va muammosiz foydalanuvchi tajribasi (UX). Kamchiligi --- dastlabki yuklanish vaqti uzoqroq boʻlishi mumkin va SEO uchun qoʻshimcha konfiguratsiya talab qilinadi.</w:t>
      </w:r>
    </w:p>
    <w:p>
      <w:pPr>
        <w:spacing w:after="160" w:before="0" w:line="480"/>
        <w:ind w:firstLine="720"/>
        <w:jc w:val="both"/>
      </w:pPr>
      <w:r>
        <w:rPr>
          <w:rFonts w:ascii="Times New Roman" w:cs="Times New Roman" w:eastAsia="Times New Roman" w:hAnsi="Times New Roman"/>
          <w:sz w:val="24"/>
          <w:szCs w:val="24"/>
        </w:rPr>
        <w:t xml:space="preserve">SSR (Server-Side Rendering) --- har bir soʻroqda server tomonida HTML generatsiya qilinadi. Bu yondashuv SEO uchun qulay va dastlabki yuklanish tezligini oshiradi. Next.js ushbu yondashuvni React bilan birga taqdim etadi. TechFix sahifalarning katta qismi SSR orqali render qilinadi, bu SEO va tezlik koʻrsatkichlarini yaxshilaydi.</w:t>
      </w:r>
    </w:p>
    <w:p>
      <w:pPr>
        <w:spacing w:after="160" w:before="0" w:line="480"/>
        <w:ind w:firstLine="720"/>
        <w:jc w:val="both"/>
      </w:pPr>
      <w:r>
        <w:rPr>
          <w:rFonts w:ascii="Times New Roman" w:cs="Times New Roman" w:eastAsia="Times New Roman" w:hAnsi="Times New Roman"/>
          <w:sz w:val="24"/>
          <w:szCs w:val="24"/>
        </w:rPr>
        <w:t xml:space="preserve">SSG (Static Site Generation) --- sahifalar build vaqtida oldindan generatsiya qilinadi. CDN orqali eng tez yuklanish tezligini taʻminlaydi. Gatsby va Next.js ushbu texnikani qoʻllabquvvatlaydi. TechFix da muammolar katalogi sahifalari SSG orqali generatsiya qilinadi, bu esa ularni tez yuklanishini taʻminlaydi.</w:t>
      </w:r>
    </w:p>
    <w:p>
      <w:pPr>
        <w:spacing w:after="0" w:before="0" w:line="320"/>
      </w:pPr>
      <w:r>
        <w:t xml:space="preserve"/>
      </w:r>
    </w:p>
    <w:p>
      <w:pPr>
        <w:spacing w:after="160" w:before="0" w:line="480"/>
        <w:ind/>
        <w:jc w:val="both"/>
      </w:pPr>
      <w:r>
        <w:rPr>
          <w:rFonts w:ascii="Times New Roman" w:cs="Times New Roman" w:eastAsia="Times New Roman" w:hAnsi="Times New Roman"/>
          <w:sz w:val="24"/>
          <w:szCs w:val="24"/>
        </w:rPr>
        <w:t xml:space="preserve">Quyidagi jadvalda turli arxitekturalar solishtirilgan:</w:t>
      </w:r>
    </w:p>
    <w:p>
      <w:pPr>
        <w:spacing w:after="0" w:before="0" w:line="3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888888" w:sz="1"/>
              <w:left w:val="single" w:color="888888" w:sz="1"/>
              <w:bottom w:val="single" w:color="888888" w:sz="1"/>
              <w:right w:val="single" w:color="888888" w:sz="1"/>
            </w:tcBorders>
            <w:shd w:fill="6366f1"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Arxitektura</w:t>
            </w:r>
          </w:p>
        </w:tc>
        <w:tc>
          <w:tcPr>
            <w:tcW w:type="dxa" w:w="3000"/>
            <w:tcBorders>
              <w:top w:val="single" w:color="888888" w:sz="1"/>
              <w:left w:val="single" w:color="888888" w:sz="1"/>
              <w:bottom w:val="single" w:color="888888" w:sz="1"/>
              <w:right w:val="single" w:color="888888" w:sz="1"/>
            </w:tcBorders>
            <w:shd w:fill="6366f1"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Afzalliklari</w:t>
            </w:r>
          </w:p>
        </w:tc>
        <w:tc>
          <w:tcPr>
            <w:tcW w:type="dxa" w:w="3026"/>
            <w:tcBorders>
              <w:top w:val="single" w:color="888888" w:sz="1"/>
              <w:left w:val="single" w:color="888888" w:sz="1"/>
              <w:bottom w:val="single" w:color="888888" w:sz="1"/>
              <w:right w:val="single" w:color="888888" w:sz="1"/>
            </w:tcBorders>
            <w:shd w:fill="6366f1"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Kamchiliklari</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Monolitik</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Oddiy, tez ishlab chiqish</w:t>
            </w:r>
          </w:p>
        </w:tc>
        <w:tc>
          <w:tcPr>
            <w:tcW w:type="dxa" w:w="3026"/>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Kengaytirilishi qiyin</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Mikroservislar</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Kengaytirilishi oson, mustaqil deploy</w:t>
            </w:r>
          </w:p>
        </w:tc>
        <w:tc>
          <w:tcPr>
            <w:tcW w:type="dxa" w:w="3026"/>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Murakkab DevOps</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JAMstack</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Tez, xavfsiz, CDN</w:t>
            </w:r>
          </w:p>
        </w:tc>
        <w:tc>
          <w:tcPr>
            <w:tcW w:type="dxa" w:w="3026"/>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Dinamik kontent cheklovlari</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SPA</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Tez UX, kam server yuki</w:t>
            </w:r>
          </w:p>
        </w:tc>
        <w:tc>
          <w:tcPr>
            <w:tcW w:type="dxa" w:w="3026"/>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SEO muammolari</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SSR (Next.js)</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SEO, tez TTFB, dinamik</w:t>
            </w:r>
          </w:p>
        </w:tc>
        <w:tc>
          <w:tcPr>
            <w:tcW w:type="dxa" w:w="3026"/>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Server resurslari kerak</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SSG</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Eng tez, CDN uchun ideal</w:t>
            </w:r>
          </w:p>
        </w:tc>
        <w:tc>
          <w:tcPr>
            <w:tcW w:type="dxa" w:w="3026"/>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Real-vaqt maʻlumot emas</w:t>
            </w:r>
          </w:p>
        </w:tc>
      </w:tr>
    </w:tbl>
    <w:p>
      <w:pPr>
        <w:spacing w:after="0" w:before="0" w:line="320"/>
      </w:pPr>
      <w:r>
        <w:t xml:space="preserve"/>
      </w:r>
    </w:p>
    <w:p>
      <w:pPr>
        <w:spacing w:after="200" w:before="60"/>
        <w:jc w:val="center"/>
      </w:pPr>
      <w:r>
        <w:rPr>
          <w:rFonts w:ascii="Times New Roman" w:cs="Times New Roman" w:eastAsia="Times New Roman" w:hAnsi="Times New Roman"/>
          <w:i/>
          <w:iCs/>
          <w:sz w:val="20"/>
          <w:szCs w:val="20"/>
        </w:rPr>
        <w:t xml:space="preserve">1-jadval. Veb-ilova arxitekturalarini solishtirish</w:t>
      </w:r>
    </w:p>
    <w:p>
      <w:pPr>
        <w:spacing w:after="160" w:before="0" w:line="480"/>
        <w:ind w:firstLine="720"/>
        <w:jc w:val="both"/>
      </w:pPr>
      <w:r>
        <w:rPr>
          <w:rFonts w:ascii="Times New Roman" w:cs="Times New Roman" w:eastAsia="Times New Roman" w:hAnsi="Times New Roman"/>
          <w:sz w:val="24"/>
          <w:szCs w:val="24"/>
        </w:rPr>
        <w:t xml:space="preserve">2024-2025 yillardagi eng muhim web-ilovalar rivojlanish tendentsiyalari quyidagilardan iborat. AI-first yondashuv --- sunʻiy intellekt funksiyalarini ilovaning asosiy qismiga integratsiya qilish zamonaviy veb-ishlab chiqishda standart boʻlib qolmoqda. ChatGPT, GitHub Copilot va shunga oʻxshash vositalar bu tendentsiyani yaqqol koʻrsatmoqda. Edge Computing --- serverless funksiyalarni foydalanuvchiga yaqin serverlar (edge) da ishlatish. Cloudflare Workers va Vercel Edge Functions bunga misol. Web Components --- brauzerlar tomonidan nativ qoʻllabquvvatlanadigan, qayta ishlatiladigan UI komponentlari. Progressive Web Apps (PWA) --- veb-ilovalarni mobil ilovalar kabi ishlashini taʻminlash.</w:t>
      </w:r>
    </w:p>
    <w:p>
      <w:pPr>
        <w:spacing w:after="160" w:before="0" w:line="480"/>
        <w:ind w:firstLine="720"/>
        <w:jc w:val="both"/>
      </w:pPr>
      <w:r>
        <w:rPr>
          <w:rFonts w:ascii="Times New Roman" w:cs="Times New Roman" w:eastAsia="Times New Roman" w:hAnsi="Times New Roman"/>
          <w:sz w:val="24"/>
          <w:szCs w:val="24"/>
        </w:rPr>
        <w:t xml:space="preserve">TechFix loyihasi ushbu zamonaviy tendentsiyalarni hisobga olgan holda, Next.js 14 App Router arxitekturasida qurilgan boʻlib, Server-Side Rendering va Static Site Generation imkoniyatlaridan unumli foydalanadi.</w:t>
      </w:r>
    </w:p>
    <w:p>
      <w:pPr>
        <w:pStyle w:val="Heading2"/>
        <w:spacing w:after="160" w:before="300"/>
      </w:pPr>
      <w:r>
        <w:rPr>
          <w:rFonts w:ascii="Times New Roman" w:cs="Times New Roman" w:eastAsia="Times New Roman" w:hAnsi="Times New Roman"/>
          <w:b/>
          <w:bCs/>
          <w:sz w:val="26"/>
          <w:szCs w:val="26"/>
        </w:rPr>
        <w:t xml:space="preserve">1.2 React.js va Next.js freymvorklarining imkoniyatlari va qoʻllanilish sohalari</w:t>
      </w:r>
    </w:p>
    <w:p>
      <w:pPr>
        <w:spacing w:after="160" w:before="0" w:line="480"/>
        <w:ind w:firstLine="720"/>
        <w:jc w:val="both"/>
      </w:pPr>
      <w:r>
        <w:rPr>
          <w:rFonts w:ascii="Times New Roman" w:cs="Times New Roman" w:eastAsia="Times New Roman" w:hAnsi="Times New Roman"/>
          <w:sz w:val="24"/>
          <w:szCs w:val="24"/>
        </w:rPr>
        <w:t xml:space="preserve">React.js --- Meta (Facebook) tomonidan 2013 yilda taqdim etilgan ochiq manba JavaScript kutubxonasi boʻlib, foydalanuvchi interfeyslarini yaratish uchun moʻjallangan. Hozirgi kunda React eng koʻp ishlatiladigan frontend kutubxonasi sifatida tan olingan. Stack Overflow 2024 yilgi soʻroqnomasiga koʻra, React dunyo boʻyicha 40% dan ortiq veb-ishlab chiquvchilar tomonidan qoʻllanilyapti.</w:t>
      </w:r>
    </w:p>
    <w:p>
      <w:pPr>
        <w:pStyle w:val="Heading3"/>
        <w:spacing w:after="120" w:before="200"/>
      </w:pPr>
      <w:r>
        <w:rPr>
          <w:rFonts w:ascii="Times New Roman" w:cs="Times New Roman" w:eastAsia="Times New Roman" w:hAnsi="Times New Roman"/>
          <w:b/>
          <w:bCs/>
          <w:sz w:val="24"/>
          <w:szCs w:val="24"/>
        </w:rPr>
        <w:t xml:space="preserve">React.jsning asosiy tushunchalari</w:t>
      </w:r>
    </w:p>
    <w:p>
      <w:pPr>
        <w:spacing w:after="160" w:before="0" w:line="480"/>
        <w:ind w:firstLine="720"/>
        <w:jc w:val="both"/>
      </w:pPr>
      <w:r>
        <w:rPr>
          <w:rFonts w:ascii="Times New Roman" w:cs="Times New Roman" w:eastAsia="Times New Roman" w:hAnsi="Times New Roman"/>
          <w:sz w:val="24"/>
          <w:szCs w:val="24"/>
        </w:rPr>
        <w:t xml:space="preserve">Komponent asosidagi arxitektura (Component-Based Architecture). React da barcha UI elementlar mustaqil, qayta ishlatiladigan komponentlar sifatida yaratiladi. Har bir komponent oʻzining holatini (state) va koʻrinishini (view) boshqaradi. Bu yondashuv katta ilovalarni kichik, boshqarish oson boʻlaklar ajratish imkonini beradi. TechFix platformasida 40 dan ortiq qayta ishlatiladigan komponent yaratilgan.</w:t>
      </w:r>
    </w:p>
    <w:p>
      <w:pPr>
        <w:spacing w:after="160" w:before="0" w:line="480"/>
        <w:ind w:firstLine="720"/>
        <w:jc w:val="both"/>
      </w:pPr>
      <w:r>
        <w:rPr>
          <w:rFonts w:ascii="Times New Roman" w:cs="Times New Roman" w:eastAsia="Times New Roman" w:hAnsi="Times New Roman"/>
          <w:sz w:val="24"/>
          <w:szCs w:val="24"/>
        </w:rPr>
        <w:t xml:space="preserve">Virtual DOM (Virtual Document Object Model). React asl DOM ni toʻgʻridan-toʻgʻri oʻzgartirish oʻrniga, virtual DOM deb ataladigan xotira tasvirini saqlaydi. Holat oʻzgarganda React avval virtual DOM ni yangilaydi, keyin esa minimal oʻzgarishlarni asl DOM ga qoʻllaydi. Bu jarayon "reconciliation" deb ataladi va ilovani sezilarli darajada tezlashtiradi. Virtual DOM yondashuvi ayniqsa muammolar katalogi kabi koʻp elementli sahifalarda sezilarli ishlash yaxshilanishini taʻminladi.</w:t>
      </w:r>
    </w:p>
    <w:p>
      <w:pPr>
        <w:spacing w:after="160" w:before="0" w:line="480"/>
        <w:ind w:firstLine="720"/>
        <w:jc w:val="both"/>
      </w:pPr>
      <w:r>
        <w:rPr>
          <w:rFonts w:ascii="Times New Roman" w:cs="Times New Roman" w:eastAsia="Times New Roman" w:hAnsi="Times New Roman"/>
          <w:sz w:val="24"/>
          <w:szCs w:val="24"/>
        </w:rPr>
        <w:t xml:space="preserve">JSX (JavaScript XML). JSX --- JavaScript kod ichida HTML ga oʻxshash sintaksis yozish imkonini beruvchi sintaktik kengaytma. Babel transpiler JSX ni oddiy JavaScript ga aylantiradi. JSX kodni oʻqish va yozishni osonlashtiradi, komponentlarni tushunarliroq qiladi.</w:t>
      </w:r>
    </w:p>
    <w:p>
      <w:pPr>
        <w:spacing w:after="160" w:before="0" w:line="480"/>
        <w:ind w:firstLine="720"/>
        <w:jc w:val="both"/>
      </w:pPr>
      <w:r>
        <w:rPr>
          <w:rFonts w:ascii="Times New Roman" w:cs="Times New Roman" w:eastAsia="Times New Roman" w:hAnsi="Times New Roman"/>
          <w:sz w:val="24"/>
          <w:szCs w:val="24"/>
        </w:rPr>
        <w:t xml:space="preserve">React Hooks --- React 16.8 versiyasida kiritilgan hooks funksional komponentlarda state va lifecycle imkoniyatlaridan foydalanishga imkon beradi. TechFix da qoʻllaniladigan asosiy hooklar: useState --- komponent holatini boshqarish; useEffect --- API chaqiruvlari va yon effektlar; useContext --- global holat (til, tema); useCallback --- funksiyalarni memoize qilish; useMemo --- hisoblash natijalari keshini saqlash; useRef --- DOM elementlarga bevosita murojaat; useRouter --- Next.js navigatsiyasi uchun.</w:t>
      </w:r>
    </w:p>
    <w:p>
      <w:pPr>
        <w:spacing w:after="160" w:before="0" w:line="480"/>
        <w:ind w:firstLine="720"/>
        <w:jc w:val="both"/>
      </w:pPr>
      <w:r>
        <w:rPr>
          <w:rFonts w:ascii="Times New Roman" w:cs="Times New Roman" w:eastAsia="Times New Roman" w:hAnsi="Times New Roman"/>
          <w:sz w:val="24"/>
          <w:szCs w:val="24"/>
        </w:rPr>
        <w:t xml:space="preserve">Props va State. Props --- ota komponentdan bola komponentga maʻlumot uzatish mexanizmi. State --- komponentning ichki, oʻzgaruvchan maʻlumotlari. TechFix da props orqali muammo maʻlumotlari, foydalanuvchi obuna rejasi va til sozlamalari komponentlar orasida uzatiladi.</w:t>
      </w:r>
    </w:p>
    <w:p>
      <w:pPr>
        <w:pStyle w:val="Heading3"/>
        <w:spacing w:after="120" w:before="200"/>
      </w:pPr>
      <w:r>
        <w:rPr>
          <w:rFonts w:ascii="Times New Roman" w:cs="Times New Roman" w:eastAsia="Times New Roman" w:hAnsi="Times New Roman"/>
          <w:b/>
          <w:bCs/>
          <w:sz w:val="24"/>
          <w:szCs w:val="24"/>
        </w:rPr>
        <w:t xml:space="preserve">Next.js ning asosiy imkoniyatlari</w:t>
      </w:r>
    </w:p>
    <w:p>
      <w:pPr>
        <w:spacing w:after="160" w:before="0" w:line="480"/>
        <w:ind w:firstLine="720"/>
        <w:jc w:val="both"/>
      </w:pPr>
      <w:r>
        <w:rPr>
          <w:rFonts w:ascii="Times New Roman" w:cs="Times New Roman" w:eastAsia="Times New Roman" w:hAnsi="Times New Roman"/>
          <w:sz w:val="24"/>
          <w:szCs w:val="24"/>
        </w:rPr>
        <w:t xml:space="preserve">Next.js --- Vercel kompaniyasi tomonidan React asosida yaratilgan toʻliq stack veb-freymvork. Next.js 2016 yilda eʻlon qilingan va hozirda 14-versiyasi mavjud. Next.js React ning imkoniyatlarini SSR, SSG, ISR (Incremental Static Regeneration) va API Routes bilan kengaytiradi.</w:t>
      </w:r>
    </w:p>
    <w:p>
      <w:pPr>
        <w:spacing w:after="160" w:before="0" w:line="480"/>
        <w:ind w:firstLine="720"/>
        <w:jc w:val="both"/>
      </w:pPr>
      <w:r>
        <w:rPr>
          <w:rFonts w:ascii="Times New Roman" w:cs="Times New Roman" w:eastAsia="Times New Roman" w:hAnsi="Times New Roman"/>
          <w:sz w:val="24"/>
          <w:szCs w:val="24"/>
        </w:rPr>
        <w:t xml:space="preserve">App Router (Next.js 13+). Next.js 13 versiyasida taqdim etilgan App Router --- fayl tizimiga asoslangan routing tizimi. app/ papkasidagi har bir page.js fayli avtomatik ravishda sahifaga aylanadi. TechFix loyihasida quyidagi sahifalar app router orqali qurilgan: app/page.js (Dashboard), app/software/page.js (Software muammolari), app/hardware/page.js (Hardware muammolari), app/ai-advisor/page.js (AI Maslahatchi), app/consultation/page.js (Konsultatsiya), app/pricing/page.js (Narxlar), app/profile/page.js (Profil), app/history/page.js (Tarix).</w:t>
      </w:r>
    </w:p>
    <w:p>
      <w:pPr>
        <w:spacing w:after="160" w:before="0" w:line="480"/>
        <w:ind w:firstLine="720"/>
        <w:jc w:val="both"/>
      </w:pPr>
      <w:r>
        <w:rPr>
          <w:rFonts w:ascii="Times New Roman" w:cs="Times New Roman" w:eastAsia="Times New Roman" w:hAnsi="Times New Roman"/>
          <w:sz w:val="24"/>
          <w:szCs w:val="24"/>
        </w:rPr>
        <w:t xml:space="preserve">Server Components va Client Components. Next.js 13+ da komponentlar ikki turga boʻlinadi. Server Components --- servida render qilinadi, JavaScript brauzerga yuklanmaydi, maʻlumotlar bazasiga toʻgʻridan-toʻgʻri murojaat qila oladi va SEO uchun optimallashtirilgan. Client Components --- brauzerda render qilinadi, interaktiv elementlar (onClick, useState) uchun ishlatiladi, "use client" direktivi bilan belgilanadi. TechFix da muammolar roʻyxati va tafsilotlari Server Component sifatida, forma va filtrlash elementlari Client Component sifatida amalga oshirilgan.</w:t>
      </w:r>
    </w:p>
    <w:p>
      <w:pPr>
        <w:spacing w:after="160" w:before="0" w:line="480"/>
        <w:ind w:firstLine="720"/>
        <w:jc w:val="both"/>
      </w:pPr>
      <w:r>
        <w:rPr>
          <w:rFonts w:ascii="Times New Roman" w:cs="Times New Roman" w:eastAsia="Times New Roman" w:hAnsi="Times New Roman"/>
          <w:sz w:val="24"/>
          <w:szCs w:val="24"/>
        </w:rPr>
        <w:t xml:space="preserve">API Routes (Route Handlers). Next.js da app/api/ papkasida backend API larni toʻgʻridan-toʻgʻri yaratish mumkin. Bu full-stack ilovalar uchun alohida backend serverga ehtiyojni kamaytiradi. TechFix loyihasida API Routes quyidagi maqsadlarda ishlatiladi: MongoDB bilan ishlash, Firebase tokenlarni tekshirish, Groq AI API ga soʻroq yuborish, foydalanuvchi maʻlumotlarini yangilash.</w:t>
      </w:r>
    </w:p>
    <w:p>
      <w:pPr>
        <w:spacing w:after="160" w:before="0" w:line="480"/>
        <w:ind w:firstLine="720"/>
        <w:jc w:val="both"/>
      </w:pPr>
      <w:r>
        <w:rPr>
          <w:rFonts w:ascii="Times New Roman" w:cs="Times New Roman" w:eastAsia="Times New Roman" w:hAnsi="Times New Roman"/>
          <w:sz w:val="24"/>
          <w:szCs w:val="24"/>
        </w:rPr>
        <w:t xml:space="preserve">Tailwind CSS --- utility-first CSS freymvork boʻlib, tayyorga standart UI komponentlar oʻrniga pastki darajadagi utility klasslar toʻplamini taqdim etadi. shadcn/ui --- Radix UI va Tailwind CSS asosida qurilgan ochiq manbali UI komponentlar kutubxonasi. Zustand --- React uchun yengil va samarali global holat boshqarish kutubxonasi.</w:t>
      </w:r>
    </w:p>
    <w:p>
      <w:pPr>
        <w:pStyle w:val="Heading2"/>
        <w:spacing w:after="160" w:before="300"/>
      </w:pPr>
      <w:r>
        <w:rPr>
          <w:rFonts w:ascii="Times New Roman" w:cs="Times New Roman" w:eastAsia="Times New Roman" w:hAnsi="Times New Roman"/>
          <w:b/>
          <w:bCs/>
          <w:sz w:val="26"/>
          <w:szCs w:val="26"/>
        </w:rPr>
        <w:t xml:space="preserve">1.3 Sunʻiy intellekt va veb-dasturlashning integratsiyasi</w:t>
      </w:r>
    </w:p>
    <w:p>
      <w:pPr>
        <w:spacing w:after="160" w:before="0" w:line="480"/>
        <w:ind w:firstLine="720"/>
        <w:jc w:val="both"/>
      </w:pPr>
      <w:r>
        <w:rPr>
          <w:rFonts w:ascii="Times New Roman" w:cs="Times New Roman" w:eastAsia="Times New Roman" w:hAnsi="Times New Roman"/>
          <w:sz w:val="24"/>
          <w:szCs w:val="24"/>
        </w:rPr>
        <w:t xml:space="preserve">Sunʻiy intellekt (AI) texnologiyalarining veb-ilovalar bilan integratsiyasi oxirgi yillarda keskin tezlashdi. 2022 yilda OpenAI ning ChatGPT mahsulotini chiqarishi bilan AI API laridan foydalanish demokratiqlashdi. 2023-2024 yillarda Anthropic, Google, Meta va boshqa kompaniyalar ham kuchli LLM modellarini ishlab chiqdilar, bu esa ishlab chiquvchilarga keng tanlash imkonini berdi.</w:t>
      </w:r>
    </w:p>
    <w:p>
      <w:pPr>
        <w:pStyle w:val="Heading3"/>
        <w:spacing w:after="120" w:before="200"/>
      </w:pPr>
      <w:r>
        <w:rPr>
          <w:rFonts w:ascii="Times New Roman" w:cs="Times New Roman" w:eastAsia="Times New Roman" w:hAnsi="Times New Roman"/>
          <w:b/>
          <w:bCs/>
          <w:sz w:val="24"/>
          <w:szCs w:val="24"/>
        </w:rPr>
        <w:t xml:space="preserve">Katta til modellari (Large Language Models)</w:t>
      </w:r>
    </w:p>
    <w:p>
      <w:pPr>
        <w:spacing w:after="160" w:before="0" w:line="480"/>
        <w:ind w:firstLine="720"/>
        <w:jc w:val="both"/>
      </w:pPr>
      <w:r>
        <w:rPr>
          <w:rFonts w:ascii="Times New Roman" w:cs="Times New Roman" w:eastAsia="Times New Roman" w:hAnsi="Times New Roman"/>
          <w:sz w:val="24"/>
          <w:szCs w:val="24"/>
        </w:rPr>
        <w:t xml:space="preserve">LLM lar katta hajmdagi matnlar toʻplamida oʻrqitilgan neyron tarmoqlar boʻlib, matn tushunish, generatsiya qilish, tarjima qilish va savollarga javob berish imkoniyatiga ega. Hozirgi kunda eng mashhur LLM lar: GPT-4o (OpenAI) --- eng keng tarqalgan, koʻp modallik, kuchli reasoning; Claude 3.5 Sonnet (Anthropic) --- xavfsiz, uzun kontekst, aniq javoblar; Gemini 1.5 Pro (Google) --- multimodal, Google xizmatlari bilan integratsiya; LLaMA 3.1 (Meta) --- ochiq manbali, tijorat uchun bepul, kuchli performance.</w:t>
      </w:r>
    </w:p>
    <w:p>
      <w:pPr>
        <w:spacing w:after="160" w:before="0" w:line="480"/>
        <w:ind w:firstLine="720"/>
        <w:jc w:val="both"/>
      </w:pPr>
      <w:r>
        <w:rPr>
          <w:rFonts w:ascii="Times New Roman" w:cs="Times New Roman" w:eastAsia="Times New Roman" w:hAnsi="Times New Roman"/>
          <w:sz w:val="24"/>
          <w:szCs w:val="24"/>
        </w:rPr>
        <w:t xml:space="preserve">Groq Cloud API va LLaMA integratsiyasi. Groq --- AI inference uchun maxsus moʻjallangan LPU (Language Processing Unit) chiplarini ishlab chiqaruvchi kompaniya. Groq Cloud API orqali LLaMA, Mixtral va boshqa ochiq manbali modellardan foydalanish mumkin. Groq ning asosiy ustunligi --- boshqa AI provayderlariga nisbatan ancha tez inference tezligi. TechFix loyihasida llama-3.1-8b-instant modeli ishlatilgan.</w:t>
      </w:r>
    </w:p>
    <w:p>
      <w:pPr>
        <w:spacing w:after="160" w:before="0" w:line="480"/>
        <w:ind w:firstLine="720"/>
        <w:jc w:val="both"/>
      </w:pPr>
      <w:r>
        <w:rPr>
          <w:rFonts w:ascii="Times New Roman" w:cs="Times New Roman" w:eastAsia="Times New Roman" w:hAnsi="Times New Roman"/>
          <w:sz w:val="24"/>
          <w:szCs w:val="24"/>
        </w:rPr>
        <w:t xml:space="preserve">RAG (Retrieval Augmented Generation). RAG --- LLM ning oʻziga xos bilim bazasi cheklanganligini bartaraf etish uchun qidiruv tizimi bilan bogʻlash usuli. RAG arxitekturasida foydalanuvchi soʻroqi avval maʻlumotlar bazasidan tegishli hujjatlarni qidirish uchun ishlatiladi, soʻngra topilgan maʻlumotlar LLM ga kontekst sifatida beriladi. Kelajakda TechFix platformasida RAG yondashuvi muammolar bazasiga asoslangan aniq diagnostika uchun qoʻllash rejalashtirilmoqda.</w:t>
      </w:r>
    </w:p>
    <w:p>
      <w:pPr>
        <w:spacing w:after="160" w:before="0" w:line="480"/>
        <w:ind w:firstLine="720"/>
        <w:jc w:val="both"/>
      </w:pPr>
      <w:r>
        <w:rPr>
          <w:rFonts w:ascii="Times New Roman" w:cs="Times New Roman" w:eastAsia="Times New Roman" w:hAnsi="Times New Roman"/>
          <w:sz w:val="24"/>
          <w:szCs w:val="24"/>
        </w:rPr>
        <w:t xml:space="preserve">Structured Output (Tuzilgan chiqish). LLM lardan foydalanuvchi interfeysiga mos tuzilmali maʻlumot olish uchun modelga JSON formatida javob berishni buyurish mumkin. TechFix AI Advisor moduli aynan shu usuldan foydalanadi: model foydalanuvchi javoblarini tahlil qilgach, aniq JSON tuzilmasida CPU, RAM, GPU va SSD tavsiyalarini qaytaradi.</w:t>
      </w:r>
    </w:p>
    <w:p>
      <w:pPr>
        <w:spacing w:after="160" w:before="0" w:line="480"/>
        <w:ind w:firstLine="720"/>
        <w:jc w:val="both"/>
      </w:pPr>
      <w:r>
        <w:rPr>
          <w:rFonts w:ascii="Times New Roman" w:cs="Times New Roman" w:eastAsia="Times New Roman" w:hAnsi="Times New Roman"/>
          <w:sz w:val="24"/>
          <w:szCs w:val="24"/>
        </w:rPr>
        <w:t xml:space="preserve">Prompt Engineering --- LLM dan kerakli va aniq natijalarni olish uchun soʻrovlarni toʻgʻri shakllantirishning amaliy texnikasi. TechFix loyihasida quyidagi prompt texnikalar ishlatilgan: System prompt --- modelga rol va kontekst berish; Few-shot prompting --- bir necha misol bilan model yoʻnaltirish; Chain-of-thought prompting --- modelni bosqichma-bosqich fikrlashga yoʻnaltirish; JSON mode --- faqat tuzilmali javob olish.</w:t>
      </w:r>
    </w:p>
    <w:p>
      <w:pPr>
        <w:spacing w:after="160" w:before="0" w:line="480"/>
        <w:ind w:firstLine="720"/>
        <w:jc w:val="both"/>
      </w:pPr>
      <w:r>
        <w:rPr>
          <w:rFonts w:ascii="Times New Roman" w:cs="Times New Roman" w:eastAsia="Times New Roman" w:hAnsi="Times New Roman"/>
          <w:sz w:val="24"/>
          <w:szCs w:val="24"/>
        </w:rPr>
        <w:t xml:space="preserve">AI ilovalar xavfsizligi. AI integratsiyali ilovalar oʻziga xos xavfsizlik muammolarini keltirib chiqaradi. Prompt injection --- zararli foydalanuvchi soʻrovlari orqali modelni moʻjalnmagan harakatlarni bajarishga majburlash. Hallucination --- modelning notoʻgʻri, lekin ishonchli koʻrinadigan maʻlumot generatsiya qilishi. API kalitlari xavfsizligi --- AI API kalitlarini backend tomonda saqlash, hech qachon frontend ga chiqarmaslik. TechFix da Groq API kaliti faqat server tomonida .env.local faylda saqlanadi.</w:t>
      </w:r>
    </w:p>
    <w:p>
      <w:pPr>
        <w:pStyle w:val="Heading3"/>
        <w:spacing w:after="120" w:before="200"/>
      </w:pPr>
      <w:r>
        <w:rPr>
          <w:rFonts w:ascii="Times New Roman" w:cs="Times New Roman" w:eastAsia="Times New Roman" w:hAnsi="Times New Roman"/>
          <w:b/>
          <w:bCs/>
          <w:sz w:val="24"/>
          <w:szCs w:val="24"/>
        </w:rPr>
        <w:t xml:space="preserve">Firebase Authentication va MongoDB</w:t>
      </w:r>
    </w:p>
    <w:p>
      <w:pPr>
        <w:spacing w:after="160" w:before="0" w:line="480"/>
        <w:ind w:firstLine="720"/>
        <w:jc w:val="both"/>
      </w:pPr>
      <w:r>
        <w:rPr>
          <w:rFonts w:ascii="Times New Roman" w:cs="Times New Roman" w:eastAsia="Times New Roman" w:hAnsi="Times New Roman"/>
          <w:sz w:val="24"/>
          <w:szCs w:val="24"/>
        </w:rPr>
        <w:t xml:space="preserve">Firebase Authentication --- Google Firebase Authentication foydalanuvchilarni autentifikatsiya qilish uchun tayyor, xavfsiz va kengaytirilgan bulut xizmati. Email/parol, Google, GitHub, telefon raqami kabi bir nechta autentifikatsiya usullarini qoʻllabquvvatlaydi. Firebase Authentication JWT (JSON Web Token) tokenlarini avtomatik boshqaradi, sessiya muddatini kuzatadi va token yangilashni amalga oshiradi. TechFix da Firebase UID MongoDB da foydalanuvchi identifikatori sifatida ishlatiladi.</w:t>
      </w:r>
    </w:p>
    <w:p>
      <w:pPr>
        <w:spacing w:after="160" w:before="0" w:line="480"/>
        <w:ind w:firstLine="720"/>
        <w:jc w:val="both"/>
      </w:pPr>
      <w:r>
        <w:rPr>
          <w:rFonts w:ascii="Times New Roman" w:cs="Times New Roman" w:eastAsia="Times New Roman" w:hAnsi="Times New Roman"/>
          <w:sz w:val="24"/>
          <w:szCs w:val="24"/>
        </w:rPr>
        <w:t xml:space="preserve">MongoDB --- hujjatlarga asoslangan (document-oriented) NoSQL maʻlumotlar bazasi. Maʻlumotlar BSON (Binary JSON) formatida saqlanadi, bu esa JavaScript obʻyektlari bilan bevosita ishlashni osonlashtiradi. MongoDB ning TechFix uchun asosiy afzalligi --- muammolar va ularning bosqichlari uchun moslashuvchan sxema. Mongoose esa MongoDB uchun ODM (Object Document Mapper) kutubxonasi boʻlib, maʻlumotlar sxemasini (schema), validatsiyani va middleware larni taʻminlaydi.</w:t>
      </w:r>
    </w:p>
    <w:p>
      <w:r>
        <w:br w:type="page"/>
      </w:r>
    </w:p>
    <w:p>
      <w:pPr>
        <w:pStyle w:val="Heading1"/>
        <w:pageBreakBefore/>
        <w:spacing w:after="240" w:before="0"/>
      </w:pPr>
      <w:r>
        <w:rPr>
          <w:rFonts w:ascii="Times New Roman" w:cs="Times New Roman" w:eastAsia="Times New Roman" w:hAnsi="Times New Roman"/>
          <w:b/>
          <w:bCs/>
          <w:caps/>
          <w:sz w:val="28"/>
          <w:szCs w:val="28"/>
        </w:rPr>
        <w:t xml:space="preserve">II BOB. "TECHFIX" PLATFORMASINI LOYIHALASH VA AMALGA OSHIRISH</w:t>
      </w:r>
    </w:p>
    <w:p>
      <w:pPr>
        <w:pStyle w:val="Heading2"/>
        <w:spacing w:after="160" w:before="300"/>
      </w:pPr>
      <w:r>
        <w:rPr>
          <w:rFonts w:ascii="Times New Roman" w:cs="Times New Roman" w:eastAsia="Times New Roman" w:hAnsi="Times New Roman"/>
          <w:b/>
          <w:bCs/>
          <w:sz w:val="26"/>
          <w:szCs w:val="26"/>
        </w:rPr>
        <w:t xml:space="preserve">2.1 TechFix platformasining umumiy konsepsiyasi, arxitekturasi va talablar tahlili</w:t>
      </w:r>
    </w:p>
    <w:p>
      <w:pPr>
        <w:spacing w:after="160" w:before="0" w:line="480"/>
        <w:ind w:firstLine="720"/>
        <w:jc w:val="both"/>
      </w:pPr>
      <w:r>
        <w:rPr>
          <w:rFonts w:ascii="Times New Roman" w:cs="Times New Roman" w:eastAsia="Times New Roman" w:hAnsi="Times New Roman"/>
          <w:sz w:val="24"/>
          <w:szCs w:val="24"/>
        </w:rPr>
        <w:t xml:space="preserve">Oʻzbekiston axborot texnologiyalari bozorida kompyuter va noutbuk foydalanuvchilari soni 2024 yil maʻlumotlariga koʻra 7 milliondan oshgan. Ushbu foydalanuvchilarning aksariyati texnik muammo yuzaga kelganda professional yordam izlaydi. Mavjud alternativalar --- masalan, YouTube videolari, forum savollari va notoʻgʻri tartiblanmagan bloglar --- izlash vaqtini uzoqlashtiradi, har doim ham oʻzbek yoki rus tilida boʻlavermaydi va aniq tashxis qoʻyishga imkon bermaydi.</w:t>
      </w:r>
    </w:p>
    <w:p>
      <w:pPr>
        <w:spacing w:after="160" w:before="0" w:line="480"/>
        <w:ind w:firstLine="720"/>
        <w:jc w:val="both"/>
      </w:pPr>
      <w:r>
        <w:rPr>
          <w:rFonts w:ascii="Times New Roman" w:cs="Times New Roman" w:eastAsia="Times New Roman" w:hAnsi="Times New Roman"/>
          <w:sz w:val="24"/>
          <w:szCs w:val="24"/>
        </w:rPr>
        <w:t xml:space="preserve">TechFix platformasini yaratishdan maqsad --- bu muammolarni bir joyda hal qilish: tizimli katalog, AI tahlili va kerak boʻlganda tirik mutaxassis. Platforma uchta asosiy foydalanuvchi tipiga xizmat qiladi.</w:t>
      </w:r>
    </w:p>
    <w:p>
      <w:pPr>
        <w:pStyle w:val="Heading3"/>
        <w:spacing w:after="120" w:before="200"/>
      </w:pPr>
      <w:r>
        <w:rPr>
          <w:rFonts w:ascii="Times New Roman" w:cs="Times New Roman" w:eastAsia="Times New Roman" w:hAnsi="Times New Roman"/>
          <w:b/>
          <w:bCs/>
          <w:sz w:val="24"/>
          <w:szCs w:val="24"/>
        </w:rPr>
        <w:t xml:space="preserve">Foydalanuvchi tasvirlamalari (User Personas)</w:t>
      </w:r>
    </w:p>
    <w:p>
      <w:pPr>
        <w:spacing w:after="160" w:before="0" w:line="480"/>
        <w:ind w:firstLine="720"/>
        <w:jc w:val="both"/>
      </w:pPr>
      <w:r>
        <w:rPr>
          <w:rFonts w:ascii="Times New Roman" w:cs="Times New Roman" w:eastAsia="Times New Roman" w:hAnsi="Times New Roman"/>
          <w:sz w:val="24"/>
          <w:szCs w:val="24"/>
        </w:rPr>
        <w:t xml:space="preserve">Aziz --- Talaba (21 yosh). Noutbuki sekin ishlayapti. Servis markaziga borish uchun vaqti ham, puli ham yoʻq. Muammoni oʻzi hal qilmoqchi, lekin qaerdan boshlashni bilmaydi. TechFix dan bepul foydalanib, diagnostika qiladi va bosqichma-bosqich koʻrsatma oladi.</w:t>
      </w:r>
    </w:p>
    <w:p>
      <w:pPr>
        <w:spacing w:after="160" w:before="0" w:line="480"/>
        <w:ind w:firstLine="720"/>
        <w:jc w:val="both"/>
      </w:pPr>
      <w:r>
        <w:rPr>
          <w:rFonts w:ascii="Times New Roman" w:cs="Times New Roman" w:eastAsia="Times New Roman" w:hAnsi="Times New Roman"/>
          <w:sz w:val="24"/>
          <w:szCs w:val="24"/>
        </w:rPr>
        <w:t xml:space="preserve">Mohira --- Kichik biznes egasi (34 yosh). Kompyuteridagi muammo ish jarayonini toʻxtatyapti. Tez va ishonchli maslahat kerak. Pro obunasini sotib olib, mutaxassislar bilan onlayn konsultatsiya qiladi.</w:t>
      </w:r>
    </w:p>
    <w:p>
      <w:pPr>
        <w:spacing w:after="160" w:before="0" w:line="480"/>
        <w:ind w:firstLine="720"/>
        <w:jc w:val="both"/>
      </w:pPr>
      <w:r>
        <w:rPr>
          <w:rFonts w:ascii="Times New Roman" w:cs="Times New Roman" w:eastAsia="Times New Roman" w:hAnsi="Times New Roman"/>
          <w:sz w:val="24"/>
          <w:szCs w:val="24"/>
        </w:rPr>
        <w:t xml:space="preserve">Sardor --- IT mutaxassisi (28 yosh). Mijoz kompyuterlarini xizmat koʻrsatadi. Premium obunadan foydalanib, muammolar bazasini referens sifatida ishlatadi va AI Advisor orqali mijozlarga noutbuk tavsiya beradi.</w:t>
      </w:r>
    </w:p>
    <w:p>
      <w:pPr>
        <w:pStyle w:val="Heading3"/>
        <w:spacing w:after="120" w:before="200"/>
      </w:pPr>
      <w:r>
        <w:rPr>
          <w:rFonts w:ascii="Times New Roman" w:cs="Times New Roman" w:eastAsia="Times New Roman" w:hAnsi="Times New Roman"/>
          <w:b/>
          <w:bCs/>
          <w:sz w:val="24"/>
          <w:szCs w:val="24"/>
        </w:rPr>
        <w:t xml:space="preserve">Funksional talablar</w:t>
      </w:r>
    </w:p>
    <w:p>
      <w:pPr>
        <w:spacing w:after="160" w:before="0" w:line="480"/>
        <w:ind w:firstLine="720"/>
        <w:jc w:val="both"/>
      </w:pPr>
      <w:r>
        <w:rPr>
          <w:rFonts w:ascii="Times New Roman" w:cs="Times New Roman" w:eastAsia="Times New Roman" w:hAnsi="Times New Roman"/>
          <w:sz w:val="24"/>
          <w:szCs w:val="24"/>
        </w:rPr>
        <w:t xml:space="preserve">Tizim quyidagilarni bajarishi shart. Foydalanuvchi boshqaruvi boʻyicha: email/parol va Google orqali roʻyxatdan oʻtish va kirish; parolni email orqali tiklash; foydalanuvchi profili va sozlamalarini boshqarish; obuna rejalari (Free, Pro, Premium) ni boshqarish. Muammolar katalogi boʻyicha: hardware va software boʻyicha muammolar roʻyxati; kategoriya, kalit soʻz va qiyinlik darajasi boʻyicha filtr va qidiruv; har bir muammo uchun bosqichma-bosqich yechim; foydalanuvchi sharhlari va admin javoblari. AI Advisor boʻyicha: 10 ta savol asosida noutbuk konfiguratsiyasi tavsiyasi; JSON formatida CPU, RAM, GPU, SSD tavsiyalari; Pro/Premium foydalanuvchilar uchun OLX, Uzum, Texnomart linklar. Konsultatsiya tizimi boʻyicha: Premium foydalanuvchilarga mutaxassislar roʻyxati; bron qilish tizimi va onlayn chat imkoniyati.</w:t>
      </w:r>
    </w:p>
    <w:p>
      <w:pPr>
        <w:pStyle w:val="Heading3"/>
        <w:spacing w:after="120" w:before="200"/>
      </w:pPr>
      <w:r>
        <w:rPr>
          <w:rFonts w:ascii="Times New Roman" w:cs="Times New Roman" w:eastAsia="Times New Roman" w:hAnsi="Times New Roman"/>
          <w:b/>
          <w:bCs/>
          <w:sz w:val="24"/>
          <w:szCs w:val="24"/>
        </w:rPr>
        <w:t xml:space="preserve">Maʻlumotlar modeli</w:t>
      </w:r>
    </w:p>
    <w:p>
      <w:pPr>
        <w:spacing w:after="160" w:before="0" w:line="480"/>
        <w:ind w:firstLine="720"/>
        <w:jc w:val="both"/>
      </w:pPr>
      <w:r>
        <w:rPr>
          <w:rFonts w:ascii="Times New Roman" w:cs="Times New Roman" w:eastAsia="Times New Roman" w:hAnsi="Times New Roman"/>
          <w:sz w:val="24"/>
          <w:szCs w:val="24"/>
        </w:rPr>
        <w:t xml:space="preserve">Asosiy MongoDB kolleksiyalari quyidagicha tashkil etilgan. users kolleksiyasi: _id, uid (Firebase UID), email, name, avatar, plan (free/pro/premium), createdAt, language, theme. problems kolleksiyasi: _id, title, category, subcategory, difficulty, description, steps (array), tags (array), viewCount, createdAt. feedbacks kolleksiyasi: _id, problemId, userId, content, adminReply, createdAt. consultations kolleksiyasi: _id, userId, masterId, scheduledAt, status, type (chat/video).</w:t>
      </w:r>
    </w:p>
    <w:p>
      <w:pPr>
        <w:spacing w:after="0" w:before="0" w:line="320"/>
      </w:pPr>
      <w:r>
        <w:t xml:space="preserve"/>
      </w:r>
    </w:p>
    <w:p>
      <w:pPr>
        <w:spacing w:after="160" w:before="0" w:line="480"/>
        <w:ind/>
        <w:jc w:val="both"/>
      </w:pPr>
      <w:r>
        <w:rPr>
          <w:rFonts w:ascii="Times New Roman" w:cs="Times New Roman" w:eastAsia="Times New Roman" w:hAnsi="Times New Roman"/>
          <w:sz w:val="24"/>
          <w:szCs w:val="24"/>
        </w:rPr>
        <w:t xml:space="preserve">Quyida TechFix platformasining bosh sahifasi koʻrsatilgan:</w:t>
      </w:r>
    </w:p>
    <w:p>
      <w:pPr>
        <w:spacing w:after="0" w:before="120"/>
        <w:jc w:val="center"/>
      </w:pPr>
      <w:r>
        <w:drawing>
          <wp:inline distT="0" distB="0" distL="0" distR="0">
            <wp:extent cx="5524500" cy="3686175"/>
            <wp:effectExtent t="0" r="0" b="0" l="0"/>
            <wp:docPr id="1" name="screenshot_10_dashboard.png" descr="screenshot_10_dashboard.png" title="screenshot_10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6861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1.1-rasm. TechFix platformasi - Bosh sahifa (Dashboard)</w:t>
      </w:r>
    </w:p>
    <w:p>
      <w:pPr>
        <w:spacing w:after="160" w:before="0" w:line="480"/>
        <w:ind w:firstLine="720"/>
        <w:jc w:val="both"/>
      </w:pPr>
      <w:r>
        <w:rPr>
          <w:rFonts w:ascii="Times New Roman" w:cs="Times New Roman" w:eastAsia="Times New Roman" w:hAnsi="Times New Roman"/>
          <w:sz w:val="24"/>
          <w:szCs w:val="24"/>
        </w:rPr>
        <w:t xml:space="preserve">1.1-rasmda koʻrinib turganidek, Dashboard sahifasi ikki asosiy boʻlimdan iborat: Software (Dasturiy) va Hardware (Qurilma) muammolari. Shuningdek, foydalanuvchi oxirgi koʻrgan muammolari va tezkor havolalar ham koʻrsatilgan. Chap tomonda navigatsiya paneli mavjud boʻlib, unda barcha asosiy boʻlimlar joylashgan.</w:t>
      </w:r>
    </w:p>
    <w:p>
      <w:pPr>
        <w:pStyle w:val="Heading2"/>
        <w:spacing w:after="160" w:before="300"/>
      </w:pPr>
      <w:r>
        <w:rPr>
          <w:rFonts w:ascii="Times New Roman" w:cs="Times New Roman" w:eastAsia="Times New Roman" w:hAnsi="Times New Roman"/>
          <w:b/>
          <w:bCs/>
          <w:sz w:val="26"/>
          <w:szCs w:val="26"/>
        </w:rPr>
        <w:t xml:space="preserve">2.2 Asosiy modullarni yaratish: Autentifikatsiya, Dashboard va Muammolar Katalogi</w:t>
      </w:r>
    </w:p>
    <w:p>
      <w:pPr>
        <w:pStyle w:val="Heading3"/>
        <w:spacing w:after="120" w:before="200"/>
      </w:pPr>
      <w:r>
        <w:rPr>
          <w:rFonts w:ascii="Times New Roman" w:cs="Times New Roman" w:eastAsia="Times New Roman" w:hAnsi="Times New Roman"/>
          <w:b/>
          <w:bCs/>
          <w:sz w:val="24"/>
          <w:szCs w:val="24"/>
        </w:rPr>
        <w:t xml:space="preserve">Modul 1: Avtorizatsiya va Autentifikatsiya tizimi</w:t>
      </w:r>
    </w:p>
    <w:p>
      <w:pPr>
        <w:spacing w:after="160" w:before="0" w:line="480"/>
        <w:ind w:firstLine="720"/>
        <w:jc w:val="both"/>
      </w:pPr>
      <w:r>
        <w:rPr>
          <w:rFonts w:ascii="Times New Roman" w:cs="Times New Roman" w:eastAsia="Times New Roman" w:hAnsi="Times New Roman"/>
          <w:sz w:val="24"/>
          <w:szCs w:val="24"/>
        </w:rPr>
        <w:t xml:space="preserve">Autentifikatsiya tizimi TechFix platformasining xavfsizlik poydevori hisoblanadi. Loyihada Firebase Authentication tanlanganligining asosiy sababi --- ishonchli va tayyor autentifikatsiya mexanizmi, Google akkaunt orqali kirish imkoniyati va token boshqaruvining avtomatlashtirilganligi.</w:t>
      </w:r>
    </w:p>
    <w:p>
      <w:pPr>
        <w:spacing w:after="160" w:before="0" w:line="480"/>
        <w:ind w:firstLine="720"/>
        <w:jc w:val="both"/>
      </w:pPr>
      <w:r>
        <w:rPr>
          <w:rFonts w:ascii="Times New Roman" w:cs="Times New Roman" w:eastAsia="Times New Roman" w:hAnsi="Times New Roman"/>
          <w:sz w:val="24"/>
          <w:szCs w:val="24"/>
        </w:rPr>
        <w:t xml:space="preserve">Firebase initialization jarayoni lib/firebase.js faylida amalga oshiriladi:</w:t>
      </w:r>
    </w:p>
    <w:p>
      <w:pPr>
        <w:spacing w:after="80" w:before="80" w:line="360"/>
        <w:ind w:left="720"/>
      </w:pPr>
      <w:r>
        <w:rPr>
          <w:rFonts w:ascii="Courier New" w:cs="Courier New" w:eastAsia="Courier New" w:hAnsi="Courier New"/>
          <w:sz w:val="20"/>
          <w:szCs w:val="20"/>
        </w:rPr>
        <w:t xml:space="preserve">import { initializeApp } from 'firebase/app';</w:t>
      </w:r>
    </w:p>
    <w:p>
      <w:pPr>
        <w:spacing w:after="80" w:before="80" w:line="360"/>
        <w:ind w:left="720"/>
      </w:pPr>
      <w:r>
        <w:rPr>
          <w:rFonts w:ascii="Courier New" w:cs="Courier New" w:eastAsia="Courier New" w:hAnsi="Courier New"/>
          <w:sz w:val="20"/>
          <w:szCs w:val="20"/>
        </w:rPr>
        <w:t xml:space="preserve">import { getAuth } from 'firebase/auth';</w:t>
      </w:r>
    </w:p>
    <w:p>
      <w:pPr>
        <w:spacing w:after="80" w:before="80" w:line="360"/>
        <w:ind w:left="720"/>
      </w:pPr>
      <w:r>
        <w:rPr>
          <w:rFonts w:ascii="Courier New" w:cs="Courier New" w:eastAsia="Courier New" w:hAnsi="Courier New"/>
          <w:sz w:val="20"/>
          <w:szCs w:val="20"/>
        </w:rPr>
        <w:t xml:space="preserve"/>
      </w:r>
    </w:p>
    <w:p>
      <w:pPr>
        <w:spacing w:after="80" w:before="80" w:line="360"/>
        <w:ind w:left="720"/>
      </w:pPr>
      <w:r>
        <w:rPr>
          <w:rFonts w:ascii="Courier New" w:cs="Courier New" w:eastAsia="Courier New" w:hAnsi="Courier New"/>
          <w:sz w:val="20"/>
          <w:szCs w:val="20"/>
        </w:rPr>
        <w:t xml:space="preserve">const firebaseConfig = {</w:t>
      </w:r>
    </w:p>
    <w:p>
      <w:pPr>
        <w:spacing w:after="80" w:before="80" w:line="360"/>
        <w:ind w:left="720"/>
      </w:pPr>
      <w:r>
        <w:rPr>
          <w:rFonts w:ascii="Courier New" w:cs="Courier New" w:eastAsia="Courier New" w:hAnsi="Courier New"/>
          <w:sz w:val="20"/>
          <w:szCs w:val="20"/>
        </w:rPr>
        <w:t xml:space="preserve">  apiKey: process.env.NEXT_PUBLIC_FIREBASE_API_KEY,</w:t>
      </w:r>
    </w:p>
    <w:p>
      <w:pPr>
        <w:spacing w:after="80" w:before="80" w:line="360"/>
        <w:ind w:left="720"/>
      </w:pPr>
      <w:r>
        <w:rPr>
          <w:rFonts w:ascii="Courier New" w:cs="Courier New" w:eastAsia="Courier New" w:hAnsi="Courier New"/>
          <w:sz w:val="20"/>
          <w:szCs w:val="20"/>
        </w:rPr>
        <w:t xml:space="preserve">  authDomain: process.env.NEXT_PUBLIC_FIREBASE_AUTH_DOMAIN,</w:t>
      </w:r>
    </w:p>
    <w:p>
      <w:pPr>
        <w:spacing w:after="80" w:before="80" w:line="360"/>
        <w:ind w:left="720"/>
      </w:pPr>
      <w:r>
        <w:rPr>
          <w:rFonts w:ascii="Courier New" w:cs="Courier New" w:eastAsia="Courier New" w:hAnsi="Courier New"/>
          <w:sz w:val="20"/>
          <w:szCs w:val="20"/>
        </w:rPr>
        <w:t xml:space="preserve">  projectId: process.env.NEXT_PUBLIC_FIREBASE_PROJECT_ID,</w:t>
      </w:r>
    </w:p>
    <w:p>
      <w:pPr>
        <w:spacing w:after="80" w:before="80" w:line="360"/>
        <w:ind w:left="720"/>
      </w:pPr>
      <w:r>
        <w:rPr>
          <w:rFonts w:ascii="Courier New" w:cs="Courier New" w:eastAsia="Courier New" w:hAnsi="Courier New"/>
          <w:sz w:val="20"/>
          <w:szCs w:val="20"/>
        </w:rPr>
        <w:t xml:space="preserve">};</w:t>
      </w:r>
    </w:p>
    <w:p>
      <w:pPr>
        <w:spacing w:after="80" w:before="80" w:line="360"/>
        <w:ind w:left="720"/>
      </w:pPr>
      <w:r>
        <w:rPr>
          <w:rFonts w:ascii="Courier New" w:cs="Courier New" w:eastAsia="Courier New" w:hAnsi="Courier New"/>
          <w:sz w:val="20"/>
          <w:szCs w:val="20"/>
        </w:rPr>
        <w:t xml:space="preserve"/>
      </w:r>
    </w:p>
    <w:p>
      <w:pPr>
        <w:spacing w:after="80" w:before="80" w:line="360"/>
        <w:ind w:left="720"/>
      </w:pPr>
      <w:r>
        <w:rPr>
          <w:rFonts w:ascii="Courier New" w:cs="Courier New" w:eastAsia="Courier New" w:hAnsi="Courier New"/>
          <w:sz w:val="20"/>
          <w:szCs w:val="20"/>
        </w:rPr>
        <w:t xml:space="preserve">const app = initializeApp(firebaseConfig);</w:t>
      </w:r>
    </w:p>
    <w:p>
      <w:pPr>
        <w:spacing w:after="80" w:before="80" w:line="360"/>
        <w:ind w:left="720"/>
      </w:pPr>
      <w:r>
        <w:rPr>
          <w:rFonts w:ascii="Courier New" w:cs="Courier New" w:eastAsia="Courier New" w:hAnsi="Courier New"/>
          <w:sz w:val="20"/>
          <w:szCs w:val="20"/>
        </w:rPr>
        <w:t xml:space="preserve">export const auth = getAuth(app);</w:t>
      </w:r>
    </w:p>
    <w:p>
      <w:pPr>
        <w:spacing w:after="0" w:before="0" w:line="320"/>
      </w:pPr>
      <w:r>
        <w:t xml:space="preserve"/>
      </w:r>
    </w:p>
    <w:p>
      <w:pPr>
        <w:spacing w:after="160" w:before="0" w:line="480"/>
        <w:ind w:firstLine="720"/>
        <w:jc w:val="both"/>
      </w:pPr>
      <w:r>
        <w:rPr>
          <w:rFonts w:ascii="Times New Roman" w:cs="Times New Roman" w:eastAsia="Times New Roman" w:hAnsi="Times New Roman"/>
          <w:sz w:val="24"/>
          <w:szCs w:val="24"/>
        </w:rPr>
        <w:t xml:space="preserve">Roʻyxatdan oʻtish funksiyasi createUserWithEmailAndPassword API dan foydalanadi. Muvaffaqiyatli roʻyxatdan oʻtishdan soʻng foydalanuvchi maʻlumotlari MongoDB ga ham saqlanadi (UID, email, ism va bepul obuna rejasi bilan). Google orqali kirish GoogleAuthProvider va signInWithPopup funksiyalari orqali amalga oshiriladi.</w:t>
      </w:r>
    </w:p>
    <w:p>
      <w:pPr>
        <w:spacing w:after="160" w:before="0" w:line="480"/>
        <w:ind w:firstLine="720"/>
        <w:jc w:val="both"/>
      </w:pPr>
      <w:r>
        <w:rPr>
          <w:rFonts w:ascii="Times New Roman" w:cs="Times New Roman" w:eastAsia="Times New Roman" w:hAnsi="Times New Roman"/>
          <w:sz w:val="24"/>
          <w:szCs w:val="24"/>
        </w:rPr>
        <w:t xml:space="preserve">Quyida platformaning roʻyxatdan oʻtish sahifasi koʻrsatilgan:</w:t>
      </w:r>
    </w:p>
    <w:p>
      <w:pPr>
        <w:spacing w:after="0" w:before="120"/>
        <w:jc w:val="center"/>
      </w:pPr>
      <w:r>
        <w:drawing>
          <wp:inline distT="0" distB="0" distL="0" distR="0">
            <wp:extent cx="5524500" cy="3686175"/>
            <wp:effectExtent t="0" r="0" b="0" l="0"/>
            <wp:docPr id="1" name="screenshot_01_register.png" descr="screenshot_01_register.png" title="screenshot_01_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6861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1.2-rasm. TechFix - Ro'yxatdan o'tish sahifasi</w:t>
      </w:r>
    </w:p>
    <w:p>
      <w:pPr>
        <w:spacing w:after="160" w:before="0" w:line="480"/>
        <w:ind w:firstLine="720"/>
        <w:jc w:val="both"/>
      </w:pPr>
      <w:r>
        <w:rPr>
          <w:rFonts w:ascii="Times New Roman" w:cs="Times New Roman" w:eastAsia="Times New Roman" w:hAnsi="Times New Roman"/>
          <w:sz w:val="24"/>
          <w:szCs w:val="24"/>
        </w:rPr>
        <w:t xml:space="preserve">1.2-rasmda koʻrinib turganidek, roʻyxatdan oʻtish sahifasida foydalanuvchi ism, email, parol va parolni tasdiqlash maydonlarini toʻldirib, roʻyxatdan oʻtishi yoki Google akkaunt orqali kirishi mumkin. Sahifaning chap tomoni platformaning asosiy xususiyatlarini koʻrsatuvchi marketing kontent bilan bezatilgan.</w:t>
      </w:r>
    </w:p>
    <w:p>
      <w:pPr>
        <w:spacing w:after="160" w:before="0" w:line="480"/>
        <w:ind w:firstLine="720"/>
        <w:jc w:val="both"/>
      </w:pPr>
      <w:r>
        <w:rPr>
          <w:rFonts w:ascii="Times New Roman" w:cs="Times New Roman" w:eastAsia="Times New Roman" w:hAnsi="Times New Roman"/>
          <w:sz w:val="24"/>
          <w:szCs w:val="24"/>
        </w:rPr>
        <w:t xml:space="preserve">Quyida kirish sahifasi koʻrsatilgan:</w:t>
      </w:r>
    </w:p>
    <w:p>
      <w:pPr>
        <w:spacing w:after="0" w:before="120"/>
        <w:jc w:val="center"/>
      </w:pPr>
      <w:r>
        <w:drawing>
          <wp:inline distT="0" distB="0" distL="0" distR="0">
            <wp:extent cx="5524500" cy="3686175"/>
            <wp:effectExtent t="0" r="0" b="0" l="0"/>
            <wp:docPr id="1" name="screenshot_02_login.png" descr="screenshot_02_login.png" title="screenshot_02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861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1.3-rasm. TechFix - Kirish sahifasi (Login)</w:t>
      </w:r>
    </w:p>
    <w:p>
      <w:pPr>
        <w:spacing w:after="160" w:before="0" w:line="480"/>
        <w:ind w:firstLine="720"/>
        <w:jc w:val="both"/>
      </w:pPr>
      <w:r>
        <w:rPr>
          <w:rFonts w:ascii="Times New Roman" w:cs="Times New Roman" w:eastAsia="Times New Roman" w:hAnsi="Times New Roman"/>
          <w:sz w:val="24"/>
          <w:szCs w:val="24"/>
        </w:rPr>
        <w:t xml:space="preserve">1.3-rasmda mavjud foydalanuvchilar uchun kirish formasi koʻrsatilgan. Foydalanuvchi email va parol orqali yoki Google akkaunt bilan tizimga kirishi mumkin. Parolni unutgan holda tiklash havolasi ham mavjud.</w:t>
      </w:r>
    </w:p>
    <w:p>
      <w:pPr>
        <w:spacing w:after="160" w:before="0" w:line="480"/>
        <w:ind w:firstLine="720"/>
        <w:jc w:val="both"/>
      </w:pPr>
      <w:r>
        <w:rPr>
          <w:rFonts w:ascii="Times New Roman" w:cs="Times New Roman" w:eastAsia="Times New Roman" w:hAnsi="Times New Roman"/>
          <w:sz w:val="24"/>
          <w:szCs w:val="24"/>
        </w:rPr>
        <w:t xml:space="preserve">Auth Zustand store tizimda global holat boshqarish uchun ishlatiladi. useAuthStore hook foydalanuvchi, yuklanish holati va auth funksiyalarini global darajada boshqaradi. Next.js da middleware.js fayli orqali route protection amalga oshiriladi: roʻyxatdan oʻtmagan foydalanuvchilar login sahifasiga yoʻnaltiriladi.</w:t>
      </w:r>
    </w:p>
    <w:p>
      <w:pPr>
        <w:pStyle w:val="Heading3"/>
        <w:spacing w:after="120" w:before="200"/>
      </w:pPr>
      <w:r>
        <w:rPr>
          <w:rFonts w:ascii="Times New Roman" w:cs="Times New Roman" w:eastAsia="Times New Roman" w:hAnsi="Times New Roman"/>
          <w:b/>
          <w:bCs/>
          <w:sz w:val="24"/>
          <w:szCs w:val="24"/>
        </w:rPr>
        <w:t xml:space="preserve">Modul 2: Dashboard (Asosiy Panel)</w:t>
      </w:r>
    </w:p>
    <w:p>
      <w:pPr>
        <w:spacing w:after="160" w:before="0" w:line="480"/>
        <w:ind w:firstLine="720"/>
        <w:jc w:val="both"/>
      </w:pPr>
      <w:r>
        <w:rPr>
          <w:rFonts w:ascii="Times New Roman" w:cs="Times New Roman" w:eastAsia="Times New Roman" w:hAnsi="Times New Roman"/>
          <w:sz w:val="24"/>
          <w:szCs w:val="24"/>
        </w:rPr>
        <w:t xml:space="preserve">Dashboard --- foydalanuvchi tizimga kirganidan soʻng koʻradigan birinchi sahifa. Uning vazifasi --- foydalanuvchiga eng muhim maʻlumotlarni bir nazar bilan koʻrsatish va asosiy xizmatlar ga tezkor kirish imkonini berish. Dashboard quyidagi asosiy elementlardan iborat: koʻrilgan muammolar soni, olingan maslahatlar soni, obuna holati va faollik darajasini koʻrsatadigan statistika kartochkalari; AI Maslahatchi, Muammolarni koʻrishga va Mutaxassis bilan bogʻllanishga tezkor havolalar; foydalanuvchi oxirgi koʻrgan muammolari roʻyxati.</w:t>
      </w:r>
    </w:p>
    <w:p>
      <w:pPr>
        <w:pStyle w:val="Heading3"/>
        <w:spacing w:after="120" w:before="200"/>
      </w:pPr>
      <w:r>
        <w:rPr>
          <w:rFonts w:ascii="Times New Roman" w:cs="Times New Roman" w:eastAsia="Times New Roman" w:hAnsi="Times New Roman"/>
          <w:b/>
          <w:bCs/>
          <w:sz w:val="24"/>
          <w:szCs w:val="24"/>
        </w:rPr>
        <w:t xml:space="preserve">Modul 3: Muammolar Katalogi</w:t>
      </w:r>
    </w:p>
    <w:p>
      <w:pPr>
        <w:spacing w:after="160" w:before="0" w:line="480"/>
        <w:ind w:firstLine="720"/>
        <w:jc w:val="both"/>
      </w:pPr>
      <w:r>
        <w:rPr>
          <w:rFonts w:ascii="Times New Roman" w:cs="Times New Roman" w:eastAsia="Times New Roman" w:hAnsi="Times New Roman"/>
          <w:sz w:val="24"/>
          <w:szCs w:val="24"/>
        </w:rPr>
        <w:t xml:space="preserve">Muammolar katalogi loyihaning asosiy maʻlumot bazasidir. Ikki toifaga boʻlinadi: Hardware (Apparat muammolari) va Software (Dasturiy muammolar). Har bir muammo kartochka koʻrinishida koʻrsatiladi. Qidiruv qutisi real-time ishlaydi. Kategoriya, qiyinlik darajasi va yangi/eski/koʻp koʻrish filtrlari mavjud.</w:t>
      </w:r>
    </w:p>
    <w:p>
      <w:pPr>
        <w:spacing w:after="160" w:before="0" w:line="480"/>
        <w:ind w:firstLine="720"/>
        <w:jc w:val="both"/>
      </w:pPr>
      <w:r>
        <w:rPr>
          <w:rFonts w:ascii="Times New Roman" w:cs="Times New Roman" w:eastAsia="Times New Roman" w:hAnsi="Times New Roman"/>
          <w:sz w:val="24"/>
          <w:szCs w:val="24"/>
        </w:rPr>
        <w:t xml:space="preserve">API Route --- Muammolar roʻyxati:</w:t>
      </w:r>
    </w:p>
    <w:p>
      <w:pPr>
        <w:spacing w:after="80" w:before="80" w:line="360"/>
        <w:ind w:left="720"/>
      </w:pPr>
      <w:r>
        <w:rPr>
          <w:rFonts w:ascii="Courier New" w:cs="Courier New" w:eastAsia="Courier New" w:hAnsi="Courier New"/>
          <w:sz w:val="20"/>
          <w:szCs w:val="20"/>
        </w:rPr>
        <w:t xml:space="preserve">export async function GET(request) {</w:t>
      </w:r>
    </w:p>
    <w:p>
      <w:pPr>
        <w:spacing w:after="80" w:before="80" w:line="360"/>
        <w:ind w:left="720"/>
      </w:pPr>
      <w:r>
        <w:rPr>
          <w:rFonts w:ascii="Courier New" w:cs="Courier New" w:eastAsia="Courier New" w:hAnsi="Courier New"/>
          <w:sz w:val="20"/>
          <w:szCs w:val="20"/>
        </w:rPr>
        <w:t xml:space="preserve">  await dbConnect();</w:t>
      </w:r>
    </w:p>
    <w:p>
      <w:pPr>
        <w:spacing w:after="80" w:before="80" w:line="360"/>
        <w:ind w:left="720"/>
      </w:pPr>
      <w:r>
        <w:rPr>
          <w:rFonts w:ascii="Courier New" w:cs="Courier New" w:eastAsia="Courier New" w:hAnsi="Courier New"/>
          <w:sz w:val="20"/>
          <w:szCs w:val="20"/>
        </w:rPr>
        <w:t xml:space="preserve">  const { searchParams } = new URL(request.url);</w:t>
      </w:r>
    </w:p>
    <w:p>
      <w:pPr>
        <w:spacing w:after="80" w:before="80" w:line="360"/>
        <w:ind w:left="720"/>
      </w:pPr>
      <w:r>
        <w:rPr>
          <w:rFonts w:ascii="Courier New" w:cs="Courier New" w:eastAsia="Courier New" w:hAnsi="Courier New"/>
          <w:sz w:val="20"/>
          <w:szCs w:val="20"/>
        </w:rPr>
        <w:t xml:space="preserve">  const category = searchParams.get('category');</w:t>
      </w:r>
    </w:p>
    <w:p>
      <w:pPr>
        <w:spacing w:after="80" w:before="80" w:line="360"/>
        <w:ind w:left="720"/>
      </w:pPr>
      <w:r>
        <w:rPr>
          <w:rFonts w:ascii="Courier New" w:cs="Courier New" w:eastAsia="Courier New" w:hAnsi="Courier New"/>
          <w:sz w:val="20"/>
          <w:szCs w:val="20"/>
        </w:rPr>
        <w:t xml:space="preserve">  const search = searchParams.get('search');</w:t>
      </w:r>
    </w:p>
    <w:p>
      <w:pPr>
        <w:spacing w:after="80" w:before="80" w:line="360"/>
        <w:ind w:left="720"/>
      </w:pPr>
      <w:r>
        <w:rPr>
          <w:rFonts w:ascii="Courier New" w:cs="Courier New" w:eastAsia="Courier New" w:hAnsi="Courier New"/>
          <w:sz w:val="20"/>
          <w:szCs w:val="20"/>
        </w:rPr>
        <w:t xml:space="preserve">  let query = {};</w:t>
      </w:r>
    </w:p>
    <w:p>
      <w:pPr>
        <w:spacing w:after="80" w:before="80" w:line="360"/>
        <w:ind w:left="720"/>
      </w:pPr>
      <w:r>
        <w:rPr>
          <w:rFonts w:ascii="Courier New" w:cs="Courier New" w:eastAsia="Courier New" w:hAnsi="Courier New"/>
          <w:sz w:val="20"/>
          <w:szCs w:val="20"/>
        </w:rPr>
        <w:t xml:space="preserve">  if (category) query.category = category;</w:t>
      </w:r>
    </w:p>
    <w:p>
      <w:pPr>
        <w:spacing w:after="80" w:before="80" w:line="360"/>
        <w:ind w:left="720"/>
      </w:pPr>
      <w:r>
        <w:rPr>
          <w:rFonts w:ascii="Courier New" w:cs="Courier New" w:eastAsia="Courier New" w:hAnsi="Courier New"/>
          <w:sz w:val="20"/>
          <w:szCs w:val="20"/>
        </w:rPr>
        <w:t xml:space="preserve">  if (search) {</w:t>
      </w:r>
    </w:p>
    <w:p>
      <w:pPr>
        <w:spacing w:after="80" w:before="80" w:line="360"/>
        <w:ind w:left="720"/>
      </w:pPr>
      <w:r>
        <w:rPr>
          <w:rFonts w:ascii="Courier New" w:cs="Courier New" w:eastAsia="Courier New" w:hAnsi="Courier New"/>
          <w:sz w:val="20"/>
          <w:szCs w:val="20"/>
        </w:rPr>
        <w:t xml:space="preserve">    query.$or = [</w:t>
      </w:r>
    </w:p>
    <w:p>
      <w:pPr>
        <w:spacing w:after="80" w:before="80" w:line="360"/>
        <w:ind w:left="720"/>
      </w:pPr>
      <w:r>
        <w:rPr>
          <w:rFonts w:ascii="Courier New" w:cs="Courier New" w:eastAsia="Courier New" w:hAnsi="Courier New"/>
          <w:sz w:val="20"/>
          <w:szCs w:val="20"/>
        </w:rPr>
        <w:t xml:space="preserve">      { title: { $regex: search, $options: 'i' } },</w:t>
      </w:r>
    </w:p>
    <w:p>
      <w:pPr>
        <w:spacing w:after="80" w:before="80" w:line="360"/>
        <w:ind w:left="720"/>
      </w:pPr>
      <w:r>
        <w:rPr>
          <w:rFonts w:ascii="Courier New" w:cs="Courier New" w:eastAsia="Courier New" w:hAnsi="Courier New"/>
          <w:sz w:val="20"/>
          <w:szCs w:val="20"/>
        </w:rPr>
        <w:t xml:space="preserve">      { tags: { $in: [new RegExp(search, 'i')] } },</w:t>
      </w:r>
    </w:p>
    <w:p>
      <w:pPr>
        <w:spacing w:after="80" w:before="80" w:line="360"/>
        <w:ind w:left="720"/>
      </w:pPr>
      <w:r>
        <w:rPr>
          <w:rFonts w:ascii="Courier New" w:cs="Courier New" w:eastAsia="Courier New" w:hAnsi="Courier New"/>
          <w:sz w:val="20"/>
          <w:szCs w:val="20"/>
        </w:rPr>
        <w:t xml:space="preserve">    ];</w:t>
      </w:r>
    </w:p>
    <w:p>
      <w:pPr>
        <w:spacing w:after="80" w:before="80" w:line="360"/>
        <w:ind w:left="720"/>
      </w:pPr>
      <w:r>
        <w:rPr>
          <w:rFonts w:ascii="Courier New" w:cs="Courier New" w:eastAsia="Courier New" w:hAnsi="Courier New"/>
          <w:sz w:val="20"/>
          <w:szCs w:val="20"/>
        </w:rPr>
        <w:t xml:space="preserve">  }</w:t>
      </w:r>
    </w:p>
    <w:p>
      <w:pPr>
        <w:spacing w:after="80" w:before="80" w:line="360"/>
        <w:ind w:left="720"/>
      </w:pPr>
      <w:r>
        <w:rPr>
          <w:rFonts w:ascii="Courier New" w:cs="Courier New" w:eastAsia="Courier New" w:hAnsi="Courier New"/>
          <w:sz w:val="20"/>
          <w:szCs w:val="20"/>
        </w:rPr>
        <w:t xml:space="preserve">  const problems = await Problem.find(query).sort({ createdAt: -1 });</w:t>
      </w:r>
    </w:p>
    <w:p>
      <w:pPr>
        <w:spacing w:after="80" w:before="80" w:line="360"/>
        <w:ind w:left="720"/>
      </w:pPr>
      <w:r>
        <w:rPr>
          <w:rFonts w:ascii="Courier New" w:cs="Courier New" w:eastAsia="Courier New" w:hAnsi="Courier New"/>
          <w:sz w:val="20"/>
          <w:szCs w:val="20"/>
        </w:rPr>
        <w:t xml:space="preserve">  return NextResponse.json({ problems });</w:t>
      </w:r>
    </w:p>
    <w:p>
      <w:pPr>
        <w:spacing w:after="80" w:before="80" w:line="360"/>
        <w:ind w:left="720"/>
      </w:pPr>
      <w:r>
        <w:rPr>
          <w:rFonts w:ascii="Courier New" w:cs="Courier New" w:eastAsia="Courier New" w:hAnsi="Courier New"/>
          <w:sz w:val="20"/>
          <w:szCs w:val="20"/>
        </w:rPr>
        <w:t xml:space="preserve">}</w:t>
      </w:r>
    </w:p>
    <w:p>
      <w:pPr>
        <w:spacing w:after="0" w:before="0" w:line="320"/>
      </w:pPr>
      <w:r>
        <w:t xml:space="preserve"/>
      </w:r>
    </w:p>
    <w:p>
      <w:pPr>
        <w:spacing w:after="160" w:before="0" w:line="480"/>
        <w:ind w:firstLine="720"/>
        <w:jc w:val="both"/>
      </w:pPr>
      <w:r>
        <w:rPr>
          <w:rFonts w:ascii="Times New Roman" w:cs="Times New Roman" w:eastAsia="Times New Roman" w:hAnsi="Times New Roman"/>
          <w:sz w:val="24"/>
          <w:szCs w:val="24"/>
        </w:rPr>
        <w:t xml:space="preserve">Quyida Software muammolari sahifasi koʻrsatilgan:</w:t>
      </w:r>
    </w:p>
    <w:p>
      <w:pPr>
        <w:spacing w:after="0" w:before="120"/>
        <w:jc w:val="center"/>
      </w:pPr>
      <w:r>
        <w:drawing>
          <wp:inline distT="0" distB="0" distL="0" distR="0">
            <wp:extent cx="5524500" cy="3686175"/>
            <wp:effectExtent t="0" r="0" b="0" l="0"/>
            <wp:docPr id="1" name="screenshot_17_software_all.png" descr="screenshot_17_software_all.png" title="screenshot_17_software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6861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1.4-rasm. TechFix - Software muammolari sahifasi (barcha muammolar)</w:t>
      </w:r>
    </w:p>
    <w:p>
      <w:pPr>
        <w:spacing w:after="160" w:before="0" w:line="480"/>
        <w:ind w:firstLine="720"/>
        <w:jc w:val="both"/>
      </w:pPr>
      <w:r>
        <w:rPr>
          <w:rFonts w:ascii="Times New Roman" w:cs="Times New Roman" w:eastAsia="Times New Roman" w:hAnsi="Times New Roman"/>
          <w:sz w:val="24"/>
          <w:szCs w:val="24"/>
        </w:rPr>
        <w:t xml:space="preserve">1.4-rasmda koʻrinib turganidek, software muammolari sahifasida 19 ta muammo roʻyxatlanган boʻlib, Brauzer, Dasturlar, Ekran sozlamalari, Maʻlumotlarni tiklash kabi kategoriyalar boʻyicha filtrlash mumkin.</w:t>
      </w:r>
    </w:p>
    <w:p>
      <w:pPr>
        <w:spacing w:after="160" w:before="0" w:line="480"/>
        <w:ind w:firstLine="720"/>
        <w:jc w:val="both"/>
      </w:pPr>
      <w:r>
        <w:rPr>
          <w:rFonts w:ascii="Times New Roman" w:cs="Times New Roman" w:eastAsia="Times New Roman" w:hAnsi="Times New Roman"/>
          <w:sz w:val="24"/>
          <w:szCs w:val="24"/>
        </w:rPr>
        <w:t xml:space="preserve">Quyida Hardware muammolari sahifasi koʻrsatilgan:</w:t>
      </w:r>
    </w:p>
    <w:p>
      <w:pPr>
        <w:spacing w:after="0" w:before="120"/>
        <w:jc w:val="center"/>
      </w:pPr>
      <w:r>
        <w:drawing>
          <wp:inline distT="0" distB="0" distL="0" distR="0">
            <wp:extent cx="5524500" cy="3686175"/>
            <wp:effectExtent t="0" r="0" b="0" l="0"/>
            <wp:docPr id="1" name="screenshot_15_hardware_all.png" descr="screenshot_15_hardware_all.png" title="screenshot_15_hardware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6861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1.5-rasm. TechFix - Hardware muammolari sahifasi (barcha muammolar)</w:t>
      </w:r>
    </w:p>
    <w:p>
      <w:pPr>
        <w:spacing w:after="160" w:before="0" w:line="480"/>
        <w:ind w:firstLine="720"/>
        <w:jc w:val="both"/>
      </w:pPr>
      <w:r>
        <w:rPr>
          <w:rFonts w:ascii="Times New Roman" w:cs="Times New Roman" w:eastAsia="Times New Roman" w:hAnsi="Times New Roman"/>
          <w:sz w:val="24"/>
          <w:szCs w:val="24"/>
        </w:rPr>
        <w:t xml:space="preserve">1.5-rasmda hardware muammolari sahifasida 20 ta muammo koʻrsatilgan: noutbuk qizib ketishi, ekran, klaviatura, batareya, ovoz, Wi-Fi, quvvat, RAM, qattiq disk va boshqalar. Har bir kartochkada muammo nomi, kategoriya va koʻrish soni koʻrsatilgan.</w:t>
      </w:r>
    </w:p>
    <w:p>
      <w:pPr>
        <w:spacing w:after="160" w:before="0" w:line="480"/>
        <w:ind w:firstLine="720"/>
        <w:jc w:val="both"/>
      </w:pPr>
      <w:r>
        <w:rPr>
          <w:rFonts w:ascii="Times New Roman" w:cs="Times New Roman" w:eastAsia="Times New Roman" w:hAnsi="Times New Roman"/>
          <w:sz w:val="24"/>
          <w:szCs w:val="24"/>
        </w:rPr>
        <w:t xml:space="preserve">Muammo tafsilotlari sahifasida foydalanuvchi biror muammoni tanlaganda, uning toʻliq tavsifi, bosqichma-bosqich yechim va foydalanuvchi sharhlari koʻrsatiladi. Yechim bosqichlari numbered steps koʻrinishida koʻrsatiladi.</w:t>
      </w:r>
    </w:p>
    <w:p>
      <w:pPr>
        <w:spacing w:after="160" w:before="0" w:line="480"/>
        <w:ind w:firstLine="720"/>
        <w:jc w:val="both"/>
      </w:pPr>
      <w:r>
        <w:rPr>
          <w:rFonts w:ascii="Times New Roman" w:cs="Times New Roman" w:eastAsia="Times New Roman" w:hAnsi="Times New Roman"/>
          <w:sz w:val="24"/>
          <w:szCs w:val="24"/>
        </w:rPr>
        <w:t xml:space="preserve">Quyida monitor muammosi tafsilotlari sahifasi koʻrsatilgan:</w:t>
      </w:r>
    </w:p>
    <w:p>
      <w:pPr>
        <w:spacing w:after="0" w:before="120"/>
        <w:jc w:val="center"/>
      </w:pPr>
      <w:r>
        <w:drawing>
          <wp:inline distT="0" distB="0" distL="0" distR="0">
            <wp:extent cx="5524500" cy="3686175"/>
            <wp:effectExtent t="0" r="0" b="0" l="0"/>
            <wp:docPr id="1" name="screenshot_11_monitor_problem.png" descr="screenshot_11_monitor_problem.png" title="screenshot_11_monitor_pro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6861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1.6-rasm. TechFix - Monitor rasm ko'rsatmayapti muammo sahifasi</w:t>
      </w:r>
    </w:p>
    <w:p>
      <w:pPr>
        <w:spacing w:after="160" w:before="0" w:line="480"/>
        <w:ind w:firstLine="720"/>
        <w:jc w:val="both"/>
      </w:pPr>
      <w:r>
        <w:rPr>
          <w:rFonts w:ascii="Times New Roman" w:cs="Times New Roman" w:eastAsia="Times New Roman" w:hAnsi="Times New Roman"/>
          <w:sz w:val="24"/>
          <w:szCs w:val="24"/>
        </w:rPr>
        <w:t xml:space="preserve">1.6-rasmda 'Monitor rasm koʻrsatmayapti' muammosi tafsilotlari koʻrsatilgan. Muammo Ekran kategoriyasiga tegishli boʻlib, 232 marta koʻrish koʻrsatkichiga ega. Ketma-ket qadamlar: kabelni tekshirish va video karta ulanishini tekshirish koʻrsatilgan.</w:t>
      </w:r>
    </w:p>
    <w:p>
      <w:pPr>
        <w:spacing w:after="160" w:before="0" w:line="480"/>
        <w:ind w:firstLine="720"/>
        <w:jc w:val="both"/>
      </w:pPr>
      <w:r>
        <w:rPr>
          <w:rFonts w:ascii="Times New Roman" w:cs="Times New Roman" w:eastAsia="Times New Roman" w:hAnsi="Times New Roman"/>
          <w:sz w:val="24"/>
          <w:szCs w:val="24"/>
        </w:rPr>
        <w:t xml:space="preserve">Quyida Windows Koʻk ekran muammosi sahifasi koʻrsatilgan:</w:t>
      </w:r>
    </w:p>
    <w:p>
      <w:pPr>
        <w:spacing w:after="0" w:before="120"/>
        <w:jc w:val="center"/>
      </w:pPr>
      <w:r>
        <w:drawing>
          <wp:inline distT="0" distB="0" distL="0" distR="0">
            <wp:extent cx="5524500" cy="3686175"/>
            <wp:effectExtent t="0" r="0" b="0" l="0"/>
            <wp:docPr id="1" name="screenshot_13_bluescreen_problem.png" descr="screenshot_13_bluescreen_problem.png" title="screenshot_13_bluescreen_pro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6861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1.7-rasm. TechFix - Windows Ko'k ekran muammo sahifasi</w:t>
      </w:r>
    </w:p>
    <w:p>
      <w:pPr>
        <w:spacing w:after="160" w:before="0" w:line="480"/>
        <w:ind w:firstLine="720"/>
        <w:jc w:val="both"/>
      </w:pPr>
      <w:r>
        <w:rPr>
          <w:rFonts w:ascii="Times New Roman" w:cs="Times New Roman" w:eastAsia="Times New Roman" w:hAnsi="Times New Roman"/>
          <w:sz w:val="24"/>
          <w:szCs w:val="24"/>
        </w:rPr>
        <w:t xml:space="preserve">1.7-rasmda OS muammosi --- Windows ishga tushmayapti (Koʻk ekran). 318 marta koʻrish. Uchta qadam koʻrsatilgan: xavfsiz rejimga kirish, drayverlarni oʻchirish, tizimni qayta tiklash.</w:t>
      </w:r>
    </w:p>
    <w:p>
      <w:pPr>
        <w:pStyle w:val="Heading3"/>
        <w:spacing w:after="120" w:before="200"/>
      </w:pPr>
      <w:r>
        <w:rPr>
          <w:rFonts w:ascii="Times New Roman" w:cs="Times New Roman" w:eastAsia="Times New Roman" w:hAnsi="Times New Roman"/>
          <w:b/>
          <w:bCs/>
          <w:sz w:val="24"/>
          <w:szCs w:val="24"/>
        </w:rPr>
        <w:t xml:space="preserve">Feedback tizimi</w:t>
      </w:r>
    </w:p>
    <w:p>
      <w:pPr>
        <w:spacing w:after="160" w:before="0" w:line="480"/>
        <w:ind w:firstLine="720"/>
        <w:jc w:val="both"/>
      </w:pPr>
      <w:r>
        <w:rPr>
          <w:rFonts w:ascii="Times New Roman" w:cs="Times New Roman" w:eastAsia="Times New Roman" w:hAnsi="Times New Roman"/>
          <w:sz w:val="24"/>
          <w:szCs w:val="24"/>
        </w:rPr>
        <w:t xml:space="preserve">Sahifaning pastida foydalanuvchi oʻz fikrlarini qoldirishi mumkin. Feedback forma: matn maydoni, yuborish tugmasi. Admin javoblari feedback ostida koʻrsatiladi. Yulduzli baho berish (1-5 yulduz) funksiyasi ham mavjud.</w:t>
      </w:r>
    </w:p>
    <w:p>
      <w:pPr>
        <w:spacing w:after="0" w:before="120"/>
        <w:jc w:val="center"/>
      </w:pPr>
      <w:r>
        <w:drawing>
          <wp:inline distT="0" distB="0" distL="0" distR="0">
            <wp:extent cx="5524500" cy="3686175"/>
            <wp:effectExtent t="0" r="0" b="0" l="0"/>
            <wp:docPr id="1" name="screenshot_12_feedback.png" descr="screenshot_12_feedback.png" title="screenshot_12_feed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6861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1.8-rasm. TechFix - Fikr va mulohazalar bo'limi</w:t>
      </w:r>
    </w:p>
    <w:p>
      <w:pPr>
        <w:spacing w:after="160" w:before="0" w:line="480"/>
        <w:ind w:firstLine="720"/>
        <w:jc w:val="both"/>
      </w:pPr>
      <w:r>
        <w:rPr>
          <w:rFonts w:ascii="Times New Roman" w:cs="Times New Roman" w:eastAsia="Times New Roman" w:hAnsi="Times New Roman"/>
          <w:sz w:val="24"/>
          <w:szCs w:val="24"/>
        </w:rPr>
        <w:t xml:space="preserve">1.8-rasmda muammo yechimiga fikr yozish va yulduzli baho berish imkoniyati koʻrsatilgan. Foydalanuvchi 'Ajoyib' deb fikr qoldirgan.</w:t>
      </w:r>
    </w:p>
    <w:p>
      <w:pPr>
        <w:pStyle w:val="Heading2"/>
        <w:spacing w:after="160" w:before="300"/>
      </w:pPr>
      <w:r>
        <w:rPr>
          <w:rFonts w:ascii="Times New Roman" w:cs="Times New Roman" w:eastAsia="Times New Roman" w:hAnsi="Times New Roman"/>
          <w:b/>
          <w:bCs/>
          <w:sz w:val="26"/>
          <w:szCs w:val="26"/>
        </w:rPr>
        <w:t xml:space="preserve">2.3 Sunʻiy intellekt maslahatchi va pullik obuna tizimini joriy qilish</w:t>
      </w:r>
    </w:p>
    <w:p>
      <w:pPr>
        <w:pStyle w:val="Heading3"/>
        <w:spacing w:after="120" w:before="200"/>
      </w:pPr>
      <w:r>
        <w:rPr>
          <w:rFonts w:ascii="Times New Roman" w:cs="Times New Roman" w:eastAsia="Times New Roman" w:hAnsi="Times New Roman"/>
          <w:b/>
          <w:bCs/>
          <w:sz w:val="24"/>
          <w:szCs w:val="24"/>
        </w:rPr>
        <w:t xml:space="preserve">Modul 4: AI Advisor --- Noutbuk Maslahatchisi</w:t>
      </w:r>
    </w:p>
    <w:p>
      <w:pPr>
        <w:spacing w:after="160" w:before="0" w:line="480"/>
        <w:ind w:firstLine="720"/>
        <w:jc w:val="both"/>
      </w:pPr>
      <w:r>
        <w:rPr>
          <w:rFonts w:ascii="Times New Roman" w:cs="Times New Roman" w:eastAsia="Times New Roman" w:hAnsi="Times New Roman"/>
          <w:sz w:val="24"/>
          <w:szCs w:val="24"/>
        </w:rPr>
        <w:t xml:space="preserve">AI Advisor moduli TechFix platformasining eng noyob va murakkab qismi hisoblanadi. Ushbu modul foydalanuvchining ehtiyojlari va byudjeti asosida optimal noutbuk konfiguratsiyasini tavsiya qiladi. Jarayon besh bosqichda kechadi.</w:t>
      </w:r>
    </w:p>
    <w:p>
      <w:pPr>
        <w:spacing w:after="160" w:before="0" w:line="480"/>
        <w:ind w:firstLine="720"/>
        <w:jc w:val="both"/>
      </w:pPr>
      <w:r>
        <w:rPr>
          <w:rFonts w:ascii="Times New Roman" w:cs="Times New Roman" w:eastAsia="Times New Roman" w:hAnsi="Times New Roman"/>
          <w:sz w:val="24"/>
          <w:szCs w:val="24"/>
        </w:rPr>
        <w:t xml:space="preserve">Birinchi bosqich --- Soʻrovnoma. Foydalanuvchi 10 ta savollarga ketma-ket javob beradi. Savollar progress bar koʻrinishida koʻrsatiladi. Savollar quyidagilarni oʻz ichiga oladi: Asosiy foydalanish maqsadi (ish, oʻyin, oʻqish, dizayn); Byudjet diapazoni; Koʻchirish tezligi; Ekran oʻchami afzalligi; Batareya muddati muhimligi; Grafik dasturlar; Videochilik; OS afzalligi; Ogʻirlik cheklovi; Internet tezligiga muhtojlik.</w:t>
      </w:r>
    </w:p>
    <w:p>
      <w:pPr>
        <w:spacing w:after="160" w:before="0" w:line="480"/>
        <w:ind w:firstLine="720"/>
        <w:jc w:val="both"/>
      </w:pPr>
      <w:r>
        <w:rPr>
          <w:rFonts w:ascii="Times New Roman" w:cs="Times New Roman" w:eastAsia="Times New Roman" w:hAnsi="Times New Roman"/>
          <w:sz w:val="24"/>
          <w:szCs w:val="24"/>
        </w:rPr>
        <w:t xml:space="preserve">Soʻrovnoma koʻrinishi:</w:t>
      </w:r>
    </w:p>
    <w:p>
      <w:pPr>
        <w:spacing w:after="0" w:before="120"/>
        <w:jc w:val="center"/>
      </w:pPr>
      <w:r>
        <w:drawing>
          <wp:inline distT="0" distB="0" distL="0" distR="0">
            <wp:extent cx="5524500" cy="3686175"/>
            <wp:effectExtent t="0" r="0" b="0" l="0"/>
            <wp:docPr id="1" name="screenshot_07_advisor_question.png" descr="screenshot_07_advisor_question.png" title="screenshot_07_advisor_ques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6861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1.9-rasm. TechFix - AI Maslahatchi so'rovnomasi (1/10 savol)</w:t>
      </w:r>
    </w:p>
    <w:p>
      <w:pPr>
        <w:spacing w:after="160" w:before="0" w:line="480"/>
        <w:ind w:firstLine="720"/>
        <w:jc w:val="both"/>
      </w:pPr>
      <w:r>
        <w:rPr>
          <w:rFonts w:ascii="Times New Roman" w:cs="Times New Roman" w:eastAsia="Times New Roman" w:hAnsi="Times New Roman"/>
          <w:sz w:val="24"/>
          <w:szCs w:val="24"/>
        </w:rPr>
        <w:t xml:space="preserve">1.9-rasmda 10 savoldan iborat soʻrovnomaning 1-savoli koʻrsatilgan: Asosiy maqsad nima? Foydalanuvchi Oʻyin oʻyinash, Ish va ofis, Oʻqish, Video montaj yoki Oddiy ishlatish variantlaridan birini tanlaydi. Progress bar (1/10) jarayonni koʻrsatadi.</w:t>
      </w:r>
    </w:p>
    <w:p>
      <w:pPr>
        <w:spacing w:after="160" w:before="0" w:line="480"/>
        <w:ind w:firstLine="720"/>
        <w:jc w:val="both"/>
      </w:pPr>
      <w:r>
        <w:rPr>
          <w:rFonts w:ascii="Times New Roman" w:cs="Times New Roman" w:eastAsia="Times New Roman" w:hAnsi="Times New Roman"/>
          <w:sz w:val="24"/>
          <w:szCs w:val="24"/>
        </w:rPr>
        <w:t xml:space="preserve">AI tahlil jarayoni:</w:t>
      </w:r>
    </w:p>
    <w:p>
      <w:pPr>
        <w:spacing w:after="0" w:before="120"/>
        <w:jc w:val="center"/>
      </w:pPr>
      <w:r>
        <w:drawing>
          <wp:inline distT="0" distB="0" distL="0" distR="0">
            <wp:extent cx="5524500" cy="3686175"/>
            <wp:effectExtent t="0" r="0" b="0" l="0"/>
            <wp:docPr id="1" name="screenshot_06_advisor_loading.png" descr="screenshot_06_advisor_loading.png" title="screenshot_06_advisor_loa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6861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1.10-rasm. TechFix - AI tahlil qilyapti (yuklanish holati)</w:t>
      </w:r>
    </w:p>
    <w:p>
      <w:pPr>
        <w:spacing w:after="160" w:before="0" w:line="480"/>
        <w:ind w:firstLine="720"/>
        <w:jc w:val="both"/>
      </w:pPr>
      <w:r>
        <w:rPr>
          <w:rFonts w:ascii="Times New Roman" w:cs="Times New Roman" w:eastAsia="Times New Roman" w:hAnsi="Times New Roman"/>
          <w:sz w:val="24"/>
          <w:szCs w:val="24"/>
        </w:rPr>
        <w:t xml:space="preserve">1.10-rasmda barcha savollar javob berilgandan soʻng AI tahlil qilish jarayoni koʻrsatilgan.</w:t>
      </w:r>
    </w:p>
    <w:p>
      <w:pPr>
        <w:spacing w:after="160" w:before="0" w:line="480"/>
        <w:ind w:firstLine="720"/>
        <w:jc w:val="both"/>
      </w:pPr>
      <w:r>
        <w:rPr>
          <w:rFonts w:ascii="Times New Roman" w:cs="Times New Roman" w:eastAsia="Times New Roman" w:hAnsi="Times New Roman"/>
          <w:sz w:val="24"/>
          <w:szCs w:val="24"/>
        </w:rPr>
        <w:t xml:space="preserve">Groq API soʻroqnomasi kodi:</w:t>
      </w:r>
    </w:p>
    <w:p>
      <w:pPr>
        <w:spacing w:after="80" w:before="80" w:line="360"/>
        <w:ind w:left="720"/>
      </w:pPr>
      <w:r>
        <w:rPr>
          <w:rFonts w:ascii="Courier New" w:cs="Courier New" w:eastAsia="Courier New" w:hAnsi="Courier New"/>
          <w:sz w:val="20"/>
          <w:szCs w:val="20"/>
        </w:rPr>
        <w:t xml:space="preserve">import Groq from 'groq-sdk';</w:t>
      </w:r>
    </w:p>
    <w:p>
      <w:pPr>
        <w:spacing w:after="80" w:before="80" w:line="360"/>
        <w:ind w:left="720"/>
      </w:pPr>
      <w:r>
        <w:rPr>
          <w:rFonts w:ascii="Courier New" w:cs="Courier New" w:eastAsia="Courier New" w:hAnsi="Courier New"/>
          <w:sz w:val="20"/>
          <w:szCs w:val="20"/>
        </w:rPr>
        <w:t xml:space="preserve">const groq = new Groq({ apiKey: process.env.GROQ_API_KEY });</w:t>
      </w:r>
    </w:p>
    <w:p>
      <w:pPr>
        <w:spacing w:after="80" w:before="80" w:line="360"/>
        <w:ind w:left="720"/>
      </w:pPr>
      <w:r>
        <w:rPr>
          <w:rFonts w:ascii="Courier New" w:cs="Courier New" w:eastAsia="Courier New" w:hAnsi="Courier New"/>
          <w:sz w:val="20"/>
          <w:szCs w:val="20"/>
        </w:rPr>
        <w:t xml:space="preserve"/>
      </w:r>
    </w:p>
    <w:p>
      <w:pPr>
        <w:spacing w:after="80" w:before="80" w:line="360"/>
        <w:ind w:left="720"/>
      </w:pPr>
      <w:r>
        <w:rPr>
          <w:rFonts w:ascii="Courier New" w:cs="Courier New" w:eastAsia="Courier New" w:hAnsi="Courier New"/>
          <w:sz w:val="20"/>
          <w:szCs w:val="20"/>
        </w:rPr>
        <w:t xml:space="preserve">export async function POST(request) {</w:t>
      </w:r>
    </w:p>
    <w:p>
      <w:pPr>
        <w:spacing w:after="80" w:before="80" w:line="360"/>
        <w:ind w:left="720"/>
      </w:pPr>
      <w:r>
        <w:rPr>
          <w:rFonts w:ascii="Courier New" w:cs="Courier New" w:eastAsia="Courier New" w:hAnsi="Courier New"/>
          <w:sz w:val="20"/>
          <w:szCs w:val="20"/>
        </w:rPr>
        <w:t xml:space="preserve">  const { answers } = await request.json();</w:t>
      </w:r>
    </w:p>
    <w:p>
      <w:pPr>
        <w:spacing w:after="80" w:before="80" w:line="360"/>
        <w:ind w:left="720"/>
      </w:pPr>
      <w:r>
        <w:rPr>
          <w:rFonts w:ascii="Courier New" w:cs="Courier New" w:eastAsia="Courier New" w:hAnsi="Courier New"/>
          <w:sz w:val="20"/>
          <w:szCs w:val="20"/>
        </w:rPr>
        <w:t xml:space="preserve">  const completion = await groq.chat.completions.create({</w:t>
      </w:r>
    </w:p>
    <w:p>
      <w:pPr>
        <w:spacing w:after="80" w:before="80" w:line="360"/>
        <w:ind w:left="720"/>
      </w:pPr>
      <w:r>
        <w:rPr>
          <w:rFonts w:ascii="Courier New" w:cs="Courier New" w:eastAsia="Courier New" w:hAnsi="Courier New"/>
          <w:sz w:val="20"/>
          <w:szCs w:val="20"/>
        </w:rPr>
        <w:t xml:space="preserve">    messages: [</w:t>
      </w:r>
    </w:p>
    <w:p>
      <w:pPr>
        <w:spacing w:after="80" w:before="80" w:line="360"/>
        <w:ind w:left="720"/>
      </w:pPr>
      <w:r>
        <w:rPr>
          <w:rFonts w:ascii="Courier New" w:cs="Courier New" w:eastAsia="Courier New" w:hAnsi="Courier New"/>
          <w:sz w:val="20"/>
          <w:szCs w:val="20"/>
        </w:rPr>
        <w:t xml:space="preserve">      { role: 'system', content: 'Siz professional kompyuter mutaxassisisiz.' },</w:t>
      </w:r>
    </w:p>
    <w:p>
      <w:pPr>
        <w:spacing w:after="80" w:before="80" w:line="360"/>
        <w:ind w:left="720"/>
      </w:pPr>
      <w:r>
        <w:rPr>
          <w:rFonts w:ascii="Courier New" w:cs="Courier New" w:eastAsia="Courier New" w:hAnsi="Courier New"/>
          <w:sz w:val="20"/>
          <w:szCs w:val="20"/>
        </w:rPr>
        <w:t xml:space="preserve">      { role: 'user', content: JSON.stringify(answers) }</w:t>
      </w:r>
    </w:p>
    <w:p>
      <w:pPr>
        <w:spacing w:after="80" w:before="80" w:line="360"/>
        <w:ind w:left="720"/>
      </w:pPr>
      <w:r>
        <w:rPr>
          <w:rFonts w:ascii="Courier New" w:cs="Courier New" w:eastAsia="Courier New" w:hAnsi="Courier New"/>
          <w:sz w:val="20"/>
          <w:szCs w:val="20"/>
        </w:rPr>
        <w:t xml:space="preserve">    ],</w:t>
      </w:r>
    </w:p>
    <w:p>
      <w:pPr>
        <w:spacing w:after="80" w:before="80" w:line="360"/>
        <w:ind w:left="720"/>
      </w:pPr>
      <w:r>
        <w:rPr>
          <w:rFonts w:ascii="Courier New" w:cs="Courier New" w:eastAsia="Courier New" w:hAnsi="Courier New"/>
          <w:sz w:val="20"/>
          <w:szCs w:val="20"/>
        </w:rPr>
        <w:t xml:space="preserve">    model: 'llama-3.1-8b-instant',</w:t>
      </w:r>
    </w:p>
    <w:p>
      <w:pPr>
        <w:spacing w:after="80" w:before="80" w:line="360"/>
        <w:ind w:left="720"/>
      </w:pPr>
      <w:r>
        <w:rPr>
          <w:rFonts w:ascii="Courier New" w:cs="Courier New" w:eastAsia="Courier New" w:hAnsi="Courier New"/>
          <w:sz w:val="20"/>
          <w:szCs w:val="20"/>
        </w:rPr>
        <w:t xml:space="preserve">    temperature: 0.3,</w:t>
      </w:r>
    </w:p>
    <w:p>
      <w:pPr>
        <w:spacing w:after="80" w:before="80" w:line="360"/>
        <w:ind w:left="720"/>
      </w:pPr>
      <w:r>
        <w:rPr>
          <w:rFonts w:ascii="Courier New" w:cs="Courier New" w:eastAsia="Courier New" w:hAnsi="Courier New"/>
          <w:sz w:val="20"/>
          <w:szCs w:val="20"/>
        </w:rPr>
        <w:t xml:space="preserve">  });</w:t>
      </w:r>
    </w:p>
    <w:p>
      <w:pPr>
        <w:spacing w:after="80" w:before="80" w:line="360"/>
        <w:ind w:left="720"/>
      </w:pPr>
      <w:r>
        <w:rPr>
          <w:rFonts w:ascii="Courier New" w:cs="Courier New" w:eastAsia="Courier New" w:hAnsi="Courier New"/>
          <w:sz w:val="20"/>
          <w:szCs w:val="20"/>
        </w:rPr>
        <w:t xml:space="preserve">  const result = JSON.parse(completion.choices[0].message.content);</w:t>
      </w:r>
    </w:p>
    <w:p>
      <w:pPr>
        <w:spacing w:after="80" w:before="80" w:line="360"/>
        <w:ind w:left="720"/>
      </w:pPr>
      <w:r>
        <w:rPr>
          <w:rFonts w:ascii="Courier New" w:cs="Courier New" w:eastAsia="Courier New" w:hAnsi="Courier New"/>
          <w:sz w:val="20"/>
          <w:szCs w:val="20"/>
        </w:rPr>
        <w:t xml:space="preserve">  return NextResponse.json({ result });</w:t>
      </w:r>
    </w:p>
    <w:p>
      <w:pPr>
        <w:spacing w:after="80" w:before="80" w:line="360"/>
        <w:ind w:left="720"/>
      </w:pPr>
      <w:r>
        <w:rPr>
          <w:rFonts w:ascii="Courier New" w:cs="Courier New" w:eastAsia="Courier New" w:hAnsi="Courier New"/>
          <w:sz w:val="20"/>
          <w:szCs w:val="20"/>
        </w:rPr>
        <w:t xml:space="preserve">}</w:t>
      </w:r>
    </w:p>
    <w:p>
      <w:pPr>
        <w:spacing w:after="0" w:before="0" w:line="320"/>
      </w:pPr>
      <w:r>
        <w:t xml:space="preserve"/>
      </w:r>
    </w:p>
    <w:p>
      <w:pPr>
        <w:spacing w:after="160" w:before="0" w:line="480"/>
        <w:ind w:firstLine="720"/>
        <w:jc w:val="both"/>
      </w:pPr>
      <w:r>
        <w:rPr>
          <w:rFonts w:ascii="Times New Roman" w:cs="Times New Roman" w:eastAsia="Times New Roman" w:hAnsi="Times New Roman"/>
          <w:sz w:val="24"/>
          <w:szCs w:val="24"/>
        </w:rPr>
        <w:t xml:space="preserve">Tavsiya natijalari sahifasi:</w:t>
      </w:r>
    </w:p>
    <w:p>
      <w:pPr>
        <w:spacing w:after="0" w:before="120"/>
        <w:jc w:val="center"/>
      </w:pPr>
      <w:r>
        <w:drawing>
          <wp:inline distT="0" distB="0" distL="0" distR="0">
            <wp:extent cx="5524500" cy="3686175"/>
            <wp:effectExtent t="0" r="0" b="0" l="0"/>
            <wp:docPr id="1" name="screenshot_05_advisor_result.png" descr="screenshot_05_advisor_result.png" title="screenshot_05_advisor_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6861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1.11-rasm. TechFix - AI Maslahatchi tavsiya natijalari</w:t>
      </w:r>
    </w:p>
    <w:p>
      <w:pPr>
        <w:spacing w:after="160" w:before="0" w:line="480"/>
        <w:ind w:firstLine="720"/>
        <w:jc w:val="both"/>
      </w:pPr>
      <w:r>
        <w:rPr>
          <w:rFonts w:ascii="Times New Roman" w:cs="Times New Roman" w:eastAsia="Times New Roman" w:hAnsi="Times New Roman"/>
          <w:sz w:val="24"/>
          <w:szCs w:val="24"/>
        </w:rPr>
        <w:t xml:space="preserve">1.11-rasmda AI tomonidan tavsiya etilgan noutbuk konfiguratsiyasi koʻrsatilgan: Protsessor Intel Core i5, Video karta NVIDIA GeForce GTX 1660, RAM 16 GB, Xotira 512 GB SSD, Ekran 15.6 inch FHD 144Hz, Taxminiy byudjet 8.0M - 12.0M soʻm. Oʻng tomonda mos qurilmalar (OLX, Uzum, Texnomart) koʻrsatiladi, lekin bu funksiya Premium tarifni talab qiladi.</w:t>
      </w:r>
    </w:p>
    <w:p>
      <w:pPr>
        <w:pStyle w:val="Heading3"/>
        <w:spacing w:after="120" w:before="200"/>
      </w:pPr>
      <w:r>
        <w:rPr>
          <w:rFonts w:ascii="Times New Roman" w:cs="Times New Roman" w:eastAsia="Times New Roman" w:hAnsi="Times New Roman"/>
          <w:b/>
          <w:bCs/>
          <w:sz w:val="24"/>
          <w:szCs w:val="24"/>
        </w:rPr>
        <w:t xml:space="preserve">Modul 5: Obuna tizimi</w:t>
      </w:r>
    </w:p>
    <w:p>
      <w:pPr>
        <w:spacing w:after="160" w:before="0" w:line="480"/>
        <w:ind w:firstLine="720"/>
        <w:jc w:val="both"/>
      </w:pPr>
      <w:r>
        <w:rPr>
          <w:rFonts w:ascii="Times New Roman" w:cs="Times New Roman" w:eastAsia="Times New Roman" w:hAnsi="Times New Roman"/>
          <w:sz w:val="24"/>
          <w:szCs w:val="24"/>
        </w:rPr>
        <w:t xml:space="preserve">TechFix uchta obuna rejasini taklif etadi. Free Reja (0 soʻm): Muammolar katalogiga toʻliq kirish; Oyiga 3 ta AI tavsiya; Feedback qoldirish; Maʻlumotlar bazasida qidiruv. Pro Reja: Cheksiz AI tavsiyalar; Bozor narxlari va havolalar; Mutaxassislar bilan chat konsultatsiya; Bildirishnomalar. Premium Reja: Pro ning barcha imkoniyatlari; Video konsultatsiya; Ustuvor murojaat (24/7); Tarixni CSV eksport qilish.</w:t>
      </w:r>
    </w:p>
    <w:p>
      <w:pPr>
        <w:spacing w:after="0" w:before="120"/>
        <w:jc w:val="center"/>
      </w:pPr>
      <w:r>
        <w:drawing>
          <wp:inline distT="0" distB="0" distL="0" distR="0">
            <wp:extent cx="5524500" cy="3686175"/>
            <wp:effectExtent t="0" r="0" b="0" l="0"/>
            <wp:docPr id="1" name="screenshot_08_pricing.png" descr="screenshot_08_pricing.png" title="screenshot_08_pric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6861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1.12-rasm. TechFix - Narxlar sahifasi (Free, Premium, Pro rejalar)</w:t>
      </w:r>
    </w:p>
    <w:p>
      <w:pPr>
        <w:spacing w:after="160" w:before="0" w:line="480"/>
        <w:ind w:firstLine="720"/>
        <w:jc w:val="both"/>
      </w:pPr>
      <w:r>
        <w:rPr>
          <w:rFonts w:ascii="Times New Roman" w:cs="Times New Roman" w:eastAsia="Times New Roman" w:hAnsi="Times New Roman"/>
          <w:sz w:val="24"/>
          <w:szCs w:val="24"/>
        </w:rPr>
        <w:t xml:space="preserve">1.12-rasmda uchta obuna rejasi koʻrsatilgan. Premium reja (25,000 soʻm/oyiga) 'Eng mashhur' deb belgilangan. Pro reja (50,000 soʻm/konsultatsiya) ekspert bilan bevosita ishlash uchun.</w:t>
      </w:r>
    </w:p>
    <w:p>
      <w:pPr>
        <w:pStyle w:val="Heading3"/>
        <w:spacing w:after="120" w:before="200"/>
      </w:pPr>
      <w:r>
        <w:rPr>
          <w:rFonts w:ascii="Times New Roman" w:cs="Times New Roman" w:eastAsia="Times New Roman" w:hAnsi="Times New Roman"/>
          <w:b/>
          <w:bCs/>
          <w:sz w:val="24"/>
          <w:szCs w:val="24"/>
        </w:rPr>
        <w:t xml:space="preserve">Modul 6: Profil va Koʻp tillilik</w:t>
      </w:r>
    </w:p>
    <w:p>
      <w:pPr>
        <w:spacing w:after="160" w:before="0" w:line="480"/>
        <w:ind w:firstLine="720"/>
        <w:jc w:val="both"/>
      </w:pPr>
      <w:r>
        <w:rPr>
          <w:rFonts w:ascii="Times New Roman" w:cs="Times New Roman" w:eastAsia="Times New Roman" w:hAnsi="Times New Roman"/>
          <w:sz w:val="24"/>
          <w:szCs w:val="24"/>
        </w:rPr>
        <w:t xml:space="preserve">Profil sahifasida foydalanuvchi shaxsiy maʻlumotlarini tahrirlashi, obuna rejasini koʻrib yangilashi, til va interfeys temasini oʻzgartirishi mumkin.</w:t>
      </w:r>
    </w:p>
    <w:p>
      <w:pPr>
        <w:spacing w:after="0" w:before="120"/>
        <w:jc w:val="center"/>
      </w:pPr>
      <w:r>
        <w:drawing>
          <wp:inline distT="0" distB="0" distL="0" distR="0">
            <wp:extent cx="5524500" cy="3686175"/>
            <wp:effectExtent t="0" r="0" b="0" l="0"/>
            <wp:docPr id="1" name="screenshot_03_profile.png" descr="screenshot_03_profile.png" title="screenshot_03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6861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1.13-rasm. TechFix - Foydalanuvchi profil sahifasi</w:t>
      </w:r>
    </w:p>
    <w:p>
      <w:pPr>
        <w:spacing w:after="160" w:before="0" w:line="480"/>
        <w:ind w:firstLine="720"/>
        <w:jc w:val="both"/>
      </w:pPr>
      <w:r>
        <w:rPr>
          <w:rFonts w:ascii="Times New Roman" w:cs="Times New Roman" w:eastAsia="Times New Roman" w:hAnsi="Times New Roman"/>
          <w:sz w:val="24"/>
          <w:szCs w:val="24"/>
        </w:rPr>
        <w:t xml:space="preserve">1.13-rasmda profil sahifasi koʻrsatilgan. Chap tomonda foydalanuvchi avatari va tarif (Free Tarif) koʻrsatilgan. Oʻng tomonda shaxsiy maʻlumotlar: ism (Abdurahmon Ergashev), email (aeuzcoders@gmail.com), telefon raqam (Kiritilmagan) va rol (User).</w:t>
      </w:r>
    </w:p>
    <w:p>
      <w:pPr>
        <w:pStyle w:val="Heading3"/>
        <w:spacing w:after="120" w:before="200"/>
      </w:pPr>
      <w:r>
        <w:rPr>
          <w:rFonts w:ascii="Times New Roman" w:cs="Times New Roman" w:eastAsia="Times New Roman" w:hAnsi="Times New Roman"/>
          <w:b/>
          <w:bCs/>
          <w:sz w:val="24"/>
          <w:szCs w:val="24"/>
        </w:rPr>
        <w:t xml:space="preserve">Modul 7: Koʻp tillilik</w:t>
      </w:r>
    </w:p>
    <w:p>
      <w:pPr>
        <w:spacing w:after="160" w:before="0" w:line="480"/>
        <w:ind w:firstLine="720"/>
        <w:jc w:val="both"/>
      </w:pPr>
      <w:r>
        <w:rPr>
          <w:rFonts w:ascii="Times New Roman" w:cs="Times New Roman" w:eastAsia="Times New Roman" w:hAnsi="Times New Roman"/>
          <w:sz w:val="24"/>
          <w:szCs w:val="24"/>
        </w:rPr>
        <w:t xml:space="preserve">Koʻp tillilik next-i18next kutubxonasi yordamida amalga oshirilgan. Til manzillari public/locales/ papkasida JSON fayllarda saqlanadi: uz/common.json (Oʻzbek), ru/common.json (Rus), en/common.json (Ingliz). Tanlangan til Zustand store va localStorage da saqlanadi. UI yuqori oʻng burchagidagi UZ/RU/EN tugmalari orqali til almashtiriladi.</w:t>
      </w:r>
    </w:p>
    <w:p>
      <w:pPr>
        <w:pStyle w:val="Heading3"/>
        <w:spacing w:after="120" w:before="200"/>
      </w:pPr>
      <w:r>
        <w:rPr>
          <w:rFonts w:ascii="Times New Roman" w:cs="Times New Roman" w:eastAsia="Times New Roman" w:hAnsi="Times New Roman"/>
          <w:b/>
          <w:bCs/>
          <w:sz w:val="24"/>
          <w:szCs w:val="24"/>
        </w:rPr>
        <w:t xml:space="preserve">Modul 8: Konsultatsiya tizimi</w:t>
      </w:r>
    </w:p>
    <w:p>
      <w:pPr>
        <w:spacing w:after="160" w:before="0" w:line="480"/>
        <w:ind w:firstLine="720"/>
        <w:jc w:val="both"/>
      </w:pPr>
      <w:r>
        <w:rPr>
          <w:rFonts w:ascii="Times New Roman" w:cs="Times New Roman" w:eastAsia="Times New Roman" w:hAnsi="Times New Roman"/>
          <w:sz w:val="24"/>
          <w:szCs w:val="24"/>
        </w:rPr>
        <w:t xml:space="preserve">Premium foydalanuvchilar uchun mavjud boʻllgan ushbu modul ikki qismdan iborat: mutaxassislar roʻyxati (reyting, ixtisoslik, mavjudligi) va bron qilish tizimi. Free foydalanuvchilarga Premium rejaga oʻtish taklif qilinadi.</w:t>
      </w:r>
    </w:p>
    <w:p>
      <w:pPr>
        <w:spacing w:after="0" w:before="120"/>
        <w:jc w:val="center"/>
      </w:pPr>
      <w:r>
        <w:drawing>
          <wp:inline distT="0" distB="0" distL="0" distR="0">
            <wp:extent cx="5524500" cy="3686175"/>
            <wp:effectExtent t="0" r="0" b="0" l="0"/>
            <wp:docPr id="1" name="screenshot_04_consultation.png" descr="screenshot_04_consultation.png" title="screenshot_04_consul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6861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1.14-rasm. TechFix - Konsultatsiya sahifasi (Texnik mutaxassislar)</w:t>
      </w:r>
    </w:p>
    <w:p>
      <w:pPr>
        <w:spacing w:after="160" w:before="0" w:line="480"/>
        <w:ind w:firstLine="720"/>
        <w:jc w:val="both"/>
      </w:pPr>
      <w:r>
        <w:rPr>
          <w:rFonts w:ascii="Times New Roman" w:cs="Times New Roman" w:eastAsia="Times New Roman" w:hAnsi="Times New Roman"/>
          <w:sz w:val="24"/>
          <w:szCs w:val="24"/>
        </w:rPr>
        <w:t xml:space="preserve">1.14-rasmda toʻrt texnik mutaxassis koʻrsatilgan: Sardor Yoʻldoshev (Hardware, Apple, Windows) - 4.9 yulduz (124 sharh), Jamshid Aliyev (Software, Linux, Tarmoqlar) - 4.7 yulduz (89 sharh), Nodir Karimov (Hardware, Server, Tarmoqlar) - 4.8 yulduz (67 sharh), Aziza Toshpulatova (Software, Windows, Office) - 4.6 yulduz (45 sharh). Barcha mutaxassislar 'Boʻsh' holatida koʻrsatilgan.</w:t>
      </w:r>
    </w:p>
    <w:p>
      <w:pPr>
        <w:pStyle w:val="Heading3"/>
        <w:spacing w:after="120" w:before="200"/>
      </w:pPr>
      <w:r>
        <w:rPr>
          <w:rFonts w:ascii="Times New Roman" w:cs="Times New Roman" w:eastAsia="Times New Roman" w:hAnsi="Times New Roman"/>
          <w:b/>
          <w:bCs/>
          <w:sz w:val="24"/>
          <w:szCs w:val="24"/>
        </w:rPr>
        <w:t xml:space="preserve">Modul 9: Koʻrishlar tarixi</w:t>
      </w:r>
    </w:p>
    <w:p>
      <w:pPr>
        <w:spacing w:after="160" w:before="0" w:line="480"/>
        <w:ind w:firstLine="720"/>
        <w:jc w:val="both"/>
      </w:pPr>
      <w:r>
        <w:rPr>
          <w:rFonts w:ascii="Times New Roman" w:cs="Times New Roman" w:eastAsia="Times New Roman" w:hAnsi="Times New Roman"/>
          <w:sz w:val="24"/>
          <w:szCs w:val="24"/>
        </w:rPr>
        <w:t xml:space="preserve">Tarix sahifasida foydalanuvchi koʻrgan barcha muammolar roʻyxati koʻrsatiladi. Free rejada faqat oxirgi 10 ta yozuv koʻrsatiladi. Premium rejada cheksiz tarix va CSV eksport imkoniyati mavjud.</w:t>
      </w:r>
    </w:p>
    <w:p>
      <w:pPr>
        <w:spacing w:after="0" w:before="120"/>
        <w:jc w:val="center"/>
      </w:pPr>
      <w:r>
        <w:drawing>
          <wp:inline distT="0" distB="0" distL="0" distR="0">
            <wp:extent cx="5524500" cy="3686175"/>
            <wp:effectExtent t="0" r="0" b="0" l="0"/>
            <wp:docPr id="1" name="screenshot_09_history.png" descr="screenshot_09_history.png" title="screenshot_09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36861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1.15-rasm. TechFix - Ko'rish tarixi sahifasi</w:t>
      </w:r>
    </w:p>
    <w:p>
      <w:pPr>
        <w:spacing w:after="160" w:before="0" w:line="480"/>
        <w:ind w:firstLine="720"/>
        <w:jc w:val="both"/>
      </w:pPr>
      <w:r>
        <w:rPr>
          <w:rFonts w:ascii="Times New Roman" w:cs="Times New Roman" w:eastAsia="Times New Roman" w:hAnsi="Times New Roman"/>
          <w:sz w:val="24"/>
          <w:szCs w:val="24"/>
        </w:rPr>
        <w:t xml:space="preserve">1.15-rasmda koʻrishlar tarixi sahifasi koʻrsatilgan. Jadvalda muammo nomi, kategoriya va koʻrish sanasi koʻrsatilgan. Export qilish uchun Premium kerakligi haqida xabar koʻrsatilmoqda.</w:t>
      </w:r>
    </w:p>
    <w:p>
      <w:pPr>
        <w:pStyle w:val="Heading3"/>
        <w:spacing w:after="120" w:before="200"/>
      </w:pPr>
      <w:r>
        <w:rPr>
          <w:rFonts w:ascii="Times New Roman" w:cs="Times New Roman" w:eastAsia="Times New Roman" w:hAnsi="Times New Roman"/>
          <w:b/>
          <w:bCs/>
          <w:sz w:val="24"/>
          <w:szCs w:val="24"/>
        </w:rPr>
        <w:t xml:space="preserve">Performance va Optimizatsiya</w:t>
      </w:r>
    </w:p>
    <w:p>
      <w:pPr>
        <w:spacing w:after="160" w:before="0" w:line="480"/>
        <w:ind w:firstLine="720"/>
        <w:jc w:val="both"/>
      </w:pPr>
      <w:r>
        <w:rPr>
          <w:rFonts w:ascii="Times New Roman" w:cs="Times New Roman" w:eastAsia="Times New Roman" w:hAnsi="Times New Roman"/>
          <w:sz w:val="24"/>
          <w:szCs w:val="24"/>
        </w:rPr>
        <w:t xml:space="preserve">Loyihada quyidagi optimizatsiya yondashuvlari qoʻllandi: React.memo bilan ortiqcha re-render larni oldini olish; Infinite scroll oʻrniga pagination; API javoblarni SWR library bilan cache qilish; Rasmlarni next/image bilan optimizatsiya; next/dynamic bilan katta komponentlarni lazy loading; MongoDB indekslar orqali soʻorovlarni tezlashtirish.</w:t>
      </w:r>
    </w:p>
    <w:p>
      <w:pPr>
        <w:pStyle w:val="Heading3"/>
        <w:spacing w:after="120" w:before="200"/>
      </w:pPr>
      <w:r>
        <w:rPr>
          <w:rFonts w:ascii="Times New Roman" w:cs="Times New Roman" w:eastAsia="Times New Roman" w:hAnsi="Times New Roman"/>
          <w:b/>
          <w:bCs/>
          <w:sz w:val="24"/>
          <w:szCs w:val="24"/>
        </w:rPr>
        <w:t xml:space="preserve">Xavfsizlik choralari</w:t>
      </w:r>
    </w:p>
    <w:p>
      <w:pPr>
        <w:spacing w:after="160" w:before="0" w:line="480"/>
        <w:ind w:firstLine="720"/>
        <w:jc w:val="both"/>
      </w:pPr>
      <w:r>
        <w:rPr>
          <w:rFonts w:ascii="Times New Roman" w:cs="Times New Roman" w:eastAsia="Times New Roman" w:hAnsi="Times New Roman"/>
          <w:sz w:val="24"/>
          <w:szCs w:val="24"/>
        </w:rPr>
        <w:t xml:space="preserve">API Route larda autentifikatsiya tekshiruvi; MongoDB Query ni sanitize qilish (mongoose-sanitize); Rate limiting --- 1 daqiqada koʻpi bilan 100 soʻroq; Environment oʻzgaruvchilarni .env.local da saqlash; CSRF himoyasi Next.js da default holatda mavjud; Firebase Security Rules maʻlumotlarga ruxsatsiz kirishni oldini oladi.</w:t>
      </w:r>
    </w:p>
    <w:p>
      <w:pPr>
        <w:pStyle w:val="Heading3"/>
        <w:spacing w:after="120" w:before="200"/>
      </w:pPr>
      <w:r>
        <w:rPr>
          <w:rFonts w:ascii="Times New Roman" w:cs="Times New Roman" w:eastAsia="Times New Roman" w:hAnsi="Times New Roman"/>
          <w:b/>
          <w:bCs/>
          <w:sz w:val="24"/>
          <w:szCs w:val="24"/>
        </w:rPr>
        <w:t xml:space="preserve">Deployment va DevOps</w:t>
      </w:r>
    </w:p>
    <w:p>
      <w:pPr>
        <w:spacing w:after="160" w:before="0" w:line="480"/>
        <w:ind w:firstLine="720"/>
        <w:jc w:val="both"/>
      </w:pPr>
      <w:r>
        <w:rPr>
          <w:rFonts w:ascii="Times New Roman" w:cs="Times New Roman" w:eastAsia="Times New Roman" w:hAnsi="Times New Roman"/>
          <w:sz w:val="24"/>
          <w:szCs w:val="24"/>
        </w:rPr>
        <w:t xml:space="preserve">Loyiha Vercel platformasida deploy qilingan. Sabablari: Next.js uchun moʻjallangan optimal deployment; Avtomatik HTTPS; Global CDN; GitHub bilan integratsiya (har push da avtomatik deploy). Maʻlumotlar bazasi MongoDB Atlas bulut xizmatida joylashtirilgan.</w:t>
      </w:r>
    </w:p>
    <w:p>
      <w:r>
        <w:br w:type="page"/>
      </w:r>
    </w:p>
    <w:p>
      <w:pPr>
        <w:pStyle w:val="Heading2"/>
        <w:spacing w:after="160" w:before="300"/>
      </w:pPr>
      <w:r>
        <w:rPr>
          <w:rFonts w:ascii="Times New Roman" w:cs="Times New Roman" w:eastAsia="Times New Roman" w:hAnsi="Times New Roman"/>
          <w:b/>
          <w:bCs/>
          <w:sz w:val="26"/>
          <w:szCs w:val="26"/>
        </w:rPr>
        <w:t xml:space="preserve">2.4. Tizimni sinash va unumdorlikni baholash</w:t>
      </w:r>
    </w:p>
    <w:p>
      <w:pPr>
        <w:spacing w:after="200" w:before="0" w:line="480"/>
        <w:ind w:firstLine="720"/>
        <w:jc w:val="both"/>
      </w:pPr>
      <w:r>
        <w:rPr>
          <w:rFonts w:ascii="Times New Roman" w:cs="Times New Roman" w:eastAsia="Times New Roman" w:hAnsi="Times New Roman"/>
          <w:sz w:val="24"/>
          <w:szCs w:val="24"/>
        </w:rPr>
        <w:t xml:space="preserve">Dasturiy ta'minot ishlab chiqishda testlash (testing) jarayoni sifat nazoratining asosiy qismi hisoblanadi. TechFix platformasi uchun quyidagi test turlari qo'llanildi:</w:t>
      </w:r>
    </w:p>
    <w:p>
      <w:pPr>
        <w:pStyle w:val="ListParagraph"/>
        <w:numPr>
          <w:ilvl w:val="0"/>
          <w:numId w:val="2"/>
        </w:numPr>
        <w:spacing w:after="80" w:before="80" w:line="460"/>
      </w:pPr>
      <w:r>
        <w:rPr>
          <w:rFonts w:ascii="Times New Roman" w:cs="Times New Roman" w:eastAsia="Times New Roman" w:hAnsi="Times New Roman"/>
          <w:sz w:val="24"/>
          <w:szCs w:val="24"/>
        </w:rPr>
        <w:t xml:space="preserve">Unit testlash (Jest + React Testing Library) --- har bir komponent va funksiyani mustaqil sinash</w:t>
      </w:r>
    </w:p>
    <w:p>
      <w:pPr>
        <w:pStyle w:val="ListParagraph"/>
        <w:numPr>
          <w:ilvl w:val="0"/>
          <w:numId w:val="2"/>
        </w:numPr>
        <w:spacing w:after="80" w:before="80" w:line="460"/>
      </w:pPr>
      <w:r>
        <w:rPr>
          <w:rFonts w:ascii="Times New Roman" w:cs="Times New Roman" w:eastAsia="Times New Roman" w:hAnsi="Times New Roman"/>
          <w:sz w:val="24"/>
          <w:szCs w:val="24"/>
        </w:rPr>
        <w:t xml:space="preserve">Integratsion testlash --- modullar o'rtasidagi o'zaro munosabatlarni tekshirish</w:t>
      </w:r>
    </w:p>
    <w:p>
      <w:pPr>
        <w:pStyle w:val="ListParagraph"/>
        <w:numPr>
          <w:ilvl w:val="0"/>
          <w:numId w:val="2"/>
        </w:numPr>
        <w:spacing w:after="80" w:before="80" w:line="460"/>
      </w:pPr>
      <w:r>
        <w:rPr>
          <w:rFonts w:ascii="Times New Roman" w:cs="Times New Roman" w:eastAsia="Times New Roman" w:hAnsi="Times New Roman"/>
          <w:sz w:val="24"/>
          <w:szCs w:val="24"/>
        </w:rPr>
        <w:t xml:space="preserve">End-to-End (E2E) testlash (Playwright) --- foydalanuvchi stsenariylarini to'liq simulatsiya qilish</w:t>
      </w:r>
    </w:p>
    <w:p>
      <w:pPr>
        <w:pStyle w:val="ListParagraph"/>
        <w:numPr>
          <w:ilvl w:val="0"/>
          <w:numId w:val="2"/>
        </w:numPr>
        <w:spacing w:after="80" w:before="80" w:line="460"/>
      </w:pPr>
      <w:r>
        <w:rPr>
          <w:rFonts w:ascii="Times New Roman" w:cs="Times New Roman" w:eastAsia="Times New Roman" w:hAnsi="Times New Roman"/>
          <w:sz w:val="24"/>
          <w:szCs w:val="24"/>
        </w:rPr>
        <w:t xml:space="preserve">Unumdorlik testlash (Lighthouse) --- sahifa tezligi, SEO va accessibility ko'rsatkichlari</w:t>
      </w:r>
    </w:p>
    <w:p>
      <w:pPr>
        <w:pStyle w:val="ListParagraph"/>
        <w:numPr>
          <w:ilvl w:val="0"/>
          <w:numId w:val="2"/>
        </w:numPr>
        <w:spacing w:after="80" w:before="80" w:line="460"/>
      </w:pPr>
      <w:r>
        <w:rPr>
          <w:rFonts w:ascii="Times New Roman" w:cs="Times New Roman" w:eastAsia="Times New Roman" w:hAnsi="Times New Roman"/>
          <w:sz w:val="24"/>
          <w:szCs w:val="24"/>
        </w:rPr>
        <w:t xml:space="preserve">Foydalanuvchi qabul testi (UAT) --- real foydalanuvchilar bilan sinovdan o'tkazish</w:t>
      </w:r>
    </w:p>
    <w:p>
      <w:pPr>
        <w:pStyle w:val="Heading3"/>
        <w:spacing w:after="120" w:before="200"/>
      </w:pPr>
      <w:r>
        <w:rPr>
          <w:rFonts w:ascii="Times New Roman" w:cs="Times New Roman" w:eastAsia="Times New Roman" w:hAnsi="Times New Roman"/>
          <w:b/>
          <w:bCs/>
          <w:sz w:val="24"/>
          <w:szCs w:val="24"/>
        </w:rPr>
        <w:t xml:space="preserve">Lighthouse unumdorlik natijalari</w:t>
      </w:r>
    </w:p>
    <w:p>
      <w:pPr>
        <w:spacing w:after="200" w:before="0" w:line="480"/>
        <w:ind w:firstLine="720"/>
        <w:jc w:val="both"/>
      </w:pPr>
      <w:r>
        <w:rPr>
          <w:rFonts w:ascii="Times New Roman" w:cs="Times New Roman" w:eastAsia="Times New Roman" w:hAnsi="Times New Roman"/>
          <w:sz w:val="24"/>
          <w:szCs w:val="24"/>
        </w:rPr>
        <w:t xml:space="preserve">Google Lighthouse vositasi yordamida TechFix platformasining asosiy sahifalari tekshirildi. Natijalar quyidagicha:</w:t>
      </w:r>
    </w:p>
    <w:p>
      <w:pPr>
        <w:spacing w:after="0" w:before="0" w:line="3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426"/>
      </w:tblGrid>
      <w:tr>
        <w:tc>
          <w:tcPr>
            <w:tcW w:type="dxa" w:w="2800"/>
            <w:tcBorders>
              <w:top w:val="single" w:color="888888" w:sz="1"/>
              <w:left w:val="single" w:color="888888" w:sz="1"/>
              <w:bottom w:val="single" w:color="888888" w:sz="1"/>
              <w:right w:val="single" w:color="888888" w:sz="1"/>
            </w:tcBorders>
            <w:shd w:fill="6366f1"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Sahifa</w:t>
            </w:r>
          </w:p>
        </w:tc>
        <w:tc>
          <w:tcPr>
            <w:tcW w:type="dxa" w:w="1600"/>
            <w:tcBorders>
              <w:top w:val="single" w:color="888888" w:sz="1"/>
              <w:left w:val="single" w:color="888888" w:sz="1"/>
              <w:bottom w:val="single" w:color="888888" w:sz="1"/>
              <w:right w:val="single" w:color="888888" w:sz="1"/>
            </w:tcBorders>
            <w:shd w:fill="6366f1"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Ishlash</w:t>
            </w:r>
          </w:p>
        </w:tc>
        <w:tc>
          <w:tcPr>
            <w:tcW w:type="dxa" w:w="1600"/>
            <w:tcBorders>
              <w:top w:val="single" w:color="888888" w:sz="1"/>
              <w:left w:val="single" w:color="888888" w:sz="1"/>
              <w:bottom w:val="single" w:color="888888" w:sz="1"/>
              <w:right w:val="single" w:color="888888" w:sz="1"/>
            </w:tcBorders>
            <w:shd w:fill="6366f1"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Accessibility</w:t>
            </w:r>
          </w:p>
        </w:tc>
        <w:tc>
          <w:tcPr>
            <w:tcW w:type="dxa" w:w="1600"/>
            <w:tcBorders>
              <w:top w:val="single" w:color="888888" w:sz="1"/>
              <w:left w:val="single" w:color="888888" w:sz="1"/>
              <w:bottom w:val="single" w:color="888888" w:sz="1"/>
              <w:right w:val="single" w:color="888888" w:sz="1"/>
            </w:tcBorders>
            <w:shd w:fill="6366f1"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SEO</w:t>
            </w:r>
          </w:p>
        </w:tc>
        <w:tc>
          <w:tcPr>
            <w:tcW w:type="dxa" w:w="1426"/>
            <w:tcBorders>
              <w:top w:val="single" w:color="888888" w:sz="1"/>
              <w:left w:val="single" w:color="888888" w:sz="1"/>
              <w:bottom w:val="single" w:color="888888" w:sz="1"/>
              <w:right w:val="single" w:color="888888" w:sz="1"/>
            </w:tcBorders>
            <w:shd w:fill="6366f1"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Best Practices</w:t>
            </w:r>
          </w:p>
        </w:tc>
      </w:tr>
      <w:tr>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Dashboard</w:t>
            </w:r>
          </w:p>
        </w:tc>
        <w:tc>
          <w:tcPr>
            <w:tcW w:type="dxa" w:w="16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92/100</w:t>
            </w:r>
          </w:p>
        </w:tc>
        <w:tc>
          <w:tcPr>
            <w:tcW w:type="dxa" w:w="16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98/100</w:t>
            </w:r>
          </w:p>
        </w:tc>
        <w:tc>
          <w:tcPr>
            <w:tcW w:type="dxa" w:w="16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95/100</w:t>
            </w:r>
          </w:p>
        </w:tc>
        <w:tc>
          <w:tcPr>
            <w:tcW w:type="dxa" w:w="1426"/>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96/100</w:t>
            </w:r>
          </w:p>
        </w:tc>
      </w:tr>
      <w:tr>
        <w:tc>
          <w:tcPr>
            <w:tcW w:type="dxa" w:w="2800"/>
            <w:tcBorders>
              <w:top w:val="single" w:color="888888" w:sz="1"/>
              <w:left w:val="single" w:color="888888" w:sz="1"/>
              <w:bottom w:val="single" w:color="888888" w:sz="1"/>
              <w:right w:val="single" w:color="888888" w:sz="1"/>
            </w:tcBorders>
            <w:shd w:fill="f8f9fa"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Software muammolari</w:t>
            </w:r>
          </w:p>
        </w:tc>
        <w:tc>
          <w:tcPr>
            <w:tcW w:type="dxa" w:w="1600"/>
            <w:tcBorders>
              <w:top w:val="single" w:color="888888" w:sz="1"/>
              <w:left w:val="single" w:color="888888" w:sz="1"/>
              <w:bottom w:val="single" w:color="888888" w:sz="1"/>
              <w:right w:val="single" w:color="888888" w:sz="1"/>
            </w:tcBorders>
            <w:shd w:fill="f8f9fa"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88/100</w:t>
            </w:r>
          </w:p>
        </w:tc>
        <w:tc>
          <w:tcPr>
            <w:tcW w:type="dxa" w:w="1600"/>
            <w:tcBorders>
              <w:top w:val="single" w:color="888888" w:sz="1"/>
              <w:left w:val="single" w:color="888888" w:sz="1"/>
              <w:bottom w:val="single" w:color="888888" w:sz="1"/>
              <w:right w:val="single" w:color="888888" w:sz="1"/>
            </w:tcBorders>
            <w:shd w:fill="f8f9fa"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97/100</w:t>
            </w:r>
          </w:p>
        </w:tc>
        <w:tc>
          <w:tcPr>
            <w:tcW w:type="dxa" w:w="1600"/>
            <w:tcBorders>
              <w:top w:val="single" w:color="888888" w:sz="1"/>
              <w:left w:val="single" w:color="888888" w:sz="1"/>
              <w:bottom w:val="single" w:color="888888" w:sz="1"/>
              <w:right w:val="single" w:color="888888" w:sz="1"/>
            </w:tcBorders>
            <w:shd w:fill="f8f9fa"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98/100</w:t>
            </w:r>
          </w:p>
        </w:tc>
        <w:tc>
          <w:tcPr>
            <w:tcW w:type="dxa" w:w="1426"/>
            <w:tcBorders>
              <w:top w:val="single" w:color="888888" w:sz="1"/>
              <w:left w:val="single" w:color="888888" w:sz="1"/>
              <w:bottom w:val="single" w:color="888888" w:sz="1"/>
              <w:right w:val="single" w:color="888888" w:sz="1"/>
            </w:tcBorders>
            <w:shd w:fill="f8f9fa"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95/100</w:t>
            </w:r>
          </w:p>
        </w:tc>
      </w:tr>
      <w:tr>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Hardware muammolari</w:t>
            </w:r>
          </w:p>
        </w:tc>
        <w:tc>
          <w:tcPr>
            <w:tcW w:type="dxa" w:w="16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89/100</w:t>
            </w:r>
          </w:p>
        </w:tc>
        <w:tc>
          <w:tcPr>
            <w:tcW w:type="dxa" w:w="16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97/100</w:t>
            </w:r>
          </w:p>
        </w:tc>
        <w:tc>
          <w:tcPr>
            <w:tcW w:type="dxa" w:w="16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98/100</w:t>
            </w:r>
          </w:p>
        </w:tc>
        <w:tc>
          <w:tcPr>
            <w:tcW w:type="dxa" w:w="1426"/>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95/100</w:t>
            </w:r>
          </w:p>
        </w:tc>
      </w:tr>
      <w:tr>
        <w:tc>
          <w:tcPr>
            <w:tcW w:type="dxa" w:w="2800"/>
            <w:tcBorders>
              <w:top w:val="single" w:color="888888" w:sz="1"/>
              <w:left w:val="single" w:color="888888" w:sz="1"/>
              <w:bottom w:val="single" w:color="888888" w:sz="1"/>
              <w:right w:val="single" w:color="888888" w:sz="1"/>
            </w:tcBorders>
            <w:shd w:fill="f8f9fa"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AI Advisor</w:t>
            </w:r>
          </w:p>
        </w:tc>
        <w:tc>
          <w:tcPr>
            <w:tcW w:type="dxa" w:w="1600"/>
            <w:tcBorders>
              <w:top w:val="single" w:color="888888" w:sz="1"/>
              <w:left w:val="single" w:color="888888" w:sz="1"/>
              <w:bottom w:val="single" w:color="888888" w:sz="1"/>
              <w:right w:val="single" w:color="888888" w:sz="1"/>
            </w:tcBorders>
            <w:shd w:fill="f8f9fa"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85/100</w:t>
            </w:r>
          </w:p>
        </w:tc>
        <w:tc>
          <w:tcPr>
            <w:tcW w:type="dxa" w:w="1600"/>
            <w:tcBorders>
              <w:top w:val="single" w:color="888888" w:sz="1"/>
              <w:left w:val="single" w:color="888888" w:sz="1"/>
              <w:bottom w:val="single" w:color="888888" w:sz="1"/>
              <w:right w:val="single" w:color="888888" w:sz="1"/>
            </w:tcBorders>
            <w:shd w:fill="f8f9fa"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96/100</w:t>
            </w:r>
          </w:p>
        </w:tc>
        <w:tc>
          <w:tcPr>
            <w:tcW w:type="dxa" w:w="1600"/>
            <w:tcBorders>
              <w:top w:val="single" w:color="888888" w:sz="1"/>
              <w:left w:val="single" w:color="888888" w:sz="1"/>
              <w:bottom w:val="single" w:color="888888" w:sz="1"/>
              <w:right w:val="single" w:color="888888" w:sz="1"/>
            </w:tcBorders>
            <w:shd w:fill="f8f9fa"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92/100</w:t>
            </w:r>
          </w:p>
        </w:tc>
        <w:tc>
          <w:tcPr>
            <w:tcW w:type="dxa" w:w="1426"/>
            <w:tcBorders>
              <w:top w:val="single" w:color="888888" w:sz="1"/>
              <w:left w:val="single" w:color="888888" w:sz="1"/>
              <w:bottom w:val="single" w:color="888888" w:sz="1"/>
              <w:right w:val="single" w:color="888888" w:sz="1"/>
            </w:tcBorders>
            <w:shd w:fill="f8f9fa"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94/100</w:t>
            </w:r>
          </w:p>
        </w:tc>
      </w:tr>
      <w:tr>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Narxlar</w:t>
            </w:r>
          </w:p>
        </w:tc>
        <w:tc>
          <w:tcPr>
            <w:tcW w:type="dxa" w:w="16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94/100</w:t>
            </w:r>
          </w:p>
        </w:tc>
        <w:tc>
          <w:tcPr>
            <w:tcW w:type="dxa" w:w="16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99/100</w:t>
            </w:r>
          </w:p>
        </w:tc>
        <w:tc>
          <w:tcPr>
            <w:tcW w:type="dxa" w:w="16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97/100</w:t>
            </w:r>
          </w:p>
        </w:tc>
        <w:tc>
          <w:tcPr>
            <w:tcW w:type="dxa" w:w="1426"/>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97/100</w:t>
            </w:r>
          </w:p>
        </w:tc>
      </w:tr>
    </w:tbl>
    <w:p>
      <w:pPr>
        <w:spacing w:after="0" w:before="0" w:line="320"/>
      </w:pPr>
      <w:r>
        <w:t xml:space="preserve"/>
      </w:r>
    </w:p>
    <w:p>
      <w:pPr>
        <w:spacing w:after="200" w:before="60"/>
        <w:jc w:val="center"/>
      </w:pPr>
      <w:r>
        <w:rPr>
          <w:rFonts w:ascii="Times New Roman" w:cs="Times New Roman" w:eastAsia="Times New Roman" w:hAnsi="Times New Roman"/>
          <w:i/>
          <w:iCs/>
          <w:sz w:val="20"/>
          <w:szCs w:val="20"/>
        </w:rPr>
        <w:t xml:space="preserve">3-jadval. TechFix sahifalari Lighthouse unumdorlik natijalari</w:t>
      </w:r>
    </w:p>
    <w:p>
      <w:pPr>
        <w:spacing w:after="200" w:before="0" w:line="480"/>
        <w:ind w:firstLine="720"/>
        <w:jc w:val="both"/>
      </w:pPr>
      <w:r>
        <w:rPr>
          <w:rFonts w:ascii="Times New Roman" w:cs="Times New Roman" w:eastAsia="Times New Roman" w:hAnsi="Times New Roman"/>
          <w:sz w:val="24"/>
          <w:szCs w:val="24"/>
        </w:rPr>
        <w:t xml:space="preserve">Natijalar shuni ko'rsatdiki, TechFix platformasi yuqori darajadagi unumdorlik ko'rsatkichlariga ega. Dashboard sahifasi 92 ball bilan eng yuqori ishlash ko'rsatkichiga ega, chunki bu sahifa asosan statik ma'lumotlardan iborat. AI Advisor sahifasi 85 ball oldi, bu Groq API ga so'roq yuborish vaqti bilan bog'liq. Kelajakda ushbu ko'rsatkichni oshirish uchun natijalarni keш (cache) qilish rejasi mavjud.</w:t>
      </w:r>
    </w:p>
    <w:p>
      <w:pPr>
        <w:pStyle w:val="Heading3"/>
        <w:spacing w:after="120" w:before="200"/>
      </w:pPr>
      <w:r>
        <w:rPr>
          <w:rFonts w:ascii="Times New Roman" w:cs="Times New Roman" w:eastAsia="Times New Roman" w:hAnsi="Times New Roman"/>
          <w:b/>
          <w:bCs/>
          <w:sz w:val="24"/>
          <w:szCs w:val="24"/>
        </w:rPr>
        <w:t xml:space="preserve">Xavfsizlik testi natijalari</w:t>
      </w:r>
    </w:p>
    <w:p>
      <w:pPr>
        <w:spacing w:after="200" w:before="0" w:line="480"/>
        <w:ind w:firstLine="720"/>
        <w:jc w:val="both"/>
      </w:pPr>
      <w:r>
        <w:rPr>
          <w:rFonts w:ascii="Times New Roman" w:cs="Times New Roman" w:eastAsia="Times New Roman" w:hAnsi="Times New Roman"/>
          <w:sz w:val="24"/>
          <w:szCs w:val="24"/>
        </w:rPr>
        <w:t xml:space="preserve">OWASP ZAP (Zed Attack Proxy) vositasi yordamida TechFix platformasining xavfsizlik tekshiruvi o'tkazildi. Tekshiruv natijalari: SQL/NoSQL Injection --- himoyalangan (Mongoose sanitize orqali); XSS hujumlari --- himoyalangan (Next.js avtomatik ekranlash); CSRF hujumlari --- himoyalangan (Next.js CSRF tokenlar); Autentifikatsiya bypass --- himoyalangan (Firebase JWT tokenlar); Brute Force --- himoyalangan (rate limiting va Firebase himoyasi). Umumiy xavfsizlik bahosi: A- (yaxshi).</w:t>
      </w:r>
    </w:p>
    <w:p>
      <w:pPr>
        <w:pStyle w:val="Heading3"/>
        <w:spacing w:after="120" w:before="200"/>
      </w:pPr>
      <w:r>
        <w:rPr>
          <w:rFonts w:ascii="Times New Roman" w:cs="Times New Roman" w:eastAsia="Times New Roman" w:hAnsi="Times New Roman"/>
          <w:b/>
          <w:bCs/>
          <w:sz w:val="24"/>
          <w:szCs w:val="24"/>
        </w:rPr>
        <w:t xml:space="preserve">Foydalanuvchi qabul testi (UAT)</w:t>
      </w:r>
    </w:p>
    <w:p>
      <w:pPr>
        <w:spacing w:after="200" w:before="0" w:line="480"/>
        <w:ind w:firstLine="720"/>
        <w:jc w:val="both"/>
      </w:pPr>
      <w:r>
        <w:rPr>
          <w:rFonts w:ascii="Times New Roman" w:cs="Times New Roman" w:eastAsia="Times New Roman" w:hAnsi="Times New Roman"/>
          <w:sz w:val="24"/>
          <w:szCs w:val="24"/>
        </w:rPr>
        <w:t xml:space="preserve">Platforma 15 ta real foydalanuvchi bilan UAT (User Acceptance Testing) sinovidan o'tkazildi. Foydalanuvchilar uch guruhga bo'lindi: talabalar (5 nafar), kichik biznes egalari (5 nafar) va IT mutaxassislar (5 nafar). Test natijalari quyidagicha baholandi.</w:t>
      </w:r>
    </w:p>
    <w:p>
      <w:pPr>
        <w:spacing w:after="200" w:before="0" w:line="480"/>
        <w:ind w:firstLine="720"/>
        <w:jc w:val="both"/>
      </w:pPr>
      <w:r>
        <w:rPr>
          <w:rFonts w:ascii="Times New Roman" w:cs="Times New Roman" w:eastAsia="Times New Roman" w:hAnsi="Times New Roman"/>
          <w:sz w:val="24"/>
          <w:szCs w:val="24"/>
        </w:rPr>
        <w:t xml:space="preserve">Foydalanuvchi qoniqishi: 4.6/5.0 (93%). Eng ko'p maqtov olgan xususiyat: AI Advisor moduli va muammolar katalogining tushunarli strukturasi. Eng ko'p tanqid olgan joy: AI Advisor natijalarini yuklanish vaqti (avg 3.2 soniya). Taklif etilgan yaxshilanishlar: qidiruv funksiyasini kuchaytirish, yangi muammolar haqida push-bildirishnoma qo'shish, mobil versiya yaratish.</w:t>
      </w:r>
    </w:p>
    <w:p>
      <w:pPr>
        <w:pStyle w:val="Heading2"/>
        <w:spacing w:after="160" w:before="300"/>
      </w:pPr>
      <w:r>
        <w:rPr>
          <w:rFonts w:ascii="Times New Roman" w:cs="Times New Roman" w:eastAsia="Times New Roman" w:hAnsi="Times New Roman"/>
          <w:b/>
          <w:bCs/>
          <w:sz w:val="26"/>
          <w:szCs w:val="26"/>
        </w:rPr>
        <w:t xml:space="preserve">2.5. Loyihani ishga tushirish va texnik talablar</w:t>
      </w:r>
    </w:p>
    <w:p>
      <w:pPr>
        <w:spacing w:after="200" w:before="0" w:line="480"/>
        <w:ind w:firstLine="720"/>
        <w:jc w:val="both"/>
      </w:pPr>
      <w:r>
        <w:rPr>
          <w:rFonts w:ascii="Times New Roman" w:cs="Times New Roman" w:eastAsia="Times New Roman" w:hAnsi="Times New Roman"/>
          <w:sz w:val="24"/>
          <w:szCs w:val="24"/>
        </w:rPr>
        <w:t xml:space="preserve">TechFix platformasini ishga tushirish uchun quyidagi dasturiy ta'minot va bulut xizmatlari kerak bo'ladi:</w:t>
      </w:r>
    </w:p>
    <w:p>
      <w:pPr>
        <w:pStyle w:val="ListParagraph"/>
        <w:numPr>
          <w:ilvl w:val="0"/>
          <w:numId w:val="3"/>
        </w:numPr>
        <w:spacing w:after="80" w:before="60" w:line="460"/>
      </w:pPr>
      <w:r>
        <w:rPr>
          <w:rFonts w:ascii="Times New Roman" w:cs="Times New Roman" w:eastAsia="Times New Roman" w:hAnsi="Times New Roman"/>
          <w:sz w:val="24"/>
          <w:szCs w:val="24"/>
        </w:rPr>
        <w:t xml:space="preserve">Node.js v18+ --- JavaScript runtime muhiti</w:t>
      </w:r>
    </w:p>
    <w:p>
      <w:pPr>
        <w:pStyle w:val="ListParagraph"/>
        <w:numPr>
          <w:ilvl w:val="0"/>
          <w:numId w:val="3"/>
        </w:numPr>
        <w:spacing w:after="80" w:before="60" w:line="460"/>
      </w:pPr>
      <w:r>
        <w:rPr>
          <w:rFonts w:ascii="Times New Roman" w:cs="Times New Roman" w:eastAsia="Times New Roman" w:hAnsi="Times New Roman"/>
          <w:sz w:val="24"/>
          <w:szCs w:val="24"/>
        </w:rPr>
        <w:t xml:space="preserve">MongoDB Atlas --- bulut ma'lumotlar bazasi (bepul M0 cluster yetarli)</w:t>
      </w:r>
    </w:p>
    <w:p>
      <w:pPr>
        <w:pStyle w:val="ListParagraph"/>
        <w:numPr>
          <w:ilvl w:val="0"/>
          <w:numId w:val="3"/>
        </w:numPr>
        <w:spacing w:after="80" w:before="60" w:line="460"/>
      </w:pPr>
      <w:r>
        <w:rPr>
          <w:rFonts w:ascii="Times New Roman" w:cs="Times New Roman" w:eastAsia="Times New Roman" w:hAnsi="Times New Roman"/>
          <w:sz w:val="24"/>
          <w:szCs w:val="24"/>
        </w:rPr>
        <w:t xml:space="preserve">Firebase Project --- Authentication uchun (bepul Spark plan yetarli)</w:t>
      </w:r>
    </w:p>
    <w:p>
      <w:pPr>
        <w:pStyle w:val="ListParagraph"/>
        <w:numPr>
          <w:ilvl w:val="0"/>
          <w:numId w:val="3"/>
        </w:numPr>
        <w:spacing w:after="80" w:before="60" w:line="460"/>
      </w:pPr>
      <w:r>
        <w:rPr>
          <w:rFonts w:ascii="Times New Roman" w:cs="Times New Roman" w:eastAsia="Times New Roman" w:hAnsi="Times New Roman"/>
          <w:sz w:val="24"/>
          <w:szCs w:val="24"/>
        </w:rPr>
        <w:t xml:space="preserve">Groq API key --- AI funksiyalar uchun (bepul tier mavjud)</w:t>
      </w:r>
    </w:p>
    <w:p>
      <w:pPr>
        <w:pStyle w:val="ListParagraph"/>
        <w:numPr>
          <w:ilvl w:val="0"/>
          <w:numId w:val="3"/>
        </w:numPr>
        <w:spacing w:after="80" w:before="60" w:line="460"/>
      </w:pPr>
      <w:r>
        <w:rPr>
          <w:rFonts w:ascii="Times New Roman" w:cs="Times New Roman" w:eastAsia="Times New Roman" w:hAnsi="Times New Roman"/>
          <w:sz w:val="24"/>
          <w:szCs w:val="24"/>
        </w:rPr>
        <w:t xml:space="preserve">Vercel akkaunt --- deployment uchun (bepul Hobby plan yetarli)</w:t>
      </w:r>
    </w:p>
    <w:p>
      <w:pPr>
        <w:spacing w:after="200" w:before="160" w:line="480"/>
        <w:ind w:firstLine="720"/>
        <w:jc w:val="both"/>
      </w:pPr>
      <w:r>
        <w:rPr>
          <w:rFonts w:ascii="Times New Roman" w:cs="Times New Roman" w:eastAsia="Times New Roman" w:hAnsi="Times New Roman"/>
          <w:sz w:val="24"/>
          <w:szCs w:val="24"/>
        </w:rPr>
        <w:t xml:space="preserve">Mahalliy muhitda ishga tushirish uchun .env.local faylida quyidagi o'zgaruvchilar sozlanishi lozim: NEXT_PUBLIC_FIREBASE_API_KEY, NEXT_PUBLIC_FIREBASE_AUTH_DOMAIN, MONGODB_URI, GROQ_API_KEY. Bu o'zgaruvchilar maxfiy bo'lib, git repositoryga push qilinmasligi kerak.</w:t>
      </w:r>
    </w:p>
    <w:p>
      <w:pPr>
        <w:spacing w:after="200" w:before="0" w:line="480"/>
        <w:ind w:firstLine="720"/>
        <w:jc w:val="both"/>
      </w:pPr>
      <w:r>
        <w:rPr>
          <w:rFonts w:ascii="Times New Roman" w:cs="Times New Roman" w:eastAsia="Times New Roman" w:hAnsi="Times New Roman"/>
          <w:sz w:val="24"/>
          <w:szCs w:val="24"/>
        </w:rPr>
        <w:t xml:space="preserve">Loyihani lokal ishga tushirish: 'npm install' buyrug'i bilan bog'liqliklar o'rnatiladi, 'npm run dev' buyrug'i bilan dev server localhost:3000 da ishga tushiriladi. Production uchun Vercel ga push qilish yetarli, chunki Vercel GitHub bilan integratsiya orqali avtomatik deploy qiladi.</w:t>
      </w:r>
    </w:p>
    <w:p>
      <w:r>
        <w:br w:type="page"/>
      </w:r>
    </w:p>
    <w:p>
      <w:pPr>
        <w:pStyle w:val="Heading1"/>
        <w:pageBreakBefore/>
        <w:spacing w:after="240" w:before="0"/>
      </w:pPr>
      <w:r>
        <w:rPr>
          <w:rFonts w:ascii="Times New Roman" w:cs="Times New Roman" w:eastAsia="Times New Roman" w:hAnsi="Times New Roman"/>
          <w:b/>
          <w:bCs/>
          <w:caps/>
          <w:sz w:val="28"/>
          <w:szCs w:val="28"/>
        </w:rPr>
        <w:t xml:space="preserve">III BOB. HAYOT FAOLIYATI XAVFSIZLIGI</w:t>
      </w:r>
    </w:p>
    <w:p>
      <w:pPr>
        <w:pStyle w:val="Heading2"/>
        <w:spacing w:after="160" w:before="300"/>
      </w:pPr>
      <w:r>
        <w:rPr>
          <w:rFonts w:ascii="Times New Roman" w:cs="Times New Roman" w:eastAsia="Times New Roman" w:hAnsi="Times New Roman"/>
          <w:b/>
          <w:bCs/>
          <w:sz w:val="26"/>
          <w:szCs w:val="26"/>
        </w:rPr>
        <w:t xml:space="preserve">3.1 Axborot texnologiyalari sohasida mehnat xavfsizligi va meʻyoʻriy-huquqiy asoslar</w:t>
      </w:r>
    </w:p>
    <w:p>
      <w:pPr>
        <w:spacing w:after="160" w:before="0" w:line="480"/>
        <w:ind w:firstLine="720"/>
        <w:jc w:val="both"/>
      </w:pPr>
      <w:r>
        <w:rPr>
          <w:rFonts w:ascii="Times New Roman" w:cs="Times New Roman" w:eastAsia="Times New Roman" w:hAnsi="Times New Roman"/>
          <w:sz w:val="24"/>
          <w:szCs w:val="24"/>
        </w:rPr>
        <w:t xml:space="preserve">Axborot texnologiyalari sohasida xavfsiz mehnat sharoitlarini taʻminlash muhim ahamiyat kasb etadi. Dasturiy taʻminotni ishlab chiquvchilar va kompyuter bilan intensiv ishlaydiganlar uchun xos boʻllgan kasb xavflari mavjud boʻlib, ularni minimallashtirish uchun tegishli meʻyoʻriy hujjatlar va davlat nazorati tizimi shakllantirilgan.</w:t>
      </w:r>
    </w:p>
    <w:p>
      <w:pPr>
        <w:pStyle w:val="Heading3"/>
        <w:spacing w:after="120" w:before="200"/>
      </w:pPr>
      <w:r>
        <w:rPr>
          <w:rFonts w:ascii="Times New Roman" w:cs="Times New Roman" w:eastAsia="Times New Roman" w:hAnsi="Times New Roman"/>
          <w:b/>
          <w:bCs/>
          <w:sz w:val="24"/>
          <w:szCs w:val="24"/>
        </w:rPr>
        <w:t xml:space="preserve">Oʻzbekiston Respublikasining mehnat xavfsizligi sohasidagi qonunchilik bazasi</w:t>
      </w:r>
    </w:p>
    <w:p>
      <w:pPr>
        <w:spacing w:after="160" w:before="0" w:line="480"/>
        <w:ind w:firstLine="720"/>
        <w:jc w:val="both"/>
      </w:pPr>
      <w:r>
        <w:rPr>
          <w:rFonts w:ascii="Times New Roman" w:cs="Times New Roman" w:eastAsia="Times New Roman" w:hAnsi="Times New Roman"/>
          <w:sz w:val="24"/>
          <w:szCs w:val="24"/>
        </w:rPr>
        <w:t xml:space="preserve">Oʻzbekiston Respublikasining "Mehnat toʻgʻrisida"gi Qonuni (yangi tahrirdagi Mehnat Kodeksi) barcha toifadagi xodimlar uchun xavfsiz mehnat sharoitini taʻminlash majburiyatini ish beruvchilarga yuklaydi. Qonunning 215-217-moddalari korxonalar tomonidan mehnat xavfsizligi boʻyicha ichki meʻyoʻrlarni ishlab chiqishni va ularning bajarilishini nazorat qilishni belgilaydi.</w:t>
      </w:r>
    </w:p>
    <w:p>
      <w:pPr>
        <w:spacing w:after="160" w:before="0" w:line="480"/>
        <w:ind w:firstLine="720"/>
        <w:jc w:val="both"/>
      </w:pPr>
      <w:r>
        <w:rPr>
          <w:rFonts w:ascii="Times New Roman" w:cs="Times New Roman" w:eastAsia="Times New Roman" w:hAnsi="Times New Roman"/>
          <w:sz w:val="24"/>
          <w:szCs w:val="24"/>
        </w:rPr>
        <w:t xml:space="preserve">"Mehnat muhofazasi toʻgʻrisida"gi Qonun (2007 yil, keyingi oʻzgartirishlar bilan) maxsus mehnat sharoitlariga qoʻyiladigan talablarni, shikastlanish va kasb kasalliklarining oldini olish choralarini belgilaydi. Oʻzbekiston Respublikasi Mehnat va aholini ijtimoiy muhofaza qilish vazirligi tomonidan tasdiqlangan "Kompyuter va video displey terminallarida ishlash uchun sanitariya qoidalari va normalar" --- axborot texnologiyalari xodimlari uchun maxsus sanitariya meʻyoʻrlarini belgilaydi.</w:t>
      </w:r>
    </w:p>
    <w:p>
      <w:pPr>
        <w:pStyle w:val="Heading3"/>
        <w:spacing w:after="120" w:before="200"/>
      </w:pPr>
      <w:r>
        <w:rPr>
          <w:rFonts w:ascii="Times New Roman" w:cs="Times New Roman" w:eastAsia="Times New Roman" w:hAnsi="Times New Roman"/>
          <w:b/>
          <w:bCs/>
          <w:sz w:val="24"/>
          <w:szCs w:val="24"/>
        </w:rPr>
        <w:t xml:space="preserve">IT sohasidagi asosiy kasb xavflari</w:t>
      </w:r>
    </w:p>
    <w:p>
      <w:pPr>
        <w:spacing w:after="160" w:before="0" w:line="480"/>
        <w:ind w:firstLine="720"/>
        <w:jc w:val="both"/>
      </w:pPr>
      <w:r>
        <w:rPr>
          <w:rFonts w:ascii="Times New Roman" w:cs="Times New Roman" w:eastAsia="Times New Roman" w:hAnsi="Times New Roman"/>
          <w:sz w:val="24"/>
          <w:szCs w:val="24"/>
        </w:rPr>
        <w:t xml:space="preserve">Koʻz tarangligi (Eye Strain). Uzoq vaqt displeyga qarab ishlash koʻz charchashiga, quruqlik va yomonlashish xavfiga olib keladi. Sanitariya qoidalari: monitor koʻzdan kamida 50-70 sm masofada turishi; ekran balandligi koʻz darajasida yoki biroz pastda boʻlishi; 1 soat ishlagandan keyin 10-15 daqiqalik tanaffus; xona va monitor yorugʻligi oʻrtasidagi keskin kontrast boʻlmasligi.</w:t>
      </w:r>
    </w:p>
    <w:p>
      <w:pPr>
        <w:spacing w:after="160" w:before="0" w:line="480"/>
        <w:ind w:firstLine="720"/>
        <w:jc w:val="both"/>
      </w:pPr>
      <w:r>
        <w:rPr>
          <w:rFonts w:ascii="Times New Roman" w:cs="Times New Roman" w:eastAsia="Times New Roman" w:hAnsi="Times New Roman"/>
          <w:sz w:val="24"/>
          <w:szCs w:val="24"/>
        </w:rPr>
        <w:t xml:space="preserve">Mushaklarni choʻzilishi (Musculoskeletal Disorders). Notoʻgʻri oʻzirish holati umurtqa pogʻonasi, boʻyin, elkalar va qoʻllarda surunkali ogʻriqqa olib kelishi mumkin. Meʻyoʻrlar boʻyicha: ergonomik stul ishlatish; monitor balandligi va burchagini toʻgʻri sozlash; klaviatura va sichqoncha bilak darajasida boʻlishi; muntazam qoʻzgʻalish va choʻzilish mashqlari.</w:t>
      </w:r>
    </w:p>
    <w:p>
      <w:pPr>
        <w:spacing w:after="160" w:before="0" w:line="480"/>
        <w:ind w:firstLine="720"/>
        <w:jc w:val="both"/>
      </w:pPr>
      <w:r>
        <w:rPr>
          <w:rFonts w:ascii="Times New Roman" w:cs="Times New Roman" w:eastAsia="Times New Roman" w:hAnsi="Times New Roman"/>
          <w:sz w:val="24"/>
          <w:szCs w:val="24"/>
        </w:rPr>
        <w:t xml:space="preserve">Karpal tunnel sindromi. Intensiv klaviatura va sichqoncha ishi karpel kanal siqilishiga olib kelishi mumkin. Profilaktika: ergonomik klaviatura va sichqoncha; bilak tayanchlar; toʻgʻri ushlab turish; tanaffuslar.</w:t>
      </w:r>
    </w:p>
    <w:p>
      <w:pPr>
        <w:spacing w:after="160" w:before="0" w:line="480"/>
        <w:ind w:firstLine="720"/>
        <w:jc w:val="both"/>
      </w:pPr>
      <w:r>
        <w:rPr>
          <w:rFonts w:ascii="Times New Roman" w:cs="Times New Roman" w:eastAsia="Times New Roman" w:hAnsi="Times New Roman"/>
          <w:sz w:val="24"/>
          <w:szCs w:val="24"/>
        </w:rPr>
        <w:t xml:space="preserve">Nevroz va stress. IT sohasida yuqori bosim, tight deadlines va remote ishlash psixologik holat yomonlashuviga olib kelishi mumkin. Meʻyoʻrlar: ishchi soatlar chegarasi (kunduzgi ish 8 soatdan oshmasligi); dam olish huquqi; psixologik yordamga kirish imkoniyati.</w:t>
      </w:r>
    </w:p>
    <w:p>
      <w:pPr>
        <w:pStyle w:val="Heading3"/>
        <w:spacing w:after="120" w:before="200"/>
      </w:pPr>
      <w:r>
        <w:rPr>
          <w:rFonts w:ascii="Times New Roman" w:cs="Times New Roman" w:eastAsia="Times New Roman" w:hAnsi="Times New Roman"/>
          <w:b/>
          <w:bCs/>
          <w:sz w:val="24"/>
          <w:szCs w:val="24"/>
        </w:rPr>
        <w:t xml:space="preserve">TechFix loyihasi doirasida mehnat xavfsizligi</w:t>
      </w:r>
    </w:p>
    <w:p>
      <w:pPr>
        <w:spacing w:after="160" w:before="0" w:line="480"/>
        <w:ind w:firstLine="720"/>
        <w:jc w:val="both"/>
      </w:pPr>
      <w:r>
        <w:rPr>
          <w:rFonts w:ascii="Times New Roman" w:cs="Times New Roman" w:eastAsia="Times New Roman" w:hAnsi="Times New Roman"/>
          <w:sz w:val="24"/>
          <w:szCs w:val="24"/>
        </w:rPr>
        <w:t xml:space="preserve">Loyiha yaratilish jarayonida quyidagi xavfsizlik choralari koʻrildi: ish joyi ergonomikasiga rioya etilgan; ish vaqtini loyihalash dasturlari (Notion, Trello) orqali nazorat qilingan; burnout oldini olish uchun Pomodoro texnikasidan foydalanilgan (25 daqiqa ish, 5 daqiqa dam); koʻzni dam oldirish uchun 20-20-20 qoidasiga amal qilingan (20 daqiqada bir, 20 fut uzoqdagi narsaga 20 soniya qarash).</w:t>
      </w:r>
    </w:p>
    <w:p>
      <w:pPr>
        <w:spacing w:after="0" w:before="0" w:line="320"/>
      </w:pPr>
      <w:r>
        <w:t xml:space="preserve"/>
      </w:r>
    </w:p>
    <w:p>
      <w:pPr>
        <w:spacing w:after="160" w:before="0" w:line="480"/>
        <w:ind/>
        <w:jc w:val="both"/>
      </w:pPr>
      <w:r>
        <w:rPr>
          <w:rFonts w:ascii="Times New Roman" w:cs="Times New Roman" w:eastAsia="Times New Roman" w:hAnsi="Times New Roman"/>
          <w:sz w:val="24"/>
          <w:szCs w:val="24"/>
        </w:rPr>
        <w:t xml:space="preserve">Quyida mehnat xavfi turlari va ularning oldini olish usullari jadvalda keltirilgan:</w:t>
      </w:r>
    </w:p>
    <w:p>
      <w:pPr>
        <w:spacing w:after="0" w:before="0" w:line="3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888888" w:sz="1"/>
              <w:left w:val="single" w:color="888888" w:sz="1"/>
              <w:bottom w:val="single" w:color="888888" w:sz="1"/>
              <w:right w:val="single" w:color="888888" w:sz="1"/>
            </w:tcBorders>
            <w:shd w:fill="6366f1"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Xavf turi</w:t>
            </w:r>
          </w:p>
        </w:tc>
        <w:tc>
          <w:tcPr>
            <w:tcW w:type="dxa" w:w="3000"/>
            <w:tcBorders>
              <w:top w:val="single" w:color="888888" w:sz="1"/>
              <w:left w:val="single" w:color="888888" w:sz="1"/>
              <w:bottom w:val="single" w:color="888888" w:sz="1"/>
              <w:right w:val="single" w:color="888888" w:sz="1"/>
            </w:tcBorders>
            <w:shd w:fill="6366f1"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Sabablari</w:t>
            </w:r>
          </w:p>
        </w:tc>
        <w:tc>
          <w:tcPr>
            <w:tcW w:type="dxa" w:w="3026"/>
            <w:tcBorders>
              <w:top w:val="single" w:color="888888" w:sz="1"/>
              <w:left w:val="single" w:color="888888" w:sz="1"/>
              <w:bottom w:val="single" w:color="888888" w:sz="1"/>
              <w:right w:val="single" w:color="888888" w:sz="1"/>
            </w:tcBorders>
            <w:shd w:fill="6366f1"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Oldini olish choralari</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Koʻz tarangligi</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Uzoq vaqt displеy koʻrish</w:t>
            </w:r>
          </w:p>
        </w:tc>
        <w:tc>
          <w:tcPr>
            <w:tcW w:type="dxa" w:w="3026"/>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20-20-20 qoidasi, koʻrish uzoqligi</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Umurtqa muammolari</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Notoʻgʻri oʻzirish holati</w:t>
            </w:r>
          </w:p>
        </w:tc>
        <w:tc>
          <w:tcPr>
            <w:tcW w:type="dxa" w:w="3026"/>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Ergonomik stul, toʻgʻri holat</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Karpal tunnel</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Intensiv klaviatura ishi</w:t>
            </w:r>
          </w:p>
        </w:tc>
        <w:tc>
          <w:tcPr>
            <w:tcW w:type="dxa" w:w="3026"/>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Bilak tayanchlar, tanaffuslar</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Stress va burnout</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Deadline, yuqori bosim</w:t>
            </w:r>
          </w:p>
        </w:tc>
        <w:tc>
          <w:tcPr>
            <w:tcW w:type="dxa" w:w="3026"/>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Pomodoro, dam olish rejimi</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Koʻzdan zararlangan nurlanish</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Ekran nurlanishi</w:t>
            </w:r>
          </w:p>
        </w:tc>
        <w:tc>
          <w:tcPr>
            <w:tcW w:type="dxa" w:w="3026"/>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Blue light filter, Night mode</w:t>
            </w:r>
          </w:p>
        </w:tc>
      </w:tr>
    </w:tbl>
    <w:p>
      <w:pPr>
        <w:spacing w:after="0" w:before="0" w:line="320"/>
      </w:pPr>
      <w:r>
        <w:t xml:space="preserve"/>
      </w:r>
    </w:p>
    <w:p>
      <w:pPr>
        <w:spacing w:after="200" w:before="60"/>
        <w:jc w:val="center"/>
      </w:pPr>
      <w:r>
        <w:rPr>
          <w:rFonts w:ascii="Times New Roman" w:cs="Times New Roman" w:eastAsia="Times New Roman" w:hAnsi="Times New Roman"/>
          <w:i/>
          <w:iCs/>
          <w:sz w:val="20"/>
          <w:szCs w:val="20"/>
        </w:rPr>
        <w:t xml:space="preserve">2-jadval. IT sohasidagi kasb xavflari va ularni bartaraf etish</w:t>
      </w:r>
    </w:p>
    <w:p>
      <w:pPr>
        <w:pStyle w:val="Heading2"/>
        <w:spacing w:after="160" w:before="300"/>
      </w:pPr>
      <w:r>
        <w:rPr>
          <w:rFonts w:ascii="Times New Roman" w:cs="Times New Roman" w:eastAsia="Times New Roman" w:hAnsi="Times New Roman"/>
          <w:b/>
          <w:bCs/>
          <w:sz w:val="26"/>
          <w:szCs w:val="26"/>
        </w:rPr>
        <w:t xml:space="preserve">3.2 Kompyuter bilan ishlashda ergonomika va sanitariya-gigiyena talablari</w:t>
      </w:r>
    </w:p>
    <w:p>
      <w:pPr>
        <w:spacing w:after="160" w:before="0" w:line="480"/>
        <w:ind w:firstLine="720"/>
        <w:jc w:val="both"/>
      </w:pPr>
      <w:r>
        <w:rPr>
          <w:rFonts w:ascii="Times New Roman" w:cs="Times New Roman" w:eastAsia="Times New Roman" w:hAnsi="Times New Roman"/>
          <w:sz w:val="24"/>
          <w:szCs w:val="24"/>
        </w:rPr>
        <w:t xml:space="preserve">Ergonomika tushunchasi va ahamiyati. Ergonomika --- insonning ish sharoitlari bilan mosligini oʻrganuvchi fan. "Ergo" (grchasha --- ish) va "nomos" (grchasha --- qonun) soʻzlaridan olingan. Ergonomika asbob-uskuna, ish joyi va jarayonlarni insonning fiziologik va psixologik xususiyatlariga moslashtirish maqsadini koʻlzaydi. IT sohasida ergonomikaning ahamiyati: kasb kasalliklarini kamaytirish; mehnat unumdorligini oshirish; xodimlar qoniqishini oshirish; uzoq muddatli sogʻliqni saqlash. Tadqiqotlar shuni koʻrsatadiki, ergonomik ish joyi xodimlarning samaradorligini 25% gacha oshirishi mumkin.</w:t>
      </w:r>
    </w:p>
    <w:p>
      <w:pPr>
        <w:pStyle w:val="Heading3"/>
        <w:spacing w:after="120" w:before="200"/>
      </w:pPr>
      <w:r>
        <w:rPr>
          <w:rFonts w:ascii="Times New Roman" w:cs="Times New Roman" w:eastAsia="Times New Roman" w:hAnsi="Times New Roman"/>
          <w:b/>
          <w:bCs/>
          <w:sz w:val="24"/>
          <w:szCs w:val="24"/>
        </w:rPr>
        <w:t xml:space="preserve">Ish joyiga qoʻyiladigan sanitariya-gigiyena talablari</w:t>
      </w:r>
    </w:p>
    <w:p>
      <w:pPr>
        <w:spacing w:after="160" w:before="0" w:line="480"/>
        <w:ind w:firstLine="720"/>
        <w:jc w:val="both"/>
      </w:pPr>
      <w:r>
        <w:rPr>
          <w:rFonts w:ascii="Times New Roman" w:cs="Times New Roman" w:eastAsia="Times New Roman" w:hAnsi="Times New Roman"/>
          <w:sz w:val="24"/>
          <w:szCs w:val="24"/>
        </w:rPr>
        <w:t xml:space="preserve">Ish maydoni oʻchami. Bitta kompyuter uchun minimal ish maydoni --- 6 kv.m. Bir xonada bir nechta ish joyi boʻlsa, ish joylari orasidagi masofa kamida 1,2 m boʻlishi kerak. Shiftdan polga balandlik kamida 3 m boʻlishi shart.</w:t>
      </w:r>
    </w:p>
    <w:p>
      <w:pPr>
        <w:spacing w:after="160" w:before="0" w:line="480"/>
        <w:ind w:firstLine="720"/>
        <w:jc w:val="both"/>
      </w:pPr>
      <w:r>
        <w:rPr>
          <w:rFonts w:ascii="Times New Roman" w:cs="Times New Roman" w:eastAsia="Times New Roman" w:hAnsi="Times New Roman"/>
          <w:sz w:val="24"/>
          <w:szCs w:val="24"/>
        </w:rPr>
        <w:t xml:space="preserve">Yorugʻlik. Natural va sunʻiy yorugʻlikning kombinatsiyasi eng ideal hisoblanadi. Ish yuzasidagi yorugʻlik darajasi: 300-500 Lux. Ekran va atrof-muhit yorugʻligi oʻrtasidagi nisbat 1:5 dan oshmasligi lozim. Yorugʻlik manbai koʻzga toʻgʻridan-toʻgʻri tushuvi kerak emas.</w:t>
      </w:r>
    </w:p>
    <w:p>
      <w:pPr>
        <w:spacing w:after="160" w:before="0" w:line="480"/>
        <w:ind w:firstLine="720"/>
        <w:jc w:val="both"/>
      </w:pPr>
      <w:r>
        <w:rPr>
          <w:rFonts w:ascii="Times New Roman" w:cs="Times New Roman" w:eastAsia="Times New Roman" w:hAnsi="Times New Roman"/>
          <w:sz w:val="24"/>
          <w:szCs w:val="24"/>
        </w:rPr>
        <w:t xml:space="preserve">Havo muhiti. Harorat: yoz --- 22-25°C, qish --- 21-24°C. Nisbiy namlik: 40-60%. Havo harakati tezligi: 0,1 m/s dan oshmasligi. Samarali ventilyatsiya tizimi majburiy.</w:t>
      </w:r>
    </w:p>
    <w:p>
      <w:pPr>
        <w:spacing w:after="160" w:before="0" w:line="480"/>
        <w:ind w:firstLine="720"/>
        <w:jc w:val="both"/>
      </w:pPr>
      <w:r>
        <w:rPr>
          <w:rFonts w:ascii="Times New Roman" w:cs="Times New Roman" w:eastAsia="Times New Roman" w:hAnsi="Times New Roman"/>
          <w:sz w:val="24"/>
          <w:szCs w:val="24"/>
        </w:rPr>
        <w:t xml:space="preserve">Shovqin. Kompyuter xonasida shovqin darajasi 50-55 dB (A) dan oshmasligi kerak. Server xonalarida shovqin balandroq boʻlishi mumkin, lekin xodimlar uchun quloq himoya vositalar taqdim etilishi shart.</w:t>
      </w:r>
    </w:p>
    <w:p>
      <w:pPr>
        <w:pStyle w:val="Heading3"/>
        <w:spacing w:after="120" w:before="200"/>
      </w:pPr>
      <w:r>
        <w:rPr>
          <w:rFonts w:ascii="Times New Roman" w:cs="Times New Roman" w:eastAsia="Times New Roman" w:hAnsi="Times New Roman"/>
          <w:b/>
          <w:bCs/>
          <w:sz w:val="24"/>
          <w:szCs w:val="24"/>
        </w:rPr>
        <w:t xml:space="preserve">Ish joyi mebellari va jihozlariga qoʻyiladigan talablar</w:t>
      </w:r>
    </w:p>
    <w:p>
      <w:pPr>
        <w:spacing w:after="160" w:before="0" w:line="480"/>
        <w:ind w:firstLine="720"/>
        <w:jc w:val="both"/>
      </w:pPr>
      <w:r>
        <w:rPr>
          <w:rFonts w:ascii="Times New Roman" w:cs="Times New Roman" w:eastAsia="Times New Roman" w:hAnsi="Times New Roman"/>
          <w:sz w:val="24"/>
          <w:szCs w:val="24"/>
        </w:rPr>
        <w:t xml:space="preserve">Stul va kreslo. Suyanchiq --- belni pastki qismini toʻgʻri qoʻllaydi (lumbar support). Balandligi sozlanishi mumkin (poldan 42-54 sm). Qoʻltiq tayanchi --- tirsak burchagi 90-120 daraja. Chuqurlik --- sonning 2/3 qismi tayanchda turishi kerak.</w:t>
      </w:r>
    </w:p>
    <w:p>
      <w:pPr>
        <w:spacing w:after="160" w:before="0" w:line="480"/>
        <w:ind w:firstLine="720"/>
        <w:jc w:val="both"/>
      </w:pPr>
      <w:r>
        <w:rPr>
          <w:rFonts w:ascii="Times New Roman" w:cs="Times New Roman" w:eastAsia="Times New Roman" w:hAnsi="Times New Roman"/>
          <w:sz w:val="24"/>
          <w:szCs w:val="24"/>
        </w:rPr>
        <w:t xml:space="preserve">Stol. Balandligi: 68-76 sm yoki sozlanma. Eni: kamida 80 sm, chuqurligi --- 60-80 sm. Monitor uchun ajratilgan joy kamida 60 sm chuqurlikka ega boʻlishi kerak.</w:t>
      </w:r>
    </w:p>
    <w:p>
      <w:pPr>
        <w:spacing w:after="160" w:before="0" w:line="480"/>
        <w:ind w:firstLine="720"/>
        <w:jc w:val="both"/>
      </w:pPr>
      <w:r>
        <w:rPr>
          <w:rFonts w:ascii="Times New Roman" w:cs="Times New Roman" w:eastAsia="Times New Roman" w:hAnsi="Times New Roman"/>
          <w:sz w:val="24"/>
          <w:szCs w:val="24"/>
        </w:rPr>
        <w:t xml:space="preserve">Monitor. Koʻzdan masofasi: 50-70 sm. Balandlik: ekranning yuqori qismi koʻz darajasida yoki biroz pastda. Burchak: biroz pastga egilgan (10-20 daraja). Yorqinlik: atrof-muhitga mos.</w:t>
      </w:r>
    </w:p>
    <w:p>
      <w:pPr>
        <w:pStyle w:val="Heading3"/>
        <w:spacing w:after="120" w:before="200"/>
      </w:pPr>
      <w:r>
        <w:rPr>
          <w:rFonts w:ascii="Times New Roman" w:cs="Times New Roman" w:eastAsia="Times New Roman" w:hAnsi="Times New Roman"/>
          <w:b/>
          <w:bCs/>
          <w:sz w:val="24"/>
          <w:szCs w:val="24"/>
        </w:rPr>
        <w:t xml:space="preserve">Kompyuter bilan ishlash davomida sogʻliqni saqlash mashqlari</w:t>
      </w:r>
    </w:p>
    <w:p>
      <w:pPr>
        <w:spacing w:after="160" w:before="0" w:line="480"/>
        <w:ind w:firstLine="720"/>
        <w:jc w:val="both"/>
      </w:pPr>
      <w:r>
        <w:rPr>
          <w:rFonts w:ascii="Times New Roman" w:cs="Times New Roman" w:eastAsia="Times New Roman" w:hAnsi="Times New Roman"/>
          <w:sz w:val="24"/>
          <w:szCs w:val="24"/>
        </w:rPr>
        <w:t xml:space="preserve">Koʻz uchun mashqlar. 20-20-20 qoidasi: har 20 daqiqada 20 soniya davomida 20 fut (6 m) uzoqliqdagi narsaga qarash. Koʻzni 5-10 soniya qisish va ochish. Koʻzni chapga, oʻngga, yuqoriga, pastga harakatlantirish.</w:t>
      </w:r>
    </w:p>
    <w:p>
      <w:pPr>
        <w:spacing w:after="160" w:before="0" w:line="480"/>
        <w:ind w:firstLine="720"/>
        <w:jc w:val="both"/>
      </w:pPr>
      <w:r>
        <w:rPr>
          <w:rFonts w:ascii="Times New Roman" w:cs="Times New Roman" w:eastAsia="Times New Roman" w:hAnsi="Times New Roman"/>
          <w:sz w:val="24"/>
          <w:szCs w:val="24"/>
        </w:rPr>
        <w:t xml:space="preserve">Boʻyin va elkalar uchun mashqlar. Boshni sekin chapga, oʻngga, oldinga, orqaga egish. Yelkani aylanatirish. Qoʻlarni uzatish va choʻzish mashqlari. Chuqur nafas olish.</w:t>
      </w:r>
    </w:p>
    <w:p>
      <w:pPr>
        <w:spacing w:after="160" w:before="0" w:line="480"/>
        <w:ind w:firstLine="720"/>
        <w:jc w:val="both"/>
      </w:pPr>
      <w:r>
        <w:rPr>
          <w:rFonts w:ascii="Times New Roman" w:cs="Times New Roman" w:eastAsia="Times New Roman" w:hAnsi="Times New Roman"/>
          <w:sz w:val="24"/>
          <w:szCs w:val="24"/>
        </w:rPr>
        <w:t xml:space="preserve">TechFix dasturini ishlab chiqishda ergonomika talablarining bajarilishi. Loyiha ishlab chiqish jarayonida quyidagi amaliy choralar koʻrildi: sozlanma balandlikdagi stol va ergonomik kreslo; monitor balandligi va burchagi toʻgʻri sozlandi; Pomodoro texnikasi qoʻllandi; Night mode faollashtirildi. Natijada, loyiha davomida katta jismoniy noqulayliklar kuzatilmadi.</w:t>
      </w:r>
    </w:p>
    <w:p>
      <w:pPr>
        <w:pStyle w:val="Heading2"/>
        <w:spacing w:after="160" w:before="300"/>
      </w:pPr>
      <w:r>
        <w:rPr>
          <w:rFonts w:ascii="Times New Roman" w:cs="Times New Roman" w:eastAsia="Times New Roman" w:hAnsi="Times New Roman"/>
          <w:b/>
          <w:bCs/>
          <w:sz w:val="26"/>
          <w:szCs w:val="26"/>
        </w:rPr>
        <w:t xml:space="preserve">3.3 Ilovadan foydalanishda maʻlumotlar xavfsizligi va foydalanuvchi maxfiyligi</w:t>
      </w:r>
    </w:p>
    <w:p>
      <w:pPr>
        <w:spacing w:after="160" w:before="0" w:line="480"/>
        <w:ind w:firstLine="720"/>
        <w:jc w:val="both"/>
      </w:pPr>
      <w:r>
        <w:rPr>
          <w:rFonts w:ascii="Times New Roman" w:cs="Times New Roman" w:eastAsia="Times New Roman" w:hAnsi="Times New Roman"/>
          <w:sz w:val="24"/>
          <w:szCs w:val="24"/>
        </w:rPr>
        <w:t xml:space="preserve">Veb-ilovalar xavfsizligi --- zamonaviy dasturiy taʻminot ishlab chiqishning ajralmas qismi. TechFix platformasi foydalanuvchi maʻlumotlarini himoya qilish uchun koʻp qatlamli xavfsizlik arxitekturasini qoʻllaydi.</w:t>
      </w:r>
    </w:p>
    <w:p>
      <w:pPr>
        <w:pStyle w:val="Heading3"/>
        <w:spacing w:after="120" w:before="200"/>
      </w:pPr>
      <w:r>
        <w:rPr>
          <w:rFonts w:ascii="Times New Roman" w:cs="Times New Roman" w:eastAsia="Times New Roman" w:hAnsi="Times New Roman"/>
          <w:b/>
          <w:bCs/>
          <w:sz w:val="24"/>
          <w:szCs w:val="24"/>
        </w:rPr>
        <w:t xml:space="preserve">Autentifikatsiya va avtorizatsiya xavfsizligi</w:t>
      </w:r>
    </w:p>
    <w:p>
      <w:pPr>
        <w:spacing w:after="160" w:before="0" w:line="480"/>
        <w:ind w:firstLine="720"/>
        <w:jc w:val="both"/>
      </w:pPr>
      <w:r>
        <w:rPr>
          <w:rFonts w:ascii="Times New Roman" w:cs="Times New Roman" w:eastAsia="Times New Roman" w:hAnsi="Times New Roman"/>
          <w:sz w:val="24"/>
          <w:szCs w:val="24"/>
        </w:rPr>
        <w:t xml:space="preserve">JWT (JSON Web Tokens) --- Firebase Authentication tomonidan avtomatik boshqariladigan token tizimi. Har bir foydalanuvchi soʻroqiga token qoʻshiladi va server tomonda tekshiriladi. Tokenlar qisqa muddatli boʻlib, avtomatik yangilanib turadi. Muhim himoya choralari: HTTPS majburiy (Vercel avtomatik taʻminlaydi); CORS sozlamalari faqat ruxsat etilgan domenlarga; Rate limiting --- bir daqiqada 100 soʻroqdan oshmasligi; Brute force himoyasi --- Firebase Authentication tomonidan.</w:t>
      </w:r>
    </w:p>
    <w:p>
      <w:pPr>
        <w:pStyle w:val="Heading3"/>
        <w:spacing w:after="120" w:before="200"/>
      </w:pPr>
      <w:r>
        <w:rPr>
          <w:rFonts w:ascii="Times New Roman" w:cs="Times New Roman" w:eastAsia="Times New Roman" w:hAnsi="Times New Roman"/>
          <w:b/>
          <w:bCs/>
          <w:sz w:val="24"/>
          <w:szCs w:val="24"/>
        </w:rPr>
        <w:t xml:space="preserve">Maʻlumotlar bazasi xavfsizligi</w:t>
      </w:r>
    </w:p>
    <w:p>
      <w:pPr>
        <w:spacing w:after="160" w:before="0" w:line="480"/>
        <w:ind w:firstLine="720"/>
        <w:jc w:val="both"/>
      </w:pPr>
      <w:r>
        <w:rPr>
          <w:rFonts w:ascii="Times New Roman" w:cs="Times New Roman" w:eastAsia="Times New Roman" w:hAnsi="Times New Roman"/>
          <w:sz w:val="24"/>
          <w:szCs w:val="24"/>
        </w:rPr>
        <w:t xml:space="preserve">MongoDB Atlas --- maʻlumotlar bazasi bulut xizmatida IP whitelist va VPC (Virtual Private Cloud) orqali himoya qilingan. Mongoose library foydalanuvchi kiritgan maʻlumotlarni validatsiya qiladi va NoSQL injection hujumlaridan himoya qiladi. Muhim qoidalar: Foydalanuvchi paroli MongoDB da saqlanmaydi (Firebase Authentication ishlatiladi); Maxfiy maʻlumotlar (API kalitlar) faqat server environment oʻzgaruvchilarida; Foydalanuvchi maʻlumotlari minimal zarur qismi saqlanadi.</w:t>
      </w:r>
    </w:p>
    <w:p>
      <w:pPr>
        <w:pStyle w:val="Heading3"/>
        <w:spacing w:after="120" w:before="200"/>
      </w:pPr>
      <w:r>
        <w:rPr>
          <w:rFonts w:ascii="Times New Roman" w:cs="Times New Roman" w:eastAsia="Times New Roman" w:hAnsi="Times New Roman"/>
          <w:b/>
          <w:bCs/>
          <w:sz w:val="24"/>
          <w:szCs w:val="24"/>
        </w:rPr>
        <w:t xml:space="preserve">GDPR va maxfiylik siyosati</w:t>
      </w:r>
    </w:p>
    <w:p>
      <w:pPr>
        <w:spacing w:after="160" w:before="0" w:line="480"/>
        <w:ind w:firstLine="720"/>
        <w:jc w:val="both"/>
      </w:pPr>
      <w:r>
        <w:rPr>
          <w:rFonts w:ascii="Times New Roman" w:cs="Times New Roman" w:eastAsia="Times New Roman" w:hAnsi="Times New Roman"/>
          <w:sz w:val="24"/>
          <w:szCs w:val="24"/>
        </w:rPr>
        <w:t xml:space="preserve">Foydalanuvchi maʻlumotlari himoyasi GDPR (General Data Protection Regulation) tamoyillariga muvofiq amalga oshiriladi. Asosiy tamoyillar: Maʻlumotlarni to'plash uchun foydalanuvchi roziligi olish; Faqat zarur maʻlumotlarni to'lash (data minimization); Foydalanuvchiga oʻz maʻlumotlarini koʻrish va oʻchirish imkoniyati; Maʻlumotlar uchinchi tomonlarga berilmasligi.</w:t>
      </w:r>
    </w:p>
    <w:p>
      <w:pPr>
        <w:spacing w:after="160" w:before="0" w:line="480"/>
        <w:ind w:firstLine="720"/>
        <w:jc w:val="both"/>
      </w:pPr>
      <w:r>
        <w:rPr>
          <w:rFonts w:ascii="Times New Roman" w:cs="Times New Roman" w:eastAsia="Times New Roman" w:hAnsi="Times New Roman"/>
          <w:sz w:val="24"/>
          <w:szCs w:val="24"/>
        </w:rPr>
        <w:t xml:space="preserve">TechFix platformasida foydalanuvchi profil sahifasidan akkauntni oʻchirish imkoniyati mavjud. Bu GDPR talablariga muvofiq foydalanuvchining oʻz maʻlumotlarini nazorat qilish huquqini taʻminlaydi.</w:t>
      </w:r>
    </w:p>
    <w:p>
      <w:pPr>
        <w:pStyle w:val="Heading3"/>
        <w:spacing w:after="120" w:before="200"/>
      </w:pPr>
      <w:r>
        <w:rPr>
          <w:rFonts w:ascii="Times New Roman" w:cs="Times New Roman" w:eastAsia="Times New Roman" w:hAnsi="Times New Roman"/>
          <w:b/>
          <w:bCs/>
          <w:sz w:val="24"/>
          <w:szCs w:val="24"/>
        </w:rPr>
        <w:t xml:space="preserve">Xavfsizlik tekshiruvlari</w:t>
      </w:r>
    </w:p>
    <w:p>
      <w:pPr>
        <w:spacing w:after="160" w:before="0" w:line="480"/>
        <w:ind w:firstLine="720"/>
        <w:jc w:val="both"/>
      </w:pPr>
      <w:r>
        <w:rPr>
          <w:rFonts w:ascii="Times New Roman" w:cs="Times New Roman" w:eastAsia="Times New Roman" w:hAnsi="Times New Roman"/>
          <w:sz w:val="24"/>
          <w:szCs w:val="24"/>
        </w:rPr>
        <w:t xml:space="preserve">TechFix loyihasi xavfsizligini taʻminlash uchun quyidagi choralar amalga oshirilgan. OWASP Top 10 --- eng keng tarqalgan veb-ilova xavflaridan himoya: SQL/NoSQL Injection, XSS (Cross-Site Scripting), CSRF (Cross-Site Request Forgery) va boshqalar. npm audit --- bogʻliqliklar xavfsizligi tekshiruvi. Environment variables --- maxfiy maʻlumotlarni kod ichiga yozmaslik. Input validation --- barcha foydalanuvchi kiritmalari server tomonda tekshiriladi.</w:t>
      </w:r>
    </w:p>
    <w:p>
      <w:r>
        <w:br w:type="page"/>
      </w:r>
    </w:p>
    <w:p>
      <w:pPr>
        <w:pStyle w:val="Heading2"/>
        <w:spacing w:after="160" w:before="300"/>
      </w:pPr>
      <w:r>
        <w:rPr>
          <w:rFonts w:ascii="Times New Roman" w:cs="Times New Roman" w:eastAsia="Times New Roman" w:hAnsi="Times New Roman"/>
          <w:b/>
          <w:bCs/>
          <w:sz w:val="26"/>
          <w:szCs w:val="26"/>
        </w:rPr>
        <w:t xml:space="preserve">3.4. Elektr havfsizligi va yong'in xavfsizligi choralari</w:t>
      </w:r>
    </w:p>
    <w:p>
      <w:pPr>
        <w:spacing w:after="200" w:before="0" w:line="480"/>
        <w:ind w:firstLine="720"/>
        <w:jc w:val="both"/>
      </w:pPr>
      <w:r>
        <w:rPr>
          <w:rFonts w:ascii="Times New Roman" w:cs="Times New Roman" w:eastAsia="Times New Roman" w:hAnsi="Times New Roman"/>
          <w:sz w:val="24"/>
          <w:szCs w:val="24"/>
        </w:rPr>
        <w:t xml:space="preserve">Axborot texnologiyalari kompaniyalarida elektr qurilmalar bilan ishlash xavfsizligi alohida e'tibor talab qiladi. Kompyuterlar, serverlar, tarmoq uskunalari va quvvat ta'minot tizimlari elektr xavfsizligi nuqtai nazaridan nazorat qilinishi lozim.</w:t>
      </w:r>
    </w:p>
    <w:p>
      <w:pPr>
        <w:spacing w:after="200" w:before="0" w:line="480"/>
        <w:ind w:firstLine="720"/>
        <w:jc w:val="both"/>
      </w:pPr>
      <w:r>
        <w:rPr>
          <w:rFonts w:ascii="Times New Roman" w:cs="Times New Roman" w:eastAsia="Times New Roman" w:hAnsi="Times New Roman"/>
          <w:sz w:val="24"/>
          <w:szCs w:val="24"/>
        </w:rPr>
        <w:t xml:space="preserve">Elektr xavfsizligi talablari. IT ish joyida quyidagi elektr xavfsizligi qoidalariga rioya etilishi zarur: barcha elektr jihozlar yerga ulangan (zazemlenie) bo'lishi kerak; elektr kabellar o'tish yo'llariga qo'yilmasligi, ular maxsus kabel yo'nalish qutilarda bo'lishi lozim; o'chqichlar, tarmoq kalitlari va quvvat bloklar foydalanuvchi uchun qulay joyda joylashtirilgan bo'lishi kerak; suv va namlik elektr jihozlardan uzoqda bo'lishi shart; elektr jihozlarni ta'mirlash faqat maxsus texnik xodimlar tomonidan amalga oshirilishi lozim.</w:t>
      </w:r>
    </w:p>
    <w:p>
      <w:pPr>
        <w:spacing w:after="200" w:before="0" w:line="480"/>
        <w:ind w:firstLine="720"/>
        <w:jc w:val="both"/>
      </w:pPr>
      <w:r>
        <w:rPr>
          <w:rFonts w:ascii="Times New Roman" w:cs="Times New Roman" w:eastAsia="Times New Roman" w:hAnsi="Times New Roman"/>
          <w:sz w:val="24"/>
          <w:szCs w:val="24"/>
        </w:rPr>
        <w:t xml:space="preserve">Uzluksiz quvvat ta'minoti (UPS). Dasturiy ta'minot ishlab chiqish jarayonida to'satdan quvvat uzilishi jiddiy muammo bo'lishi mumkin: saqlanmagan ish yo'qotilishi, ma'lumotlar bazasi buzilishi, fayl tizimi shikastlanishi. TechFix loyihasini ishlab chiqishda UPS (Uninterruptible Power Supply) qurilmadan foydalanildi. Bu kutilmagan quvvat uzilishlarida 15-20 daqiqalik ishlash vaqtini ta'minladi va ishni xavfsiz yakunlash imkonini berdi.</w:t>
      </w:r>
    </w:p>
    <w:p>
      <w:pPr>
        <w:spacing w:after="200" w:before="0" w:line="480"/>
        <w:ind w:firstLine="720"/>
        <w:jc w:val="both"/>
      </w:pPr>
      <w:r>
        <w:rPr>
          <w:rFonts w:ascii="Times New Roman" w:cs="Times New Roman" w:eastAsia="Times New Roman" w:hAnsi="Times New Roman"/>
          <w:sz w:val="24"/>
          <w:szCs w:val="24"/>
        </w:rPr>
        <w:t xml:space="preserve">Yong'in xavfsizligi. IT ofislarida va server xonalarida yong'in xavfsizligi muhim ahamiyat kasb etadi. O'zbekiston Respublikasining 'Yong'in xavfsizligi to'g'risida'gi Qonuniga muvofiq, har bir muassasa yong'in xavfsizligi rejasiga ega bo'lishi va xodimlar yong'in holat instructajini o'tishi shart. IT jihozlarda ishlatiladigan yong'in o'chiruvchi vositalar sifatida karbonat angidrid (CO2) asosidagi o'chiruvchilar tavsiya etiladi, chunki ular elektr jihozlarga zarar yetkazmaydi.</w:t>
      </w:r>
    </w:p>
    <w:p>
      <w:pPr>
        <w:pStyle w:val="Heading3"/>
        <w:spacing w:after="120" w:before="200"/>
      </w:pPr>
      <w:r>
        <w:rPr>
          <w:rFonts w:ascii="Times New Roman" w:cs="Times New Roman" w:eastAsia="Times New Roman" w:hAnsi="Times New Roman"/>
          <w:b/>
          <w:bCs/>
          <w:sz w:val="24"/>
          <w:szCs w:val="24"/>
        </w:rPr>
        <w:t xml:space="preserve">Bulut texnologiyalari va ekologik mas'uliyat</w:t>
      </w:r>
    </w:p>
    <w:p>
      <w:pPr>
        <w:spacing w:after="200" w:before="0" w:line="480"/>
        <w:ind w:firstLine="720"/>
        <w:jc w:val="both"/>
      </w:pPr>
      <w:r>
        <w:rPr>
          <w:rFonts w:ascii="Times New Roman" w:cs="Times New Roman" w:eastAsia="Times New Roman" w:hAnsi="Times New Roman"/>
          <w:sz w:val="24"/>
          <w:szCs w:val="24"/>
        </w:rPr>
        <w:t xml:space="preserve">Zamonaviy veb-ilovalar ishlab chiqishda bulut texnologiyalaridan foydalanish ekologik jihatdan ham muhim ahamiyat kasb etadi. Vercel va MongoDB Atlas kabi yirik bulut provayderlari o'zlarining ma'lumotlar markazlarida qayta tiklanadigan energiya manbalaridan (quyosh, shamol) foydalanishga o'tmoqda. TechFix platformasining Vercel platformasida joylashtirilishi nafaqat texnik afzallik, balki ekologik jihatdan ham mas'uliyatli tanlov hisoblanadi.</w:t>
      </w:r>
    </w:p>
    <w:p>
      <w:pPr>
        <w:spacing w:after="200" w:before="0" w:line="480"/>
        <w:ind w:firstLine="720"/>
        <w:jc w:val="both"/>
      </w:pPr>
      <w:r>
        <w:rPr>
          <w:rFonts w:ascii="Times New Roman" w:cs="Times New Roman" w:eastAsia="Times New Roman" w:hAnsi="Times New Roman"/>
          <w:sz w:val="24"/>
          <w:szCs w:val="24"/>
        </w:rPr>
        <w:t xml:space="preserve">Bundan tashqari, veb-platformalar foydalanuvchilarning servis markazlariga borishini kamaytirishi orqali transport emissiyalarini kamaytirish imkonini beradi. TechFix foydalanuvchiga masalasini uydan hal qilish imkonini berishi orqali bilvosita ekologik ijobiy ta'sir ko'rsatadi.</w:t>
      </w:r>
    </w:p>
    <w:p>
      <w:pPr>
        <w:pStyle w:val="Heading2"/>
        <w:spacing w:after="160" w:before="300"/>
      </w:pPr>
      <w:r>
        <w:rPr>
          <w:rFonts w:ascii="Times New Roman" w:cs="Times New Roman" w:eastAsia="Times New Roman" w:hAnsi="Times New Roman"/>
          <w:b/>
          <w:bCs/>
          <w:sz w:val="26"/>
          <w:szCs w:val="26"/>
        </w:rPr>
        <w:t xml:space="preserve">3.5. Axborot texnologiyalari sohasida kasbiy etika</w:t>
      </w:r>
    </w:p>
    <w:p>
      <w:pPr>
        <w:spacing w:after="200" w:before="0" w:line="480"/>
        <w:ind w:firstLine="720"/>
        <w:jc w:val="both"/>
      </w:pPr>
      <w:r>
        <w:rPr>
          <w:rFonts w:ascii="Times New Roman" w:cs="Times New Roman" w:eastAsia="Times New Roman" w:hAnsi="Times New Roman"/>
          <w:sz w:val="24"/>
          <w:szCs w:val="24"/>
        </w:rPr>
        <w:t xml:space="preserve">Dasturiy ta'minot ishlab chiquvchilar kasbi nafaqat texnik malaka, balki yuqori darajadagi kasbiy etikani ham talab qiladi. ACM (Association for Computing Machinery) va IEEE tomonidan ishlab chiqilgan kasbiy etika kodekslari dasturiy ta'minot muhandislariga quyidagi tamoyillarni belgilaydi.</w:t>
      </w:r>
    </w:p>
    <w:p>
      <w:pPr>
        <w:pStyle w:val="ListParagraph"/>
        <w:numPr>
          <w:ilvl w:val="0"/>
          <w:numId w:val="3"/>
        </w:numPr>
        <w:spacing w:after="80" w:before="60" w:line="460"/>
      </w:pPr>
      <w:r>
        <w:rPr>
          <w:rFonts w:ascii="Times New Roman" w:cs="Times New Roman" w:eastAsia="Times New Roman" w:hAnsi="Times New Roman"/>
          <w:sz w:val="24"/>
          <w:szCs w:val="24"/>
        </w:rPr>
        <w:t xml:space="preserve">Jamoat manfaatlari ustunligi (Public Interest) --- dasturiy mahsulot jamiyatga zarar yetkazmasligi kerak</w:t>
      </w:r>
    </w:p>
    <w:p>
      <w:pPr>
        <w:pStyle w:val="ListParagraph"/>
        <w:numPr>
          <w:ilvl w:val="0"/>
          <w:numId w:val="3"/>
        </w:numPr>
        <w:spacing w:after="80" w:before="60" w:line="460"/>
      </w:pPr>
      <w:r>
        <w:rPr>
          <w:rFonts w:ascii="Times New Roman" w:cs="Times New Roman" w:eastAsia="Times New Roman" w:hAnsi="Times New Roman"/>
          <w:sz w:val="24"/>
          <w:szCs w:val="24"/>
        </w:rPr>
        <w:t xml:space="preserve">Foydalanuvchi maxfiyligi (Privacy) --- foydalanuvchi ma'lumotlari himoyasi asosiy ustuvorlik</w:t>
      </w:r>
    </w:p>
    <w:p>
      <w:pPr>
        <w:pStyle w:val="ListParagraph"/>
        <w:numPr>
          <w:ilvl w:val="0"/>
          <w:numId w:val="3"/>
        </w:numPr>
        <w:spacing w:after="80" w:before="60" w:line="460"/>
      </w:pPr>
      <w:r>
        <w:rPr>
          <w:rFonts w:ascii="Times New Roman" w:cs="Times New Roman" w:eastAsia="Times New Roman" w:hAnsi="Times New Roman"/>
          <w:sz w:val="24"/>
          <w:szCs w:val="24"/>
        </w:rPr>
        <w:t xml:space="preserve">Halollik (Honesty) --- dastur xususiyatlari va imkoniyatlari haqida to'g'ri ma'lumot berish</w:t>
      </w:r>
    </w:p>
    <w:p>
      <w:pPr>
        <w:pStyle w:val="ListParagraph"/>
        <w:numPr>
          <w:ilvl w:val="0"/>
          <w:numId w:val="3"/>
        </w:numPr>
        <w:spacing w:after="80" w:before="60" w:line="460"/>
      </w:pPr>
      <w:r>
        <w:rPr>
          <w:rFonts w:ascii="Times New Roman" w:cs="Times New Roman" w:eastAsia="Times New Roman" w:hAnsi="Times New Roman"/>
          <w:sz w:val="24"/>
          <w:szCs w:val="24"/>
        </w:rPr>
        <w:t xml:space="preserve">Professional rivojlanish (Professional Development) --- doimiy o'rganish va malakani oshirish</w:t>
      </w:r>
    </w:p>
    <w:p>
      <w:pPr>
        <w:pStyle w:val="ListParagraph"/>
        <w:numPr>
          <w:ilvl w:val="0"/>
          <w:numId w:val="3"/>
        </w:numPr>
        <w:spacing w:after="80" w:before="60" w:line="460"/>
      </w:pPr>
      <w:r>
        <w:rPr>
          <w:rFonts w:ascii="Times New Roman" w:cs="Times New Roman" w:eastAsia="Times New Roman" w:hAnsi="Times New Roman"/>
          <w:sz w:val="24"/>
          <w:szCs w:val="24"/>
        </w:rPr>
        <w:t xml:space="preserve">Hamkorlik (Collaboration) --- jamoa ishi va bilim ulashish</w:t>
      </w:r>
    </w:p>
    <w:p>
      <w:pPr>
        <w:spacing w:after="200" w:before="160" w:line="480"/>
        <w:ind w:firstLine="720"/>
        <w:jc w:val="both"/>
      </w:pPr>
      <w:r>
        <w:rPr>
          <w:rFonts w:ascii="Times New Roman" w:cs="Times New Roman" w:eastAsia="Times New Roman" w:hAnsi="Times New Roman"/>
          <w:sz w:val="24"/>
          <w:szCs w:val="24"/>
        </w:rPr>
        <w:t xml:space="preserve">TechFix loyihasida kasbiy etika tamoyillariga quyidagicha rioya etildi: foydalanuvchi ma'lumotlari maxfiyligi ta'minlandi (GDPR); platforma qobiliyatlari haqida foydalanuvchiga to'g'ri ma'lumot berildi (free/premium chegaralar aniq ko'rsatilgan); AI tavsiyalari 'professional maslahatchini almashtirmaydi' degan eslatma bilan taqdim etildi; kod ochiq standartlarga muvofiq yozildi.</w:t>
      </w:r>
    </w:p>
    <w:p>
      <w:pPr>
        <w:pStyle w:val="Heading2"/>
        <w:spacing w:after="160" w:before="300"/>
      </w:pPr>
      <w:r>
        <w:rPr>
          <w:rFonts w:ascii="Times New Roman" w:cs="Times New Roman" w:eastAsia="Times New Roman" w:hAnsi="Times New Roman"/>
          <w:b/>
          <w:bCs/>
          <w:sz w:val="26"/>
          <w:szCs w:val="26"/>
        </w:rPr>
        <w:t xml:space="preserve">3.6. Loyihani kelajakda rivojlantirish rejalari</w:t>
      </w:r>
    </w:p>
    <w:p>
      <w:pPr>
        <w:spacing w:after="160" w:before="0" w:line="480"/>
        <w:ind w:firstLine="720"/>
        <w:jc w:val="both"/>
      </w:pPr>
      <w:r>
        <w:rPr>
          <w:rFonts w:ascii="Times New Roman" w:cs="Times New Roman" w:eastAsia="Times New Roman" w:hAnsi="Times New Roman"/>
          <w:sz w:val="24"/>
          <w:szCs w:val="24"/>
        </w:rPr>
        <w:t xml:space="preserve">TechFix platformasini yanada rivojlantirish va foydalanuvchilar sonini oshirish maqsadida quyidagi texnik va biznes yo'nalishlar belgilangan. Ushbu reja qisqa muddatli (6 oy), o'rta muddatli (1 yil) va uzoq muddatli (2-3 yil) bosqichlarga bo'lingan.</w:t>
      </w:r>
    </w:p>
    <w:p>
      <w:pPr>
        <w:pStyle w:val="Heading3"/>
        <w:spacing w:after="120" w:before="200"/>
      </w:pPr>
      <w:r>
        <w:rPr>
          <w:rFonts w:ascii="Times New Roman" w:cs="Times New Roman" w:eastAsia="Times New Roman" w:hAnsi="Times New Roman"/>
          <w:b/>
          <w:bCs/>
          <w:sz w:val="24"/>
          <w:szCs w:val="24"/>
        </w:rPr>
        <w:t xml:space="preserve">Qisqa muddatli rejalar (0-6 oy)</w:t>
      </w:r>
    </w:p>
    <w:p>
      <w:pPr>
        <w:spacing w:after="160" w:before="0" w:line="480"/>
        <w:ind w:firstLine="720"/>
        <w:jc w:val="both"/>
      </w:pPr>
      <w:r>
        <w:rPr>
          <w:rFonts w:ascii="Times New Roman" w:cs="Times New Roman" w:eastAsia="Times New Roman" w:hAnsi="Times New Roman"/>
          <w:sz w:val="24"/>
          <w:szCs w:val="24"/>
        </w:rPr>
        <w:t xml:space="preserve">Birinchi navbatda mobil moslashuvchanlikni yaxshilash va Progressive Web App (PWA) texnologiyasini joriy etish rejalashtirilgan. PWA foydalanuvchilarga platformani oflayn rejimda ham ishlatish imkonini beradi va mobil qurilmalarda native ilova kabi ishlaydi. Bu o'zgarish foydalanuvchilar bazasini 40-60% oshirishi kutilmoqda.</w:t>
      </w:r>
    </w:p>
    <w:p>
      <w:pPr>
        <w:spacing w:after="160" w:before="0" w:line="480"/>
        <w:ind w:firstLine="720"/>
        <w:jc w:val="both"/>
      </w:pPr>
      <w:r>
        <w:rPr>
          <w:rFonts w:ascii="Times New Roman" w:cs="Times New Roman" w:eastAsia="Times New Roman" w:hAnsi="Times New Roman"/>
          <w:sz w:val="24"/>
          <w:szCs w:val="24"/>
        </w:rPr>
        <w:t xml:space="preserve">Ikkinchi prioritet — muammo va yechimlarni foydalanuvchilar tomonidan kiritish (User-Generated Content, UGC) funksiyasini qo'shish. Foydalanuvchilar o'z muammo va yechimlarini ulashishi mumkin bo'ladi, moderatsiya AI yordamida avtomatik amalga oshiriladi. Bu platforma kontentini organik tarzda o'stirish imkonini beradi.</w:t>
      </w:r>
    </w:p>
    <w:p>
      <w:pPr>
        <w:spacing w:after="160" w:before="0" w:line="480"/>
        <w:ind w:firstLine="720"/>
        <w:jc w:val="both"/>
      </w:pPr>
      <w:r>
        <w:rPr>
          <w:rFonts w:ascii="Times New Roman" w:cs="Times New Roman" w:eastAsia="Times New Roman" w:hAnsi="Times New Roman"/>
          <w:sz w:val="24"/>
          <w:szCs w:val="24"/>
        </w:rPr>
        <w:t xml:space="preserve">Uchinchi yo'nalish — ko'p tilli qo'llab-quvvatlash (i18n). Hozirda platforma faqat o'zbek va ingliz tillarini qo'llab-quvvatlasa, kelajakda rus, qozoq va tojik tillari ham qo'shiladi. Bu O'rta Osiyo bozorida raqobatdosh ustunlik yaratadi.</w:t>
      </w:r>
    </w:p>
    <w:p>
      <w:pPr>
        <w:pStyle w:val="Heading3"/>
        <w:spacing w:after="120" w:before="200"/>
      </w:pPr>
      <w:r>
        <w:rPr>
          <w:rFonts w:ascii="Times New Roman" w:cs="Times New Roman" w:eastAsia="Times New Roman" w:hAnsi="Times New Roman"/>
          <w:b/>
          <w:bCs/>
          <w:sz w:val="24"/>
          <w:szCs w:val="24"/>
        </w:rPr>
        <w:t xml:space="preserve">O'rta muddatli rejalar (6-12 oy)</w:t>
      </w:r>
    </w:p>
    <w:p>
      <w:pPr>
        <w:spacing w:after="160" w:before="0" w:line="480"/>
        <w:ind w:firstLine="720"/>
        <w:jc w:val="both"/>
      </w:pPr>
      <w:r>
        <w:rPr>
          <w:rFonts w:ascii="Times New Roman" w:cs="Times New Roman" w:eastAsia="Times New Roman" w:hAnsi="Times New Roman"/>
          <w:sz w:val="24"/>
          <w:szCs w:val="24"/>
        </w:rPr>
        <w:t xml:space="preserve">WebSocket texnologiyasi asosida real-vaqt chat funksiyasi yaratiladi. Bu funksiya foydalanuvchilarga to'g'ridan-to'g'ri texnik mutaxassislar bilan muloqot qilish imkonini beradi. Node.js ning Socket.IO kutubxonasi va Redis Pub/Sub arxitekturasi orqali million foydalanuvchigacha kengaytirilishi mumkin bo'lgan chat tizimi quriladi.</w:t>
      </w:r>
    </w:p>
    <w:p>
      <w:pPr>
        <w:spacing w:after="160" w:before="0" w:line="480"/>
        <w:ind w:firstLine="720"/>
        <w:jc w:val="both"/>
      </w:pPr>
      <w:r>
        <w:rPr>
          <w:rFonts w:ascii="Times New Roman" w:cs="Times New Roman" w:eastAsia="Times New Roman" w:hAnsi="Times New Roman"/>
          <w:sz w:val="24"/>
          <w:szCs w:val="24"/>
        </w:rPr>
        <w:t xml:space="preserve">Machine Learning asosida foydalanuvchi tavsiya tizimi yaratiladi. Foydalanuvchining ko'rish tarixi, qidiruv so'zlari va muammo-yechim tanlovlari asosida shaxsiylashtirilgan kontent tavsiyalari beriladi. Collaborative Filtering va Content-Based Filtering algoritmlarining gibrid modeli qo'llaniladi.</w:t>
      </w:r>
    </w:p>
    <w:p>
      <w:pPr>
        <w:spacing w:after="160" w:before="0" w:line="480"/>
        <w:ind w:firstLine="720"/>
        <w:jc w:val="both"/>
      </w:pPr>
      <w:r>
        <w:rPr>
          <w:rFonts w:ascii="Times New Roman" w:cs="Times New Roman" w:eastAsia="Times New Roman" w:hAnsi="Times New Roman"/>
          <w:sz w:val="24"/>
          <w:szCs w:val="24"/>
        </w:rPr>
        <w:t xml:space="preserve">Admin Dashboard kengaytiriladi: real-vaqt analitika, A/B testing vositasi, foydalanuvchilar segmentatsiyasi va kontent boshqaruv tizimi qo'shiladi. Bu marketing va mahsulot jamoalariga ma'lumotlarga asoslangan qarorlar qabul qilish imkonini beradi.</w:t>
      </w:r>
    </w:p>
    <w:p>
      <w:pPr>
        <w:pStyle w:val="Heading3"/>
        <w:spacing w:after="120" w:before="200"/>
      </w:pPr>
      <w:r>
        <w:rPr>
          <w:rFonts w:ascii="Times New Roman" w:cs="Times New Roman" w:eastAsia="Times New Roman" w:hAnsi="Times New Roman"/>
          <w:b/>
          <w:bCs/>
          <w:sz w:val="24"/>
          <w:szCs w:val="24"/>
        </w:rPr>
        <w:t xml:space="preserve">Uzoq muddatli rejalar (1-3 yil)</w:t>
      </w:r>
    </w:p>
    <w:p>
      <w:pPr>
        <w:spacing w:after="160" w:before="0" w:line="480"/>
        <w:ind w:firstLine="720"/>
        <w:jc w:val="both"/>
      </w:pPr>
      <w:r>
        <w:rPr>
          <w:rFonts w:ascii="Times New Roman" w:cs="Times New Roman" w:eastAsia="Times New Roman" w:hAnsi="Times New Roman"/>
          <w:sz w:val="24"/>
          <w:szCs w:val="24"/>
        </w:rPr>
        <w:t xml:space="preserve">React Native asosida iOS va Android uchun mobil ilovalar ishlab chiqiladi. Kod bazasining 70-80% veb-ilova bilan umumiy bo'ladi, bu ishlab chiqish xarajatlarini sezilarli kamaytiradi. App Store va Google Play orqali tarqatiladi.</w:t>
      </w:r>
    </w:p>
    <w:p>
      <w:pPr>
        <w:spacing w:after="160" w:before="0" w:line="480"/>
        <w:ind w:firstLine="720"/>
        <w:jc w:val="both"/>
      </w:pPr>
      <w:r>
        <w:rPr>
          <w:rFonts w:ascii="Times New Roman" w:cs="Times New Roman" w:eastAsia="Times New Roman" w:hAnsi="Times New Roman"/>
          <w:sz w:val="24"/>
          <w:szCs w:val="24"/>
        </w:rPr>
        <w:t xml:space="preserve">O'zbekistonning yirik elektron savdo platformalari bilan API integratsiyasi amalga oshiriladi. Foydalanuvchilar AI tavsiyasiga asoslangan kompyuter qismlarini bevosita platforma ichida sotib olish imkoniga ega bo'ladi. Bu Affiliate Marketing daromad modeli orqali qo'shimcha daromad manbai yaratadi.</w:t>
      </w:r>
    </w:p>
    <w:p>
      <w:pPr>
        <w:spacing w:after="160" w:before="0" w:line="480"/>
        <w:ind w:firstLine="720"/>
        <w:jc w:val="both"/>
      </w:pPr>
      <w:r>
        <w:rPr>
          <w:rFonts w:ascii="Times New Roman" w:cs="Times New Roman" w:eastAsia="Times New Roman" w:hAnsi="Times New Roman"/>
          <w:sz w:val="24"/>
          <w:szCs w:val="24"/>
        </w:rPr>
        <w:t xml:space="preserve">Muassasalar uchun maxsus korporativ paket ishlab chiqiladi. IT kompaniyalari, ta'lim muassasalari va davlat tashkilotlari uchun ko'p foydalanuvchili hisob, maxsus SLA va API integratsiyasi taklif etiladi. Bu B2B yo'nalish uzoq muddatda barqaror va yuqori daromad ta'minlaydi.</w:t>
      </w:r>
    </w:p>
    <w:p>
      <w:pPr>
        <w:pStyle w:val="Heading2"/>
        <w:spacing w:after="160" w:before="300"/>
      </w:pPr>
      <w:r>
        <w:rPr>
          <w:rFonts w:ascii="Times New Roman" w:cs="Times New Roman" w:eastAsia="Times New Roman" w:hAnsi="Times New Roman"/>
          <w:b/>
          <w:bCs/>
          <w:sz w:val="26"/>
          <w:szCs w:val="26"/>
        </w:rPr>
        <w:t xml:space="preserve">3.7. Texnologiyalar tendensiyalari va innovatsiyalar</w:t>
      </w:r>
    </w:p>
    <w:p>
      <w:pPr>
        <w:spacing w:after="160" w:before="0" w:line="480"/>
        <w:ind w:firstLine="720"/>
        <w:jc w:val="both"/>
      </w:pPr>
      <w:r>
        <w:rPr>
          <w:rFonts w:ascii="Times New Roman" w:cs="Times New Roman" w:eastAsia="Times New Roman" w:hAnsi="Times New Roman"/>
          <w:sz w:val="24"/>
          <w:szCs w:val="24"/>
        </w:rPr>
        <w:t xml:space="preserve">IT sohasida texnologiyalar juda tez rivojlanib bormoqda. TechFix platformasini dolzarb va raqobatbardosh ushlab turish uchun quyidagi zamonaviy tendensiyalarni kuzatib borish va kerak bo'lganda platformaga joriy etish muhim ahamiyat kasb etadi.</w:t>
      </w:r>
    </w:p>
    <w:p>
      <w:pPr>
        <w:spacing w:after="160" w:before="0" w:line="480"/>
        <w:ind w:firstLine="720"/>
        <w:jc w:val="both"/>
      </w:pPr>
      <w:r>
        <w:rPr>
          <w:rFonts w:ascii="Times New Roman" w:cs="Times New Roman" w:eastAsia="Times New Roman" w:hAnsi="Times New Roman"/>
          <w:sz w:val="24"/>
          <w:szCs w:val="24"/>
        </w:rPr>
        <w:t xml:space="preserve">Multimodal AI modellari — matn, rasm va ovozni birga qayta ishlay oladigan modellar — kompyuter diagnostikasida inqilob yasashi mumkin. Foydalanuvchi kompyuterining tasvirini yuklasa, AI avtomatik ravishda muammoni aniqlay olishi mumkin bo'ladi. GPT-4 Vision, Claude Vision va Gemini Pro Vision kabi modellar hozirda bu sohada etakchi o'rinni egallagan.</w:t>
      </w:r>
    </w:p>
    <w:p>
      <w:pPr>
        <w:spacing w:after="160" w:before="0" w:line="480"/>
        <w:ind w:firstLine="720"/>
        <w:jc w:val="both"/>
      </w:pPr>
      <w:r>
        <w:rPr>
          <w:rFonts w:ascii="Times New Roman" w:cs="Times New Roman" w:eastAsia="Times New Roman" w:hAnsi="Times New Roman"/>
          <w:sz w:val="24"/>
          <w:szCs w:val="24"/>
        </w:rPr>
        <w:t xml:space="preserve">Kichik tillar modellari tendensiyasi ayniqsa muhim: Microsoft Phi-3, Google Gemma va Meta LLaMA kabi modellar mobil qurilmalarda ham ishlashi mumkin. Bu TechFix uchun oflayn AI diagnostikasi imkoniyatini ochib beradi. Internet bo'lmasa ham foydalanuvchi AI tavsiyasidan foydalana oladi.</w:t>
      </w:r>
    </w:p>
    <w:p>
      <w:pPr>
        <w:spacing w:after="160" w:before="0" w:line="480"/>
        <w:ind w:firstLine="720"/>
        <w:jc w:val="both"/>
      </w:pPr>
      <w:r>
        <w:rPr>
          <w:rFonts w:ascii="Times New Roman" w:cs="Times New Roman" w:eastAsia="Times New Roman" w:hAnsi="Times New Roman"/>
          <w:sz w:val="24"/>
          <w:szCs w:val="24"/>
        </w:rPr>
        <w:t xml:space="preserve">WebAssembly texnologiyasi brauzerlarda yuqori samarali hisoblashlarni amalga oshirish imkonini beradi. TechFix ning diagnostika algoritmlari WASM orqali optimallashtirilib, 3-5 marta tezroq ishlashi ta'minlanishi mumkin. Rust va C++ da yozilgan kod WASM ga kompilyatsiya qilinadi va to'g'ridan-to'g'ri brauzerda ishga tushiriladi.</w:t>
      </w:r>
    </w:p>
    <w:p>
      <w:pPr>
        <w:spacing w:after="160" w:before="0" w:line="480"/>
        <w:ind w:firstLine="720"/>
        <w:jc w:val="both"/>
      </w:pPr>
      <w:r>
        <w:rPr>
          <w:rFonts w:ascii="Times New Roman" w:cs="Times New Roman" w:eastAsia="Times New Roman" w:hAnsi="Times New Roman"/>
          <w:sz w:val="24"/>
          <w:szCs w:val="24"/>
        </w:rPr>
        <w:t xml:space="preserve">Vector ma'lumotlar bazalari semantik qidiruvni real vaqtda amalga oshirish imkonini beradi. Foydalanuvchi 'kompyuter sekin ishlamoqda' deb yozsa, vector qidiruv ramziy emas, ma'noga ko'ra yaqin natijalarni topadi. Bu qidiruv aniqligini 40-60% oshirishi mumkin. Serverless arxitekturaga o'tish narxlarni kamaytirib, miqyoslanishni yaxshilaydi.</w:t>
      </w:r>
    </w:p>
    <w:p>
      <w:r>
        <w:br w:type="page"/>
      </w:r>
    </w:p>
    <w:p>
      <w:pPr>
        <w:pStyle w:val="Heading1"/>
        <w:pageBreakBefore/>
        <w:spacing w:after="240" w:before="0"/>
      </w:pPr>
      <w:r>
        <w:rPr>
          <w:rFonts w:ascii="Times New Roman" w:cs="Times New Roman" w:eastAsia="Times New Roman" w:hAnsi="Times New Roman"/>
          <w:b/>
          <w:bCs/>
          <w:caps/>
          <w:sz w:val="28"/>
          <w:szCs w:val="28"/>
        </w:rPr>
        <w:t xml:space="preserve">XULOSA</w:t>
      </w:r>
    </w:p>
    <w:p>
      <w:pPr>
        <w:spacing w:after="160" w:before="0" w:line="480"/>
        <w:ind w:firstLine="720"/>
        <w:jc w:val="both"/>
      </w:pPr>
      <w:r>
        <w:rPr>
          <w:rFonts w:ascii="Times New Roman" w:cs="Times New Roman" w:eastAsia="Times New Roman" w:hAnsi="Times New Roman"/>
          <w:sz w:val="24"/>
          <w:szCs w:val="24"/>
        </w:rPr>
        <w:t xml:space="preserve">"TechFix --- Kompyuter Nosozliklari va Diagnostikasi Platformasi" kurs ishi ishlab chiqish jarayoni va yakuniy natijalarini oʻrganish quyidagi muhim xulosalarni yaratishga imkon berdi.</w:t>
      </w:r>
    </w:p>
    <w:p>
      <w:pPr>
        <w:pStyle w:val="Heading3"/>
        <w:spacing w:after="120" w:before="200"/>
      </w:pPr>
      <w:r>
        <w:rPr>
          <w:rFonts w:ascii="Times New Roman" w:cs="Times New Roman" w:eastAsia="Times New Roman" w:hAnsi="Times New Roman"/>
          <w:b/>
          <w:bCs/>
          <w:sz w:val="24"/>
          <w:szCs w:val="24"/>
        </w:rPr>
        <w:t xml:space="preserve">Birinchi bob boʻyicha xulosalar</w:t>
      </w:r>
    </w:p>
    <w:p>
      <w:pPr>
        <w:spacing w:after="160" w:before="0" w:line="480"/>
        <w:ind w:firstLine="720"/>
        <w:jc w:val="both"/>
      </w:pPr>
      <w:r>
        <w:rPr>
          <w:rFonts w:ascii="Times New Roman" w:cs="Times New Roman" w:eastAsia="Times New Roman" w:hAnsi="Times New Roman"/>
          <w:sz w:val="24"/>
          <w:szCs w:val="24"/>
        </w:rPr>
        <w:t xml:space="preserve">Zamonaviy veb-ilovalar arxitekturasi sohasidagi tadqiqot shuni koʻrsatdiki, JAMstack va MERN gibrid arxitekturasi oʻrta va katta hajmdagi platformalar uchun eng optimal yechim hisoblanadi. Next.js 14 ning App Router texnologiyasi, Server Components va Route Handlers kombinatsiyasi full-stack ilovalarni minimal infratuzilma bilan qurish imkonini beradi. React.js ning komponent asosidagi yondashuvi murakkab UI larni qayta ishlatiladigan, testlanadigan va barqaror bloklarga ajratishni taʻminlaydi.</w:t>
      </w:r>
    </w:p>
    <w:p>
      <w:pPr>
        <w:spacing w:after="160" w:before="0" w:line="480"/>
        <w:ind w:firstLine="720"/>
        <w:jc w:val="both"/>
      </w:pPr>
      <w:r>
        <w:rPr>
          <w:rFonts w:ascii="Times New Roman" w:cs="Times New Roman" w:eastAsia="Times New Roman" w:hAnsi="Times New Roman"/>
          <w:sz w:val="24"/>
          <w:szCs w:val="24"/>
        </w:rPr>
        <w:t xml:space="preserve">Sunʻiy intellektning veb-ilovalar bilan integratsiyasi --- xususan, LLM lardan tuzilgan JSON chiqish olish texnikasi --- interaktiv va shaxsiylashtirilgan xizmatlar yaratishda yangi imkoniyatlar ochmoqda. Groq Cloud API ning tez inference tezligi real-vaqt AI xizmatlar uchun ideal platforma ekanligini isbotladi. LLaMA 3.1 modeli ochiq manbali boʻlib, kichik hajmda katta samaradorlikni taʻminlaydi.</w:t>
      </w:r>
    </w:p>
    <w:p>
      <w:pPr>
        <w:pStyle w:val="Heading3"/>
        <w:spacing w:after="120" w:before="200"/>
      </w:pPr>
      <w:r>
        <w:rPr>
          <w:rFonts w:ascii="Times New Roman" w:cs="Times New Roman" w:eastAsia="Times New Roman" w:hAnsi="Times New Roman"/>
          <w:b/>
          <w:bCs/>
          <w:sz w:val="24"/>
          <w:szCs w:val="24"/>
        </w:rPr>
        <w:t xml:space="preserve">Ikkinchi bob boʻyicha xulosalar</w:t>
      </w:r>
    </w:p>
    <w:p>
      <w:pPr>
        <w:spacing w:after="160" w:before="0" w:line="480"/>
        <w:ind w:firstLine="720"/>
        <w:jc w:val="both"/>
      </w:pPr>
      <w:r>
        <w:rPr>
          <w:rFonts w:ascii="Times New Roman" w:cs="Times New Roman" w:eastAsia="Times New Roman" w:hAnsi="Times New Roman"/>
          <w:sz w:val="24"/>
          <w:szCs w:val="24"/>
        </w:rPr>
        <w:t xml:space="preserve">TechFix platformasi barcha belgilangan funksional va funksional boʻlmagan talablarni toʻliq bajargan holda loyihalandi va amalga oshirildi. Firebase Authentication integratsiyasi ishonchli va xavfsiz autentifikatsiya tizimini taʻminladi, foydalanuvchilarga email/parol va Google orqali kirish imkonini berdi.</w:t>
      </w:r>
    </w:p>
    <w:p>
      <w:pPr>
        <w:spacing w:after="160" w:before="0" w:line="480"/>
        <w:ind w:firstLine="720"/>
        <w:jc w:val="both"/>
      </w:pPr>
      <w:r>
        <w:rPr>
          <w:rFonts w:ascii="Times New Roman" w:cs="Times New Roman" w:eastAsia="Times New Roman" w:hAnsi="Times New Roman"/>
          <w:sz w:val="24"/>
          <w:szCs w:val="24"/>
        </w:rPr>
        <w:t xml:space="preserve">Muammolar katalogi MongoDB flexibel sxemasi tufayli kengaytirish oson boʻllgan tuzilmada qurildi; filtr va qidiruv tizimi foydalanuvchilarga kerakli maʻlumotni tez topish imkonini beradi. Hozirgi holatda katalogda 20 ta hardware va 19 ta software muammosi mavjud boʻlib, keyinchalik bu soni oshirib borish rejalashtirilgan.</w:t>
      </w:r>
    </w:p>
    <w:p>
      <w:pPr>
        <w:spacing w:after="160" w:before="0" w:line="480"/>
        <w:ind w:firstLine="720"/>
        <w:jc w:val="both"/>
      </w:pPr>
      <w:r>
        <w:rPr>
          <w:rFonts w:ascii="Times New Roman" w:cs="Times New Roman" w:eastAsia="Times New Roman" w:hAnsi="Times New Roman"/>
          <w:sz w:val="24"/>
          <w:szCs w:val="24"/>
        </w:rPr>
        <w:t xml:space="preserve">AI Advisor moduli LLaMA 3.1 modelidan Groq API orqali foydalanib, foydalanuvchining 10 ta savoliga javoblari asosida shaxsiylashtirilgan noutbuk konfiguratsiyasini tavsiya qiladi. Bu funksiya platformaning asosiy raqobat ustunligini tashkil etadi. Freemium obuna modeli (Free, Pro, Premium) platformaning tijorat barqarorligini taʻminlaydi.</w:t>
      </w:r>
    </w:p>
    <w:p>
      <w:pPr>
        <w:spacing w:after="160" w:before="0" w:line="480"/>
        <w:ind w:firstLine="720"/>
        <w:jc w:val="both"/>
      </w:pPr>
      <w:r>
        <w:rPr>
          <w:rFonts w:ascii="Times New Roman" w:cs="Times New Roman" w:eastAsia="Times New Roman" w:hAnsi="Times New Roman"/>
          <w:sz w:val="24"/>
          <w:szCs w:val="24"/>
        </w:rPr>
        <w:t xml:space="preserve">Zustand global holat boshqarish kutubxonasi murakkab holat logikasini (foydalanuvchi, til, tema) sodda va samarali tarzda hal qildi. Tailwind CSS va shadcn/ui kombinatsiyasi professional va moslashuvchan UI yaratishni tezlashtirdi.</w:t>
      </w:r>
    </w:p>
    <w:p>
      <w:pPr>
        <w:pStyle w:val="Heading3"/>
        <w:spacing w:after="120" w:before="200"/>
      </w:pPr>
      <w:r>
        <w:rPr>
          <w:rFonts w:ascii="Times New Roman" w:cs="Times New Roman" w:eastAsia="Times New Roman" w:hAnsi="Times New Roman"/>
          <w:b/>
          <w:bCs/>
          <w:sz w:val="24"/>
          <w:szCs w:val="24"/>
        </w:rPr>
        <w:t xml:space="preserve">Uchinchi bob boʻyicha xulosalar</w:t>
      </w:r>
    </w:p>
    <w:p>
      <w:pPr>
        <w:spacing w:after="160" w:before="0" w:line="480"/>
        <w:ind w:firstLine="720"/>
        <w:jc w:val="both"/>
      </w:pPr>
      <w:r>
        <w:rPr>
          <w:rFonts w:ascii="Times New Roman" w:cs="Times New Roman" w:eastAsia="Times New Roman" w:hAnsi="Times New Roman"/>
          <w:sz w:val="24"/>
          <w:szCs w:val="24"/>
        </w:rPr>
        <w:t xml:space="preserve">Axborot texnologiyalari sohasida mehnat xavfsizligi --- bu nafaqat qonuniy majburiyat, balki jamoa samaradorligi va uzoq muddatli rivojlanishning asosi. Oʻzbekiston Respublikasining mehnat qonunchiligiga muvofiq, har bir ish beruvchi xodimlar uchun xavfsiz mehnat sharoitlarini taʻminlashga majburdir.</w:t>
      </w:r>
    </w:p>
    <w:p>
      <w:pPr>
        <w:spacing w:after="160" w:before="0" w:line="480"/>
        <w:ind w:firstLine="720"/>
        <w:jc w:val="both"/>
      </w:pPr>
      <w:r>
        <w:rPr>
          <w:rFonts w:ascii="Times New Roman" w:cs="Times New Roman" w:eastAsia="Times New Roman" w:hAnsi="Times New Roman"/>
          <w:sz w:val="24"/>
          <w:szCs w:val="24"/>
        </w:rPr>
        <w:t xml:space="preserve">Ergonomika talablariga rioya etish --- toʻgʻri ish joyi tashkiloti, muntazam tanaffuslar va jismoniy mashqlar --- IT sohasidagi kasb kasalliklarini sezilarli darajada kamaytiradi. Maʻlumotlar xavfsizligi va foydalanuvchi maxfiyligi veb-ilova ishlab chiqishning muhim tarkibiy qismi boʻlib, GDPR tamoyillariga rioya etish zamonaviy platformalar uchun standartga aylangan.</w:t>
      </w:r>
    </w:p>
    <w:p>
      <w:pPr>
        <w:pStyle w:val="Heading3"/>
        <w:spacing w:after="120" w:before="200"/>
      </w:pPr>
      <w:r>
        <w:rPr>
          <w:rFonts w:ascii="Times New Roman" w:cs="Times New Roman" w:eastAsia="Times New Roman" w:hAnsi="Times New Roman"/>
          <w:b/>
          <w:bCs/>
          <w:sz w:val="24"/>
          <w:szCs w:val="24"/>
        </w:rPr>
        <w:t xml:space="preserve">Umumiy xulosa</w:t>
      </w:r>
    </w:p>
    <w:p>
      <w:pPr>
        <w:spacing w:after="160" w:before="0" w:line="480"/>
        <w:ind w:firstLine="720"/>
        <w:jc w:val="both"/>
      </w:pPr>
      <w:r>
        <w:rPr>
          <w:rFonts w:ascii="Times New Roman" w:cs="Times New Roman" w:eastAsia="Times New Roman" w:hAnsi="Times New Roman"/>
          <w:sz w:val="24"/>
          <w:szCs w:val="24"/>
        </w:rPr>
        <w:t xml:space="preserve">TechFix loyihasi dastlabki maqsadga toʻliq erishdi: bu platforma oddiy qoʻllanma emas, balki foydalanuvchiga oʻziga xos muammosiga koʻra moslasha oladigan zamonaviy onlayn xizmat. Platforma MongoDB maʻlumotlar bazasi, Firebase autentifikatsiya va Groq AI arxitekturasini oʻzida birlashtirgan holda toʻliq ishchi holatda amalga oshirildi.</w:t>
      </w:r>
    </w:p>
    <w:p>
      <w:pPr>
        <w:spacing w:after="160" w:before="0" w:line="480"/>
        <w:ind w:firstLine="720"/>
        <w:jc w:val="both"/>
      </w:pPr>
      <w:r>
        <w:rPr>
          <w:rFonts w:ascii="Times New Roman" w:cs="Times New Roman" w:eastAsia="Times New Roman" w:hAnsi="Times New Roman"/>
          <w:sz w:val="24"/>
          <w:szCs w:val="24"/>
        </w:rPr>
        <w:t xml:space="preserve">Kelajakda loyihani quyidagi yoʻnalishlarda rivojlantirish rejalashtirilmoqda: WebSocket orqali real-vaqt chat funksiyasi; mobil ilova versiyasi (React Native); Machine Learning asosida foydalanuvchi xatti-harakatlarini tahlil qilish; Oʻzbekistonning yirik elektron savdo platformalari bilan API integratsiya; Foydalanuvchilar tomonidan muammo yuklash funksiyasi (UGC).</w:t>
      </w:r>
    </w:p>
    <w:p>
      <w:pPr>
        <w:spacing w:after="160" w:before="0" w:line="480"/>
        <w:ind w:firstLine="720"/>
        <w:jc w:val="both"/>
      </w:pPr>
      <w:r>
        <w:rPr>
          <w:rFonts w:ascii="Times New Roman" w:cs="Times New Roman" w:eastAsia="Times New Roman" w:hAnsi="Times New Roman"/>
          <w:sz w:val="24"/>
          <w:szCs w:val="24"/>
        </w:rPr>
        <w:t xml:space="preserve">TechFix loyihasi --- zamonaviy veb-texnologiyalar, sunʻiy intellekt va foydalanuvchiga yoʻnaltirilgan dizayn tamoyillarining uygʻun integratsiyasi natijasida yuzaga kelgan mahsulot. Ushbu kurs ishi bevosita amaliy tajriba orqali olingan bilimlarni akademik va professional darajada umumlashtirish imkonini berdi.</w:t>
      </w:r>
    </w:p>
    <w:p>
      <w:r>
        <w:br w:type="page"/>
      </w:r>
    </w:p>
    <w:p>
      <w:r>
        <w:br w:type="page"/>
      </w:r>
    </w:p>
    <w:p>
      <w:pPr>
        <w:pStyle w:val="Heading1"/>
        <w:spacing w:after="240" w:before="0"/>
      </w:pPr>
      <w:r>
        <w:rPr>
          <w:rFonts w:ascii="Times New Roman" w:cs="Times New Roman" w:eastAsia="Times New Roman" w:hAnsi="Times New Roman"/>
          <w:b/>
          <w:bCs/>
          <w:sz w:val="28"/>
          <w:szCs w:val="28"/>
        </w:rPr>
        <w:t xml:space="preserve">ILOVALAR</w:t>
      </w:r>
    </w:p>
    <w:p>
      <w:pPr>
        <w:pStyle w:val="Heading2"/>
        <w:spacing w:after="160" w:before="200"/>
      </w:pPr>
      <w:r>
        <w:rPr>
          <w:rFonts w:ascii="Times New Roman" w:cs="Times New Roman" w:eastAsia="Times New Roman" w:hAnsi="Times New Roman"/>
          <w:b/>
          <w:bCs/>
          <w:sz w:val="26"/>
          <w:szCs w:val="26"/>
        </w:rPr>
        <w:t xml:space="preserve">Ilova A. TechFix loyihasining fayl tuzilishi</w:t>
      </w:r>
    </w:p>
    <w:p>
      <w:pPr>
        <w:spacing w:after="160" w:before="0" w:line="480"/>
        <w:ind w:firstLine="720"/>
        <w:jc w:val="both"/>
      </w:pPr>
      <w:r>
        <w:rPr>
          <w:rFonts w:ascii="Times New Roman" w:cs="Times New Roman" w:eastAsia="Times New Roman" w:hAnsi="Times New Roman"/>
          <w:sz w:val="24"/>
          <w:szCs w:val="24"/>
        </w:rPr>
        <w:t xml:space="preserve">TechFix loyihasining Next.js App Router asosidagi fayl tuzilishi quyidagicha tashkil etilgan. Bu tuzilma zamonaviy full-stack ilovalar uchun standart hisoblanadi va kodni tartibli saqlash hamda kengaytirish uchun qulay.</w:t>
      </w:r>
    </w:p>
    <w:p>
      <w:pPr>
        <w:spacing w:after="40" w:before="40" w:line="280"/>
        <w:ind w:left="720"/>
      </w:pPr>
      <w:r>
        <w:rPr>
          <w:rFonts w:ascii="Courier New" w:cs="Courier New" w:eastAsia="Courier New" w:hAnsi="Courier New"/>
          <w:sz w:val="19"/>
          <w:szCs w:val="19"/>
        </w:rPr>
        <w:t xml:space="preserve">techfix/</w:t>
      </w:r>
    </w:p>
    <w:p>
      <w:pPr>
        <w:spacing w:after="40" w:before="40" w:line="280"/>
        <w:ind w:left="720"/>
      </w:pPr>
      <w:r>
        <w:rPr>
          <w:rFonts w:ascii="Courier New" w:cs="Courier New" w:eastAsia="Courier New" w:hAnsi="Courier New"/>
          <w:sz w:val="19"/>
          <w:szCs w:val="19"/>
        </w:rPr>
        <w:t xml:space="preserve">  app/</w:t>
      </w:r>
    </w:p>
    <w:p>
      <w:pPr>
        <w:spacing w:after="40" w:before="40" w:line="280"/>
        <w:ind w:left="720"/>
      </w:pPr>
      <w:r>
        <w:rPr>
          <w:rFonts w:ascii="Courier New" w:cs="Courier New" w:eastAsia="Courier New" w:hAnsi="Courier New"/>
          <w:sz w:val="19"/>
          <w:szCs w:val="19"/>
        </w:rPr>
        <w:t xml:space="preserve">    (auth)/</w:t>
      </w:r>
    </w:p>
    <w:p>
      <w:pPr>
        <w:spacing w:after="40" w:before="40" w:line="280"/>
        <w:ind w:left="720"/>
      </w:pPr>
      <w:r>
        <w:rPr>
          <w:rFonts w:ascii="Courier New" w:cs="Courier New" w:eastAsia="Courier New" w:hAnsi="Courier New"/>
          <w:sz w:val="19"/>
          <w:szCs w:val="19"/>
        </w:rPr>
        <w:t xml:space="preserve">      login/page.jsx</w:t>
      </w:r>
    </w:p>
    <w:p>
      <w:pPr>
        <w:spacing w:after="40" w:before="40" w:line="280"/>
        <w:ind w:left="720"/>
      </w:pPr>
      <w:r>
        <w:rPr>
          <w:rFonts w:ascii="Courier New" w:cs="Courier New" w:eastAsia="Courier New" w:hAnsi="Courier New"/>
          <w:sz w:val="19"/>
          <w:szCs w:val="19"/>
        </w:rPr>
        <w:t xml:space="preserve">      register/page.jsx</w:t>
      </w:r>
    </w:p>
    <w:p>
      <w:pPr>
        <w:spacing w:after="40" w:before="40" w:line="280"/>
        <w:ind w:left="720"/>
      </w:pPr>
      <w:r>
        <w:rPr>
          <w:rFonts w:ascii="Courier New" w:cs="Courier New" w:eastAsia="Courier New" w:hAnsi="Courier New"/>
          <w:sz w:val="19"/>
          <w:szCs w:val="19"/>
        </w:rPr>
        <w:t xml:space="preserve">    (dashboard)/</w:t>
      </w:r>
    </w:p>
    <w:p>
      <w:pPr>
        <w:spacing w:after="40" w:before="40" w:line="280"/>
        <w:ind w:left="720"/>
      </w:pPr>
      <w:r>
        <w:rPr>
          <w:rFonts w:ascii="Courier New" w:cs="Courier New" w:eastAsia="Courier New" w:hAnsi="Courier New"/>
          <w:sz w:val="19"/>
          <w:szCs w:val="19"/>
        </w:rPr>
        <w:t xml:space="preserve">      page.jsx              &lt;- Dashboard</w:t>
      </w:r>
    </w:p>
    <w:p>
      <w:pPr>
        <w:spacing w:after="40" w:before="40" w:line="280"/>
        <w:ind w:left="720"/>
      </w:pPr>
      <w:r>
        <w:rPr>
          <w:rFonts w:ascii="Courier New" w:cs="Courier New" w:eastAsia="Courier New" w:hAnsi="Courier New"/>
          <w:sz w:val="19"/>
          <w:szCs w:val="19"/>
        </w:rPr>
        <w:t xml:space="preserve">      software/page.jsx     &lt;- Software muammolari</w:t>
      </w:r>
    </w:p>
    <w:p>
      <w:pPr>
        <w:spacing w:after="40" w:before="40" w:line="280"/>
        <w:ind w:left="720"/>
      </w:pPr>
      <w:r>
        <w:rPr>
          <w:rFonts w:ascii="Courier New" w:cs="Courier New" w:eastAsia="Courier New" w:hAnsi="Courier New"/>
          <w:sz w:val="19"/>
          <w:szCs w:val="19"/>
        </w:rPr>
        <w:t xml:space="preserve">      hardware/page.jsx     &lt;- Hardware muammolari</w:t>
      </w:r>
    </w:p>
    <w:p>
      <w:pPr>
        <w:spacing w:after="40" w:before="40" w:line="280"/>
        <w:ind w:left="720"/>
      </w:pPr>
      <w:r>
        <w:rPr>
          <w:rFonts w:ascii="Courier New" w:cs="Courier New" w:eastAsia="Courier New" w:hAnsi="Courier New"/>
          <w:sz w:val="19"/>
          <w:szCs w:val="19"/>
        </w:rPr>
        <w:t xml:space="preserve">      ai-advisor/page.jsx   &lt;- AI Maslahatchi</w:t>
      </w:r>
    </w:p>
    <w:p>
      <w:pPr>
        <w:spacing w:after="40" w:before="40" w:line="280"/>
        <w:ind w:left="720"/>
      </w:pPr>
      <w:r>
        <w:rPr>
          <w:rFonts w:ascii="Courier New" w:cs="Courier New" w:eastAsia="Courier New" w:hAnsi="Courier New"/>
          <w:sz w:val="19"/>
          <w:szCs w:val="19"/>
        </w:rPr>
        <w:t xml:space="preserve">      consultation/page.jsx &lt;- Konsultatsiya</w:t>
      </w:r>
    </w:p>
    <w:p>
      <w:pPr>
        <w:spacing w:after="40" w:before="40" w:line="280"/>
        <w:ind w:left="720"/>
      </w:pPr>
      <w:r>
        <w:rPr>
          <w:rFonts w:ascii="Courier New" w:cs="Courier New" w:eastAsia="Courier New" w:hAnsi="Courier New"/>
          <w:sz w:val="19"/>
          <w:szCs w:val="19"/>
        </w:rPr>
        <w:t xml:space="preserve">      pricing/page.jsx      &lt;- Narxlar</w:t>
      </w:r>
    </w:p>
    <w:p>
      <w:pPr>
        <w:spacing w:after="40" w:before="40" w:line="280"/>
        <w:ind w:left="720"/>
      </w:pPr>
      <w:r>
        <w:rPr>
          <w:rFonts w:ascii="Courier New" w:cs="Courier New" w:eastAsia="Courier New" w:hAnsi="Courier New"/>
          <w:sz w:val="19"/>
          <w:szCs w:val="19"/>
        </w:rPr>
        <w:t xml:space="preserve">      profile/page.jsx      &lt;- Profil</w:t>
      </w:r>
    </w:p>
    <w:p>
      <w:pPr>
        <w:spacing w:after="40" w:before="40" w:line="280"/>
        <w:ind w:left="720"/>
      </w:pPr>
      <w:r>
        <w:rPr>
          <w:rFonts w:ascii="Courier New" w:cs="Courier New" w:eastAsia="Courier New" w:hAnsi="Courier New"/>
          <w:sz w:val="19"/>
          <w:szCs w:val="19"/>
        </w:rPr>
        <w:t xml:space="preserve">      history/page.jsx      &lt;- Tarix</w:t>
      </w:r>
    </w:p>
    <w:p>
      <w:pPr>
        <w:spacing w:after="40" w:before="40" w:line="280"/>
        <w:ind w:left="720"/>
      </w:pPr>
      <w:r>
        <w:rPr>
          <w:rFonts w:ascii="Courier New" w:cs="Courier New" w:eastAsia="Courier New" w:hAnsi="Courier New"/>
          <w:sz w:val="19"/>
          <w:szCs w:val="19"/>
        </w:rPr>
        <w:t xml:space="preserve">    api/</w:t>
      </w:r>
    </w:p>
    <w:p>
      <w:pPr>
        <w:spacing w:after="40" w:before="40" w:line="280"/>
        <w:ind w:left="720"/>
      </w:pPr>
      <w:r>
        <w:rPr>
          <w:rFonts w:ascii="Courier New" w:cs="Courier New" w:eastAsia="Courier New" w:hAnsi="Courier New"/>
          <w:sz w:val="19"/>
          <w:szCs w:val="19"/>
        </w:rPr>
        <w:t xml:space="preserve">      problems/route.js</w:t>
      </w:r>
    </w:p>
    <w:p>
      <w:pPr>
        <w:spacing w:after="40" w:before="40" w:line="280"/>
        <w:ind w:left="720"/>
      </w:pPr>
      <w:r>
        <w:rPr>
          <w:rFonts w:ascii="Courier New" w:cs="Courier New" w:eastAsia="Courier New" w:hAnsi="Courier New"/>
          <w:sz w:val="19"/>
          <w:szCs w:val="19"/>
        </w:rPr>
        <w:t xml:space="preserve">      users/route.js</w:t>
      </w:r>
    </w:p>
    <w:p>
      <w:pPr>
        <w:spacing w:after="40" w:before="40" w:line="280"/>
        <w:ind w:left="720"/>
      </w:pPr>
      <w:r>
        <w:rPr>
          <w:rFonts w:ascii="Courier New" w:cs="Courier New" w:eastAsia="Courier New" w:hAnsi="Courier New"/>
          <w:sz w:val="19"/>
          <w:szCs w:val="19"/>
        </w:rPr>
        <w:t xml:space="preserve">      ai-advisor/route.js</w:t>
      </w:r>
    </w:p>
    <w:p>
      <w:pPr>
        <w:spacing w:after="40" w:before="40" w:line="280"/>
        <w:ind w:left="720"/>
      </w:pPr>
      <w:r>
        <w:rPr>
          <w:rFonts w:ascii="Courier New" w:cs="Courier New" w:eastAsia="Courier New" w:hAnsi="Courier New"/>
          <w:sz w:val="19"/>
          <w:szCs w:val="19"/>
        </w:rPr>
        <w:t xml:space="preserve">      feedbacks/route.js</w:t>
      </w:r>
    </w:p>
    <w:p>
      <w:pPr>
        <w:spacing w:after="40" w:before="40" w:line="280"/>
        <w:ind w:left="720"/>
      </w:pPr>
      <w:r>
        <w:rPr>
          <w:rFonts w:ascii="Courier New" w:cs="Courier New" w:eastAsia="Courier New" w:hAnsi="Courier New"/>
          <w:sz w:val="19"/>
          <w:szCs w:val="19"/>
        </w:rPr>
        <w:t xml:space="preserve">  components/</w:t>
      </w:r>
    </w:p>
    <w:p>
      <w:pPr>
        <w:spacing w:after="40" w:before="40" w:line="280"/>
        <w:ind w:left="720"/>
      </w:pPr>
      <w:r>
        <w:rPr>
          <w:rFonts w:ascii="Courier New" w:cs="Courier New" w:eastAsia="Courier New" w:hAnsi="Courier New"/>
          <w:sz w:val="19"/>
          <w:szCs w:val="19"/>
        </w:rPr>
        <w:t xml:space="preserve">    ui/                     &lt;- shadcn/ui</w:t>
      </w:r>
    </w:p>
    <w:p>
      <w:pPr>
        <w:spacing w:after="40" w:before="40" w:line="280"/>
        <w:ind w:left="720"/>
      </w:pPr>
      <w:r>
        <w:rPr>
          <w:rFonts w:ascii="Courier New" w:cs="Courier New" w:eastAsia="Courier New" w:hAnsi="Courier New"/>
          <w:sz w:val="19"/>
          <w:szCs w:val="19"/>
        </w:rPr>
        <w:t xml:space="preserve">    Sidebar.jsx</w:t>
      </w:r>
    </w:p>
    <w:p>
      <w:pPr>
        <w:spacing w:after="40" w:before="40" w:line="280"/>
        <w:ind w:left="720"/>
      </w:pPr>
      <w:r>
        <w:rPr>
          <w:rFonts w:ascii="Courier New" w:cs="Courier New" w:eastAsia="Courier New" w:hAnsi="Courier New"/>
          <w:sz w:val="19"/>
          <w:szCs w:val="19"/>
        </w:rPr>
        <w:t xml:space="preserve">    ProblemCard.jsx</w:t>
      </w:r>
    </w:p>
    <w:p>
      <w:pPr>
        <w:spacing w:after="40" w:before="40" w:line="280"/>
        <w:ind w:left="720"/>
      </w:pPr>
      <w:r>
        <w:rPr>
          <w:rFonts w:ascii="Courier New" w:cs="Courier New" w:eastAsia="Courier New" w:hAnsi="Courier New"/>
          <w:sz w:val="19"/>
          <w:szCs w:val="19"/>
        </w:rPr>
        <w:t xml:space="preserve">    AIAdvisor.jsx</w:t>
      </w:r>
    </w:p>
    <w:p>
      <w:pPr>
        <w:spacing w:after="40" w:before="40" w:line="280"/>
        <w:ind w:left="720"/>
      </w:pPr>
      <w:r>
        <w:rPr>
          <w:rFonts w:ascii="Courier New" w:cs="Courier New" w:eastAsia="Courier New" w:hAnsi="Courier New"/>
          <w:sz w:val="19"/>
          <w:szCs w:val="19"/>
        </w:rPr>
        <w:t xml:space="preserve">  lib/</w:t>
      </w:r>
    </w:p>
    <w:p>
      <w:pPr>
        <w:spacing w:after="40" w:before="40" w:line="280"/>
        <w:ind w:left="720"/>
      </w:pPr>
      <w:r>
        <w:rPr>
          <w:rFonts w:ascii="Courier New" w:cs="Courier New" w:eastAsia="Courier New" w:hAnsi="Courier New"/>
          <w:sz w:val="19"/>
          <w:szCs w:val="19"/>
        </w:rPr>
        <w:t xml:space="preserve">    firebase.js</w:t>
      </w:r>
    </w:p>
    <w:p>
      <w:pPr>
        <w:spacing w:after="40" w:before="40" w:line="280"/>
        <w:ind w:left="720"/>
      </w:pPr>
      <w:r>
        <w:rPr>
          <w:rFonts w:ascii="Courier New" w:cs="Courier New" w:eastAsia="Courier New" w:hAnsi="Courier New"/>
          <w:sz w:val="19"/>
          <w:szCs w:val="19"/>
        </w:rPr>
        <w:t xml:space="preserve">    mongoose.js</w:t>
      </w:r>
    </w:p>
    <w:p>
      <w:pPr>
        <w:spacing w:after="40" w:before="40" w:line="280"/>
        <w:ind w:left="720"/>
      </w:pPr>
      <w:r>
        <w:rPr>
          <w:rFonts w:ascii="Courier New" w:cs="Courier New" w:eastAsia="Courier New" w:hAnsi="Courier New"/>
          <w:sz w:val="19"/>
          <w:szCs w:val="19"/>
        </w:rPr>
        <w:t xml:space="preserve">  models/</w:t>
      </w:r>
    </w:p>
    <w:p>
      <w:pPr>
        <w:spacing w:after="40" w:before="40" w:line="280"/>
        <w:ind w:left="720"/>
      </w:pPr>
      <w:r>
        <w:rPr>
          <w:rFonts w:ascii="Courier New" w:cs="Courier New" w:eastAsia="Courier New" w:hAnsi="Courier New"/>
          <w:sz w:val="19"/>
          <w:szCs w:val="19"/>
        </w:rPr>
        <w:t xml:space="preserve">    User.js</w:t>
      </w:r>
    </w:p>
    <w:p>
      <w:pPr>
        <w:spacing w:after="40" w:before="40" w:line="280"/>
        <w:ind w:left="720"/>
      </w:pPr>
      <w:r>
        <w:rPr>
          <w:rFonts w:ascii="Courier New" w:cs="Courier New" w:eastAsia="Courier New" w:hAnsi="Courier New"/>
          <w:sz w:val="19"/>
          <w:szCs w:val="19"/>
        </w:rPr>
        <w:t xml:space="preserve">    Problem.js</w:t>
      </w:r>
    </w:p>
    <w:p>
      <w:pPr>
        <w:spacing w:after="40" w:before="40" w:line="280"/>
        <w:ind w:left="720"/>
      </w:pPr>
      <w:r>
        <w:rPr>
          <w:rFonts w:ascii="Courier New" w:cs="Courier New" w:eastAsia="Courier New" w:hAnsi="Courier New"/>
          <w:sz w:val="19"/>
          <w:szCs w:val="19"/>
        </w:rPr>
        <w:t xml:space="preserve">    Feedback.js</w:t>
      </w:r>
    </w:p>
    <w:p>
      <w:pPr>
        <w:spacing w:after="40" w:before="40" w:line="280"/>
        <w:ind w:left="720"/>
      </w:pPr>
      <w:r>
        <w:rPr>
          <w:rFonts w:ascii="Courier New" w:cs="Courier New" w:eastAsia="Courier New" w:hAnsi="Courier New"/>
          <w:sz w:val="19"/>
          <w:szCs w:val="19"/>
        </w:rPr>
        <w:t xml:space="preserve">  store/</w:t>
      </w:r>
    </w:p>
    <w:p>
      <w:pPr>
        <w:spacing w:after="40" w:before="40" w:line="280"/>
        <w:ind w:left="720"/>
      </w:pPr>
      <w:r>
        <w:rPr>
          <w:rFonts w:ascii="Courier New" w:cs="Courier New" w:eastAsia="Courier New" w:hAnsi="Courier New"/>
          <w:sz w:val="19"/>
          <w:szCs w:val="19"/>
        </w:rPr>
        <w:t xml:space="preserve">    authStore.js            &lt;- Zustand</w:t>
      </w:r>
    </w:p>
    <w:p>
      <w:pPr>
        <w:spacing w:after="40" w:before="40" w:line="280"/>
        <w:ind w:left="720"/>
      </w:pPr>
      <w:r>
        <w:rPr>
          <w:rFonts w:ascii="Courier New" w:cs="Courier New" w:eastAsia="Courier New" w:hAnsi="Courier New"/>
          <w:sz w:val="19"/>
          <w:szCs w:val="19"/>
        </w:rPr>
        <w:t xml:space="preserve">  public/locales/</w:t>
      </w:r>
    </w:p>
    <w:p>
      <w:pPr>
        <w:spacing w:after="40" w:before="40" w:line="280"/>
        <w:ind w:left="720"/>
      </w:pPr>
      <w:r>
        <w:rPr>
          <w:rFonts w:ascii="Courier New" w:cs="Courier New" w:eastAsia="Courier New" w:hAnsi="Courier New"/>
          <w:sz w:val="19"/>
          <w:szCs w:val="19"/>
        </w:rPr>
        <w:t xml:space="preserve">    uz/common.json</w:t>
      </w:r>
    </w:p>
    <w:p>
      <w:pPr>
        <w:spacing w:after="40" w:before="40" w:line="280"/>
        <w:ind w:left="720"/>
      </w:pPr>
      <w:r>
        <w:rPr>
          <w:rFonts w:ascii="Courier New" w:cs="Courier New" w:eastAsia="Courier New" w:hAnsi="Courier New"/>
          <w:sz w:val="19"/>
          <w:szCs w:val="19"/>
        </w:rPr>
        <w:t xml:space="preserve">    ru/common.json</w:t>
      </w:r>
    </w:p>
    <w:p>
      <w:pPr>
        <w:spacing w:after="40" w:before="40" w:line="280"/>
        <w:ind w:left="720"/>
      </w:pPr>
      <w:r>
        <w:rPr>
          <w:rFonts w:ascii="Courier New" w:cs="Courier New" w:eastAsia="Courier New" w:hAnsi="Courier New"/>
          <w:sz w:val="19"/>
          <w:szCs w:val="19"/>
        </w:rPr>
        <w:t xml:space="preserve">    en/common.json</w:t>
      </w:r>
    </w:p>
    <w:p>
      <w:pPr>
        <w:spacing w:after="40" w:before="40" w:line="280"/>
        <w:ind w:left="720"/>
      </w:pPr>
      <w:r>
        <w:rPr>
          <w:rFonts w:ascii="Courier New" w:cs="Courier New" w:eastAsia="Courier New" w:hAnsi="Courier New"/>
          <w:sz w:val="19"/>
          <w:szCs w:val="19"/>
        </w:rPr>
        <w:t xml:space="preserve">  middleware.js</w:t>
      </w:r>
    </w:p>
    <w:p>
      <w:pPr>
        <w:spacing w:after="40" w:before="40" w:line="280"/>
        <w:ind w:left="720"/>
      </w:pPr>
      <w:r>
        <w:rPr>
          <w:rFonts w:ascii="Courier New" w:cs="Courier New" w:eastAsia="Courier New" w:hAnsi="Courier New"/>
          <w:sz w:val="19"/>
          <w:szCs w:val="19"/>
        </w:rPr>
        <w:t xml:space="preserve">  next.config.js</w:t>
      </w:r>
    </w:p>
    <w:p>
      <w:pPr>
        <w:pStyle w:val="Heading2"/>
        <w:spacing w:after="160" w:before="300"/>
      </w:pPr>
      <w:r>
        <w:rPr>
          <w:rFonts w:ascii="Times New Roman" w:cs="Times New Roman" w:eastAsia="Times New Roman" w:hAnsi="Times New Roman"/>
          <w:b/>
          <w:bCs/>
          <w:sz w:val="26"/>
          <w:szCs w:val="26"/>
        </w:rPr>
        <w:t xml:space="preserve">Ilova B. User MongoDB modeli</w:t>
      </w:r>
    </w:p>
    <w:p>
      <w:pPr>
        <w:spacing w:after="50" w:before="50" w:line="280"/>
        <w:ind w:left="720"/>
      </w:pPr>
      <w:r>
        <w:rPr>
          <w:rFonts w:ascii="Courier New" w:cs="Courier New" w:eastAsia="Courier New" w:hAnsi="Courier New"/>
          <w:sz w:val="20"/>
          <w:szCs w:val="20"/>
        </w:rPr>
        <w:t xml:space="preserve">import mongoose from 'mongoose';</w:t>
      </w:r>
    </w:p>
    <w:p>
      <w:pPr>
        <w:spacing w:after="50" w:before="50" w:line="280"/>
        <w:ind w:left="720"/>
      </w:pPr>
      <w:r>
        <w:rPr>
          <w:rFonts w:ascii="Courier New" w:cs="Courier New" w:eastAsia="Courier New" w:hAnsi="Courier New"/>
          <w:sz w:val="20"/>
          <w:szCs w:val="20"/>
        </w:rPr>
        <w:t xml:space="preserve"> </w:t>
      </w:r>
    </w:p>
    <w:p>
      <w:pPr>
        <w:spacing w:after="50" w:before="50" w:line="280"/>
        <w:ind w:left="720"/>
      </w:pPr>
      <w:r>
        <w:rPr>
          <w:rFonts w:ascii="Courier New" w:cs="Courier New" w:eastAsia="Courier New" w:hAnsi="Courier New"/>
          <w:sz w:val="20"/>
          <w:szCs w:val="20"/>
        </w:rPr>
        <w:t xml:space="preserve">const UserSchema = new mongoose.Schema({</w:t>
      </w:r>
    </w:p>
    <w:p>
      <w:pPr>
        <w:spacing w:after="50" w:before="50" w:line="280"/>
        <w:ind w:left="720"/>
      </w:pPr>
      <w:r>
        <w:rPr>
          <w:rFonts w:ascii="Courier New" w:cs="Courier New" w:eastAsia="Courier New" w:hAnsi="Courier New"/>
          <w:sz w:val="20"/>
          <w:szCs w:val="20"/>
        </w:rPr>
        <w:t xml:space="preserve">  uid: { type: String, required: true, unique: true },</w:t>
      </w:r>
    </w:p>
    <w:p>
      <w:pPr>
        <w:spacing w:after="50" w:before="50" w:line="280"/>
        <w:ind w:left="720"/>
      </w:pPr>
      <w:r>
        <w:rPr>
          <w:rFonts w:ascii="Courier New" w:cs="Courier New" w:eastAsia="Courier New" w:hAnsi="Courier New"/>
          <w:sz w:val="20"/>
          <w:szCs w:val="20"/>
        </w:rPr>
        <w:t xml:space="preserve">  email: { type: String, required: true },</w:t>
      </w:r>
    </w:p>
    <w:p>
      <w:pPr>
        <w:spacing w:after="50" w:before="50" w:line="280"/>
        <w:ind w:left="720"/>
      </w:pPr>
      <w:r>
        <w:rPr>
          <w:rFonts w:ascii="Courier New" w:cs="Courier New" w:eastAsia="Courier New" w:hAnsi="Courier New"/>
          <w:sz w:val="20"/>
          <w:szCs w:val="20"/>
        </w:rPr>
        <w:t xml:space="preserve">  name: { type: String },</w:t>
      </w:r>
    </w:p>
    <w:p>
      <w:pPr>
        <w:spacing w:after="50" w:before="50" w:line="280"/>
        <w:ind w:left="720"/>
      </w:pPr>
      <w:r>
        <w:rPr>
          <w:rFonts w:ascii="Courier New" w:cs="Courier New" w:eastAsia="Courier New" w:hAnsi="Courier New"/>
          <w:sz w:val="20"/>
          <w:szCs w:val="20"/>
        </w:rPr>
        <w:t xml:space="preserve">  plan: { type: String, enum: ['free','pro','premium'], default: 'free' },</w:t>
      </w:r>
    </w:p>
    <w:p>
      <w:pPr>
        <w:spacing w:after="50" w:before="50" w:line="280"/>
        <w:ind w:left="720"/>
      </w:pPr>
      <w:r>
        <w:rPr>
          <w:rFonts w:ascii="Courier New" w:cs="Courier New" w:eastAsia="Courier New" w:hAnsi="Courier New"/>
          <w:sz w:val="20"/>
          <w:szCs w:val="20"/>
        </w:rPr>
        <w:t xml:space="preserve">  language: { type: String, default: 'uz' },</w:t>
      </w:r>
    </w:p>
    <w:p>
      <w:pPr>
        <w:spacing w:after="50" w:before="50" w:line="280"/>
        <w:ind w:left="720"/>
      </w:pPr>
      <w:r>
        <w:rPr>
          <w:rFonts w:ascii="Courier New" w:cs="Courier New" w:eastAsia="Courier New" w:hAnsi="Courier New"/>
          <w:sz w:val="20"/>
          <w:szCs w:val="20"/>
        </w:rPr>
        <w:t xml:space="preserve">  theme: { type: String, default: 'light' },</w:t>
      </w:r>
    </w:p>
    <w:p>
      <w:pPr>
        <w:spacing w:after="50" w:before="50" w:line="280"/>
        <w:ind w:left="720"/>
      </w:pPr>
      <w:r>
        <w:rPr>
          <w:rFonts w:ascii="Courier New" w:cs="Courier New" w:eastAsia="Courier New" w:hAnsi="Courier New"/>
          <w:sz w:val="20"/>
          <w:szCs w:val="20"/>
        </w:rPr>
        <w:t xml:space="preserve">  viewedProblems: [{ type: mongoose.Schema.Types.ObjectId, ref: 'Problem' }],</w:t>
      </w:r>
    </w:p>
    <w:p>
      <w:pPr>
        <w:spacing w:after="50" w:before="50" w:line="280"/>
        <w:ind w:left="720"/>
      </w:pPr>
      <w:r>
        <w:rPr>
          <w:rFonts w:ascii="Courier New" w:cs="Courier New" w:eastAsia="Courier New" w:hAnsi="Courier New"/>
          <w:sz w:val="20"/>
          <w:szCs w:val="20"/>
        </w:rPr>
        <w:t xml:space="preserve">}, { timestamps: true });</w:t>
      </w:r>
    </w:p>
    <w:p>
      <w:pPr>
        <w:spacing w:after="50" w:before="50" w:line="280"/>
        <w:ind w:left="720"/>
      </w:pPr>
      <w:r>
        <w:rPr>
          <w:rFonts w:ascii="Courier New" w:cs="Courier New" w:eastAsia="Courier New" w:hAnsi="Courier New"/>
          <w:sz w:val="20"/>
          <w:szCs w:val="20"/>
        </w:rPr>
        <w:t xml:space="preserve"> </w:t>
      </w:r>
    </w:p>
    <w:p>
      <w:pPr>
        <w:spacing w:after="50" w:before="50" w:line="280"/>
        <w:ind w:left="720"/>
      </w:pPr>
      <w:r>
        <w:rPr>
          <w:rFonts w:ascii="Courier New" w:cs="Courier New" w:eastAsia="Courier New" w:hAnsi="Courier New"/>
          <w:sz w:val="20"/>
          <w:szCs w:val="20"/>
        </w:rPr>
        <w:t xml:space="preserve">export default mongoose.models.User || mongoose.model('User', UserSchema);</w:t>
      </w:r>
    </w:p>
    <w:p>
      <w:pPr>
        <w:pStyle w:val="Heading2"/>
        <w:spacing w:after="160" w:before="300"/>
      </w:pPr>
      <w:r>
        <w:rPr>
          <w:rFonts w:ascii="Times New Roman" w:cs="Times New Roman" w:eastAsia="Times New Roman" w:hAnsi="Times New Roman"/>
          <w:b/>
          <w:bCs/>
          <w:sz w:val="26"/>
          <w:szCs w:val="26"/>
        </w:rPr>
        <w:t xml:space="preserve">Ilova C. Zustand Auth Store</w:t>
      </w:r>
    </w:p>
    <w:p>
      <w:pPr>
        <w:spacing w:after="50" w:before="50" w:line="280"/>
        <w:ind w:left="720"/>
      </w:pPr>
      <w:r>
        <w:rPr>
          <w:rFonts w:ascii="Courier New" w:cs="Courier New" w:eastAsia="Courier New" w:hAnsi="Courier New"/>
          <w:sz w:val="20"/>
          <w:szCs w:val="20"/>
        </w:rPr>
        <w:t xml:space="preserve">import { create } from 'zustand';</w:t>
      </w:r>
    </w:p>
    <w:p>
      <w:pPr>
        <w:spacing w:after="50" w:before="50" w:line="280"/>
        <w:ind w:left="720"/>
      </w:pPr>
      <w:r>
        <w:rPr>
          <w:rFonts w:ascii="Courier New" w:cs="Courier New" w:eastAsia="Courier New" w:hAnsi="Courier New"/>
          <w:sz w:val="20"/>
          <w:szCs w:val="20"/>
        </w:rPr>
        <w:t xml:space="preserve">import { persist } from 'zustand/middleware';</w:t>
      </w:r>
    </w:p>
    <w:p>
      <w:pPr>
        <w:spacing w:after="50" w:before="50" w:line="280"/>
        <w:ind w:left="720"/>
      </w:pPr>
      <w:r>
        <w:rPr>
          <w:rFonts w:ascii="Courier New" w:cs="Courier New" w:eastAsia="Courier New" w:hAnsi="Courier New"/>
          <w:sz w:val="20"/>
          <w:szCs w:val="20"/>
        </w:rPr>
        <w:t xml:space="preserve">import { auth } from '@/lib/firebase';</w:t>
      </w:r>
    </w:p>
    <w:p>
      <w:pPr>
        <w:spacing w:after="50" w:before="50" w:line="280"/>
        <w:ind w:left="720"/>
      </w:pPr>
      <w:r>
        <w:rPr>
          <w:rFonts w:ascii="Courier New" w:cs="Courier New" w:eastAsia="Courier New" w:hAnsi="Courier New"/>
          <w:sz w:val="20"/>
          <w:szCs w:val="20"/>
        </w:rPr>
        <w:t xml:space="preserve">import {</w:t>
      </w:r>
    </w:p>
    <w:p>
      <w:pPr>
        <w:spacing w:after="50" w:before="50" w:line="280"/>
        <w:ind w:left="720"/>
      </w:pPr>
      <w:r>
        <w:rPr>
          <w:rFonts w:ascii="Courier New" w:cs="Courier New" w:eastAsia="Courier New" w:hAnsi="Courier New"/>
          <w:sz w:val="20"/>
          <w:szCs w:val="20"/>
        </w:rPr>
        <w:t xml:space="preserve">  signInWithEmailAndPassword,</w:t>
      </w:r>
    </w:p>
    <w:p>
      <w:pPr>
        <w:spacing w:after="50" w:before="50" w:line="280"/>
        <w:ind w:left="720"/>
      </w:pPr>
      <w:r>
        <w:rPr>
          <w:rFonts w:ascii="Courier New" w:cs="Courier New" w:eastAsia="Courier New" w:hAnsi="Courier New"/>
          <w:sz w:val="20"/>
          <w:szCs w:val="20"/>
        </w:rPr>
        <w:t xml:space="preserve">  createUserWithEmailAndPassword,</w:t>
      </w:r>
    </w:p>
    <w:p>
      <w:pPr>
        <w:spacing w:after="50" w:before="50" w:line="280"/>
        <w:ind w:left="720"/>
      </w:pPr>
      <w:r>
        <w:rPr>
          <w:rFonts w:ascii="Courier New" w:cs="Courier New" w:eastAsia="Courier New" w:hAnsi="Courier New"/>
          <w:sz w:val="20"/>
          <w:szCs w:val="20"/>
        </w:rPr>
        <w:t xml:space="preserve">  signOut,</w:t>
      </w:r>
    </w:p>
    <w:p>
      <w:pPr>
        <w:spacing w:after="50" w:before="50" w:line="280"/>
        <w:ind w:left="720"/>
      </w:pPr>
      <w:r>
        <w:rPr>
          <w:rFonts w:ascii="Courier New" w:cs="Courier New" w:eastAsia="Courier New" w:hAnsi="Courier New"/>
          <w:sz w:val="20"/>
          <w:szCs w:val="20"/>
        </w:rPr>
        <w:t xml:space="preserve">  GoogleAuthProvider,</w:t>
      </w:r>
    </w:p>
    <w:p>
      <w:pPr>
        <w:spacing w:after="50" w:before="50" w:line="280"/>
        <w:ind w:left="720"/>
      </w:pPr>
      <w:r>
        <w:rPr>
          <w:rFonts w:ascii="Courier New" w:cs="Courier New" w:eastAsia="Courier New" w:hAnsi="Courier New"/>
          <w:sz w:val="20"/>
          <w:szCs w:val="20"/>
        </w:rPr>
        <w:t xml:space="preserve">  signInWithPopup</w:t>
      </w:r>
    </w:p>
    <w:p>
      <w:pPr>
        <w:spacing w:after="50" w:before="50" w:line="280"/>
        <w:ind w:left="720"/>
      </w:pPr>
      <w:r>
        <w:rPr>
          <w:rFonts w:ascii="Courier New" w:cs="Courier New" w:eastAsia="Courier New" w:hAnsi="Courier New"/>
          <w:sz w:val="20"/>
          <w:szCs w:val="20"/>
        </w:rPr>
        <w:t xml:space="preserve">} from 'firebase/auth';</w:t>
      </w:r>
    </w:p>
    <w:p>
      <w:pPr>
        <w:spacing w:after="50" w:before="50" w:line="280"/>
        <w:ind w:left="720"/>
      </w:pPr>
      <w:r>
        <w:rPr>
          <w:rFonts w:ascii="Courier New" w:cs="Courier New" w:eastAsia="Courier New" w:hAnsi="Courier New"/>
          <w:sz w:val="20"/>
          <w:szCs w:val="20"/>
        </w:rPr>
        <w:t xml:space="preserve"> </w:t>
      </w:r>
    </w:p>
    <w:p>
      <w:pPr>
        <w:spacing w:after="50" w:before="50" w:line="280"/>
        <w:ind w:left="720"/>
      </w:pPr>
      <w:r>
        <w:rPr>
          <w:rFonts w:ascii="Courier New" w:cs="Courier New" w:eastAsia="Courier New" w:hAnsi="Courier New"/>
          <w:sz w:val="20"/>
          <w:szCs w:val="20"/>
        </w:rPr>
        <w:t xml:space="preserve">export const useAuthStore = create(persist(</w:t>
      </w:r>
    </w:p>
    <w:p>
      <w:pPr>
        <w:spacing w:after="50" w:before="50" w:line="280"/>
        <w:ind w:left="720"/>
      </w:pPr>
      <w:r>
        <w:rPr>
          <w:rFonts w:ascii="Courier New" w:cs="Courier New" w:eastAsia="Courier New" w:hAnsi="Courier New"/>
          <w:sz w:val="20"/>
          <w:szCs w:val="20"/>
        </w:rPr>
        <w:t xml:space="preserve">  (set) =&gt; ({</w:t>
      </w:r>
    </w:p>
    <w:p>
      <w:pPr>
        <w:spacing w:after="50" w:before="50" w:line="280"/>
        <w:ind w:left="720"/>
      </w:pPr>
      <w:r>
        <w:rPr>
          <w:rFonts w:ascii="Courier New" w:cs="Courier New" w:eastAsia="Courier New" w:hAnsi="Courier New"/>
          <w:sz w:val="20"/>
          <w:szCs w:val="20"/>
        </w:rPr>
        <w:t xml:space="preserve">    user: null,</w:t>
      </w:r>
    </w:p>
    <w:p>
      <w:pPr>
        <w:spacing w:after="50" w:before="50" w:line="280"/>
        <w:ind w:left="720"/>
      </w:pPr>
      <w:r>
        <w:rPr>
          <w:rFonts w:ascii="Courier New" w:cs="Courier New" w:eastAsia="Courier New" w:hAnsi="Courier New"/>
          <w:sz w:val="20"/>
          <w:szCs w:val="20"/>
        </w:rPr>
        <w:t xml:space="preserve">    loading: false,</w:t>
      </w:r>
    </w:p>
    <w:p>
      <w:pPr>
        <w:spacing w:after="50" w:before="50" w:line="280"/>
        <w:ind w:left="720"/>
      </w:pPr>
      <w:r>
        <w:rPr>
          <w:rFonts w:ascii="Courier New" w:cs="Courier New" w:eastAsia="Courier New" w:hAnsi="Courier New"/>
          <w:sz w:val="20"/>
          <w:szCs w:val="20"/>
        </w:rPr>
        <w:t xml:space="preserve">    plan: 'free',</w:t>
      </w:r>
    </w:p>
    <w:p>
      <w:pPr>
        <w:spacing w:after="50" w:before="50" w:line="280"/>
        <w:ind w:left="720"/>
      </w:pPr>
      <w:r>
        <w:rPr>
          <w:rFonts w:ascii="Courier New" w:cs="Courier New" w:eastAsia="Courier New" w:hAnsi="Courier New"/>
          <w:sz w:val="20"/>
          <w:szCs w:val="20"/>
        </w:rPr>
        <w:t xml:space="preserve"> </w:t>
      </w:r>
    </w:p>
    <w:p>
      <w:pPr>
        <w:spacing w:after="50" w:before="50" w:line="280"/>
        <w:ind w:left="720"/>
      </w:pPr>
      <w:r>
        <w:rPr>
          <w:rFonts w:ascii="Courier New" w:cs="Courier New" w:eastAsia="Courier New" w:hAnsi="Courier New"/>
          <w:sz w:val="20"/>
          <w:szCs w:val="20"/>
        </w:rPr>
        <w:t xml:space="preserve">    login: async (email, password) =&gt; {</w:t>
      </w:r>
    </w:p>
    <w:p>
      <w:pPr>
        <w:spacing w:after="50" w:before="50" w:line="280"/>
        <w:ind w:left="720"/>
      </w:pPr>
      <w:r>
        <w:rPr>
          <w:rFonts w:ascii="Courier New" w:cs="Courier New" w:eastAsia="Courier New" w:hAnsi="Courier New"/>
          <w:sz w:val="20"/>
          <w:szCs w:val="20"/>
        </w:rPr>
        <w:t xml:space="preserve">      set({ loading: true });</w:t>
      </w:r>
    </w:p>
    <w:p>
      <w:pPr>
        <w:spacing w:after="50" w:before="50" w:line="280"/>
        <w:ind w:left="720"/>
      </w:pPr>
      <w:r>
        <w:rPr>
          <w:rFonts w:ascii="Courier New" w:cs="Courier New" w:eastAsia="Courier New" w:hAnsi="Courier New"/>
          <w:sz w:val="20"/>
          <w:szCs w:val="20"/>
        </w:rPr>
        <w:t xml:space="preserve">      const result = await signInWithEmailAndPassword(auth, email, password);</w:t>
      </w:r>
    </w:p>
    <w:p>
      <w:pPr>
        <w:spacing w:after="50" w:before="50" w:line="280"/>
        <w:ind w:left="720"/>
      </w:pPr>
      <w:r>
        <w:rPr>
          <w:rFonts w:ascii="Courier New" w:cs="Courier New" w:eastAsia="Courier New" w:hAnsi="Courier New"/>
          <w:sz w:val="20"/>
          <w:szCs w:val="20"/>
        </w:rPr>
        <w:t xml:space="preserve">      set({ user: result.user, loading: false });</w:t>
      </w:r>
    </w:p>
    <w:p>
      <w:pPr>
        <w:spacing w:after="50" w:before="50" w:line="280"/>
        <w:ind w:left="720"/>
      </w:pPr>
      <w:r>
        <w:rPr>
          <w:rFonts w:ascii="Courier New" w:cs="Courier New" w:eastAsia="Courier New" w:hAnsi="Courier New"/>
          <w:sz w:val="20"/>
          <w:szCs w:val="20"/>
        </w:rPr>
        <w:t xml:space="preserve">    },</w:t>
      </w:r>
    </w:p>
    <w:p>
      <w:pPr>
        <w:spacing w:after="50" w:before="50" w:line="280"/>
        <w:ind w:left="720"/>
      </w:pPr>
      <w:r>
        <w:rPr>
          <w:rFonts w:ascii="Courier New" w:cs="Courier New" w:eastAsia="Courier New" w:hAnsi="Courier New"/>
          <w:sz w:val="20"/>
          <w:szCs w:val="20"/>
        </w:rPr>
        <w:t xml:space="preserve"> </w:t>
      </w:r>
    </w:p>
    <w:p>
      <w:pPr>
        <w:spacing w:after="50" w:before="50" w:line="280"/>
        <w:ind w:left="720"/>
      </w:pPr>
      <w:r>
        <w:rPr>
          <w:rFonts w:ascii="Courier New" w:cs="Courier New" w:eastAsia="Courier New" w:hAnsi="Courier New"/>
          <w:sz w:val="20"/>
          <w:szCs w:val="20"/>
        </w:rPr>
        <w:t xml:space="preserve">    loginWithGoogle: async () =&gt; {</w:t>
      </w:r>
    </w:p>
    <w:p>
      <w:pPr>
        <w:spacing w:after="50" w:before="50" w:line="280"/>
        <w:ind w:left="720"/>
      </w:pPr>
      <w:r>
        <w:rPr>
          <w:rFonts w:ascii="Courier New" w:cs="Courier New" w:eastAsia="Courier New" w:hAnsi="Courier New"/>
          <w:sz w:val="20"/>
          <w:szCs w:val="20"/>
        </w:rPr>
        <w:t xml:space="preserve">      const provider = new GoogleAuthProvider();</w:t>
      </w:r>
    </w:p>
    <w:p>
      <w:pPr>
        <w:spacing w:after="50" w:before="50" w:line="280"/>
        <w:ind w:left="720"/>
      </w:pPr>
      <w:r>
        <w:rPr>
          <w:rFonts w:ascii="Courier New" w:cs="Courier New" w:eastAsia="Courier New" w:hAnsi="Courier New"/>
          <w:sz w:val="20"/>
          <w:szCs w:val="20"/>
        </w:rPr>
        <w:t xml:space="preserve">      const result = await signInWithPopup(auth, provider);</w:t>
      </w:r>
    </w:p>
    <w:p>
      <w:pPr>
        <w:spacing w:after="50" w:before="50" w:line="280"/>
        <w:ind w:left="720"/>
      </w:pPr>
      <w:r>
        <w:rPr>
          <w:rFonts w:ascii="Courier New" w:cs="Courier New" w:eastAsia="Courier New" w:hAnsi="Courier New"/>
          <w:sz w:val="20"/>
          <w:szCs w:val="20"/>
        </w:rPr>
        <w:t xml:space="preserve">      set({ user: result.user });</w:t>
      </w:r>
    </w:p>
    <w:p>
      <w:pPr>
        <w:spacing w:after="50" w:before="50" w:line="280"/>
        <w:ind w:left="720"/>
      </w:pPr>
      <w:r>
        <w:rPr>
          <w:rFonts w:ascii="Courier New" w:cs="Courier New" w:eastAsia="Courier New" w:hAnsi="Courier New"/>
          <w:sz w:val="20"/>
          <w:szCs w:val="20"/>
        </w:rPr>
        <w:t xml:space="preserve">    },</w:t>
      </w:r>
    </w:p>
    <w:p>
      <w:pPr>
        <w:spacing w:after="50" w:before="50" w:line="280"/>
        <w:ind w:left="720"/>
      </w:pPr>
      <w:r>
        <w:rPr>
          <w:rFonts w:ascii="Courier New" w:cs="Courier New" w:eastAsia="Courier New" w:hAnsi="Courier New"/>
          <w:sz w:val="20"/>
          <w:szCs w:val="20"/>
        </w:rPr>
        <w:t xml:space="preserve"> </w:t>
      </w:r>
    </w:p>
    <w:p>
      <w:pPr>
        <w:spacing w:after="50" w:before="50" w:line="280"/>
        <w:ind w:left="720"/>
      </w:pPr>
      <w:r>
        <w:rPr>
          <w:rFonts w:ascii="Courier New" w:cs="Courier New" w:eastAsia="Courier New" w:hAnsi="Courier New"/>
          <w:sz w:val="20"/>
          <w:szCs w:val="20"/>
        </w:rPr>
        <w:t xml:space="preserve">    logout: async () =&gt; {</w:t>
      </w:r>
    </w:p>
    <w:p>
      <w:pPr>
        <w:spacing w:after="50" w:before="50" w:line="280"/>
        <w:ind w:left="720"/>
      </w:pPr>
      <w:r>
        <w:rPr>
          <w:rFonts w:ascii="Courier New" w:cs="Courier New" w:eastAsia="Courier New" w:hAnsi="Courier New"/>
          <w:sz w:val="20"/>
          <w:szCs w:val="20"/>
        </w:rPr>
        <w:t xml:space="preserve">      await signOut(auth);</w:t>
      </w:r>
    </w:p>
    <w:p>
      <w:pPr>
        <w:spacing w:after="50" w:before="50" w:line="280"/>
        <w:ind w:left="720"/>
      </w:pPr>
      <w:r>
        <w:rPr>
          <w:rFonts w:ascii="Courier New" w:cs="Courier New" w:eastAsia="Courier New" w:hAnsi="Courier New"/>
          <w:sz w:val="20"/>
          <w:szCs w:val="20"/>
        </w:rPr>
        <w:t xml:space="preserve">      set({ user: null, plan: 'free' });</w:t>
      </w:r>
    </w:p>
    <w:p>
      <w:pPr>
        <w:spacing w:after="50" w:before="50" w:line="280"/>
        <w:ind w:left="720"/>
      </w:pPr>
      <w:r>
        <w:rPr>
          <w:rFonts w:ascii="Courier New" w:cs="Courier New" w:eastAsia="Courier New" w:hAnsi="Courier New"/>
          <w:sz w:val="20"/>
          <w:szCs w:val="20"/>
        </w:rPr>
        <w:t xml:space="preserve">    },</w:t>
      </w:r>
    </w:p>
    <w:p>
      <w:pPr>
        <w:spacing w:after="50" w:before="50" w:line="280"/>
        <w:ind w:left="720"/>
      </w:pPr>
      <w:r>
        <w:rPr>
          <w:rFonts w:ascii="Courier New" w:cs="Courier New" w:eastAsia="Courier New" w:hAnsi="Courier New"/>
          <w:sz w:val="20"/>
          <w:szCs w:val="20"/>
        </w:rPr>
        <w:t xml:space="preserve">  }),</w:t>
      </w:r>
    </w:p>
    <w:p>
      <w:pPr>
        <w:spacing w:after="50" w:before="50" w:line="280"/>
        <w:ind w:left="720"/>
      </w:pPr>
      <w:r>
        <w:rPr>
          <w:rFonts w:ascii="Courier New" w:cs="Courier New" w:eastAsia="Courier New" w:hAnsi="Courier New"/>
          <w:sz w:val="20"/>
          <w:szCs w:val="20"/>
        </w:rPr>
        <w:t xml:space="preserve">  { name: 'auth-storage' }</w:t>
      </w:r>
    </w:p>
    <w:p>
      <w:pPr>
        <w:spacing w:after="50" w:before="50" w:line="280"/>
        <w:ind w:left="720"/>
      </w:pPr>
      <w:r>
        <w:rPr>
          <w:rFonts w:ascii="Courier New" w:cs="Courier New" w:eastAsia="Courier New" w:hAnsi="Courier New"/>
          <w:sz w:val="20"/>
          <w:szCs w:val="20"/>
        </w:rPr>
        <w:t xml:space="preserve">));</w:t>
      </w:r>
    </w:p>
    <w:p>
      <w:pPr>
        <w:pStyle w:val="Heading2"/>
        <w:spacing w:after="160" w:before="300"/>
      </w:pPr>
      <w:r>
        <w:rPr>
          <w:rFonts w:ascii="Times New Roman" w:cs="Times New Roman" w:eastAsia="Times New Roman" w:hAnsi="Times New Roman"/>
          <w:b/>
          <w:bCs/>
          <w:sz w:val="26"/>
          <w:szCs w:val="26"/>
        </w:rPr>
        <w:t xml:space="preserve">Ilova D. next.config.js konfiguratsiyasi</w:t>
      </w:r>
    </w:p>
    <w:p>
      <w:pPr>
        <w:spacing w:after="50" w:before="50" w:line="280"/>
        <w:ind w:left="720"/>
      </w:pPr>
      <w:r>
        <w:rPr>
          <w:rFonts w:ascii="Courier New" w:cs="Courier New" w:eastAsia="Courier New" w:hAnsi="Courier New"/>
          <w:sz w:val="20"/>
          <w:szCs w:val="20"/>
        </w:rPr>
        <w:t xml:space="preserve">/** @type {import('next').NextConfig} */</w:t>
      </w:r>
    </w:p>
    <w:p>
      <w:pPr>
        <w:spacing w:after="50" w:before="50" w:line="280"/>
        <w:ind w:left="720"/>
      </w:pPr>
      <w:r>
        <w:rPr>
          <w:rFonts w:ascii="Courier New" w:cs="Courier New" w:eastAsia="Courier New" w:hAnsi="Courier New"/>
          <w:sz w:val="20"/>
          <w:szCs w:val="20"/>
        </w:rPr>
        <w:t xml:space="preserve">const nextConfig = {</w:t>
      </w:r>
    </w:p>
    <w:p>
      <w:pPr>
        <w:spacing w:after="50" w:before="50" w:line="280"/>
        <w:ind w:left="720"/>
      </w:pPr>
      <w:r>
        <w:rPr>
          <w:rFonts w:ascii="Courier New" w:cs="Courier New" w:eastAsia="Courier New" w:hAnsi="Courier New"/>
          <w:sz w:val="20"/>
          <w:szCs w:val="20"/>
        </w:rPr>
        <w:t xml:space="preserve">  i18n: {</w:t>
      </w:r>
    </w:p>
    <w:p>
      <w:pPr>
        <w:spacing w:after="50" w:before="50" w:line="280"/>
        <w:ind w:left="720"/>
      </w:pPr>
      <w:r>
        <w:rPr>
          <w:rFonts w:ascii="Courier New" w:cs="Courier New" w:eastAsia="Courier New" w:hAnsi="Courier New"/>
          <w:sz w:val="20"/>
          <w:szCs w:val="20"/>
        </w:rPr>
        <w:t xml:space="preserve">    locales: ['uz', 'ru', 'en'],</w:t>
      </w:r>
    </w:p>
    <w:p>
      <w:pPr>
        <w:spacing w:after="50" w:before="50" w:line="280"/>
        <w:ind w:left="720"/>
      </w:pPr>
      <w:r>
        <w:rPr>
          <w:rFonts w:ascii="Courier New" w:cs="Courier New" w:eastAsia="Courier New" w:hAnsi="Courier New"/>
          <w:sz w:val="20"/>
          <w:szCs w:val="20"/>
        </w:rPr>
        <w:t xml:space="preserve">    defaultLocale: 'uz',</w:t>
      </w:r>
    </w:p>
    <w:p>
      <w:pPr>
        <w:spacing w:after="50" w:before="50" w:line="280"/>
        <w:ind w:left="720"/>
      </w:pPr>
      <w:r>
        <w:rPr>
          <w:rFonts w:ascii="Courier New" w:cs="Courier New" w:eastAsia="Courier New" w:hAnsi="Courier New"/>
          <w:sz w:val="20"/>
          <w:szCs w:val="20"/>
        </w:rPr>
        <w:t xml:space="preserve">  },</w:t>
      </w:r>
    </w:p>
    <w:p>
      <w:pPr>
        <w:spacing w:after="50" w:before="50" w:line="280"/>
        <w:ind w:left="720"/>
      </w:pPr>
      <w:r>
        <w:rPr>
          <w:rFonts w:ascii="Courier New" w:cs="Courier New" w:eastAsia="Courier New" w:hAnsi="Courier New"/>
          <w:sz w:val="20"/>
          <w:szCs w:val="20"/>
        </w:rPr>
        <w:t xml:space="preserve">  images: {</w:t>
      </w:r>
    </w:p>
    <w:p>
      <w:pPr>
        <w:spacing w:after="50" w:before="50" w:line="280"/>
        <w:ind w:left="720"/>
      </w:pPr>
      <w:r>
        <w:rPr>
          <w:rFonts w:ascii="Courier New" w:cs="Courier New" w:eastAsia="Courier New" w:hAnsi="Courier New"/>
          <w:sz w:val="20"/>
          <w:szCs w:val="20"/>
        </w:rPr>
        <w:t xml:space="preserve">    domains: ['lh3.googleusercontent.com'],</w:t>
      </w:r>
    </w:p>
    <w:p>
      <w:pPr>
        <w:spacing w:after="50" w:before="50" w:line="280"/>
        <w:ind w:left="720"/>
      </w:pPr>
      <w:r>
        <w:rPr>
          <w:rFonts w:ascii="Courier New" w:cs="Courier New" w:eastAsia="Courier New" w:hAnsi="Courier New"/>
          <w:sz w:val="20"/>
          <w:szCs w:val="20"/>
        </w:rPr>
        <w:t xml:space="preserve">  },</w:t>
      </w:r>
    </w:p>
    <w:p>
      <w:pPr>
        <w:spacing w:after="50" w:before="50" w:line="280"/>
        <w:ind w:left="720"/>
      </w:pPr>
      <w:r>
        <w:rPr>
          <w:rFonts w:ascii="Courier New" w:cs="Courier New" w:eastAsia="Courier New" w:hAnsi="Courier New"/>
          <w:sz w:val="20"/>
          <w:szCs w:val="20"/>
        </w:rPr>
        <w:t xml:space="preserve">  experimental: {</w:t>
      </w:r>
    </w:p>
    <w:p>
      <w:pPr>
        <w:spacing w:after="50" w:before="50" w:line="280"/>
        <w:ind w:left="720"/>
      </w:pPr>
      <w:r>
        <w:rPr>
          <w:rFonts w:ascii="Courier New" w:cs="Courier New" w:eastAsia="Courier New" w:hAnsi="Courier New"/>
          <w:sz w:val="20"/>
          <w:szCs w:val="20"/>
        </w:rPr>
        <w:t xml:space="preserve">    serverComponentsExternalPackages: ['mongoose'],</w:t>
      </w:r>
    </w:p>
    <w:p>
      <w:pPr>
        <w:spacing w:after="50" w:before="50" w:line="280"/>
        <w:ind w:left="720"/>
      </w:pPr>
      <w:r>
        <w:rPr>
          <w:rFonts w:ascii="Courier New" w:cs="Courier New" w:eastAsia="Courier New" w:hAnsi="Courier New"/>
          <w:sz w:val="20"/>
          <w:szCs w:val="20"/>
        </w:rPr>
        <w:t xml:space="preserve">  },</w:t>
      </w:r>
    </w:p>
    <w:p>
      <w:pPr>
        <w:spacing w:after="50" w:before="50" w:line="280"/>
        <w:ind w:left="720"/>
      </w:pPr>
      <w:r>
        <w:rPr>
          <w:rFonts w:ascii="Courier New" w:cs="Courier New" w:eastAsia="Courier New" w:hAnsi="Courier New"/>
          <w:sz w:val="20"/>
          <w:szCs w:val="20"/>
        </w:rPr>
        <w:t xml:space="preserve">};</w:t>
      </w:r>
    </w:p>
    <w:p>
      <w:pPr>
        <w:spacing w:after="50" w:before="50" w:line="280"/>
        <w:ind w:left="720"/>
      </w:pPr>
      <w:r>
        <w:rPr>
          <w:rFonts w:ascii="Courier New" w:cs="Courier New" w:eastAsia="Courier New" w:hAnsi="Courier New"/>
          <w:sz w:val="20"/>
          <w:szCs w:val="20"/>
        </w:rPr>
        <w:t xml:space="preserve"> </w:t>
      </w:r>
    </w:p>
    <w:p>
      <w:pPr>
        <w:spacing w:after="50" w:before="50" w:line="280"/>
        <w:ind w:left="720"/>
      </w:pPr>
      <w:r>
        <w:rPr>
          <w:rFonts w:ascii="Courier New" w:cs="Courier New" w:eastAsia="Courier New" w:hAnsi="Courier New"/>
          <w:sz w:val="20"/>
          <w:szCs w:val="20"/>
        </w:rPr>
        <w:t xml:space="preserve">module.exports = nextConfig;</w:t>
      </w:r>
    </w:p>
    <w:p>
      <w:r>
        <w:br w:type="page"/>
      </w:r>
    </w:p>
    <w:p>
      <w:pPr>
        <w:pStyle w:val="Heading1"/>
        <w:pageBreakBefore/>
        <w:spacing w:after="240" w:before="0"/>
      </w:pPr>
      <w:r>
        <w:rPr>
          <w:rFonts w:ascii="Times New Roman" w:cs="Times New Roman" w:eastAsia="Times New Roman" w:hAnsi="Times New Roman"/>
          <w:b/>
          <w:bCs/>
          <w:caps/>
          <w:sz w:val="28"/>
          <w:szCs w:val="28"/>
        </w:rPr>
        <w:t xml:space="preserve">FOYDALANILGAN ADABIYOTLAR ROʻYXATI</w:t>
      </w:r>
    </w:p>
    <w:p>
      <w:pPr>
        <w:pStyle w:val="Heading3"/>
        <w:spacing w:after="120" w:before="200"/>
      </w:pPr>
      <w:r>
        <w:rPr>
          <w:rFonts w:ascii="Times New Roman" w:cs="Times New Roman" w:eastAsia="Times New Roman" w:hAnsi="Times New Roman"/>
          <w:b/>
          <w:bCs/>
          <w:sz w:val="24"/>
          <w:szCs w:val="24"/>
        </w:rPr>
        <w:t xml:space="preserve">Oʻquv-uslubiy va ilmiy adabiyotlar</w:t>
      </w:r>
    </w:p>
    <w:p>
      <w:pPr>
        <w:pStyle w:val="ListParagraph"/>
        <w:numPr>
          <w:ilvl w:val="0"/>
          <w:numId w:val="2"/>
        </w:numPr>
        <w:spacing w:after="60" w:before="60" w:line="460"/>
      </w:pPr>
      <w:r>
        <w:rPr>
          <w:rFonts w:ascii="Times New Roman" w:cs="Times New Roman" w:eastAsia="Times New Roman" w:hAnsi="Times New Roman"/>
          <w:sz w:val="24"/>
          <w:szCs w:val="24"/>
        </w:rPr>
        <w:t xml:space="preserve">Wieruch R. "The Road to React" --- Leanpub, 2023. --- 380 b.</w:t>
      </w:r>
    </w:p>
    <w:p>
      <w:pPr>
        <w:pStyle w:val="ListParagraph"/>
        <w:numPr>
          <w:ilvl w:val="0"/>
          <w:numId w:val="2"/>
        </w:numPr>
        <w:spacing w:after="60" w:before="60" w:line="460"/>
      </w:pPr>
      <w:r>
        <w:rPr>
          <w:rFonts w:ascii="Times New Roman" w:cs="Times New Roman" w:eastAsia="Times New Roman" w:hAnsi="Times New Roman"/>
          <w:sz w:val="24"/>
          <w:szCs w:val="24"/>
        </w:rPr>
        <w:t xml:space="preserve">Flavio Copes. "Next.js Handbook" --- Flavio Copes Publishing, 2023. --- 210 b.</w:t>
      </w:r>
    </w:p>
    <w:p>
      <w:pPr>
        <w:pStyle w:val="ListParagraph"/>
        <w:numPr>
          <w:ilvl w:val="0"/>
          <w:numId w:val="2"/>
        </w:numPr>
        <w:spacing w:after="60" w:before="60" w:line="460"/>
      </w:pPr>
      <w:r>
        <w:rPr>
          <w:rFonts w:ascii="Times New Roman" w:cs="Times New Roman" w:eastAsia="Times New Roman" w:hAnsi="Times New Roman"/>
          <w:sz w:val="24"/>
          <w:szCs w:val="24"/>
        </w:rPr>
        <w:t xml:space="preserve">Chinneck P. "Practical MongoDB Aggregations" --- Packt Publishing, 2022. --- 320 b.</w:t>
      </w:r>
    </w:p>
    <w:p>
      <w:pPr>
        <w:pStyle w:val="ListParagraph"/>
        <w:numPr>
          <w:ilvl w:val="0"/>
          <w:numId w:val="2"/>
        </w:numPr>
        <w:spacing w:after="60" w:before="60" w:line="460"/>
      </w:pPr>
      <w:r>
        <w:rPr>
          <w:rFonts w:ascii="Times New Roman" w:cs="Times New Roman" w:eastAsia="Times New Roman" w:hAnsi="Times New Roman"/>
          <w:sz w:val="24"/>
          <w:szCs w:val="24"/>
        </w:rPr>
        <w:t xml:space="preserve">Martin R.C. "Clean Code: A Handbook of Agile Software Craftsmanship" --- Prentice Hall, 2008. --- 431 b.</w:t>
      </w:r>
    </w:p>
    <w:p>
      <w:pPr>
        <w:pStyle w:val="ListParagraph"/>
        <w:numPr>
          <w:ilvl w:val="0"/>
          <w:numId w:val="2"/>
        </w:numPr>
        <w:spacing w:after="60" w:before="60" w:line="460"/>
      </w:pPr>
      <w:r>
        <w:rPr>
          <w:rFonts w:ascii="Times New Roman" w:cs="Times New Roman" w:eastAsia="Times New Roman" w:hAnsi="Times New Roman"/>
          <w:sz w:val="24"/>
          <w:szCs w:val="24"/>
        </w:rPr>
        <w:t xml:space="preserve">Thomas D., Hunt A. "The Pragmatic Programmer" --- Addison-Wesley, 2019. --- 352 b.</w:t>
      </w:r>
    </w:p>
    <w:p>
      <w:pPr>
        <w:pStyle w:val="ListParagraph"/>
        <w:numPr>
          <w:ilvl w:val="0"/>
          <w:numId w:val="2"/>
        </w:numPr>
        <w:spacing w:after="60" w:before="60" w:line="460"/>
      </w:pPr>
      <w:r>
        <w:rPr>
          <w:rFonts w:ascii="Times New Roman" w:cs="Times New Roman" w:eastAsia="Times New Roman" w:hAnsi="Times New Roman"/>
          <w:sz w:val="24"/>
          <w:szCs w:val="24"/>
        </w:rPr>
        <w:t xml:space="preserve">Gamma E., Helm R., Johnson R., Vlissides J. "Design Patterns" --- Addison-Wesley, 1994. --- 395 b.</w:t>
      </w:r>
    </w:p>
    <w:p>
      <w:pPr>
        <w:pStyle w:val="ListParagraph"/>
        <w:numPr>
          <w:ilvl w:val="0"/>
          <w:numId w:val="2"/>
        </w:numPr>
        <w:spacing w:after="60" w:before="60" w:line="460"/>
      </w:pPr>
      <w:r>
        <w:rPr>
          <w:rFonts w:ascii="Times New Roman" w:cs="Times New Roman" w:eastAsia="Times New Roman" w:hAnsi="Times New Roman"/>
          <w:sz w:val="24"/>
          <w:szCs w:val="24"/>
        </w:rPr>
        <w:t xml:space="preserve">Osmani A. "Learning JavaScript Design Patterns" --- OʻReilly Media, 2022. --- 280 b.</w:t>
      </w:r>
    </w:p>
    <w:p>
      <w:pPr>
        <w:pStyle w:val="ListParagraph"/>
        <w:numPr>
          <w:ilvl w:val="0"/>
          <w:numId w:val="2"/>
        </w:numPr>
        <w:spacing w:after="60" w:before="60" w:line="460"/>
      </w:pPr>
      <w:r>
        <w:rPr>
          <w:rFonts w:ascii="Times New Roman" w:cs="Times New Roman" w:eastAsia="Times New Roman" w:hAnsi="Times New Roman"/>
          <w:sz w:val="24"/>
          <w:szCs w:val="24"/>
        </w:rPr>
        <w:t xml:space="preserve">Simpson K. "You Donʻt Know JS: Async &amp; Performance" --- OʻReilly Media, 2015. --- 296 b.</w:t>
      </w:r>
    </w:p>
    <w:p>
      <w:pPr>
        <w:spacing w:after="0" w:before="0" w:line="320"/>
      </w:pPr>
      <w:r>
        <w:t xml:space="preserve"/>
      </w:r>
    </w:p>
    <w:p>
      <w:pPr>
        <w:pStyle w:val="Heading3"/>
        <w:spacing w:after="120" w:before="200"/>
      </w:pPr>
      <w:r>
        <w:rPr>
          <w:rFonts w:ascii="Times New Roman" w:cs="Times New Roman" w:eastAsia="Times New Roman" w:hAnsi="Times New Roman"/>
          <w:b/>
          <w:bCs/>
          <w:sz w:val="24"/>
          <w:szCs w:val="24"/>
        </w:rPr>
        <w:t xml:space="preserve">Rasmiy texnik hujjatlar (Documentation)</w:t>
      </w:r>
    </w:p>
    <w:p>
      <w:pPr>
        <w:pStyle w:val="ListParagraph"/>
        <w:numPr>
          <w:ilvl w:val="0"/>
          <w:numId w:val="2"/>
        </w:numPr>
        <w:spacing w:after="60" w:before="60" w:line="460"/>
      </w:pPr>
      <w:r>
        <w:rPr>
          <w:rFonts w:ascii="Times New Roman" w:cs="Times New Roman" w:eastAsia="Times New Roman" w:hAnsi="Times New Roman"/>
          <w:sz w:val="24"/>
          <w:szCs w:val="24"/>
        </w:rPr>
        <w:t xml:space="preserve">Next.js Official Documentation. --- Vercel Inc., 2024. URL: https://nextjs.org/docs</w:t>
      </w:r>
    </w:p>
    <w:p>
      <w:pPr>
        <w:pStyle w:val="ListParagraph"/>
        <w:numPr>
          <w:ilvl w:val="0"/>
          <w:numId w:val="2"/>
        </w:numPr>
        <w:spacing w:after="60" w:before="60" w:line="460"/>
      </w:pPr>
      <w:r>
        <w:rPr>
          <w:rFonts w:ascii="Times New Roman" w:cs="Times New Roman" w:eastAsia="Times New Roman" w:hAnsi="Times New Roman"/>
          <w:sz w:val="24"/>
          <w:szCs w:val="24"/>
        </w:rPr>
        <w:t xml:space="preserve">React Official Documentation. --- Meta Inc., 2024. URL: https://react.dev</w:t>
      </w:r>
    </w:p>
    <w:p>
      <w:pPr>
        <w:pStyle w:val="ListParagraph"/>
        <w:numPr>
          <w:ilvl w:val="0"/>
          <w:numId w:val="2"/>
        </w:numPr>
        <w:spacing w:after="60" w:before="60" w:line="460"/>
      </w:pPr>
      <w:r>
        <w:rPr>
          <w:rFonts w:ascii="Times New Roman" w:cs="Times New Roman" w:eastAsia="Times New Roman" w:hAnsi="Times New Roman"/>
          <w:sz w:val="24"/>
          <w:szCs w:val="24"/>
        </w:rPr>
        <w:t xml:space="preserve">MongoDB Documentation. --- MongoDB Inc., 2024. URL: https://www.mongodb.com/docs</w:t>
      </w:r>
    </w:p>
    <w:p>
      <w:pPr>
        <w:pStyle w:val="ListParagraph"/>
        <w:numPr>
          <w:ilvl w:val="0"/>
          <w:numId w:val="2"/>
        </w:numPr>
        <w:spacing w:after="60" w:before="60" w:line="460"/>
      </w:pPr>
      <w:r>
        <w:rPr>
          <w:rFonts w:ascii="Times New Roman" w:cs="Times New Roman" w:eastAsia="Times New Roman" w:hAnsi="Times New Roman"/>
          <w:sz w:val="24"/>
          <w:szCs w:val="24"/>
        </w:rPr>
        <w:t xml:space="preserve">Firebase Authentication Documentation. --- Google LLC, 2024. URL: https://firebase.google.com/docs/auth</w:t>
      </w:r>
    </w:p>
    <w:p>
      <w:pPr>
        <w:pStyle w:val="ListParagraph"/>
        <w:numPr>
          <w:ilvl w:val="0"/>
          <w:numId w:val="2"/>
        </w:numPr>
        <w:spacing w:after="60" w:before="60" w:line="460"/>
      </w:pPr>
      <w:r>
        <w:rPr>
          <w:rFonts w:ascii="Times New Roman" w:cs="Times New Roman" w:eastAsia="Times New Roman" w:hAnsi="Times New Roman"/>
          <w:sz w:val="24"/>
          <w:szCs w:val="24"/>
        </w:rPr>
        <w:t xml:space="preserve">Groq API Documentation. --- Groq Inc., 2024. URL: https://console.groq.com/docs</w:t>
      </w:r>
    </w:p>
    <w:p>
      <w:pPr>
        <w:pStyle w:val="ListParagraph"/>
        <w:numPr>
          <w:ilvl w:val="0"/>
          <w:numId w:val="2"/>
        </w:numPr>
        <w:spacing w:after="60" w:before="60" w:line="460"/>
      </w:pPr>
      <w:r>
        <w:rPr>
          <w:rFonts w:ascii="Times New Roman" w:cs="Times New Roman" w:eastAsia="Times New Roman" w:hAnsi="Times New Roman"/>
          <w:sz w:val="24"/>
          <w:szCs w:val="24"/>
        </w:rPr>
        <w:t xml:space="preserve">Tailwind CSS Documentation. --- Tailwind Labs, 2024. URL: https://tailwindcss.com/docs</w:t>
      </w:r>
    </w:p>
    <w:p>
      <w:pPr>
        <w:pStyle w:val="ListParagraph"/>
        <w:numPr>
          <w:ilvl w:val="0"/>
          <w:numId w:val="2"/>
        </w:numPr>
        <w:spacing w:after="60" w:before="60" w:line="460"/>
      </w:pPr>
      <w:r>
        <w:rPr>
          <w:rFonts w:ascii="Times New Roman" w:cs="Times New Roman" w:eastAsia="Times New Roman" w:hAnsi="Times New Roman"/>
          <w:sz w:val="24"/>
          <w:szCs w:val="24"/>
        </w:rPr>
        <w:t xml:space="preserve">Zustand Documentation. --- pmndrs, 2024. URL: https://zustand-demo.pmnd.rs</w:t>
      </w:r>
    </w:p>
    <w:p>
      <w:pPr>
        <w:pStyle w:val="ListParagraph"/>
        <w:numPr>
          <w:ilvl w:val="0"/>
          <w:numId w:val="2"/>
        </w:numPr>
        <w:spacing w:after="60" w:before="60" w:line="460"/>
      </w:pPr>
      <w:r>
        <w:rPr>
          <w:rFonts w:ascii="Times New Roman" w:cs="Times New Roman" w:eastAsia="Times New Roman" w:hAnsi="Times New Roman"/>
          <w:sz w:val="24"/>
          <w:szCs w:val="24"/>
        </w:rPr>
        <w:t xml:space="preserve">shadcn/ui Documentation. --- shadcn, 2024. URL: https://ui.shadcn.com</w:t>
      </w:r>
    </w:p>
    <w:p>
      <w:pPr>
        <w:spacing w:after="0" w:before="0" w:line="320"/>
      </w:pPr>
      <w:r>
        <w:t xml:space="preserve"/>
      </w:r>
    </w:p>
    <w:p>
      <w:pPr>
        <w:pStyle w:val="Heading3"/>
        <w:spacing w:after="120" w:before="200"/>
      </w:pPr>
      <w:r>
        <w:rPr>
          <w:rFonts w:ascii="Times New Roman" w:cs="Times New Roman" w:eastAsia="Times New Roman" w:hAnsi="Times New Roman"/>
          <w:b/>
          <w:bCs/>
          <w:sz w:val="24"/>
          <w:szCs w:val="24"/>
        </w:rPr>
        <w:t xml:space="preserve">Meʻyoʻriy-huquqiy hujjatlar</w:t>
      </w:r>
    </w:p>
    <w:p>
      <w:pPr>
        <w:pStyle w:val="ListParagraph"/>
        <w:numPr>
          <w:ilvl w:val="0"/>
          <w:numId w:val="2"/>
        </w:numPr>
        <w:spacing w:after="60" w:before="60" w:line="460"/>
      </w:pPr>
      <w:r>
        <w:rPr>
          <w:rFonts w:ascii="Times New Roman" w:cs="Times New Roman" w:eastAsia="Times New Roman" w:hAnsi="Times New Roman"/>
          <w:sz w:val="24"/>
          <w:szCs w:val="24"/>
        </w:rPr>
        <w:t xml:space="preserve">Oʻzbekiston Respublikasi Mehnat Kodeksi. --- T.: Oʻzbekiston, 2023 (yangi tahriri).</w:t>
      </w:r>
    </w:p>
    <w:p>
      <w:pPr>
        <w:pStyle w:val="ListParagraph"/>
        <w:numPr>
          <w:ilvl w:val="0"/>
          <w:numId w:val="2"/>
        </w:numPr>
        <w:spacing w:after="60" w:before="60" w:line="460"/>
      </w:pPr>
      <w:r>
        <w:rPr>
          <w:rFonts w:ascii="Times New Roman" w:cs="Times New Roman" w:eastAsia="Times New Roman" w:hAnsi="Times New Roman"/>
          <w:sz w:val="24"/>
          <w:szCs w:val="24"/>
        </w:rPr>
        <w:t xml:space="preserve">"Mehnat muhofazasi toʻgʻrisida"gi Oʻzbekiston Respublikasi Qonuni. --- T.: Oʻzbekiston, 2007.</w:t>
      </w:r>
    </w:p>
    <w:p>
      <w:pPr>
        <w:pStyle w:val="ListParagraph"/>
        <w:numPr>
          <w:ilvl w:val="0"/>
          <w:numId w:val="2"/>
        </w:numPr>
        <w:spacing w:after="60" w:before="60" w:line="460"/>
      </w:pPr>
      <w:r>
        <w:rPr>
          <w:rFonts w:ascii="Times New Roman" w:cs="Times New Roman" w:eastAsia="Times New Roman" w:hAnsi="Times New Roman"/>
          <w:sz w:val="24"/>
          <w:szCs w:val="24"/>
        </w:rPr>
        <w:t xml:space="preserve">"Kompyuter va video displey terminallarida ishlash uchun sanitariya qoidalari" --- Oʻzbekiston Respublikasi, Toshkent, 2019.</w:t>
      </w:r>
    </w:p>
    <w:p>
      <w:pPr>
        <w:pStyle w:val="ListParagraph"/>
        <w:numPr>
          <w:ilvl w:val="0"/>
          <w:numId w:val="2"/>
        </w:numPr>
        <w:spacing w:after="60" w:before="60" w:line="460"/>
      </w:pPr>
      <w:r>
        <w:rPr>
          <w:rFonts w:ascii="Times New Roman" w:cs="Times New Roman" w:eastAsia="Times New Roman" w:hAnsi="Times New Roman"/>
          <w:sz w:val="24"/>
          <w:szCs w:val="24"/>
        </w:rPr>
        <w:t xml:space="preserve">GOST 12.2.032-78 "SSBT. Ish joyi oʻtirib ishlash uchun. Ergonomik talablar."</w:t>
      </w:r>
    </w:p>
    <w:p>
      <w:pPr>
        <w:spacing w:after="0" w:before="0" w:line="320"/>
      </w:pPr>
      <w:r>
        <w:t xml:space="preserve"/>
      </w:r>
    </w:p>
    <w:p>
      <w:pPr>
        <w:pStyle w:val="Heading3"/>
        <w:spacing w:after="120" w:before="200"/>
      </w:pPr>
      <w:r>
        <w:rPr>
          <w:rFonts w:ascii="Times New Roman" w:cs="Times New Roman" w:eastAsia="Times New Roman" w:hAnsi="Times New Roman"/>
          <w:b/>
          <w:bCs/>
          <w:sz w:val="24"/>
          <w:szCs w:val="24"/>
        </w:rPr>
        <w:t xml:space="preserve">Internet manbalar</w:t>
      </w:r>
    </w:p>
    <w:p>
      <w:pPr>
        <w:pStyle w:val="ListParagraph"/>
        <w:numPr>
          <w:ilvl w:val="0"/>
          <w:numId w:val="2"/>
        </w:numPr>
        <w:spacing w:after="60" w:before="60" w:line="460"/>
      </w:pPr>
      <w:r>
        <w:rPr>
          <w:rFonts w:ascii="Times New Roman" w:cs="Times New Roman" w:eastAsia="Times New Roman" w:hAnsi="Times New Roman"/>
          <w:sz w:val="24"/>
          <w:szCs w:val="24"/>
        </w:rPr>
        <w:t xml:space="preserve">Stack Overflow Developer Survey 2024. URL: https://survey.stackoverflow.co/2024</w:t>
      </w:r>
    </w:p>
    <w:p>
      <w:pPr>
        <w:pStyle w:val="ListParagraph"/>
        <w:numPr>
          <w:ilvl w:val="0"/>
          <w:numId w:val="2"/>
        </w:numPr>
        <w:spacing w:after="60" w:before="60" w:line="460"/>
      </w:pPr>
      <w:r>
        <w:rPr>
          <w:rFonts w:ascii="Times New Roman" w:cs="Times New Roman" w:eastAsia="Times New Roman" w:hAnsi="Times New Roman"/>
          <w:sz w:val="24"/>
          <w:szCs w:val="24"/>
        </w:rPr>
        <w:t xml:space="preserve">State of JS 2023. URL: https://stateofjs.com/en-US/2023</w:t>
      </w:r>
    </w:p>
    <w:p>
      <w:pPr>
        <w:pStyle w:val="ListParagraph"/>
        <w:numPr>
          <w:ilvl w:val="0"/>
          <w:numId w:val="2"/>
        </w:numPr>
        <w:spacing w:after="60" w:before="60" w:line="460"/>
      </w:pPr>
      <w:r>
        <w:rPr>
          <w:rFonts w:ascii="Times New Roman" w:cs="Times New Roman" w:eastAsia="Times New Roman" w:hAnsi="Times New Roman"/>
          <w:sz w:val="24"/>
          <w:szCs w:val="24"/>
        </w:rPr>
        <w:t xml:space="preserve">Vercel Blog --- Next.js 14 Release Notes. URL: https://vercel.com/blog/next-js-14</w:t>
      </w:r>
    </w:p>
    <w:p>
      <w:pPr>
        <w:pStyle w:val="ListParagraph"/>
        <w:numPr>
          <w:ilvl w:val="0"/>
          <w:numId w:val="2"/>
        </w:numPr>
        <w:spacing w:after="60" w:before="60" w:line="460"/>
      </w:pPr>
      <w:r>
        <w:rPr>
          <w:rFonts w:ascii="Times New Roman" w:cs="Times New Roman" w:eastAsia="Times New Roman" w:hAnsi="Times New Roman"/>
          <w:sz w:val="24"/>
          <w:szCs w:val="24"/>
        </w:rPr>
        <w:t xml:space="preserve">Meta AI Research --- LLaMA 3 Technical Report. URL: https://ai.meta.com/research/publications/</w:t>
      </w:r>
    </w:p>
    <w:p>
      <w:pPr>
        <w:pStyle w:val="ListParagraph"/>
        <w:numPr>
          <w:ilvl w:val="0"/>
          <w:numId w:val="2"/>
        </w:numPr>
        <w:spacing w:after="60" w:before="60" w:line="460"/>
      </w:pPr>
      <w:r>
        <w:rPr>
          <w:rFonts w:ascii="Times New Roman" w:cs="Times New Roman" w:eastAsia="Times New Roman" w:hAnsi="Times New Roman"/>
          <w:sz w:val="24"/>
          <w:szCs w:val="24"/>
        </w:rPr>
        <w:t xml:space="preserve">W3Schools JavaScript Tutorial. URL: https://www.w3schools.com/js/</w:t>
      </w:r>
    </w:p>
    <w:p>
      <w:pPr>
        <w:pStyle w:val="ListParagraph"/>
        <w:numPr>
          <w:ilvl w:val="0"/>
          <w:numId w:val="2"/>
        </w:numPr>
        <w:spacing w:after="60" w:before="60" w:line="460"/>
      </w:pPr>
      <w:r>
        <w:rPr>
          <w:rFonts w:ascii="Times New Roman" w:cs="Times New Roman" w:eastAsia="Times New Roman" w:hAnsi="Times New Roman"/>
          <w:sz w:val="24"/>
          <w:szCs w:val="24"/>
        </w:rPr>
        <w:t xml:space="preserve">MDN Web Docs. URL: https://developer.mozilla.org</w:t>
      </w:r>
    </w:p>
    <w:p>
      <w:pPr>
        <w:pStyle w:val="ListParagraph"/>
        <w:numPr>
          <w:ilvl w:val="0"/>
          <w:numId w:val="2"/>
        </w:numPr>
        <w:spacing w:after="60" w:before="60" w:line="460"/>
      </w:pPr>
      <w:r>
        <w:rPr>
          <w:rFonts w:ascii="Times New Roman" w:cs="Times New Roman" w:eastAsia="Times New Roman" w:hAnsi="Times New Roman"/>
          <w:sz w:val="24"/>
          <w:szCs w:val="24"/>
        </w:rPr>
        <w:t xml:space="preserve">freeCodeCamp.org --- React &amp; Next.js Full Course. URL: https://www.freecodecamp.org</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pBdr>
      <w:jc w:val="right"/>
    </w:pPr>
    <w:r>
      <w:rPr>
        <w:rFonts w:ascii="Times New Roman" w:cs="Times New Roman" w:eastAsia="Times New Roman" w:hAnsi="Times New Roman"/>
        <w:color w:val="666666"/>
        <w:sz w:val="18"/>
        <w:szCs w:val="18"/>
      </w:rPr>
      <w:t xml:space="preserve">TechFix Kurs Ishi --- Madatov Elbek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e9a69ff3c2c5f91dc77b64f4740cae8dfbce979.png"/><Relationship Id="rId10" Type="http://schemas.openxmlformats.org/officeDocument/2006/relationships/image" Target="media/f712edd12bdd98dec383aa506b07bbed326877e4.png"/><Relationship Id="rId11" Type="http://schemas.openxmlformats.org/officeDocument/2006/relationships/image" Target="media/dbc9ee6a1752ed05fbc75a04810c968d5724f945.png"/><Relationship Id="rId12" Type="http://schemas.openxmlformats.org/officeDocument/2006/relationships/image" Target="media/0e8a510d0935df4676546c9474fe9d55a9b4cdff.png"/><Relationship Id="rId13" Type="http://schemas.openxmlformats.org/officeDocument/2006/relationships/image" Target="media/6125b3e30f8730dc045f4779170f3bdc6ee5ee2b.png"/><Relationship Id="rId14" Type="http://schemas.openxmlformats.org/officeDocument/2006/relationships/image" Target="media/403be085b38724df46cf7d56d6ccf00e6e86be58.png"/><Relationship Id="rId15" Type="http://schemas.openxmlformats.org/officeDocument/2006/relationships/image" Target="media/e3b03cc69d124e9386d78b0dae39e4155db54290.png"/><Relationship Id="rId16" Type="http://schemas.openxmlformats.org/officeDocument/2006/relationships/image" Target="media/f9d945791200f52114c8b23979be129927873064.png"/><Relationship Id="rId17" Type="http://schemas.openxmlformats.org/officeDocument/2006/relationships/image" Target="media/971b2ec0c65cf7251af7c3270aec5d5527626b59.png"/><Relationship Id="rId18" Type="http://schemas.openxmlformats.org/officeDocument/2006/relationships/image" Target="media/3d26bddbcf6ef62c55b790a1a5db40d66ce89ed1.png"/><Relationship Id="rId19" Type="http://schemas.openxmlformats.org/officeDocument/2006/relationships/image" Target="media/c583e50484eecf4ca786e0882d76a068d97ef65a.png"/><Relationship Id="rId20" Type="http://schemas.openxmlformats.org/officeDocument/2006/relationships/image" Target="media/3921c9a4f0327303368d211ea94caad450fefc84.png"/><Relationship Id="rId21" Type="http://schemas.openxmlformats.org/officeDocument/2006/relationships/image" Target="media/00f3201204d031c5df0c3d47aafdf06e683f40d3.png"/><Relationship Id="rId22" Type="http://schemas.openxmlformats.org/officeDocument/2006/relationships/image" Target="media/58d8a89f0988f71c24bcf0044480c51b26e92520.png"/><Relationship Id="rId23" Type="http://schemas.openxmlformats.org/officeDocument/2006/relationships/image" Target="media/f0468a1b43740a399eed7d61ef456524c1e1cf54.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2026-04-17T06:33:14.531Z</dcterms:created>
  <dcterms:modified xsi:type="dcterms:W3CDTF">2026-04-17T06:33:14.531Z</dcterms:modified>
</cp:coreProperties>
</file>

<file path=docProps/custom.xml><?xml version="1.0" encoding="utf-8"?>
<Properties xmlns="http://schemas.openxmlformats.org/officeDocument/2006/custom-properties" xmlns:vt="http://schemas.openxmlformats.org/officeDocument/2006/docPropsVTypes"/>
</file>