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729E" w14:textId="77777777" w:rsidR="00061B46" w:rsidRDefault="00061B46">
      <w:r>
        <w:t xml:space="preserve">HU3802 Media &amp; Globalization, Fall 2020 Preliminary Topic Worksheet Name: </w:t>
      </w:r>
    </w:p>
    <w:p w14:paraId="4A4D99B5" w14:textId="30DEC1FB" w:rsidR="00061B46" w:rsidRDefault="00061B46">
      <w:r>
        <w:t>ASK A QUESTION that focuses your research</w:t>
      </w:r>
    </w:p>
    <w:p w14:paraId="6CC499F1" w14:textId="14366E74" w:rsidR="005A1DBA" w:rsidRDefault="005A1DBA">
      <w:r>
        <w:t xml:space="preserve">How has fan communities around cultural phenomenon such as those found in anime or </w:t>
      </w:r>
      <w:proofErr w:type="spellStart"/>
      <w:r>
        <w:t>kpop</w:t>
      </w:r>
      <w:proofErr w:type="spellEnd"/>
      <w:r>
        <w:t xml:space="preserve"> changed </w:t>
      </w:r>
      <w:r w:rsidR="0030663A">
        <w:t>how we produce media for a digital landscape, and how have these communities affected how we establish relationships with one another?</w:t>
      </w:r>
    </w:p>
    <w:p w14:paraId="21BC53D7" w14:textId="1FA9ECA7" w:rsidR="00061B46" w:rsidRDefault="00061B46">
      <w:r>
        <w:t>PROVIDE a brief rationale for this topic (why does this topic matter? how it is related to issues of globalization specifically?): This topic is important because</w:t>
      </w:r>
      <w:r w:rsidR="0030663A">
        <w:t>…</w:t>
      </w:r>
    </w:p>
    <w:p w14:paraId="54E87937" w14:textId="74EF0983" w:rsidR="0030663A" w:rsidRDefault="0030663A">
      <w:r>
        <w:t xml:space="preserve">Understanding how the influence that fan communities have with global communication allows use to better understand how information flows from nations that are often seen as the “periphery” to so-called “core” nations. </w:t>
      </w:r>
      <w:r w:rsidR="00DF3EC2">
        <w:t>By better understanding the power that these groups wield on influencing media on what appears to be an international scale, we can understand how media hybridizes in a modern-day, internet-influenced media sphere and how these communities interact to form communities, relationships, and drama.</w:t>
      </w:r>
    </w:p>
    <w:p w14:paraId="0A125374" w14:textId="55EFDC2B" w:rsidR="00061B46" w:rsidRDefault="00061B46">
      <w:r>
        <w:t xml:space="preserve">RESEARCH STRATEGY: Using sources from this course, identify the author and his/her concept that you will use to inform your study: </w:t>
      </w:r>
      <w:r w:rsidR="0030663A">
        <w:br/>
      </w:r>
      <w:r>
        <w:t xml:space="preserve">Author(s):  </w:t>
      </w:r>
      <w:proofErr w:type="spellStart"/>
      <w:r w:rsidR="00DF3EC2">
        <w:t>Thussu</w:t>
      </w:r>
      <w:proofErr w:type="spellEnd"/>
      <w:r w:rsidR="00DF3EC2">
        <w:t xml:space="preserve"> </w:t>
      </w:r>
      <w:r>
        <w:t xml:space="preserve">Concept: </w:t>
      </w:r>
      <w:r w:rsidR="00DF3EC2">
        <w:t>Contraflow</w:t>
      </w:r>
      <w:r w:rsidR="0030663A">
        <w:br/>
      </w:r>
      <w:r>
        <w:t xml:space="preserve">Author(s):  </w:t>
      </w:r>
      <w:r w:rsidR="00DF3EC2">
        <w:t xml:space="preserve">Pieterse </w:t>
      </w:r>
      <w:r>
        <w:t>Concept:</w:t>
      </w:r>
      <w:r w:rsidR="00DF3EC2">
        <w:t xml:space="preserve"> McDonaldization</w:t>
      </w:r>
      <w:r>
        <w:t xml:space="preserve">  </w:t>
      </w:r>
      <w:r w:rsidR="0030663A">
        <w:br/>
      </w:r>
      <w:r>
        <w:t xml:space="preserve">Author(s):  </w:t>
      </w:r>
      <w:r w:rsidR="00DF3EC2">
        <w:t xml:space="preserve">Straubhaar </w:t>
      </w:r>
      <w:r>
        <w:t xml:space="preserve">Concept:  </w:t>
      </w:r>
      <w:r w:rsidR="00DF3EC2">
        <w:t>Asymmetric Interdependence</w:t>
      </w:r>
      <w:r w:rsidR="0030663A">
        <w:br/>
      </w:r>
      <w:r>
        <w:t>Author(s):</w:t>
      </w:r>
      <w:r w:rsidR="00DF3EC2">
        <w:t xml:space="preserve"> </w:t>
      </w:r>
      <w:proofErr w:type="spellStart"/>
      <w:r w:rsidR="00DF3EC2">
        <w:t>Q</w:t>
      </w:r>
      <w:r w:rsidR="00AC3F5F">
        <w:t>iu</w:t>
      </w:r>
      <w:proofErr w:type="spellEnd"/>
      <w:r>
        <w:t xml:space="preserve">  Concept:  </w:t>
      </w:r>
      <w:r w:rsidR="00AC3F5F">
        <w:t>Internet’s diffusion of information</w:t>
      </w:r>
      <w:r w:rsidR="0030663A">
        <w:br/>
      </w:r>
      <w:r>
        <w:t xml:space="preserve">Author(s): </w:t>
      </w:r>
      <w:r w:rsidR="00AC3F5F">
        <w:t>Castells</w:t>
      </w:r>
      <w:r>
        <w:t xml:space="preserve"> Concept:</w:t>
      </w:r>
      <w:r w:rsidR="00AC3F5F">
        <w:t xml:space="preserve"> Public Sphere</w:t>
      </w:r>
      <w:r>
        <w:t xml:space="preserve"> </w:t>
      </w:r>
    </w:p>
    <w:p w14:paraId="48B4ECC0" w14:textId="77777777" w:rsidR="00061B46" w:rsidRDefault="00061B46">
      <w:r>
        <w:t xml:space="preserve">EXERCISES in finding academic sources for your own research: </w:t>
      </w:r>
    </w:p>
    <w:p w14:paraId="4EEB98DF" w14:textId="77777777" w:rsidR="00AC3F5F" w:rsidRDefault="00061B46">
      <w:r>
        <w:t xml:space="preserve">CHOOSE a class reading that comes from a book (other than </w:t>
      </w:r>
      <w:proofErr w:type="spellStart"/>
      <w:r>
        <w:t>Lule</w:t>
      </w:r>
      <w:proofErr w:type="spellEnd"/>
      <w:r>
        <w:t xml:space="preserve">). </w:t>
      </w:r>
    </w:p>
    <w:p w14:paraId="6E6D5742" w14:textId="73B95FC8" w:rsidR="00AC3F5F" w:rsidRDefault="00AC3F5F">
      <w:proofErr w:type="spellStart"/>
      <w:r>
        <w:t>Qiu</w:t>
      </w:r>
      <w:proofErr w:type="spellEnd"/>
      <w:r>
        <w:t xml:space="preserve">, The Global Internet – Part of Media and Society by James Curran and David </w:t>
      </w:r>
      <w:proofErr w:type="spellStart"/>
      <w:r>
        <w:t>Hesmondhalgh</w:t>
      </w:r>
      <w:proofErr w:type="spellEnd"/>
    </w:p>
    <w:p w14:paraId="0BC10EF4" w14:textId="3936ED8D" w:rsidR="00DF3EC2" w:rsidRDefault="00061B46">
      <w:r>
        <w:t xml:space="preserve">IDENTIFY TWO descriptors for that book from </w:t>
      </w:r>
      <w:proofErr w:type="spellStart"/>
      <w:r>
        <w:t>WorldCat</w:t>
      </w:r>
      <w:proofErr w:type="spellEnd"/>
      <w:r>
        <w:t xml:space="preserve">:  </w:t>
      </w:r>
      <w:r w:rsidR="00AC3F5F">
        <w:t>Sociology, Media Power</w:t>
      </w:r>
    </w:p>
    <w:p w14:paraId="4584B809" w14:textId="5320EEDB" w:rsidR="001932F3" w:rsidRDefault="00061B46" w:rsidP="001932F3">
      <w:r>
        <w:t xml:space="preserve">FIND ONE source that cites the same book in Google Scholar; cite the most recent source:   </w:t>
      </w:r>
    </w:p>
    <w:sdt>
      <w:sdtPr>
        <w:id w:val="111145805"/>
        <w:bibliography/>
      </w:sdtPr>
      <w:sdtContent>
        <w:p w14:paraId="68839947" w14:textId="77777777" w:rsidR="001932F3" w:rsidRDefault="001932F3" w:rsidP="001932F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Freedman, D. (2019, March). “Public Service” and the Journalism Crisis: Is the BBC the Answer? </w:t>
          </w:r>
          <w:r>
            <w:rPr>
              <w:i/>
              <w:iCs/>
              <w:noProof/>
            </w:rPr>
            <w:t>Television &amp; New Media</w:t>
          </w:r>
          <w:r>
            <w:rPr>
              <w:noProof/>
            </w:rPr>
            <w:t>, pp. 203-218. Retrieved from https://journals.sagepub.com/doi/abs/10.1177/1527476418760985</w:t>
          </w:r>
        </w:p>
        <w:p w14:paraId="3C05B2A9" w14:textId="77777777" w:rsidR="00540767" w:rsidRPr="00540767" w:rsidRDefault="001932F3" w:rsidP="00540767">
          <w:r>
            <w:rPr>
              <w:b/>
              <w:bCs/>
              <w:noProof/>
            </w:rPr>
            <w:fldChar w:fldCharType="end"/>
          </w:r>
          <w:r w:rsidR="00061B46">
            <w:t xml:space="preserve">IDENTIFY FIVE keywords and/or phrases that you can use to search for sources using a database:   </w:t>
          </w:r>
          <w:r>
            <w:br/>
            <w:t xml:space="preserve">Anime culture, </w:t>
          </w:r>
          <w:r>
            <w:br/>
          </w:r>
          <w:r w:rsidR="00061B46">
            <w:t xml:space="preserve">LIST THREE relevant databases that you can use to find academic sources (which one are best?): </w:t>
          </w:r>
          <w:r>
            <w:br/>
            <w:t>MTU’s library, Google Scholar, EBSCO</w:t>
          </w:r>
          <w:r w:rsidR="00061B46">
            <w:t xml:space="preserve"> </w:t>
          </w:r>
          <w:r>
            <w:br/>
          </w:r>
          <w:r w:rsidR="00061B46">
            <w:t xml:space="preserve">IDENTIFY the name of the style manual you will use for this project: </w:t>
          </w:r>
          <w:r>
            <w:br/>
            <w:t>APA Style 7</w:t>
          </w:r>
          <w:r w:rsidRPr="001932F3">
            <w:rPr>
              <w:vertAlign w:val="superscript"/>
            </w:rPr>
            <w:t>th</w:t>
          </w:r>
          <w:r>
            <w:t xml:space="preserve"> ed</w:t>
          </w:r>
          <w:r>
            <w:br/>
          </w:r>
          <w:r w:rsidR="00061B46">
            <w:t xml:space="preserve">IDENTIFY a journal article from a database; give the full citation: </w:t>
          </w:r>
          <w:r w:rsidR="00540767">
            <w:br/>
          </w:r>
          <w:r w:rsidR="00540767" w:rsidRPr="00540767">
            <w:t>Freedman, D. (2019, March). “Public Service” and the Journalism Crisis: Is the BBC the Answer? Television &amp; New Media, pp. 203-218. Retrieved from https://journals.sagepub.com/doi/abs/10.1177/1527476418760985</w:t>
          </w:r>
        </w:p>
      </w:sdtContent>
    </w:sdt>
    <w:p w14:paraId="7443F2DE" w14:textId="41A3E339" w:rsidR="00061B46" w:rsidRDefault="00061B46"/>
    <w:p w14:paraId="59483C41" w14:textId="5249E49D" w:rsidR="00061B46" w:rsidRDefault="00061B46">
      <w:r>
        <w:t xml:space="preserve">PROVIDE the full citation for an ILL book title you found in World Cat: </w:t>
      </w:r>
      <w:r w:rsidR="00540767">
        <w:t xml:space="preserve">I’ve never learned how to use </w:t>
      </w:r>
      <w:proofErr w:type="spellStart"/>
      <w:r w:rsidR="00540767">
        <w:t>worldcat</w:t>
      </w:r>
      <w:proofErr w:type="spellEnd"/>
      <w:r w:rsidR="00540767">
        <w:t>.</w:t>
      </w:r>
      <w:r>
        <w:t xml:space="preserve">   </w:t>
      </w:r>
    </w:p>
    <w:p w14:paraId="7E363104" w14:textId="7480C633" w:rsidR="00061B46" w:rsidRDefault="00061B46">
      <w:r>
        <w:t xml:space="preserve">PROVIDE the full citation for a book chapter from an anthology that you found in World Cat:     </w:t>
      </w:r>
    </w:p>
    <w:p w14:paraId="341D7262" w14:textId="771A6CB8" w:rsidR="00987478" w:rsidRDefault="00061B46">
      <w:r>
        <w:t xml:space="preserve">TAKING any one of our class readings (original source), use the bibliography or footnotes section to find a relevant source; give 1) the full citation:   2) author/title of original source (from class readings): </w:t>
      </w:r>
    </w:p>
    <w:p w14:paraId="4BC9BF9C" w14:textId="3547342A" w:rsidR="00975C87" w:rsidRDefault="00975C87">
      <w:r>
        <w:t>Negroponte, N. (1995), Being Digital, New York: Vintage Books.</w:t>
      </w:r>
      <w:r>
        <w:t xml:space="preserve"> Written by Nicholas Negroponte.</w:t>
      </w:r>
      <w:bookmarkStart w:id="0" w:name="_GoBack"/>
      <w:bookmarkEnd w:id="0"/>
    </w:p>
    <w:sectPr w:rsidR="0097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6"/>
    <w:rsid w:val="00061B46"/>
    <w:rsid w:val="001932F3"/>
    <w:rsid w:val="002F3D1B"/>
    <w:rsid w:val="0030663A"/>
    <w:rsid w:val="00540767"/>
    <w:rsid w:val="005A1DBA"/>
    <w:rsid w:val="008434D0"/>
    <w:rsid w:val="00975C87"/>
    <w:rsid w:val="00AC3F5F"/>
    <w:rsid w:val="00D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E252"/>
  <w15:chartTrackingRefBased/>
  <w15:docId w15:val="{975C0ACF-042E-4414-91D3-6C816043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9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Fre19</b:Tag>
    <b:SourceType>ArticleInAPeriodical</b:SourceType>
    <b:Guid>{428827D5-92E0-49CC-B24B-981B9505ADD7}</b:Guid>
    <b:Title>“Public Service” and the Journalism Crisis: Is the BBC the Answer?</b:Title>
    <b:Year>2019</b:Year>
    <b:Month>March</b:Month>
    <b:URL>https://journals.sagepub.com/doi/abs/10.1177/1527476418760985</b:URL>
    <b:Pages>203-218</b:Pages>
    <b:Author>
      <b:Author>
        <b:NameList>
          <b:Person>
            <b:Last>Freedman</b:Last>
            <b:First>Des</b:First>
          </b:Person>
        </b:NameList>
      </b:Author>
    </b:Author>
    <b:PeriodicalTitle>Television &amp; New Media</b:PeriodicalTitle>
    <b:RefOrder>1</b:RefOrder>
  </b:Source>
</b:Sources>
</file>

<file path=customXml/itemProps1.xml><?xml version="1.0" encoding="utf-8"?>
<ds:datastoreItem xmlns:ds="http://schemas.openxmlformats.org/officeDocument/2006/customXml" ds:itemID="{C9218B3E-0AFF-4CBC-85EC-88C41EBB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Allison</dc:creator>
  <cp:keywords/>
  <dc:description/>
  <cp:lastModifiedBy>Artemis Allison</cp:lastModifiedBy>
  <cp:revision>1</cp:revision>
  <dcterms:created xsi:type="dcterms:W3CDTF">2020-11-03T18:02:00Z</dcterms:created>
  <dcterms:modified xsi:type="dcterms:W3CDTF">2020-11-03T20:22:00Z</dcterms:modified>
</cp:coreProperties>
</file>