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EB0A" w14:textId="77777777" w:rsidR="003F13C0" w:rsidRPr="003F13C0" w:rsidRDefault="003F13C0" w:rsidP="003F13C0">
      <w:r w:rsidRPr="003F13C0">
        <w:t>// CONFIG1</w:t>
      </w:r>
    </w:p>
    <w:p w14:paraId="0AD9A24C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FOSC = INTRC_NOCLKOUT// Oscillator Selection bits (INTOSCIO oscillator: I/O function on RA6/OSC2/CLKOUT pin, I/O function on RA7/OSC1/CLKIN)</w:t>
      </w:r>
    </w:p>
    <w:p w14:paraId="5A33F1E8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WDTE = OFF       // Watchdog Timer Enable bit (WDT disabled and can be enabled by SWDTEN bit of the WDTCON register)</w:t>
      </w:r>
    </w:p>
    <w:p w14:paraId="15D4493F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PWRTE = ON       // Power-up Timer Enable bit (PWRT enabled)</w:t>
      </w:r>
    </w:p>
    <w:p w14:paraId="0C0AA1F3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MCLRE = OFF      // RE3/MCLR pin function select bit (RE3/MCLR pin function is digital input, MCLR internally tied to VDD)</w:t>
      </w:r>
    </w:p>
    <w:p w14:paraId="0EF39343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CP = OFF         // Code Protection bit (Program memory code protection is disabled)</w:t>
      </w:r>
    </w:p>
    <w:p w14:paraId="31653CB8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CPD = OFF        // Data Code Protection bit (Data memory code protection is disabled)</w:t>
      </w:r>
    </w:p>
    <w:p w14:paraId="13D72E58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BOREN = ON       // Brown Out Reset Selection bits (BOR enabled)</w:t>
      </w:r>
    </w:p>
    <w:p w14:paraId="4119B518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IESO = ON        // Internal External Switchover bit (Internal/External Switchover mode is enabled)</w:t>
      </w:r>
    </w:p>
    <w:p w14:paraId="12452C5E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FCMEN = ON       // Fail-Safe Clock Monitor Enabled bit (Fail-Safe Clock Monitor is enabled)</w:t>
      </w:r>
    </w:p>
    <w:p w14:paraId="02C3D30A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LVP = OFF        // Low Voltage Programming Enable bit (RB3 pin has digital I/O, HV on MCLR must be used for programming)</w:t>
      </w:r>
    </w:p>
    <w:p w14:paraId="2D83E5A6" w14:textId="77777777" w:rsidR="003F13C0" w:rsidRPr="003F13C0" w:rsidRDefault="003F13C0" w:rsidP="003F13C0">
      <w:r w:rsidRPr="003F13C0">
        <w:t>// CONFIG2</w:t>
      </w:r>
    </w:p>
    <w:p w14:paraId="380DE1EE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BOR4V = BOR40V   // Brown-out Reset Selection bit (Brown-out Reset set to 4.0V)</w:t>
      </w:r>
    </w:p>
    <w:p w14:paraId="07A14307" w14:textId="77777777" w:rsidR="003F13C0" w:rsidRPr="003F13C0" w:rsidRDefault="003F13C0" w:rsidP="003F13C0">
      <w:r w:rsidRPr="003F13C0">
        <w:t>#</w:t>
      </w:r>
      <w:proofErr w:type="gramStart"/>
      <w:r w:rsidRPr="003F13C0">
        <w:t>pragma</w:t>
      </w:r>
      <w:proofErr w:type="gramEnd"/>
      <w:r w:rsidRPr="003F13C0">
        <w:t xml:space="preserve"> config WRT = OFF        // Flash Program Memory Self Write Enable bits (Write protection off)</w:t>
      </w:r>
    </w:p>
    <w:p w14:paraId="5EF5D87D" w14:textId="77777777" w:rsidR="003F13C0" w:rsidRPr="003F13C0" w:rsidRDefault="003F13C0" w:rsidP="003F13C0">
      <w:r w:rsidRPr="003F13C0">
        <w:t>#include &lt;</w:t>
      </w:r>
      <w:proofErr w:type="spellStart"/>
      <w:r w:rsidRPr="003F13C0">
        <w:t>stdio.h</w:t>
      </w:r>
      <w:proofErr w:type="spellEnd"/>
      <w:r w:rsidRPr="003F13C0">
        <w:t>&gt;</w:t>
      </w:r>
    </w:p>
    <w:p w14:paraId="187F1439" w14:textId="77777777" w:rsidR="003F13C0" w:rsidRPr="003F13C0" w:rsidRDefault="003F13C0" w:rsidP="003F13C0">
      <w:r w:rsidRPr="003F13C0">
        <w:t>#include &lt;</w:t>
      </w:r>
      <w:proofErr w:type="spellStart"/>
      <w:r w:rsidRPr="003F13C0">
        <w:t>stdlib.h</w:t>
      </w:r>
      <w:proofErr w:type="spellEnd"/>
      <w:r w:rsidRPr="003F13C0">
        <w:t>&gt;</w:t>
      </w:r>
    </w:p>
    <w:p w14:paraId="5E378CE5" w14:textId="77777777" w:rsidR="003F13C0" w:rsidRPr="003F13C0" w:rsidRDefault="003F13C0" w:rsidP="003F13C0">
      <w:r w:rsidRPr="003F13C0">
        <w:t>#include &lt;</w:t>
      </w:r>
      <w:proofErr w:type="spellStart"/>
      <w:r w:rsidRPr="003F13C0">
        <w:t>xc.h</w:t>
      </w:r>
      <w:proofErr w:type="spellEnd"/>
      <w:r w:rsidRPr="003F13C0">
        <w:t>&gt; //xc8 compiler</w:t>
      </w:r>
    </w:p>
    <w:p w14:paraId="14252441" w14:textId="77777777" w:rsidR="003F13C0" w:rsidRPr="003F13C0" w:rsidRDefault="003F13C0" w:rsidP="003F13C0">
      <w:r w:rsidRPr="003F13C0">
        <w:t xml:space="preserve">int </w:t>
      </w:r>
      <w:proofErr w:type="gramStart"/>
      <w:r w:rsidRPr="003F13C0">
        <w:t>main(</w:t>
      </w:r>
      <w:proofErr w:type="gramEnd"/>
      <w:r w:rsidRPr="003F13C0">
        <w:t xml:space="preserve">) </w:t>
      </w:r>
    </w:p>
    <w:p w14:paraId="6FEC9D23" w14:textId="77777777" w:rsidR="003F13C0" w:rsidRPr="003F13C0" w:rsidRDefault="003F13C0" w:rsidP="003F13C0">
      <w:r w:rsidRPr="003F13C0">
        <w:t>{</w:t>
      </w:r>
    </w:p>
    <w:p w14:paraId="63554B83" w14:textId="3CD570D7" w:rsidR="003F13C0" w:rsidRPr="003F13C0" w:rsidRDefault="003F13C0" w:rsidP="003F13C0">
      <w:r w:rsidRPr="003F13C0">
        <w:t xml:space="preserve">    OSCCON = 0X</w:t>
      </w:r>
      <w:proofErr w:type="gramStart"/>
      <w:r w:rsidRPr="003F13C0">
        <w:t xml:space="preserve">21;  </w:t>
      </w:r>
      <w:r>
        <w:t>/</w:t>
      </w:r>
      <w:proofErr w:type="gramEnd"/>
      <w:r>
        <w:t>/250kHz, internal oscillator</w:t>
      </w:r>
    </w:p>
    <w:p w14:paraId="5A3ECDE9" w14:textId="65C7F9E2" w:rsidR="003F13C0" w:rsidRPr="003F13C0" w:rsidRDefault="003F13C0" w:rsidP="003F13C0">
      <w:r w:rsidRPr="003F13C0">
        <w:t xml:space="preserve">    TRISB = 0x00;</w:t>
      </w:r>
      <w:r>
        <w:t xml:space="preserve"> //All PORTB pins are output pins</w:t>
      </w:r>
    </w:p>
    <w:p w14:paraId="366E3E02" w14:textId="6A6CD809" w:rsidR="003F13C0" w:rsidRPr="003F13C0" w:rsidRDefault="003F13C0" w:rsidP="003F13C0">
      <w:r w:rsidRPr="003F13C0">
        <w:t xml:space="preserve">    ANSELH = 0X00;</w:t>
      </w:r>
      <w:r>
        <w:t xml:space="preserve"> //ALL PORTB pins are digital pins</w:t>
      </w:r>
    </w:p>
    <w:p w14:paraId="3E4DAED0" w14:textId="4B08C80E" w:rsidR="003F13C0" w:rsidRPr="003F13C0" w:rsidRDefault="003F13C0" w:rsidP="003F13C0">
      <w:r w:rsidRPr="003F13C0">
        <w:t xml:space="preserve">    PORTB = 0</w:t>
      </w:r>
      <w:proofErr w:type="gramStart"/>
      <w:r w:rsidRPr="003F13C0">
        <w:t>XF</w:t>
      </w:r>
      <w:r>
        <w:t>F</w:t>
      </w:r>
      <w:r w:rsidRPr="003F13C0">
        <w:t xml:space="preserve">; </w:t>
      </w:r>
      <w:r>
        <w:t xml:space="preserve"> /</w:t>
      </w:r>
      <w:proofErr w:type="gramEnd"/>
      <w:r>
        <w:t>/all LEDs ‘ON’</w:t>
      </w:r>
    </w:p>
    <w:p w14:paraId="45384478" w14:textId="77777777" w:rsidR="003F13C0" w:rsidRPr="003F13C0" w:rsidRDefault="003F13C0" w:rsidP="003F13C0">
      <w:r w:rsidRPr="003F13C0">
        <w:t xml:space="preserve">    return (0</w:t>
      </w:r>
      <w:proofErr w:type="gramStart"/>
      <w:r w:rsidRPr="003F13C0">
        <w:t>);</w:t>
      </w:r>
      <w:proofErr w:type="gramEnd"/>
    </w:p>
    <w:p w14:paraId="1AA78072" w14:textId="77777777" w:rsidR="003F13C0" w:rsidRPr="003F13C0" w:rsidRDefault="003F13C0" w:rsidP="003F13C0">
      <w:r w:rsidRPr="003F13C0">
        <w:t>}</w:t>
      </w:r>
    </w:p>
    <w:p w14:paraId="239BCDA4" w14:textId="77777777" w:rsidR="00137F32" w:rsidRDefault="00137F32"/>
    <w:sectPr w:rsidR="00137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zY3MjczNTE3NzJR0lEKTi0uzszPAykwrAUAzxYFjSwAAAA="/>
  </w:docVars>
  <w:rsids>
    <w:rsidRoot w:val="003F13C0"/>
    <w:rsid w:val="00137F32"/>
    <w:rsid w:val="003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18B5"/>
  <w15:chartTrackingRefBased/>
  <w15:docId w15:val="{EBB805D5-36D1-4A81-810D-AF8CAAF9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MY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Mazlina Mamat</dc:creator>
  <cp:keywords/>
  <dc:description/>
  <cp:lastModifiedBy>Mazlina Mamat</cp:lastModifiedBy>
  <cp:revision>1</cp:revision>
  <dcterms:created xsi:type="dcterms:W3CDTF">2021-10-29T09:35:00Z</dcterms:created>
  <dcterms:modified xsi:type="dcterms:W3CDTF">2021-10-29T09:39:00Z</dcterms:modified>
</cp:coreProperties>
</file>