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C6433" w14:textId="1417C9A1" w:rsidR="001E7026" w:rsidRPr="00891680" w:rsidRDefault="00AB595D">
      <w:pPr>
        <w:rPr>
          <w:sz w:val="28"/>
          <w:szCs w:val="28"/>
        </w:rPr>
      </w:pPr>
      <w:r>
        <w:rPr>
          <w:sz w:val="28"/>
          <w:szCs w:val="28"/>
        </w:rPr>
        <w:t>How to invest in film</w:t>
      </w:r>
    </w:p>
    <w:p w14:paraId="4A45C7D7" w14:textId="41895CEB" w:rsidR="00891680" w:rsidRDefault="00891680">
      <w:r>
        <w:t xml:space="preserve">By: Alex </w:t>
      </w:r>
      <w:proofErr w:type="spellStart"/>
      <w:r>
        <w:t>Ezazi</w:t>
      </w:r>
      <w:proofErr w:type="spellEnd"/>
    </w:p>
    <w:p w14:paraId="11D557FC" w14:textId="409D067C" w:rsidR="00891680" w:rsidRDefault="00891680"/>
    <w:p w14:paraId="630E95C4" w14:textId="476152D5" w:rsidR="00891680" w:rsidRPr="00D959C9" w:rsidRDefault="00891680">
      <w:pPr>
        <w:rPr>
          <w:sz w:val="28"/>
          <w:szCs w:val="28"/>
        </w:rPr>
      </w:pPr>
      <w:r w:rsidRPr="00D959C9">
        <w:rPr>
          <w:sz w:val="28"/>
          <w:szCs w:val="28"/>
        </w:rPr>
        <w:t>Abstract</w:t>
      </w:r>
    </w:p>
    <w:p w14:paraId="61BCF081" w14:textId="75355DDA" w:rsidR="000B5570" w:rsidRPr="00D959C9" w:rsidRDefault="00891680">
      <w:pPr>
        <w:rPr>
          <w:sz w:val="22"/>
          <w:szCs w:val="22"/>
        </w:rPr>
      </w:pPr>
      <w:r w:rsidRPr="00D959C9">
        <w:rPr>
          <w:sz w:val="22"/>
          <w:szCs w:val="22"/>
        </w:rPr>
        <w:t xml:space="preserve">The goal of this project is to provide </w:t>
      </w:r>
      <w:r w:rsidR="00AB595D">
        <w:rPr>
          <w:sz w:val="22"/>
          <w:szCs w:val="22"/>
        </w:rPr>
        <w:t>recommendations to an investment group re. possible strategies for investing in films, if any.</w:t>
      </w:r>
    </w:p>
    <w:p w14:paraId="097F56AF" w14:textId="77777777" w:rsidR="000B5570" w:rsidRPr="00D959C9" w:rsidRDefault="000B5570">
      <w:pPr>
        <w:rPr>
          <w:sz w:val="22"/>
          <w:szCs w:val="22"/>
        </w:rPr>
      </w:pPr>
    </w:p>
    <w:p w14:paraId="61469E7A" w14:textId="1FDA514D" w:rsidR="000B5570" w:rsidRPr="00D959C9" w:rsidRDefault="00BC20C1">
      <w:pPr>
        <w:rPr>
          <w:sz w:val="28"/>
          <w:szCs w:val="28"/>
        </w:rPr>
      </w:pPr>
      <w:r w:rsidRPr="00D959C9">
        <w:rPr>
          <w:sz w:val="28"/>
          <w:szCs w:val="28"/>
        </w:rPr>
        <w:t>Design</w:t>
      </w:r>
    </w:p>
    <w:p w14:paraId="7BB3943C" w14:textId="702751AD" w:rsidR="00891680" w:rsidRPr="00D959C9" w:rsidRDefault="00AB595D">
      <w:pPr>
        <w:rPr>
          <w:sz w:val="22"/>
          <w:szCs w:val="22"/>
        </w:rPr>
      </w:pPr>
      <w:r>
        <w:rPr>
          <w:sz w:val="22"/>
          <w:szCs w:val="22"/>
        </w:rPr>
        <w:t xml:space="preserve">Data was collected from the film website The-Numbers.com for the years 2015 through 2019. The pandemic years were not considered since they are not representative of typical film industry performance. </w:t>
      </w:r>
    </w:p>
    <w:p w14:paraId="4E2F11AC" w14:textId="7EC5DF4D" w:rsidR="00AE3208" w:rsidRPr="00D959C9" w:rsidRDefault="00AE3208">
      <w:pPr>
        <w:rPr>
          <w:sz w:val="22"/>
          <w:szCs w:val="22"/>
        </w:rPr>
      </w:pPr>
    </w:p>
    <w:p w14:paraId="19A94FF4" w14:textId="2E854593" w:rsidR="00AE3208" w:rsidRPr="00D959C9" w:rsidRDefault="00AE3208" w:rsidP="00AE3208">
      <w:pPr>
        <w:rPr>
          <w:sz w:val="28"/>
          <w:szCs w:val="28"/>
        </w:rPr>
      </w:pPr>
      <w:r w:rsidRPr="00D959C9">
        <w:rPr>
          <w:sz w:val="28"/>
          <w:szCs w:val="28"/>
        </w:rPr>
        <w:t>Data</w:t>
      </w:r>
    </w:p>
    <w:p w14:paraId="27948646" w14:textId="1AB18AF4" w:rsidR="004D5A97" w:rsidRDefault="00CE509E" w:rsidP="00AE3208">
      <w:pPr>
        <w:rPr>
          <w:sz w:val="22"/>
          <w:szCs w:val="22"/>
        </w:rPr>
      </w:pPr>
      <w:r w:rsidRPr="00D959C9">
        <w:rPr>
          <w:sz w:val="22"/>
          <w:szCs w:val="22"/>
        </w:rPr>
        <w:t xml:space="preserve">Data </w:t>
      </w:r>
      <w:r w:rsidR="000366E7">
        <w:rPr>
          <w:sz w:val="22"/>
          <w:szCs w:val="22"/>
        </w:rPr>
        <w:t>was scraped from</w:t>
      </w:r>
      <w:r w:rsidR="002E1B6B">
        <w:rPr>
          <w:sz w:val="22"/>
          <w:szCs w:val="22"/>
        </w:rPr>
        <w:t xml:space="preserve"> three pages on the web site including budget, theater count and cast. </w:t>
      </w:r>
      <w:r w:rsidR="004D5A97">
        <w:rPr>
          <w:sz w:val="22"/>
          <w:szCs w:val="22"/>
        </w:rPr>
        <w:t>A total of over 3,000 observations was collected which was ultimately pared down to approximately 1,100 observations due to missing data.</w:t>
      </w:r>
    </w:p>
    <w:p w14:paraId="191632A5" w14:textId="77777777" w:rsidR="004D5A97" w:rsidRDefault="004D5A97" w:rsidP="00AE3208">
      <w:pPr>
        <w:rPr>
          <w:sz w:val="22"/>
          <w:szCs w:val="22"/>
        </w:rPr>
      </w:pPr>
    </w:p>
    <w:p w14:paraId="644496DB" w14:textId="07EFE44E" w:rsidR="00B83607" w:rsidRDefault="002E1B6B" w:rsidP="00AE3208">
      <w:pPr>
        <w:rPr>
          <w:sz w:val="22"/>
          <w:szCs w:val="22"/>
        </w:rPr>
      </w:pPr>
      <w:r>
        <w:rPr>
          <w:sz w:val="22"/>
          <w:szCs w:val="22"/>
        </w:rPr>
        <w:t xml:space="preserve">I developed a metric labeled ‘all cast rating’ based </w:t>
      </w:r>
      <w:r w:rsidR="0000604D">
        <w:rPr>
          <w:sz w:val="22"/>
          <w:szCs w:val="22"/>
        </w:rPr>
        <w:t>on a weighted rating of where actors fall on a list of 200 top box office revenue generating actors scraped from the same web site.</w:t>
      </w:r>
      <w:r w:rsidR="00B37AD9">
        <w:rPr>
          <w:sz w:val="22"/>
          <w:szCs w:val="22"/>
        </w:rPr>
        <w:t xml:space="preserve"> Interaction variables </w:t>
      </w:r>
      <w:r w:rsidR="00FB1C6D">
        <w:rPr>
          <w:sz w:val="22"/>
          <w:szCs w:val="22"/>
        </w:rPr>
        <w:t xml:space="preserve">were created </w:t>
      </w:r>
      <w:r w:rsidR="00B37AD9">
        <w:rPr>
          <w:sz w:val="22"/>
          <w:szCs w:val="22"/>
        </w:rPr>
        <w:t>for each of the top 10 actors.</w:t>
      </w:r>
    </w:p>
    <w:p w14:paraId="057426F1" w14:textId="5406AA57" w:rsidR="0000604D" w:rsidRDefault="0000604D" w:rsidP="00AE3208">
      <w:pPr>
        <w:rPr>
          <w:sz w:val="22"/>
          <w:szCs w:val="22"/>
        </w:rPr>
      </w:pPr>
    </w:p>
    <w:p w14:paraId="1EC1ADB0" w14:textId="1AAE2A28" w:rsidR="0000604D" w:rsidRPr="00D959C9" w:rsidRDefault="0000604D" w:rsidP="00AE3208">
      <w:pPr>
        <w:rPr>
          <w:sz w:val="22"/>
          <w:szCs w:val="22"/>
        </w:rPr>
      </w:pPr>
      <w:r>
        <w:rPr>
          <w:sz w:val="22"/>
          <w:szCs w:val="22"/>
        </w:rPr>
        <w:t xml:space="preserve">Feature engineering was performed systematically </w:t>
      </w:r>
      <w:r w:rsidR="00B37AD9">
        <w:rPr>
          <w:sz w:val="22"/>
          <w:szCs w:val="22"/>
        </w:rPr>
        <w:t>by first creating pair-plots of all data, correlation heat-maps</w:t>
      </w:r>
      <w:r w:rsidR="00FB1C6D">
        <w:rPr>
          <w:sz w:val="22"/>
          <w:szCs w:val="22"/>
        </w:rPr>
        <w:t xml:space="preserve">, </w:t>
      </w:r>
      <w:r w:rsidR="00B37AD9">
        <w:rPr>
          <w:sz w:val="22"/>
          <w:szCs w:val="22"/>
        </w:rPr>
        <w:t>and then using linear regression, ridge, and lasso regression to adjust the feature set</w:t>
      </w:r>
      <w:r w:rsidR="00FB1C6D">
        <w:rPr>
          <w:sz w:val="22"/>
          <w:szCs w:val="22"/>
        </w:rPr>
        <w:t xml:space="preserve">. </w:t>
      </w:r>
    </w:p>
    <w:p w14:paraId="0CAF3190" w14:textId="77777777" w:rsidR="00B83607" w:rsidRPr="00D959C9" w:rsidRDefault="00B83607" w:rsidP="00AE3208">
      <w:pPr>
        <w:rPr>
          <w:sz w:val="22"/>
          <w:szCs w:val="22"/>
        </w:rPr>
      </w:pPr>
    </w:p>
    <w:p w14:paraId="5EDF57A9" w14:textId="77777777" w:rsidR="000366E7" w:rsidRDefault="000366E7" w:rsidP="000366E7">
      <w:pPr>
        <w:spacing w:before="60"/>
      </w:pPr>
      <w:r>
        <w:t xml:space="preserve">Preliminary pair-plot analysis of my data seemed to indicate that relationships between features and revenues changed when budgets started to approach $100 Million. The input from some industry acquaintances was that the nature of the business really changes when budgets exceed $75 Million.  </w:t>
      </w:r>
      <w:proofErr w:type="gramStart"/>
      <w:r>
        <w:t>So</w:t>
      </w:r>
      <w:proofErr w:type="gramEnd"/>
      <w:r>
        <w:t xml:space="preserve"> I used this as a cut-off to create interaction variables for my features based on whether a film’s budget exceeds $75 Million or not.</w:t>
      </w:r>
    </w:p>
    <w:p w14:paraId="014B3579" w14:textId="3D4F1469" w:rsidR="00403B90" w:rsidRPr="00D959C9" w:rsidRDefault="00403B90" w:rsidP="00AE3208">
      <w:pPr>
        <w:rPr>
          <w:sz w:val="22"/>
          <w:szCs w:val="22"/>
        </w:rPr>
      </w:pPr>
    </w:p>
    <w:p w14:paraId="5D30A782" w14:textId="2D946FA6" w:rsidR="00B83607" w:rsidRPr="002E1B6B" w:rsidRDefault="00B83607" w:rsidP="00B83607">
      <w:pPr>
        <w:rPr>
          <w:sz w:val="28"/>
          <w:szCs w:val="28"/>
        </w:rPr>
      </w:pPr>
      <w:r w:rsidRPr="002E1B6B">
        <w:rPr>
          <w:sz w:val="28"/>
          <w:szCs w:val="28"/>
        </w:rPr>
        <w:t>Models</w:t>
      </w:r>
    </w:p>
    <w:p w14:paraId="27FF60A8" w14:textId="2693FBE0" w:rsidR="008E0F13" w:rsidRPr="00D959C9" w:rsidRDefault="00B83607" w:rsidP="00B83607">
      <w:pPr>
        <w:rPr>
          <w:sz w:val="22"/>
          <w:szCs w:val="22"/>
        </w:rPr>
      </w:pPr>
      <w:r w:rsidRPr="00D959C9">
        <w:rPr>
          <w:sz w:val="22"/>
          <w:szCs w:val="22"/>
        </w:rPr>
        <w:t xml:space="preserve">The </w:t>
      </w:r>
      <w:r w:rsidR="002E1B6B">
        <w:rPr>
          <w:sz w:val="22"/>
          <w:szCs w:val="22"/>
        </w:rPr>
        <w:t xml:space="preserve">industry is uncertain and difficult to predict by nature. The </w:t>
      </w:r>
      <w:r w:rsidRPr="00D959C9">
        <w:rPr>
          <w:sz w:val="22"/>
          <w:szCs w:val="22"/>
        </w:rPr>
        <w:t xml:space="preserve">most </w:t>
      </w:r>
      <w:r w:rsidR="002E1B6B">
        <w:rPr>
          <w:sz w:val="22"/>
          <w:szCs w:val="22"/>
        </w:rPr>
        <w:t xml:space="preserve">useful features were the interaction variables that compared the impact of features </w:t>
      </w:r>
      <w:r w:rsidR="0000604D">
        <w:rPr>
          <w:sz w:val="22"/>
          <w:szCs w:val="22"/>
        </w:rPr>
        <w:t>on revenues based on whether film budget was over $75 Million.</w:t>
      </w:r>
      <w:r w:rsidR="00FB1C6D">
        <w:rPr>
          <w:sz w:val="22"/>
          <w:szCs w:val="22"/>
        </w:rPr>
        <w:br/>
      </w:r>
    </w:p>
    <w:p w14:paraId="27A81338" w14:textId="2BF7C77B" w:rsidR="008E0F13" w:rsidRPr="00D959C9" w:rsidRDefault="008E0F13" w:rsidP="008E0F13">
      <w:pPr>
        <w:rPr>
          <w:sz w:val="28"/>
          <w:szCs w:val="28"/>
        </w:rPr>
      </w:pPr>
      <w:r w:rsidRPr="00D959C9">
        <w:rPr>
          <w:sz w:val="28"/>
          <w:szCs w:val="28"/>
        </w:rPr>
        <w:t>Tools</w:t>
      </w:r>
    </w:p>
    <w:p w14:paraId="64D66827" w14:textId="122A8814" w:rsidR="008E0F13" w:rsidRPr="00D959C9" w:rsidRDefault="008E0F13" w:rsidP="00D959C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959C9">
        <w:rPr>
          <w:sz w:val="22"/>
          <w:szCs w:val="22"/>
        </w:rPr>
        <w:t>Pandas</w:t>
      </w:r>
      <w:r w:rsidR="00D959C9">
        <w:rPr>
          <w:sz w:val="22"/>
          <w:szCs w:val="22"/>
        </w:rPr>
        <w:t xml:space="preserve">, </w:t>
      </w:r>
      <w:proofErr w:type="spellStart"/>
      <w:r w:rsidRPr="00D959C9">
        <w:rPr>
          <w:sz w:val="22"/>
          <w:szCs w:val="22"/>
        </w:rPr>
        <w:t>Numpy</w:t>
      </w:r>
      <w:proofErr w:type="spellEnd"/>
      <w:r w:rsidR="00D959C9">
        <w:rPr>
          <w:sz w:val="22"/>
          <w:szCs w:val="22"/>
        </w:rPr>
        <w:t>, Seaborne, Matplotlib</w:t>
      </w:r>
    </w:p>
    <w:p w14:paraId="4A7ACCAB" w14:textId="3B2B0CCE" w:rsidR="008E0F13" w:rsidRPr="00D959C9" w:rsidRDefault="000366E7" w:rsidP="0098612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BeautifulSoup</w:t>
      </w:r>
      <w:proofErr w:type="spellEnd"/>
    </w:p>
    <w:p w14:paraId="15DC6F96" w14:textId="43F41773" w:rsidR="00986127" w:rsidRPr="00D959C9" w:rsidRDefault="000366E7" w:rsidP="0098612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StatsModel</w:t>
      </w:r>
      <w:proofErr w:type="spellEnd"/>
    </w:p>
    <w:p w14:paraId="2A1521FF" w14:textId="1B19BFA1" w:rsidR="00986127" w:rsidRPr="00D959C9" w:rsidRDefault="002E1B6B" w:rsidP="0098612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SciKit</w:t>
      </w:r>
      <w:proofErr w:type="spellEnd"/>
      <w:r>
        <w:rPr>
          <w:sz w:val="22"/>
          <w:szCs w:val="22"/>
        </w:rPr>
        <w:t xml:space="preserve"> Learn</w:t>
      </w:r>
    </w:p>
    <w:p w14:paraId="770770CF" w14:textId="4A9AF9D9" w:rsidR="00F63A77" w:rsidRPr="00D959C9" w:rsidRDefault="00F63A77">
      <w:pPr>
        <w:rPr>
          <w:sz w:val="22"/>
          <w:szCs w:val="22"/>
        </w:rPr>
      </w:pPr>
    </w:p>
    <w:p w14:paraId="4656855B" w14:textId="0B5992DC" w:rsidR="002E1B6B" w:rsidRPr="002E1B6B" w:rsidRDefault="00986127" w:rsidP="002E1B6B">
      <w:pPr>
        <w:rPr>
          <w:sz w:val="28"/>
          <w:szCs w:val="28"/>
        </w:rPr>
      </w:pPr>
      <w:r w:rsidRPr="00D959C9">
        <w:rPr>
          <w:sz w:val="28"/>
          <w:szCs w:val="28"/>
        </w:rPr>
        <w:t>Communication</w:t>
      </w:r>
    </w:p>
    <w:p w14:paraId="742A2070" w14:textId="0046D1CC" w:rsidR="00F63A77" w:rsidRDefault="00986127" w:rsidP="00450C6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959C9">
        <w:rPr>
          <w:sz w:val="22"/>
          <w:szCs w:val="22"/>
        </w:rPr>
        <w:t>Power Point for composing presentation</w:t>
      </w:r>
    </w:p>
    <w:p w14:paraId="37EB3B81" w14:textId="6C7CD08D" w:rsidR="002E1B6B" w:rsidRPr="00D959C9" w:rsidRDefault="002E1B6B" w:rsidP="00450C6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Excel for creating two charts</w:t>
      </w:r>
    </w:p>
    <w:sectPr w:rsidR="002E1B6B" w:rsidRPr="00D959C9" w:rsidSect="00450C63">
      <w:pgSz w:w="12240" w:h="15840"/>
      <w:pgMar w:top="882" w:right="1440" w:bottom="63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4C85"/>
    <w:multiLevelType w:val="hybridMultilevel"/>
    <w:tmpl w:val="9B686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C164A"/>
    <w:multiLevelType w:val="hybridMultilevel"/>
    <w:tmpl w:val="6F3E2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80"/>
    <w:rsid w:val="0000604D"/>
    <w:rsid w:val="00013416"/>
    <w:rsid w:val="000366E7"/>
    <w:rsid w:val="000B5570"/>
    <w:rsid w:val="00124851"/>
    <w:rsid w:val="001E7026"/>
    <w:rsid w:val="002E1B6B"/>
    <w:rsid w:val="00403B90"/>
    <w:rsid w:val="00450C63"/>
    <w:rsid w:val="004D5A97"/>
    <w:rsid w:val="00521D39"/>
    <w:rsid w:val="006E0B36"/>
    <w:rsid w:val="0076643A"/>
    <w:rsid w:val="00891680"/>
    <w:rsid w:val="008E0F13"/>
    <w:rsid w:val="00986127"/>
    <w:rsid w:val="009D175B"/>
    <w:rsid w:val="00AB595D"/>
    <w:rsid w:val="00AE3208"/>
    <w:rsid w:val="00B37AD9"/>
    <w:rsid w:val="00B83607"/>
    <w:rsid w:val="00B91220"/>
    <w:rsid w:val="00BC20C1"/>
    <w:rsid w:val="00C1157C"/>
    <w:rsid w:val="00CE509E"/>
    <w:rsid w:val="00D959C9"/>
    <w:rsid w:val="00E1203E"/>
    <w:rsid w:val="00F601CD"/>
    <w:rsid w:val="00F63A77"/>
    <w:rsid w:val="00FB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02494"/>
  <w15:chartTrackingRefBased/>
  <w15:docId w15:val="{6F4F3B1D-53EB-964F-8DD9-D8F7C588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63A77"/>
  </w:style>
  <w:style w:type="character" w:styleId="Hyperlink">
    <w:name w:val="Hyperlink"/>
    <w:basedOn w:val="DefaultParagraphFont"/>
    <w:uiPriority w:val="99"/>
    <w:semiHidden/>
    <w:unhideWhenUsed/>
    <w:rsid w:val="00F63A77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F63A77"/>
  </w:style>
  <w:style w:type="paragraph" w:styleId="ListParagraph">
    <w:name w:val="List Paragraph"/>
    <w:basedOn w:val="Normal"/>
    <w:uiPriority w:val="34"/>
    <w:qFormat/>
    <w:rsid w:val="009861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2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Ezazi</dc:creator>
  <cp:keywords/>
  <dc:description/>
  <cp:lastModifiedBy>Alex Ezazi</cp:lastModifiedBy>
  <cp:revision>5</cp:revision>
  <cp:lastPrinted>2022-01-26T03:10:00Z</cp:lastPrinted>
  <dcterms:created xsi:type="dcterms:W3CDTF">2022-02-23T03:38:00Z</dcterms:created>
  <dcterms:modified xsi:type="dcterms:W3CDTF">2022-02-23T04:05:00Z</dcterms:modified>
</cp:coreProperties>
</file>