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DDF98E" wp14:paraId="2C078E63" wp14:textId="0F0B2BA7">
      <w:pPr>
        <w:pStyle w:val="Heading2"/>
        <w:jc w:val="center"/>
        <w:rPr>
          <w:b w:val="1"/>
          <w:bCs w:val="1"/>
          <w:noProof w:val="0"/>
          <w:color w:val="auto"/>
          <w:sz w:val="48"/>
          <w:szCs w:val="48"/>
          <w:lang w:val="en-US"/>
        </w:rPr>
      </w:pPr>
      <w:r w:rsidRPr="72DDF98E" w:rsidR="14DD9114">
        <w:rPr>
          <w:b w:val="1"/>
          <w:bCs w:val="1"/>
          <w:noProof w:val="0"/>
          <w:color w:val="auto"/>
          <w:sz w:val="48"/>
          <w:szCs w:val="48"/>
          <w:lang w:val="en-US"/>
        </w:rPr>
        <w:t>Data Loading (ETL)</w:t>
      </w:r>
    </w:p>
    <w:p w:rsidR="72DDF98E" w:rsidP="72DDF98E" w:rsidRDefault="72DDF98E" w14:paraId="78F13E9E" w14:textId="6A6FB3DB">
      <w:pPr>
        <w:pStyle w:val="Normal"/>
        <w:rPr>
          <w:noProof w:val="0"/>
          <w:lang w:val="en-US"/>
        </w:rPr>
      </w:pPr>
    </w:p>
    <w:p w:rsidR="14DD9114" w:rsidP="72DDF98E" w:rsidRDefault="14DD9114" w14:paraId="5CBEF876" w14:textId="2605C9CF">
      <w:pPr>
        <w:pStyle w:val="Heading1"/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>Q1. Data Understanding</w:t>
      </w:r>
    </w:p>
    <w:p w:rsidR="14DD9114" w:rsidP="72DDF98E" w:rsidRDefault="14DD9114" w14:paraId="3210A7DE" w14:textId="4385F713">
      <w:pPr>
        <w:pStyle w:val="Heading3"/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>Answer:</w:t>
      </w:r>
    </w:p>
    <w:p w:rsidR="14DD9114" w:rsidRDefault="14DD9114" w14:paraId="02415B39" w14:textId="1E589549"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>The dataset contains several data quality issues that can create problems during data loading:</w:t>
      </w:r>
    </w:p>
    <w:p w:rsidR="14DD9114" w:rsidP="72DDF98E" w:rsidRDefault="14DD9114" w14:paraId="00280C11" w14:textId="2F1753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Duplicate Order_ID (O101 appears twice). </w:t>
      </w:r>
    </w:p>
    <w:p w:rsidR="14DD9114" w:rsidP="72DDF98E" w:rsidRDefault="14DD9114" w14:paraId="1DC5FE96" w14:textId="4BA531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value in Sales_Amount for Order_ID O102. </w:t>
      </w:r>
    </w:p>
    <w:p w:rsidR="14DD9114" w:rsidP="72DDF98E" w:rsidRDefault="14DD9114" w14:paraId="127E5C29" w14:textId="445E34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Invalid text value "Three Thousand" in Sales_Amount for Order_ID O104. </w:t>
      </w:r>
    </w:p>
    <w:p w:rsidR="14DD9114" w:rsidP="72DDF98E" w:rsidRDefault="14DD9114" w14:paraId="2D14C21D" w14:textId="6622EB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Inconsistent date formats in Order_Date column. </w:t>
      </w:r>
    </w:p>
    <w:p w:rsidR="14DD9114" w:rsidP="72DDF98E" w:rsidRDefault="14DD9114" w14:paraId="51FB4E2D" w14:textId="36CDF0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type mismatch in Sales_Amount column. </w:t>
      </w:r>
    </w:p>
    <w:p w:rsidR="14DD9114" w:rsidP="72DDF98E" w:rsidRDefault="14DD9114" w14:paraId="458CD19C" w14:textId="682091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Potential issues in reporting due to duplicates and missing values. </w:t>
      </w:r>
    </w:p>
    <w:p w:rsidR="72DDF98E" w:rsidRDefault="72DDF98E" w14:paraId="32925497" w14:textId="258F3794"/>
    <w:p w:rsidR="14DD9114" w:rsidP="72DDF98E" w:rsidRDefault="14DD9114" w14:paraId="34784BE5" w14:textId="4FFCF0B5">
      <w:pPr>
        <w:pStyle w:val="Heading1"/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>Q2. Primary Key Validation</w:t>
      </w:r>
    </w:p>
    <w:p w:rsidR="14DD9114" w:rsidP="72DDF98E" w:rsidRDefault="14DD9114" w14:paraId="55029D00" w14:textId="0C5733E7">
      <w:pPr>
        <w:pStyle w:val="Heading3"/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>a) Is the dataset violating the Primary Key rule?</w:t>
      </w:r>
    </w:p>
    <w:p w:rsidR="14DD9114" w:rsidRDefault="14DD9114" w14:paraId="1692819C" w14:textId="123E8625">
      <w:r w:rsidRPr="72DDF98E" w:rsidR="14DD91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Yes.</w:t>
      </w:r>
    </w:p>
    <w:p w:rsidR="14DD9114" w:rsidP="72DDF98E" w:rsidRDefault="14DD9114" w14:paraId="17007760" w14:textId="11B4A6C4">
      <w:pPr>
        <w:pStyle w:val="Heading3"/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>b) Which record(s) cause this violation?</w:t>
      </w:r>
    </w:p>
    <w:p w:rsidR="14DD9114" w:rsidRDefault="14DD9114" w14:paraId="0F36300A" w14:textId="108954B6">
      <w:r w:rsidRPr="72DDF98E" w:rsidR="14DD91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Order_ID O101 appears twice in the dataset. Since Order_ID is the Primary Key, duplicate values are not allowed.</w:t>
      </w:r>
    </w:p>
    <w:p w:rsidR="72DDF98E" w:rsidRDefault="72DDF98E" w14:paraId="3701A771" w14:textId="56D02E5F"/>
    <w:p w:rsidR="14DD9114" w:rsidP="72DDF98E" w:rsidRDefault="14DD9114" w14:paraId="19E8F935" w14:textId="123E4DB0">
      <w:pPr>
        <w:pStyle w:val="Heading1"/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>Q3. Missing Value Analysis</w:t>
      </w:r>
    </w:p>
    <w:p w:rsidR="14DD9114" w:rsidP="72DDF98E" w:rsidRDefault="14DD9114" w14:paraId="6721FE70" w14:textId="32FBCFFB">
      <w:pPr>
        <w:pStyle w:val="Heading3"/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>a) Which column(s) contain missing values?</w:t>
      </w:r>
    </w:p>
    <w:p w:rsidR="14DD9114" w:rsidRDefault="14DD9114" w14:paraId="376FC713" w14:textId="7CC7EB76">
      <w:r w:rsidRPr="72DDF98E" w:rsidR="14DD91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  <w:r>
        <w:br/>
      </w: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Sales_Amount column contains missing values.</w:t>
      </w:r>
    </w:p>
    <w:p w:rsidR="14DD9114" w:rsidP="72DDF98E" w:rsidRDefault="14DD9114" w14:paraId="27C79326" w14:textId="1FA2132E">
      <w:pPr>
        <w:pStyle w:val="Heading3"/>
      </w:pPr>
      <w:r w:rsidRPr="72DDF98E" w:rsidR="14DD9114">
        <w:rPr>
          <w:rFonts w:ascii="Aptos" w:hAnsi="Aptos" w:eastAsia="Aptos" w:cs="Aptos"/>
          <w:noProof w:val="0"/>
          <w:sz w:val="24"/>
          <w:szCs w:val="24"/>
          <w:lang w:val="en-US"/>
        </w:rPr>
        <w:t>b) List the affected records.</w:t>
      </w:r>
    </w:p>
    <w:p w:rsidR="14DD9114" w:rsidRDefault="14DD9114" w14:paraId="10588110" w14:textId="335629FC">
      <w:r w:rsidRPr="72DDF98E" w:rsidR="14DD91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2DDF98E" w:rsidTr="72DDF98E" w14:paraId="460DE2C9">
        <w:trPr>
          <w:trHeight w:val="300"/>
        </w:trPr>
        <w:tc>
          <w:tcPr>
            <w:tcW w:w="3120" w:type="dxa"/>
            <w:tcMar/>
            <w:vAlign w:val="center"/>
          </w:tcPr>
          <w:p w:rsidR="72DDF98E" w:rsidP="72DDF98E" w:rsidRDefault="72DDF98E" w14:paraId="2248357B" w14:textId="1C545DD6">
            <w:pPr>
              <w:spacing w:before="0" w:beforeAutospacing="off" w:after="0" w:afterAutospacing="off"/>
              <w:jc w:val="center"/>
            </w:pPr>
            <w:r w:rsidRPr="72DDF98E" w:rsidR="72DDF98E">
              <w:rPr>
                <w:b w:val="1"/>
                <w:bCs w:val="1"/>
              </w:rPr>
              <w:t>Order_ID</w:t>
            </w:r>
          </w:p>
        </w:tc>
        <w:tc>
          <w:tcPr>
            <w:tcW w:w="3120" w:type="dxa"/>
            <w:tcMar/>
            <w:vAlign w:val="center"/>
          </w:tcPr>
          <w:p w:rsidR="72DDF98E" w:rsidP="72DDF98E" w:rsidRDefault="72DDF98E" w14:paraId="6192D5A3" w14:textId="5F7DC6A8">
            <w:pPr>
              <w:spacing w:before="0" w:beforeAutospacing="off" w:after="0" w:afterAutospacing="off"/>
              <w:jc w:val="center"/>
            </w:pPr>
            <w:r w:rsidRPr="72DDF98E" w:rsidR="72DDF98E">
              <w:rPr>
                <w:b w:val="1"/>
                <w:bCs w:val="1"/>
              </w:rPr>
              <w:t>Customer_ID</w:t>
            </w:r>
          </w:p>
        </w:tc>
        <w:tc>
          <w:tcPr>
            <w:tcW w:w="3120" w:type="dxa"/>
            <w:tcMar/>
            <w:vAlign w:val="center"/>
          </w:tcPr>
          <w:p w:rsidR="72DDF98E" w:rsidP="72DDF98E" w:rsidRDefault="72DDF98E" w14:paraId="3BCE4288" w14:textId="087593A6">
            <w:pPr>
              <w:spacing w:before="0" w:beforeAutospacing="off" w:after="0" w:afterAutospacing="off"/>
              <w:jc w:val="center"/>
            </w:pPr>
            <w:r w:rsidRPr="72DDF98E" w:rsidR="72DDF98E">
              <w:rPr>
                <w:b w:val="1"/>
                <w:bCs w:val="1"/>
              </w:rPr>
              <w:t>Sales_Amount</w:t>
            </w:r>
          </w:p>
        </w:tc>
      </w:tr>
      <w:tr w:rsidR="72DDF98E" w:rsidTr="72DDF98E" w14:paraId="64CD1A64">
        <w:trPr>
          <w:trHeight w:val="300"/>
        </w:trPr>
        <w:tc>
          <w:tcPr>
            <w:tcW w:w="3120" w:type="dxa"/>
            <w:tcMar/>
            <w:vAlign w:val="center"/>
          </w:tcPr>
          <w:p w:rsidR="72DDF98E" w:rsidP="72DDF98E" w:rsidRDefault="72DDF98E" w14:paraId="1EC46A28" w14:textId="7EF781A9">
            <w:pPr>
              <w:spacing w:before="0" w:beforeAutospacing="off" w:after="0" w:afterAutospacing="off"/>
            </w:pPr>
            <w:r w:rsidR="72DDF98E">
              <w:rPr/>
              <w:t>O102</w:t>
            </w:r>
          </w:p>
        </w:tc>
        <w:tc>
          <w:tcPr>
            <w:tcW w:w="3120" w:type="dxa"/>
            <w:tcMar/>
            <w:vAlign w:val="center"/>
          </w:tcPr>
          <w:p w:rsidR="72DDF98E" w:rsidP="72DDF98E" w:rsidRDefault="72DDF98E" w14:paraId="5190716B" w14:textId="5EA98B69">
            <w:pPr>
              <w:spacing w:before="0" w:beforeAutospacing="off" w:after="0" w:afterAutospacing="off"/>
            </w:pPr>
            <w:r w:rsidR="72DDF98E">
              <w:rPr/>
              <w:t>C002</w:t>
            </w:r>
          </w:p>
        </w:tc>
        <w:tc>
          <w:tcPr>
            <w:tcW w:w="3120" w:type="dxa"/>
            <w:tcMar/>
            <w:vAlign w:val="center"/>
          </w:tcPr>
          <w:p w:rsidR="72DDF98E" w:rsidP="72DDF98E" w:rsidRDefault="72DDF98E" w14:paraId="70099B04" w14:textId="0486EBDF">
            <w:pPr>
              <w:spacing w:before="0" w:beforeAutospacing="off" w:after="0" w:afterAutospacing="off"/>
            </w:pPr>
            <w:r w:rsidR="72DDF98E">
              <w:rPr/>
              <w:t>NULL</w:t>
            </w:r>
          </w:p>
        </w:tc>
      </w:tr>
    </w:tbl>
    <w:p w:rsidR="0836BED2" w:rsidP="72DDF98E" w:rsidRDefault="0836BED2" w14:paraId="43B46052" w14:textId="37F73BD3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c) Explain why loading these records without handling missing values is risky.</w:t>
      </w:r>
    </w:p>
    <w:p w:rsidR="0836BED2" w:rsidRDefault="0836BED2" w14:paraId="31EA831E" w14:textId="2E3EC22E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  <w:r>
        <w:br/>
      </w: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Missing values can lead to incorrect calculations, inaccurate reports, and data integrity issues. Business decisions based on incomplete data may become unreliable.</w:t>
      </w:r>
    </w:p>
    <w:p w:rsidR="72DDF98E" w:rsidRDefault="72DDF98E" w14:paraId="3E1D9CE5" w14:textId="24AB47D7"/>
    <w:p w:rsidR="0836BED2" w:rsidP="72DDF98E" w:rsidRDefault="0836BED2" w14:paraId="3431E14D" w14:textId="1C7CF6B7">
      <w:pPr>
        <w:pStyle w:val="Heading1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Q4. Data Type Validation</w:t>
      </w:r>
    </w:p>
    <w:p w:rsidR="0836BED2" w:rsidP="72DDF98E" w:rsidRDefault="0836BED2" w14:paraId="35D7EECC" w14:textId="4159AE8F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a) Which record(s) will fail numeric validation?</w:t>
      </w:r>
    </w:p>
    <w:p w:rsidR="0836BED2" w:rsidRDefault="0836BED2" w14:paraId="7BFCD2BF" w14:textId="0A3148F7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2DDF98E" w:rsidTr="72DDF98E" w14:paraId="7DA6AE55">
        <w:trPr>
          <w:trHeight w:val="300"/>
        </w:trPr>
        <w:tc>
          <w:tcPr>
            <w:tcW w:w="4680" w:type="dxa"/>
            <w:tcMar/>
            <w:vAlign w:val="center"/>
          </w:tcPr>
          <w:p w:rsidR="72DDF98E" w:rsidP="72DDF98E" w:rsidRDefault="72DDF98E" w14:paraId="31D47CD7" w14:textId="03EA5886">
            <w:pPr>
              <w:bidi w:val="0"/>
              <w:spacing w:before="0" w:beforeAutospacing="off" w:after="0" w:afterAutospacing="off"/>
              <w:jc w:val="center"/>
            </w:pPr>
            <w:r w:rsidRPr="72DDF98E" w:rsidR="72DDF98E">
              <w:rPr>
                <w:b w:val="1"/>
                <w:bCs w:val="1"/>
              </w:rPr>
              <w:t>Order_ID</w:t>
            </w:r>
          </w:p>
        </w:tc>
        <w:tc>
          <w:tcPr>
            <w:tcW w:w="4680" w:type="dxa"/>
            <w:tcMar/>
            <w:vAlign w:val="center"/>
          </w:tcPr>
          <w:p w:rsidR="72DDF98E" w:rsidP="72DDF98E" w:rsidRDefault="72DDF98E" w14:paraId="446316B1" w14:textId="6205C735">
            <w:pPr>
              <w:bidi w:val="0"/>
              <w:spacing w:before="0" w:beforeAutospacing="off" w:after="0" w:afterAutospacing="off"/>
              <w:jc w:val="center"/>
            </w:pPr>
            <w:r w:rsidRPr="72DDF98E" w:rsidR="72DDF98E">
              <w:rPr>
                <w:b w:val="1"/>
                <w:bCs w:val="1"/>
              </w:rPr>
              <w:t>Sales_Amount</w:t>
            </w:r>
          </w:p>
        </w:tc>
      </w:tr>
      <w:tr w:rsidR="72DDF98E" w:rsidTr="72DDF98E" w14:paraId="4A44706D">
        <w:trPr>
          <w:trHeight w:val="300"/>
        </w:trPr>
        <w:tc>
          <w:tcPr>
            <w:tcW w:w="4680" w:type="dxa"/>
            <w:tcMar/>
            <w:vAlign w:val="center"/>
          </w:tcPr>
          <w:p w:rsidR="72DDF98E" w:rsidP="72DDF98E" w:rsidRDefault="72DDF98E" w14:paraId="6804BBDA" w14:textId="2A100559">
            <w:pPr>
              <w:bidi w:val="0"/>
              <w:spacing w:before="0" w:beforeAutospacing="off" w:after="0" w:afterAutospacing="off"/>
            </w:pPr>
            <w:r w:rsidR="72DDF98E">
              <w:rPr/>
              <w:t>O104</w:t>
            </w:r>
          </w:p>
        </w:tc>
        <w:tc>
          <w:tcPr>
            <w:tcW w:w="4680" w:type="dxa"/>
            <w:tcMar/>
            <w:vAlign w:val="center"/>
          </w:tcPr>
          <w:p w:rsidR="72DDF98E" w:rsidP="72DDF98E" w:rsidRDefault="72DDF98E" w14:paraId="56E1BDF4" w14:textId="1E5BFDE9">
            <w:pPr>
              <w:bidi w:val="0"/>
              <w:spacing w:before="0" w:beforeAutospacing="off" w:after="0" w:afterAutospacing="off"/>
            </w:pPr>
            <w:r w:rsidR="72DDF98E">
              <w:rPr/>
              <w:t>Three Thousand</w:t>
            </w:r>
          </w:p>
        </w:tc>
      </w:tr>
    </w:tbl>
    <w:p w:rsidR="0836BED2" w:rsidP="72DDF98E" w:rsidRDefault="0836BED2" w14:paraId="6F112B49" w14:textId="51E34D0E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b) What would happen if this dataset is loaded into a SQL table with Sales_Amount as DECIMAL?</w:t>
      </w:r>
    </w:p>
    <w:p w:rsidR="0836BED2" w:rsidRDefault="0836BED2" w14:paraId="2C404593" w14:textId="1D2BFC72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  <w:r>
        <w:br/>
      </w: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record containing "Three Thousand" would fail during loading because DECIMAL columns accept only numeric values. The ETL process may reject the row or generate an error.</w:t>
      </w:r>
    </w:p>
    <w:p w:rsidR="72DDF98E" w:rsidRDefault="72DDF98E" w14:paraId="55FFD22F" w14:textId="76683954"/>
    <w:p w:rsidR="0836BED2" w:rsidP="72DDF98E" w:rsidRDefault="0836BED2" w14:paraId="4EEA8892" w14:textId="2EBAD32C">
      <w:pPr>
        <w:pStyle w:val="Heading1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Q5. Date Format Consistency</w:t>
      </w:r>
    </w:p>
    <w:p w:rsidR="0836BED2" w:rsidP="72DDF98E" w:rsidRDefault="0836BED2" w14:paraId="06AA44D0" w14:textId="0A20CFB5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a) List all date formats present in the dataset.</w:t>
      </w:r>
    </w:p>
    <w:p w:rsidR="0836BED2" w:rsidRDefault="0836BED2" w14:paraId="512D0D74" w14:textId="3C6BA686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</w:p>
    <w:p w:rsidR="0836BED2" w:rsidP="72DDF98E" w:rsidRDefault="0836BED2" w14:paraId="0A536012" w14:textId="32DD512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DD-MM-YYYY (12-01-2024) </w:t>
      </w:r>
    </w:p>
    <w:p w:rsidR="0836BED2" w:rsidP="72DDF98E" w:rsidRDefault="0836BED2" w14:paraId="722557C1" w14:textId="2240203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YYYY/MM/DD (2024/01/18) </w:t>
      </w:r>
    </w:p>
    <w:p w:rsidR="0836BED2" w:rsidP="72DDF98E" w:rsidRDefault="0836BED2" w14:paraId="561DE92F" w14:textId="6CBDCD2F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b) Why is this a problem during data loading?</w:t>
      </w:r>
    </w:p>
    <w:p w:rsidR="0836BED2" w:rsidRDefault="0836BED2" w14:paraId="1980F25D" w14:textId="46996D35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  <w:r>
        <w:br/>
      </w: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Different date formats can cause parsing errors, incorrect date interpretation, failed loads, and inaccurate reporting.</w:t>
      </w:r>
    </w:p>
    <w:p w:rsidR="72DDF98E" w:rsidRDefault="72DDF98E" w14:paraId="6B84C0EC" w14:textId="5568BB61"/>
    <w:p w:rsidR="0836BED2" w:rsidP="72DDF98E" w:rsidRDefault="0836BED2" w14:paraId="453FF835" w14:textId="6A64F94A">
      <w:pPr>
        <w:pStyle w:val="Heading1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Q6. Load Readiness Decision</w:t>
      </w:r>
    </w:p>
    <w:p w:rsidR="0836BED2" w:rsidP="72DDF98E" w:rsidRDefault="0836BED2" w14:paraId="148CE149" w14:textId="4796D37B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a) Should this dataset be loaded directly into the database?</w:t>
      </w:r>
    </w:p>
    <w:p w:rsidR="0836BED2" w:rsidRDefault="0836BED2" w14:paraId="4BA289EB" w14:textId="14FDAF44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No.</w:t>
      </w:r>
    </w:p>
    <w:p w:rsidR="0836BED2" w:rsidP="72DDF98E" w:rsidRDefault="0836BED2" w14:paraId="23EE6362" w14:textId="13A98D95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b) Justify your answer with at least three reasons.</w:t>
      </w:r>
    </w:p>
    <w:p w:rsidR="0836BED2" w:rsidRDefault="0836BED2" w14:paraId="6DAF7EA6" w14:textId="436896AA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</w:p>
    <w:p w:rsidR="0836BED2" w:rsidP="72DDF98E" w:rsidRDefault="0836BED2" w14:paraId="0E635842" w14:textId="4E881F2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Duplicate Primary Key values exist. </w:t>
      </w:r>
    </w:p>
    <w:p w:rsidR="0836BED2" w:rsidP="72DDF98E" w:rsidRDefault="0836BED2" w14:paraId="20C143D3" w14:textId="0E181AC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values are present. </w:t>
      </w:r>
    </w:p>
    <w:p w:rsidR="0836BED2" w:rsidP="72DDF98E" w:rsidRDefault="0836BED2" w14:paraId="57B778FE" w14:textId="4E24427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Invalid text data exists in Sales_Amount. </w:t>
      </w:r>
    </w:p>
    <w:p w:rsidR="0836BED2" w:rsidP="72DDF98E" w:rsidRDefault="0836BED2" w14:paraId="6BE3E8D6" w14:textId="12C77DF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Date formats are inconsistent. </w:t>
      </w:r>
    </w:p>
    <w:p w:rsidR="0836BED2" w:rsidP="72DDF98E" w:rsidRDefault="0836BED2" w14:paraId="2AC580FC" w14:textId="3EB050C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quality issues may affect reporting accuracy. </w:t>
      </w:r>
    </w:p>
    <w:p w:rsidR="72DDF98E" w:rsidRDefault="72DDF98E" w14:paraId="1977C8A6" w14:textId="7FED7C37"/>
    <w:p w:rsidR="0836BED2" w:rsidP="72DDF98E" w:rsidRDefault="0836BED2" w14:paraId="5A2BFF84" w14:textId="46861EDB">
      <w:pPr>
        <w:pStyle w:val="Heading1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Q7. Pre-Load Validation Checklist</w:t>
      </w:r>
    </w:p>
    <w:p w:rsidR="0836BED2" w:rsidP="72DDF98E" w:rsidRDefault="0836BED2" w14:paraId="6BF3D426" w14:textId="44DA1787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Answer:</w:t>
      </w:r>
    </w:p>
    <w:p w:rsidR="0836BED2" w:rsidRDefault="0836BED2" w14:paraId="6CD62832" w14:textId="1476C098"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Before loading the data, the following validations should be performed:</w:t>
      </w:r>
    </w:p>
    <w:p w:rsidR="0836BED2" w:rsidP="72DDF98E" w:rsidRDefault="0836BED2" w14:paraId="18774AE4" w14:textId="74BD651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Primary Key uniqueness. </w:t>
      </w:r>
    </w:p>
    <w:p w:rsidR="0836BED2" w:rsidP="72DDF98E" w:rsidRDefault="0836BED2" w14:paraId="62108B93" w14:textId="170C3A3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 duplicate records. </w:t>
      </w:r>
    </w:p>
    <w:p w:rsidR="0836BED2" w:rsidP="72DDF98E" w:rsidRDefault="0836BED2" w14:paraId="0F0171E9" w14:textId="7772248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for NULL values. </w:t>
      </w:r>
    </w:p>
    <w:p w:rsidR="0836BED2" w:rsidP="72DDF98E" w:rsidRDefault="0836BED2" w14:paraId="12B4DCF7" w14:textId="7815B8B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 numeric fields. </w:t>
      </w:r>
    </w:p>
    <w:p w:rsidR="0836BED2" w:rsidP="72DDF98E" w:rsidRDefault="0836BED2" w14:paraId="0BA2D7ED" w14:textId="7F5BC72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 date formats. </w:t>
      </w:r>
    </w:p>
    <w:p w:rsidR="0836BED2" w:rsidP="72DDF98E" w:rsidRDefault="0836BED2" w14:paraId="439997E9" w14:textId="107ACFA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mandatory columns are populated. </w:t>
      </w:r>
    </w:p>
    <w:p w:rsidR="0836BED2" w:rsidP="72DDF98E" w:rsidRDefault="0836BED2" w14:paraId="064725A2" w14:textId="612D65C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Customer_ID consistency. </w:t>
      </w:r>
    </w:p>
    <w:p w:rsidR="0836BED2" w:rsidP="72DDF98E" w:rsidRDefault="0836BED2" w14:paraId="61E84C8C" w14:textId="2D726A2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data type compliance. </w:t>
      </w:r>
    </w:p>
    <w:p w:rsidR="72DDF98E" w:rsidRDefault="72DDF98E" w14:paraId="56E1C0D5" w14:textId="4566BC58"/>
    <w:p w:rsidR="0836BED2" w:rsidP="72DDF98E" w:rsidRDefault="0836BED2" w14:paraId="168BEE10" w14:textId="6A156A81">
      <w:pPr>
        <w:pStyle w:val="Heading1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Q8. Cleaning Strategy</w:t>
      </w:r>
    </w:p>
    <w:p w:rsidR="0836BED2" w:rsidP="72DDF98E" w:rsidRDefault="0836BED2" w14:paraId="526DB021" w14:textId="5D84A032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Answer:</w:t>
      </w:r>
    </w:p>
    <w:p w:rsidR="0836BED2" w:rsidP="72DDF98E" w:rsidRDefault="0836BED2" w14:paraId="66314CC0" w14:textId="795E11A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 duplicate Order_ID O101. </w:t>
      </w:r>
    </w:p>
    <w:p w:rsidR="0836BED2" w:rsidP="72DDF98E" w:rsidRDefault="0836BED2" w14:paraId="50E0CF0F" w14:textId="68C76DB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Handle NULL Sales_Amount values. </w:t>
      </w:r>
    </w:p>
    <w:p w:rsidR="0836BED2" w:rsidP="72DDF98E" w:rsidRDefault="0836BED2" w14:paraId="632DBE38" w14:textId="2A06201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Convert "Three Thousand" into numeric value 3000. </w:t>
      </w:r>
    </w:p>
    <w:p w:rsidR="0836BED2" w:rsidP="72DDF98E" w:rsidRDefault="0836BED2" w14:paraId="0F9B86F7" w14:textId="4EDF73C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Standardize all dates into a single format (YYYY-MM-DD). </w:t>
      </w:r>
    </w:p>
    <w:p w:rsidR="0836BED2" w:rsidP="72DDF98E" w:rsidRDefault="0836BED2" w14:paraId="32FA1864" w14:textId="6B65C23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 all Customer_ID values. </w:t>
      </w:r>
    </w:p>
    <w:p w:rsidR="0836BED2" w:rsidP="72DDF98E" w:rsidRDefault="0836BED2" w14:paraId="41CA7802" w14:textId="04E1D2E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Re-run quality checks. </w:t>
      </w:r>
    </w:p>
    <w:p w:rsidR="0836BED2" w:rsidP="72DDF98E" w:rsidRDefault="0836BED2" w14:paraId="099612BB" w14:textId="412B0C2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Load cleaned data into the target database. </w:t>
      </w:r>
    </w:p>
    <w:p w:rsidR="72DDF98E" w:rsidRDefault="72DDF98E" w14:paraId="3B033105" w14:textId="15D962B8"/>
    <w:p w:rsidR="0836BED2" w:rsidP="72DDF98E" w:rsidRDefault="0836BED2" w14:paraId="7E4E3EE6" w14:textId="77FC0F74">
      <w:pPr>
        <w:pStyle w:val="Heading1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Q9. Loading Strategy Selection</w:t>
      </w:r>
    </w:p>
    <w:p w:rsidR="0836BED2" w:rsidP="72DDF98E" w:rsidRDefault="0836BED2" w14:paraId="24509EA1" w14:textId="35DF4C6D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a) Should a Full Load or Incremental Load be used?</w:t>
      </w:r>
    </w:p>
    <w:p w:rsidR="0836BED2" w:rsidRDefault="0836BED2" w14:paraId="1433860B" w14:textId="6B65033C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Incremental Load</w:t>
      </w:r>
    </w:p>
    <w:p w:rsidR="0836BED2" w:rsidP="72DDF98E" w:rsidRDefault="0836BED2" w14:paraId="4F9EAD7B" w14:textId="5408BA4B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b) Justify your choice.</w:t>
      </w:r>
    </w:p>
    <w:p w:rsidR="0836BED2" w:rsidRDefault="0836BED2" w14:paraId="5E37E04B" w14:textId="321E9FA9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</w:p>
    <w:p w:rsidR="0836BED2" w:rsidP="72DDF98E" w:rsidRDefault="0836BED2" w14:paraId="04D333FC" w14:textId="713A73F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dataset represents daily sales transactions. </w:t>
      </w:r>
    </w:p>
    <w:p w:rsidR="0836BED2" w:rsidP="72DDF98E" w:rsidRDefault="0836BED2" w14:paraId="3B358D13" w14:textId="2CD378F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new records need to be added. </w:t>
      </w:r>
    </w:p>
    <w:p w:rsidR="0836BED2" w:rsidP="72DDF98E" w:rsidRDefault="0836BED2" w14:paraId="14DAAF48" w14:textId="21F7D9A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Incremental loading reduces processing time. </w:t>
      </w:r>
    </w:p>
    <w:p w:rsidR="0836BED2" w:rsidP="72DDF98E" w:rsidRDefault="0836BED2" w14:paraId="630F6B9E" w14:textId="042CAAE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minimizes system resource consumption. </w:t>
      </w:r>
    </w:p>
    <w:p w:rsidR="0836BED2" w:rsidP="72DDF98E" w:rsidRDefault="0836BED2" w14:paraId="285385C8" w14:textId="5444951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more efficient than reloading all historical data. </w:t>
      </w:r>
    </w:p>
    <w:p w:rsidR="72DDF98E" w:rsidRDefault="72DDF98E" w14:paraId="383433DB" w14:textId="47B7FB19"/>
    <w:p w:rsidR="0836BED2" w:rsidP="72DDF98E" w:rsidRDefault="0836BED2" w14:paraId="534229F3" w14:textId="1DE5DE1B">
      <w:pPr>
        <w:pStyle w:val="Heading1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Q10. BI Impact Scenario</w:t>
      </w:r>
    </w:p>
    <w:p w:rsidR="0836BED2" w:rsidP="72DDF98E" w:rsidRDefault="0836BED2" w14:paraId="0A1EA390" w14:textId="47E2F815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a) What incorrect results might appear in Total Sales KPI?</w:t>
      </w:r>
    </w:p>
    <w:p w:rsidR="0836BED2" w:rsidRDefault="0836BED2" w14:paraId="12976743" w14:textId="6DB22583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  <w:r>
        <w:br/>
      </w: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Total Sales KPI may be inaccurate because duplicate records can inflate sales values, while missing and invalid values can reduce reported sales.</w:t>
      </w:r>
    </w:p>
    <w:p w:rsidR="0836BED2" w:rsidP="72DDF98E" w:rsidRDefault="0836BED2" w14:paraId="05C24020" w14:textId="5F3BAC29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b) Which records specifically would cause misleading insights?</w:t>
      </w:r>
    </w:p>
    <w:p w:rsidR="0836BED2" w:rsidRDefault="0836BED2" w14:paraId="5014F2A6" w14:textId="2FE50447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</w:p>
    <w:p w:rsidR="0836BED2" w:rsidP="72DDF98E" w:rsidRDefault="0836BED2" w14:paraId="51D2098E" w14:textId="71B88D1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Duplicate Order_ID O101 </w:t>
      </w:r>
    </w:p>
    <w:p w:rsidR="0836BED2" w:rsidP="72DDF98E" w:rsidRDefault="0836BED2" w14:paraId="0B2C88A5" w14:textId="3F30C8D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NULL Sales_Amount in O102 </w:t>
      </w:r>
    </w:p>
    <w:p w:rsidR="0836BED2" w:rsidP="72DDF98E" w:rsidRDefault="0836BED2" w14:paraId="52F36A4E" w14:textId="658FB4D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Invalid Sales_Amount in O104 </w:t>
      </w:r>
    </w:p>
    <w:p w:rsidR="0836BED2" w:rsidP="72DDF98E" w:rsidRDefault="0836BED2" w14:paraId="22BD2776" w14:textId="7877CF2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Inconsistent date format in O103 </w:t>
      </w:r>
    </w:p>
    <w:p w:rsidR="0836BED2" w:rsidP="72DDF98E" w:rsidRDefault="0836BED2" w14:paraId="4512D6DA" w14:textId="06392678">
      <w:pPr>
        <w:pStyle w:val="Heading3"/>
      </w:pP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>c) Why would BI tools not detect these issues automatically?</w:t>
      </w:r>
    </w:p>
    <w:p w:rsidR="0836BED2" w:rsidRDefault="0836BED2" w14:paraId="7527519A" w14:textId="1A02399D">
      <w:r w:rsidRPr="72DDF98E" w:rsidR="0836B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  <w:r>
        <w:br/>
      </w:r>
      <w:r w:rsidRPr="72DDF98E" w:rsidR="0836B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 tools primarily visualize and analyze data. They do not automatically correct data quality issues. If poor-quality data is loaded into the system, BI reports and dashboards may produce misleading insights.</w:t>
      </w:r>
    </w:p>
    <w:p w:rsidR="72DDF98E" w:rsidP="72DDF98E" w:rsidRDefault="72DDF98E" w14:paraId="73C9A36F" w14:textId="69358170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4e41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82d1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fc05b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c5454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44d8f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330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325d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B4E603"/>
    <w:rsid w:val="0836BED2"/>
    <w:rsid w:val="14DD9114"/>
    <w:rsid w:val="24B4E603"/>
    <w:rsid w:val="72DDF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CB70"/>
  <w15:chartTrackingRefBased/>
  <w15:docId w15:val="{36F1A81A-A60E-462E-A13F-061914E85D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2DDF98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72DDF98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2DDF98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2DDF98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7c4ce9eefa40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2026-06-19T13:29:02.8310615Z</dcterms:created>
  <dcterms:modified xsi:type="dcterms:W3CDTF">2026-06-19T13:30:39.1028802Z</dcterms:modified>
  <dc:creator>Afa Zehra</dc:creator>
  <lastModifiedBy>Afa Zehra</lastModifiedBy>
</coreProperties>
</file>