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2D6D4" w14:textId="77777777" w:rsidR="00643EB0" w:rsidRDefault="00643EB0" w:rsidP="00643EB0">
      <w:pPr>
        <w:spacing w:after="0" w:line="259" w:lineRule="auto"/>
        <w:ind w:left="1" w:right="-3" w:firstLine="0"/>
        <w:rPr>
          <w:b/>
          <w:bCs/>
          <w:sz w:val="40"/>
          <w:szCs w:val="40"/>
        </w:rPr>
      </w:pPr>
      <w:r w:rsidRPr="00643EB0">
        <w:rPr>
          <w:b/>
          <w:bCs/>
          <w:sz w:val="40"/>
          <w:szCs w:val="40"/>
        </w:rPr>
        <w:t>Ahmed Iprahim Abdelhamed</w:t>
      </w:r>
      <w:r>
        <w:rPr>
          <w:b/>
          <w:bCs/>
          <w:sz w:val="40"/>
          <w:szCs w:val="40"/>
        </w:rPr>
        <w:t xml:space="preserve"> </w:t>
      </w:r>
    </w:p>
    <w:p w14:paraId="3AB5D563" w14:textId="77777777" w:rsidR="006871E7" w:rsidRDefault="006871E7" w:rsidP="006871E7">
      <w:pPr>
        <w:spacing w:after="0" w:line="259" w:lineRule="auto"/>
        <w:ind w:left="1" w:right="-3" w:firstLine="0"/>
        <w:rPr>
          <w:b/>
          <w:bCs/>
          <w:sz w:val="22"/>
          <w:szCs w:val="22"/>
        </w:rPr>
      </w:pPr>
      <w:r w:rsidRPr="006871E7">
        <w:rPr>
          <w:b/>
          <w:bCs/>
          <w:sz w:val="22"/>
          <w:szCs w:val="22"/>
        </w:rPr>
        <w:t>Junior Data Science</w:t>
      </w:r>
    </w:p>
    <w:p w14:paraId="641DC7DD" w14:textId="3A466C4F" w:rsidR="00300D03" w:rsidRPr="00501C29" w:rsidRDefault="00643EB0" w:rsidP="006871E7">
      <w:pPr>
        <w:spacing w:after="0" w:line="259" w:lineRule="auto"/>
        <w:ind w:left="1" w:right="-3" w:firstLine="0"/>
        <w:rPr>
          <w:sz w:val="22"/>
          <w:szCs w:val="22"/>
        </w:rPr>
      </w:pPr>
      <w:r w:rsidRPr="00501C29">
        <w:rPr>
          <w:sz w:val="22"/>
          <w:szCs w:val="22"/>
        </w:rPr>
        <w:t xml:space="preserve">Cairo, Egypt | +20 102 009 4823 | ahmediprahim750@gmail.com | </w:t>
      </w:r>
      <w:hyperlink r:id="rId5" w:tgtFrame="_blank" w:history="1">
        <w:r w:rsidRPr="00501C29">
          <w:rPr>
            <w:rStyle w:val="Hyperlink"/>
            <w:sz w:val="22"/>
            <w:szCs w:val="22"/>
          </w:rPr>
          <w:t>linkedin.com/in/ahmed-iprahim-a51240133</w:t>
        </w:r>
      </w:hyperlink>
      <w:r w:rsidRPr="00501C29">
        <w:rPr>
          <w:sz w:val="22"/>
          <w:szCs w:val="22"/>
        </w:rPr>
        <w:t xml:space="preserve"> | </w:t>
      </w:r>
      <w:hyperlink r:id="rId6" w:tgtFrame="_blank" w:history="1">
        <w:r w:rsidRPr="00501C29">
          <w:rPr>
            <w:rStyle w:val="Hyperlink"/>
            <w:sz w:val="22"/>
            <w:szCs w:val="22"/>
          </w:rPr>
          <w:t>github.com/afadamarcello-code</w:t>
        </w:r>
      </w:hyperlink>
      <w:r w:rsidRPr="00501C29">
        <w:rPr>
          <w:sz w:val="22"/>
          <w:szCs w:val="22"/>
        </w:rPr>
        <w:t xml:space="preserve"> | portfolio: </w:t>
      </w:r>
      <w:hyperlink r:id="rId7" w:tgtFrame="_blank" w:history="1">
        <w:r w:rsidRPr="00501C29">
          <w:rPr>
            <w:rStyle w:val="Hyperlink"/>
            <w:sz w:val="22"/>
            <w:szCs w:val="22"/>
          </w:rPr>
          <w:t xml:space="preserve">afadamarcello-code.github.io </w:t>
        </w:r>
      </w:hyperlink>
    </w:p>
    <w:p w14:paraId="7B441F67" w14:textId="77777777" w:rsidR="00643EB0" w:rsidRDefault="00643EB0" w:rsidP="00643EB0">
      <w:pPr>
        <w:spacing w:after="0" w:line="259" w:lineRule="auto"/>
        <w:ind w:left="1" w:right="-3" w:firstLine="0"/>
        <w:rPr>
          <w:b/>
          <w:bCs/>
          <w:sz w:val="22"/>
          <w:szCs w:val="22"/>
        </w:rPr>
      </w:pPr>
    </w:p>
    <w:p w14:paraId="33D0D8CE" w14:textId="60EF086E" w:rsidR="00643EB0" w:rsidRPr="00ED0611" w:rsidRDefault="00643EB0" w:rsidP="00643EB0">
      <w:pPr>
        <w:pBdr>
          <w:bottom w:val="single" w:sz="6" w:space="1" w:color="auto"/>
        </w:pBdr>
        <w:spacing w:after="0" w:line="259" w:lineRule="auto"/>
        <w:ind w:left="1" w:right="-3" w:firstLine="0"/>
        <w:rPr>
          <w:b/>
          <w:bCs/>
          <w:sz w:val="24"/>
        </w:rPr>
      </w:pPr>
      <w:r w:rsidRPr="00ED0611">
        <w:rPr>
          <w:b/>
          <w:bCs/>
          <w:sz w:val="24"/>
        </w:rPr>
        <w:t>PROFILE</w:t>
      </w:r>
    </w:p>
    <w:p w14:paraId="21163841" w14:textId="369AAC13" w:rsidR="00643EB0" w:rsidRDefault="005F3BDF" w:rsidP="005F3BDF">
      <w:pPr>
        <w:spacing w:after="0" w:line="259" w:lineRule="auto"/>
        <w:ind w:left="0" w:right="-3" w:firstLine="0"/>
        <w:rPr>
          <w:b/>
          <w:bCs/>
          <w:sz w:val="22"/>
          <w:szCs w:val="22"/>
        </w:rPr>
      </w:pPr>
      <w:r w:rsidRPr="005F3BDF">
        <w:rPr>
          <w:sz w:val="20"/>
          <w:szCs w:val="20"/>
        </w:rPr>
        <w:t>Aspiring Data Scientist with ALX certification in Machine Learning and Data Science, complemented with analytics experience in fintech. Experienced in building end-to-end ML models—including hybrid recommender systems, regression pipelines, and predictive analytics solutions—through hands-on portfolio projects. Currently applying data-driven approaches as Senior Social Media Specialist at Tabby. Strong foundation in Python, Scikit-learn, SQL, and statistical modeling. Seeking a Junior Data Scientist role</w:t>
      </w:r>
    </w:p>
    <w:p w14:paraId="6E28321A" w14:textId="77777777" w:rsidR="00BC1C37" w:rsidRDefault="00643EB0" w:rsidP="00BC1C37">
      <w:pPr>
        <w:pStyle w:val="CommentText"/>
        <w:ind w:left="0" w:firstLine="0"/>
      </w:pPr>
      <w:r w:rsidRPr="00ED0611">
        <w:rPr>
          <w:b/>
          <w:bCs/>
          <w:sz w:val="24"/>
        </w:rPr>
        <w:t>SKILLS</w:t>
      </w:r>
    </w:p>
    <w:p w14:paraId="201EBA80" w14:textId="1716F4D3" w:rsidR="00643EB0" w:rsidRPr="00ED0611" w:rsidRDefault="00643EB0" w:rsidP="00643EB0">
      <w:pPr>
        <w:pBdr>
          <w:bottom w:val="single" w:sz="6" w:space="1" w:color="auto"/>
        </w:pBdr>
        <w:spacing w:after="0" w:line="259" w:lineRule="auto"/>
        <w:ind w:left="0" w:right="-3" w:firstLine="0"/>
        <w:rPr>
          <w:b/>
          <w:bCs/>
          <w:sz w:val="24"/>
        </w:rPr>
      </w:pPr>
    </w:p>
    <w:p w14:paraId="72E499CF" w14:textId="77777777" w:rsidR="005F3BDF" w:rsidRPr="005F3BDF" w:rsidRDefault="005F3BDF" w:rsidP="005F3BDF">
      <w:pPr>
        <w:pStyle w:val="ListParagraph"/>
        <w:numPr>
          <w:ilvl w:val="0"/>
          <w:numId w:val="16"/>
        </w:numPr>
        <w:spacing w:after="0" w:line="259" w:lineRule="auto"/>
        <w:ind w:right="-3"/>
        <w:rPr>
          <w:sz w:val="20"/>
          <w:szCs w:val="20"/>
        </w:rPr>
      </w:pPr>
      <w:r w:rsidRPr="005F3BDF">
        <w:rPr>
          <w:b/>
          <w:bCs/>
          <w:sz w:val="20"/>
          <w:szCs w:val="20"/>
        </w:rPr>
        <w:t xml:space="preserve">Machine Learning &amp; Modeling </w:t>
      </w:r>
      <w:r w:rsidRPr="005F3BDF">
        <w:rPr>
          <w:sz w:val="20"/>
          <w:szCs w:val="20"/>
        </w:rPr>
        <w:t>— Supervised/Unsupervised Learning, Feature Engineering, Regression/Classification, SVD</w:t>
      </w:r>
    </w:p>
    <w:p w14:paraId="41E82245" w14:textId="77777777" w:rsidR="005F3BDF" w:rsidRPr="005F3BDF" w:rsidRDefault="005F3BDF" w:rsidP="005F3BDF">
      <w:pPr>
        <w:pStyle w:val="ListParagraph"/>
        <w:numPr>
          <w:ilvl w:val="0"/>
          <w:numId w:val="16"/>
        </w:numPr>
        <w:spacing w:after="0" w:line="259" w:lineRule="auto"/>
        <w:ind w:right="-3"/>
        <w:rPr>
          <w:sz w:val="20"/>
          <w:szCs w:val="20"/>
        </w:rPr>
      </w:pPr>
      <w:r w:rsidRPr="005F3BDF">
        <w:rPr>
          <w:b/>
          <w:bCs/>
          <w:sz w:val="20"/>
          <w:szCs w:val="20"/>
        </w:rPr>
        <w:t xml:space="preserve">Hyperparameter Tuning, Languages &amp; Querying </w:t>
      </w:r>
      <w:r w:rsidRPr="005F3BDF">
        <w:rPr>
          <w:sz w:val="20"/>
          <w:szCs w:val="20"/>
        </w:rPr>
        <w:t xml:space="preserve">— Python (Pandas, NumPy, Scikit-Learn, Statsmodels), SQL (PostgreSQL, DuckDB), Bash, Git </w:t>
      </w:r>
    </w:p>
    <w:p w14:paraId="63B8153A" w14:textId="77777777" w:rsidR="005F3BDF" w:rsidRPr="005F3BDF" w:rsidRDefault="005F3BDF" w:rsidP="005F3BDF">
      <w:pPr>
        <w:pStyle w:val="ListParagraph"/>
        <w:numPr>
          <w:ilvl w:val="0"/>
          <w:numId w:val="16"/>
        </w:numPr>
        <w:spacing w:after="0" w:line="259" w:lineRule="auto"/>
        <w:ind w:right="-3"/>
        <w:rPr>
          <w:sz w:val="20"/>
          <w:szCs w:val="20"/>
        </w:rPr>
      </w:pPr>
      <w:r w:rsidRPr="005F3BDF">
        <w:rPr>
          <w:b/>
          <w:bCs/>
          <w:sz w:val="20"/>
          <w:szCs w:val="20"/>
        </w:rPr>
        <w:t xml:space="preserve">Visualization &amp; Deployment </w:t>
      </w:r>
      <w:r w:rsidRPr="005F3BDF">
        <w:rPr>
          <w:sz w:val="20"/>
          <w:szCs w:val="20"/>
        </w:rPr>
        <w:t xml:space="preserve">— Streamlit, Power BI, Looker Studio, Plotly, Matplotlib, Seaborn </w:t>
      </w:r>
    </w:p>
    <w:p w14:paraId="12D8A58B" w14:textId="017795BD" w:rsidR="00643EB0" w:rsidRPr="005F3BDF" w:rsidRDefault="005F3BDF" w:rsidP="005F3BDF">
      <w:pPr>
        <w:pStyle w:val="ListParagraph"/>
        <w:numPr>
          <w:ilvl w:val="0"/>
          <w:numId w:val="16"/>
        </w:numPr>
        <w:spacing w:after="0" w:line="259" w:lineRule="auto"/>
        <w:ind w:right="-3"/>
        <w:rPr>
          <w:sz w:val="22"/>
          <w:szCs w:val="22"/>
        </w:rPr>
      </w:pPr>
      <w:r w:rsidRPr="005F3BDF">
        <w:rPr>
          <w:b/>
          <w:bCs/>
          <w:sz w:val="20"/>
          <w:szCs w:val="20"/>
        </w:rPr>
        <w:t xml:space="preserve">Data Engineering &amp; Diagnostics </w:t>
      </w:r>
      <w:r w:rsidRPr="005F3BDF">
        <w:rPr>
          <w:sz w:val="20"/>
          <w:szCs w:val="20"/>
        </w:rPr>
        <w:t>— ETL Pipelines, EDA, VIF Analysis, LINE Framework, Statistical Testing</w:t>
      </w:r>
    </w:p>
    <w:p w14:paraId="4BE6FC83" w14:textId="03CFC0ED" w:rsidR="00643EB0" w:rsidRPr="00ED0611" w:rsidRDefault="00ED0611" w:rsidP="00ED0611">
      <w:pPr>
        <w:pBdr>
          <w:bottom w:val="single" w:sz="6" w:space="1" w:color="auto"/>
        </w:pBdr>
        <w:spacing w:after="0" w:line="259" w:lineRule="auto"/>
        <w:ind w:left="1" w:right="-3" w:firstLine="0"/>
        <w:rPr>
          <w:b/>
          <w:bCs/>
          <w:sz w:val="24"/>
        </w:rPr>
      </w:pPr>
      <w:r w:rsidRPr="00ED0611">
        <w:rPr>
          <w:b/>
          <w:bCs/>
          <w:sz w:val="24"/>
        </w:rPr>
        <w:t>PROJECTS</w:t>
      </w:r>
    </w:p>
    <w:p w14:paraId="39947714" w14:textId="187152B8" w:rsidR="00501C29" w:rsidRDefault="005F3BDF" w:rsidP="005F3BDF">
      <w:pPr>
        <w:spacing w:after="0" w:line="259" w:lineRule="auto"/>
        <w:ind w:right="-3"/>
        <w:rPr>
          <w:b/>
          <w:bCs/>
          <w:sz w:val="22"/>
          <w:szCs w:val="22"/>
        </w:rPr>
      </w:pPr>
      <w:r w:rsidRPr="005F3BDF">
        <w:rPr>
          <w:b/>
          <w:bCs/>
          <w:sz w:val="22"/>
          <w:szCs w:val="22"/>
        </w:rPr>
        <w:t xml:space="preserve">CineMatch AI — Hybrid Movie Recommender System | </w:t>
      </w:r>
      <w:r w:rsidRPr="005F3BDF">
        <w:rPr>
          <w:sz w:val="22"/>
          <w:szCs w:val="22"/>
        </w:rPr>
        <w:t>Python, Scikit-learn, Pandas, NumPy, Streamlit</w:t>
      </w:r>
    </w:p>
    <w:p w14:paraId="174CE8B1" w14:textId="77777777" w:rsidR="005F3BDF" w:rsidRPr="005F3BDF" w:rsidRDefault="005F3BDF" w:rsidP="005F3BDF">
      <w:pPr>
        <w:pStyle w:val="ListParagraph"/>
        <w:numPr>
          <w:ilvl w:val="0"/>
          <w:numId w:val="19"/>
        </w:numPr>
        <w:spacing w:after="0" w:line="259" w:lineRule="auto"/>
        <w:ind w:right="-3"/>
        <w:rPr>
          <w:sz w:val="20"/>
          <w:szCs w:val="20"/>
        </w:rPr>
      </w:pPr>
      <w:r w:rsidRPr="005F3BDF">
        <w:rPr>
          <w:sz w:val="20"/>
          <w:szCs w:val="20"/>
        </w:rPr>
        <w:t xml:space="preserve">Built an end-to-end hybrid recommender processing 10M+ MovieLens ratings using SVD (bias + latent factors). </w:t>
      </w:r>
    </w:p>
    <w:p w14:paraId="76341955" w14:textId="727FCF53" w:rsidR="005F3BDF" w:rsidRPr="005F3BDF" w:rsidRDefault="005F3BDF" w:rsidP="005F3BDF">
      <w:pPr>
        <w:pStyle w:val="ListParagraph"/>
        <w:numPr>
          <w:ilvl w:val="0"/>
          <w:numId w:val="19"/>
        </w:numPr>
        <w:spacing w:after="0" w:line="259" w:lineRule="auto"/>
        <w:ind w:right="-3"/>
        <w:rPr>
          <w:sz w:val="20"/>
          <w:szCs w:val="20"/>
        </w:rPr>
      </w:pPr>
      <w:r w:rsidRPr="005F3BDF">
        <w:rPr>
          <w:sz w:val="20"/>
          <w:szCs w:val="20"/>
        </w:rPr>
        <w:t xml:space="preserve">Achieved an RMSE of 0.8794, outperforming baseline models by 17% through feature engineering and hyperparameter tuning. </w:t>
      </w:r>
    </w:p>
    <w:p w14:paraId="0B5DAB07" w14:textId="3D5D54AB" w:rsidR="00501C29" w:rsidRPr="005F3BDF" w:rsidRDefault="005F3BDF" w:rsidP="005F3BDF">
      <w:pPr>
        <w:pStyle w:val="ListParagraph"/>
        <w:numPr>
          <w:ilvl w:val="0"/>
          <w:numId w:val="19"/>
        </w:numPr>
        <w:spacing w:after="0" w:line="259" w:lineRule="auto"/>
        <w:ind w:right="-3"/>
        <w:rPr>
          <w:sz w:val="20"/>
          <w:szCs w:val="20"/>
        </w:rPr>
      </w:pPr>
      <w:r w:rsidRPr="005F3BDF">
        <w:rPr>
          <w:sz w:val="20"/>
          <w:szCs w:val="20"/>
        </w:rPr>
        <w:t>Deployed an interactive Streamlit web application featuring fuzzy string search and real-time similarity matching</w:t>
      </w:r>
    </w:p>
    <w:p w14:paraId="6A6DC513" w14:textId="77777777" w:rsidR="005F3BDF" w:rsidRPr="005F3BDF" w:rsidRDefault="005F3BDF" w:rsidP="005F3BDF">
      <w:pPr>
        <w:spacing w:after="0" w:line="259" w:lineRule="auto"/>
        <w:ind w:right="-3"/>
        <w:rPr>
          <w:b/>
          <w:bCs/>
          <w:sz w:val="22"/>
          <w:szCs w:val="22"/>
        </w:rPr>
      </w:pPr>
    </w:p>
    <w:p w14:paraId="1EEB2A0E" w14:textId="77777777" w:rsidR="005F3BDF" w:rsidRDefault="005F3BDF" w:rsidP="005F3BDF">
      <w:pPr>
        <w:spacing w:after="0" w:line="259" w:lineRule="auto"/>
        <w:ind w:right="-3"/>
        <w:rPr>
          <w:sz w:val="20"/>
          <w:szCs w:val="20"/>
        </w:rPr>
      </w:pPr>
      <w:r w:rsidRPr="005F3BDF">
        <w:rPr>
          <w:b/>
          <w:bCs/>
        </w:rPr>
        <w:t xml:space="preserve">Ames Housing Valuation &amp; Regression Diagnostics | </w:t>
      </w:r>
      <w:r w:rsidRPr="005F3BDF">
        <w:t>Python, Scikit-learn, Statsmodels, Streamlit</w:t>
      </w:r>
      <w:r w:rsidRPr="005F3BDF">
        <w:rPr>
          <w:b/>
          <w:bCs/>
        </w:rPr>
        <w:t xml:space="preserve"> </w:t>
      </w:r>
    </w:p>
    <w:p w14:paraId="73B4164D" w14:textId="77777777" w:rsidR="005F3BDF" w:rsidRDefault="005F3BDF" w:rsidP="005F3BDF">
      <w:pPr>
        <w:pStyle w:val="ListParagraph"/>
        <w:numPr>
          <w:ilvl w:val="0"/>
          <w:numId w:val="20"/>
        </w:numPr>
        <w:spacing w:after="0" w:line="259" w:lineRule="auto"/>
        <w:ind w:right="-3"/>
        <w:rPr>
          <w:sz w:val="20"/>
          <w:szCs w:val="20"/>
        </w:rPr>
      </w:pPr>
      <w:r w:rsidRPr="005F3BDF">
        <w:rPr>
          <w:sz w:val="20"/>
          <w:szCs w:val="20"/>
        </w:rPr>
        <w:t xml:space="preserve">Built an end-to-end regression pipeline predicting real estate valuations while optimizing model complexity and signal density. </w:t>
      </w:r>
    </w:p>
    <w:p w14:paraId="22224D3B" w14:textId="2516B896" w:rsidR="005F3BDF" w:rsidRPr="005F3BDF" w:rsidRDefault="005F3BDF" w:rsidP="005F3BDF">
      <w:pPr>
        <w:pStyle w:val="ListParagraph"/>
        <w:numPr>
          <w:ilvl w:val="0"/>
          <w:numId w:val="20"/>
        </w:numPr>
        <w:spacing w:after="0" w:line="259" w:lineRule="auto"/>
        <w:ind w:right="-3"/>
        <w:rPr>
          <w:sz w:val="20"/>
          <w:szCs w:val="20"/>
        </w:rPr>
      </w:pPr>
      <w:r w:rsidRPr="005F3BDF">
        <w:rPr>
          <w:sz w:val="20"/>
          <w:szCs w:val="20"/>
        </w:rPr>
        <w:t xml:space="preserve">Reduced feature space from 37 to 24 by diagnosing correlation matrices and Variance Inflation Factors (VIF) to eliminate 13 multicollinear variables. </w:t>
      </w:r>
    </w:p>
    <w:p w14:paraId="3DF9E0E8" w14:textId="5EC87092" w:rsidR="00501C29" w:rsidRPr="005F3BDF" w:rsidRDefault="005F3BDF" w:rsidP="005F3BDF">
      <w:pPr>
        <w:pStyle w:val="ListParagraph"/>
        <w:numPr>
          <w:ilvl w:val="0"/>
          <w:numId w:val="20"/>
        </w:numPr>
        <w:spacing w:after="0" w:line="259" w:lineRule="auto"/>
        <w:ind w:right="-3"/>
        <w:rPr>
          <w:b/>
          <w:bCs/>
          <w:sz w:val="22"/>
          <w:szCs w:val="22"/>
        </w:rPr>
      </w:pPr>
      <w:r w:rsidRPr="005F3BDF">
        <w:rPr>
          <w:sz w:val="20"/>
          <w:szCs w:val="20"/>
        </w:rPr>
        <w:t>Validated LINE regression assumptions and engineered 4 interaction/polynomial features, boosting R^2 from 0.8356 to 0.8999. Deployed an interactive Streamlit application enabling real-time valuation estimates for stakeholders</w:t>
      </w:r>
      <w:r>
        <w:rPr>
          <w:sz w:val="20"/>
          <w:szCs w:val="20"/>
        </w:rPr>
        <w:t>.</w:t>
      </w:r>
    </w:p>
    <w:p w14:paraId="17BF65A6" w14:textId="77777777" w:rsidR="005F3BDF" w:rsidRPr="005F3BDF" w:rsidRDefault="005F3BDF" w:rsidP="005F3BDF">
      <w:pPr>
        <w:pStyle w:val="ListParagraph"/>
        <w:spacing w:after="0" w:line="259" w:lineRule="auto"/>
        <w:ind w:right="-3" w:firstLine="0"/>
        <w:rPr>
          <w:b/>
          <w:bCs/>
          <w:sz w:val="22"/>
          <w:szCs w:val="22"/>
        </w:rPr>
      </w:pPr>
    </w:p>
    <w:p w14:paraId="7EFAA8C6" w14:textId="77777777" w:rsidR="00ED0611" w:rsidRDefault="00ED0611" w:rsidP="00501C29">
      <w:pPr>
        <w:spacing w:after="0" w:line="259" w:lineRule="auto"/>
        <w:ind w:left="0" w:right="-3" w:firstLine="0"/>
        <w:rPr>
          <w:b/>
          <w:bCs/>
          <w:sz w:val="22"/>
          <w:szCs w:val="22"/>
        </w:rPr>
      </w:pPr>
    </w:p>
    <w:p w14:paraId="64B47358" w14:textId="1397E589" w:rsidR="00ED0611" w:rsidRPr="00ED0611" w:rsidRDefault="00ED0611" w:rsidP="00ED0611">
      <w:pPr>
        <w:pBdr>
          <w:bottom w:val="single" w:sz="6" w:space="1" w:color="auto"/>
        </w:pBdr>
        <w:spacing w:after="0" w:line="259" w:lineRule="auto"/>
        <w:ind w:left="1" w:right="-3" w:firstLine="0"/>
        <w:rPr>
          <w:b/>
          <w:bCs/>
          <w:sz w:val="24"/>
        </w:rPr>
      </w:pPr>
      <w:r w:rsidRPr="00ED0611">
        <w:rPr>
          <w:b/>
          <w:bCs/>
          <w:sz w:val="24"/>
        </w:rPr>
        <w:t>WORK EXPERIENCE</w:t>
      </w:r>
    </w:p>
    <w:p w14:paraId="33F1745B" w14:textId="2F19CBA8" w:rsidR="00ED0611" w:rsidRDefault="00ED0611" w:rsidP="00ED0611">
      <w:pPr>
        <w:spacing w:after="0" w:line="259" w:lineRule="auto"/>
        <w:ind w:left="1" w:right="-3" w:firstLine="0"/>
        <w:rPr>
          <w:b/>
          <w:bCs/>
          <w:sz w:val="22"/>
          <w:szCs w:val="22"/>
        </w:rPr>
      </w:pPr>
      <w:r w:rsidRPr="00ED0611">
        <w:rPr>
          <w:b/>
          <w:bCs/>
          <w:sz w:val="22"/>
          <w:szCs w:val="22"/>
        </w:rPr>
        <w:t>Tabby —</w:t>
      </w:r>
      <w:r w:rsidRPr="00ED0611">
        <w:rPr>
          <w:b/>
          <w:bCs/>
          <w:i/>
          <w:iCs/>
          <w:sz w:val="22"/>
          <w:szCs w:val="22"/>
        </w:rPr>
        <w:t>Social Media Specialist (Data &amp; Analytics</w:t>
      </w:r>
      <w:r>
        <w:rPr>
          <w:b/>
          <w:bCs/>
          <w:i/>
          <w:iCs/>
          <w:sz w:val="22"/>
          <w:szCs w:val="22"/>
        </w:rPr>
        <w:t xml:space="preserve"> Role</w:t>
      </w:r>
      <w:r w:rsidRPr="00ED0611">
        <w:rPr>
          <w:b/>
          <w:bCs/>
          <w:i/>
          <w:iCs/>
          <w:sz w:val="22"/>
          <w:szCs w:val="22"/>
        </w:rPr>
        <w:t>)</w:t>
      </w:r>
      <w:r w:rsidRPr="00ED0611">
        <w:rPr>
          <w:b/>
          <w:bCs/>
          <w:sz w:val="22"/>
          <w:szCs w:val="22"/>
        </w:rPr>
        <w:t xml:space="preserve"> | 01/2026 – Present </w:t>
      </w:r>
    </w:p>
    <w:p w14:paraId="60ED8432" w14:textId="4BAD9FCF" w:rsidR="00ED0611" w:rsidRPr="005F1DCC" w:rsidRDefault="00ED0611" w:rsidP="005F1DCC">
      <w:pPr>
        <w:pStyle w:val="ListParagraph"/>
        <w:numPr>
          <w:ilvl w:val="0"/>
          <w:numId w:val="12"/>
        </w:numPr>
        <w:spacing w:after="0" w:line="259" w:lineRule="auto"/>
        <w:ind w:right="-3"/>
        <w:rPr>
          <w:sz w:val="20"/>
          <w:szCs w:val="20"/>
        </w:rPr>
      </w:pPr>
      <w:r w:rsidRPr="005F1DCC">
        <w:rPr>
          <w:sz w:val="20"/>
          <w:szCs w:val="20"/>
        </w:rPr>
        <w:t xml:space="preserve">Automated weekly reporting pipelines using Python, Excel, SQL, and Power BI, reducing manual reporting hours by 35% and accelerating stakeholder delivery. </w:t>
      </w:r>
    </w:p>
    <w:p w14:paraId="12F562B6" w14:textId="37FDAA36" w:rsidR="00ED0611" w:rsidRPr="005F1DCC" w:rsidRDefault="00ED0611" w:rsidP="005F1DCC">
      <w:pPr>
        <w:pStyle w:val="ListParagraph"/>
        <w:numPr>
          <w:ilvl w:val="0"/>
          <w:numId w:val="12"/>
        </w:numPr>
        <w:spacing w:after="0" w:line="259" w:lineRule="auto"/>
        <w:ind w:right="-3"/>
        <w:rPr>
          <w:sz w:val="20"/>
          <w:szCs w:val="20"/>
        </w:rPr>
      </w:pPr>
      <w:r w:rsidRPr="005F1DCC">
        <w:rPr>
          <w:sz w:val="20"/>
          <w:szCs w:val="20"/>
        </w:rPr>
        <w:t xml:space="preserve">Designed interactive Looker Studio and Power BI dashboards tracking operational KPIs (CSAT, SLA compliance, response latency) for executive performance reviews. </w:t>
      </w:r>
    </w:p>
    <w:p w14:paraId="6AD88CD9" w14:textId="7D392ECC" w:rsidR="00ED0611" w:rsidRPr="005F1DCC" w:rsidRDefault="00ED0611" w:rsidP="005F1DCC">
      <w:pPr>
        <w:pStyle w:val="ListParagraph"/>
        <w:numPr>
          <w:ilvl w:val="0"/>
          <w:numId w:val="12"/>
        </w:numPr>
        <w:spacing w:after="0" w:line="259" w:lineRule="auto"/>
        <w:ind w:right="-3"/>
        <w:rPr>
          <w:sz w:val="20"/>
          <w:szCs w:val="20"/>
        </w:rPr>
      </w:pPr>
      <w:r w:rsidRPr="005F1DCC">
        <w:rPr>
          <w:sz w:val="20"/>
          <w:szCs w:val="20"/>
        </w:rPr>
        <w:t xml:space="preserve">Built Python scripts to extract, clean, and aggregate multi-channel social engagement datasets for quantitative performance analysis. </w:t>
      </w:r>
    </w:p>
    <w:p w14:paraId="10A04B88" w14:textId="15C54325" w:rsidR="00ED0611" w:rsidRPr="005F1DCC" w:rsidRDefault="00ED0611" w:rsidP="005F1DCC">
      <w:pPr>
        <w:pStyle w:val="ListParagraph"/>
        <w:numPr>
          <w:ilvl w:val="0"/>
          <w:numId w:val="12"/>
        </w:numPr>
        <w:spacing w:after="0" w:line="259" w:lineRule="auto"/>
        <w:ind w:right="-3"/>
        <w:rPr>
          <w:sz w:val="20"/>
          <w:szCs w:val="20"/>
        </w:rPr>
      </w:pPr>
      <w:r w:rsidRPr="005F1DCC">
        <w:rPr>
          <w:sz w:val="20"/>
          <w:szCs w:val="20"/>
        </w:rPr>
        <w:t xml:space="preserve">Performed time-series and statistical trend analysis on customer inquiry volumes to forecast weekly demand spikes and optimize operational capacity. </w:t>
      </w:r>
    </w:p>
    <w:p w14:paraId="79596111" w14:textId="77777777" w:rsidR="00501C29" w:rsidRDefault="00501C29" w:rsidP="00ED0611">
      <w:pPr>
        <w:spacing w:after="0" w:line="259" w:lineRule="auto"/>
        <w:ind w:left="1" w:right="-3" w:firstLine="0"/>
        <w:rPr>
          <w:b/>
          <w:bCs/>
          <w:sz w:val="22"/>
          <w:szCs w:val="22"/>
        </w:rPr>
      </w:pPr>
    </w:p>
    <w:p w14:paraId="22114939" w14:textId="2F220357" w:rsidR="00501C29" w:rsidRDefault="00501C29" w:rsidP="00501C29">
      <w:pPr>
        <w:spacing w:after="0" w:line="259" w:lineRule="auto"/>
        <w:ind w:left="1" w:right="-3" w:firstLine="0"/>
        <w:rPr>
          <w:b/>
          <w:bCs/>
          <w:sz w:val="22"/>
          <w:szCs w:val="22"/>
        </w:rPr>
      </w:pPr>
      <w:r w:rsidRPr="00501C29">
        <w:rPr>
          <w:b/>
          <w:bCs/>
          <w:sz w:val="22"/>
          <w:szCs w:val="22"/>
        </w:rPr>
        <w:t xml:space="preserve">Tabby — </w:t>
      </w:r>
      <w:r w:rsidRPr="00501C29">
        <w:rPr>
          <w:b/>
          <w:bCs/>
          <w:i/>
          <w:iCs/>
          <w:sz w:val="22"/>
          <w:szCs w:val="22"/>
        </w:rPr>
        <w:t>Social Media Specialist / Support Representative</w:t>
      </w:r>
      <w:r w:rsidRPr="00501C29">
        <w:rPr>
          <w:b/>
          <w:bCs/>
          <w:sz w:val="22"/>
          <w:szCs w:val="22"/>
        </w:rPr>
        <w:t xml:space="preserve"> | 09/2024 – Present</w:t>
      </w:r>
    </w:p>
    <w:p w14:paraId="60462015" w14:textId="41F04C85" w:rsidR="00501C29" w:rsidRPr="005F1DCC" w:rsidRDefault="00501C29" w:rsidP="005F1DCC">
      <w:pPr>
        <w:pStyle w:val="ListParagraph"/>
        <w:numPr>
          <w:ilvl w:val="0"/>
          <w:numId w:val="13"/>
        </w:numPr>
        <w:spacing w:after="0" w:line="259" w:lineRule="auto"/>
        <w:ind w:right="-3"/>
        <w:rPr>
          <w:sz w:val="20"/>
          <w:szCs w:val="20"/>
        </w:rPr>
      </w:pPr>
      <w:r w:rsidRPr="005F1DCC">
        <w:rPr>
          <w:sz w:val="20"/>
          <w:szCs w:val="20"/>
        </w:rPr>
        <w:t xml:space="preserve">Tracked real-time engagement and resolution metrics across multiple channels, consistently exceeding a 92% CSAT benchmark across 1,000+ customer contacts. </w:t>
      </w:r>
    </w:p>
    <w:p w14:paraId="7D49A0BD" w14:textId="3AB468E0" w:rsidR="00501C29" w:rsidRPr="005F1DCC" w:rsidRDefault="00501C29" w:rsidP="005F1DCC">
      <w:pPr>
        <w:pStyle w:val="ListParagraph"/>
        <w:numPr>
          <w:ilvl w:val="0"/>
          <w:numId w:val="13"/>
        </w:numPr>
        <w:spacing w:after="0" w:line="259" w:lineRule="auto"/>
        <w:ind w:right="-3"/>
        <w:rPr>
          <w:sz w:val="20"/>
          <w:szCs w:val="20"/>
        </w:rPr>
      </w:pPr>
      <w:r w:rsidRPr="005F1DCC">
        <w:rPr>
          <w:sz w:val="20"/>
          <w:szCs w:val="20"/>
        </w:rPr>
        <w:t xml:space="preserve">Utilized social listening tools to aggregate brand sentiment data and escalate operational bottlenecks to internal product teams. </w:t>
      </w:r>
    </w:p>
    <w:p w14:paraId="7FAC078C" w14:textId="77777777" w:rsidR="00501C29" w:rsidRPr="00ED0611" w:rsidRDefault="00501C29" w:rsidP="00501C29">
      <w:pPr>
        <w:spacing w:after="0" w:line="259" w:lineRule="auto"/>
        <w:ind w:left="1" w:right="-3" w:firstLine="0"/>
        <w:rPr>
          <w:b/>
          <w:bCs/>
          <w:sz w:val="22"/>
          <w:szCs w:val="22"/>
        </w:rPr>
      </w:pPr>
    </w:p>
    <w:p w14:paraId="13E2DD26" w14:textId="77777777" w:rsidR="00ED0611" w:rsidRPr="00ED0611" w:rsidRDefault="00ED0611" w:rsidP="00ED0611">
      <w:pPr>
        <w:spacing w:after="0" w:line="259" w:lineRule="auto"/>
        <w:ind w:left="1" w:right="-3" w:firstLine="0"/>
        <w:rPr>
          <w:b/>
          <w:bCs/>
          <w:sz w:val="22"/>
          <w:szCs w:val="22"/>
        </w:rPr>
      </w:pPr>
    </w:p>
    <w:p w14:paraId="57A5146A" w14:textId="77777777" w:rsidR="00ED0611" w:rsidRDefault="00ED0611" w:rsidP="00ED0611">
      <w:pPr>
        <w:spacing w:after="0" w:line="259" w:lineRule="auto"/>
        <w:ind w:left="1" w:right="-3" w:firstLine="0"/>
        <w:rPr>
          <w:b/>
          <w:bCs/>
          <w:sz w:val="22"/>
          <w:szCs w:val="22"/>
        </w:rPr>
      </w:pPr>
    </w:p>
    <w:p w14:paraId="571D8D9F" w14:textId="77777777" w:rsidR="00ED0611" w:rsidRDefault="00ED0611" w:rsidP="00ED0611">
      <w:pPr>
        <w:spacing w:after="0" w:line="259" w:lineRule="auto"/>
        <w:ind w:left="1" w:right="-3" w:firstLine="0"/>
        <w:rPr>
          <w:b/>
          <w:bCs/>
          <w:sz w:val="22"/>
          <w:szCs w:val="22"/>
        </w:rPr>
      </w:pPr>
    </w:p>
    <w:p w14:paraId="53E46E71" w14:textId="63871554" w:rsidR="00ED0611" w:rsidRPr="00ED0611" w:rsidRDefault="00ED0611" w:rsidP="00ED0611">
      <w:pPr>
        <w:pBdr>
          <w:bottom w:val="single" w:sz="6" w:space="1" w:color="auto"/>
        </w:pBdr>
        <w:spacing w:after="0" w:line="259" w:lineRule="auto"/>
        <w:ind w:left="1" w:right="-3" w:firstLine="0"/>
        <w:rPr>
          <w:b/>
          <w:bCs/>
          <w:sz w:val="24"/>
        </w:rPr>
      </w:pPr>
      <w:r w:rsidRPr="00ED0611">
        <w:rPr>
          <w:b/>
          <w:bCs/>
          <w:sz w:val="24"/>
        </w:rPr>
        <w:t>EDUCATION</w:t>
      </w:r>
    </w:p>
    <w:p w14:paraId="6A137ADE" w14:textId="77777777" w:rsidR="00ED0611" w:rsidRDefault="00ED0611" w:rsidP="00ED0611">
      <w:pPr>
        <w:spacing w:after="0" w:line="259" w:lineRule="auto"/>
        <w:ind w:left="1" w:right="-3" w:firstLine="0"/>
        <w:rPr>
          <w:b/>
          <w:bCs/>
          <w:sz w:val="22"/>
          <w:szCs w:val="22"/>
        </w:rPr>
      </w:pPr>
    </w:p>
    <w:p w14:paraId="4D3F1C68" w14:textId="77777777" w:rsidR="00501C29" w:rsidRPr="00501C29" w:rsidRDefault="00501C29" w:rsidP="00501C29">
      <w:pPr>
        <w:spacing w:after="0" w:line="259" w:lineRule="auto"/>
        <w:ind w:left="1" w:right="-3" w:firstLine="0"/>
        <w:rPr>
          <w:sz w:val="20"/>
          <w:szCs w:val="20"/>
        </w:rPr>
      </w:pPr>
      <w:r w:rsidRPr="00501C29">
        <w:rPr>
          <w:sz w:val="20"/>
          <w:szCs w:val="20"/>
        </w:rPr>
        <w:t xml:space="preserve">Helwan University — </w:t>
      </w:r>
      <w:r w:rsidRPr="00501C29">
        <w:rPr>
          <w:i/>
          <w:iCs/>
          <w:sz w:val="20"/>
          <w:szCs w:val="20"/>
        </w:rPr>
        <w:t>Bachelor of Science</w:t>
      </w:r>
      <w:r w:rsidRPr="00501C29">
        <w:rPr>
          <w:sz w:val="20"/>
          <w:szCs w:val="20"/>
        </w:rPr>
        <w:t xml:space="preserve"> | 2024 | Helwan, Egypt </w:t>
      </w:r>
    </w:p>
    <w:p w14:paraId="06186169" w14:textId="77777777" w:rsidR="00ED0611" w:rsidRDefault="00ED0611" w:rsidP="00ED0611">
      <w:pPr>
        <w:spacing w:after="0" w:line="259" w:lineRule="auto"/>
        <w:ind w:left="1" w:right="-3" w:firstLine="0"/>
        <w:rPr>
          <w:b/>
          <w:bCs/>
          <w:sz w:val="22"/>
          <w:szCs w:val="22"/>
        </w:rPr>
      </w:pPr>
    </w:p>
    <w:p w14:paraId="468B4150" w14:textId="77777777" w:rsidR="00ED0611" w:rsidRPr="00ED0611" w:rsidRDefault="00ED0611" w:rsidP="00ED0611">
      <w:pPr>
        <w:pBdr>
          <w:bottom w:val="single" w:sz="6" w:space="1" w:color="auto"/>
        </w:pBdr>
        <w:spacing w:after="0" w:line="259" w:lineRule="auto"/>
        <w:ind w:left="1" w:right="-3" w:firstLine="0"/>
        <w:rPr>
          <w:b/>
          <w:bCs/>
          <w:sz w:val="24"/>
        </w:rPr>
      </w:pPr>
      <w:r w:rsidRPr="00ED0611">
        <w:rPr>
          <w:b/>
          <w:bCs/>
          <w:sz w:val="24"/>
        </w:rPr>
        <w:t>CERTIFICATIONS</w:t>
      </w:r>
    </w:p>
    <w:p w14:paraId="39A1B502" w14:textId="010D8289" w:rsidR="00501C29" w:rsidRPr="005F1DCC" w:rsidRDefault="00501C29" w:rsidP="005F1DCC">
      <w:pPr>
        <w:pStyle w:val="ListParagraph"/>
        <w:numPr>
          <w:ilvl w:val="0"/>
          <w:numId w:val="14"/>
        </w:numPr>
        <w:spacing w:after="0" w:line="259" w:lineRule="auto"/>
        <w:ind w:right="-3"/>
        <w:rPr>
          <w:sz w:val="20"/>
          <w:szCs w:val="20"/>
        </w:rPr>
      </w:pPr>
      <w:r w:rsidRPr="005F1DCC">
        <w:rPr>
          <w:sz w:val="20"/>
          <w:szCs w:val="20"/>
        </w:rPr>
        <w:t xml:space="preserve">Data Science Certificate | ALX Africa — Apr 2026 </w:t>
      </w:r>
    </w:p>
    <w:p w14:paraId="0BA9E625" w14:textId="7E557312" w:rsidR="00501C29" w:rsidRPr="005F1DCC" w:rsidRDefault="00501C29" w:rsidP="005F1DCC">
      <w:pPr>
        <w:pStyle w:val="ListParagraph"/>
        <w:numPr>
          <w:ilvl w:val="0"/>
          <w:numId w:val="14"/>
        </w:numPr>
        <w:spacing w:after="0" w:line="259" w:lineRule="auto"/>
        <w:ind w:right="-3"/>
        <w:rPr>
          <w:sz w:val="20"/>
          <w:szCs w:val="20"/>
        </w:rPr>
      </w:pPr>
      <w:r w:rsidRPr="005F1DCC">
        <w:rPr>
          <w:sz w:val="20"/>
          <w:szCs w:val="20"/>
        </w:rPr>
        <w:t xml:space="preserve">Machine Learning Certificate | ALX Africa — Apr 2026 </w:t>
      </w:r>
    </w:p>
    <w:p w14:paraId="0FEED9CF" w14:textId="2F2C6750" w:rsidR="00501C29" w:rsidRPr="005F1DCC" w:rsidRDefault="00501C29" w:rsidP="005F1DCC">
      <w:pPr>
        <w:pStyle w:val="ListParagraph"/>
        <w:numPr>
          <w:ilvl w:val="0"/>
          <w:numId w:val="14"/>
        </w:numPr>
        <w:spacing w:after="0" w:line="259" w:lineRule="auto"/>
        <w:ind w:right="-3"/>
        <w:rPr>
          <w:sz w:val="20"/>
          <w:szCs w:val="20"/>
        </w:rPr>
      </w:pPr>
      <w:r w:rsidRPr="005F1DCC">
        <w:rPr>
          <w:sz w:val="20"/>
          <w:szCs w:val="20"/>
        </w:rPr>
        <w:t xml:space="preserve">Data Analytics Professional Certificate | ALX Africa — Sep 2025 </w:t>
      </w:r>
    </w:p>
    <w:p w14:paraId="59268ECC" w14:textId="55842B1F" w:rsidR="00501C29" w:rsidRPr="005F1DCC" w:rsidRDefault="00501C29" w:rsidP="005F1DCC">
      <w:pPr>
        <w:pStyle w:val="ListParagraph"/>
        <w:numPr>
          <w:ilvl w:val="0"/>
          <w:numId w:val="14"/>
        </w:numPr>
        <w:spacing w:after="0" w:line="259" w:lineRule="auto"/>
        <w:ind w:right="-3"/>
        <w:rPr>
          <w:sz w:val="20"/>
          <w:szCs w:val="20"/>
        </w:rPr>
      </w:pPr>
      <w:r w:rsidRPr="005F1DCC">
        <w:rPr>
          <w:sz w:val="20"/>
          <w:szCs w:val="20"/>
        </w:rPr>
        <w:t>Python Programming Certificate | ALX Africa — 2025</w:t>
      </w:r>
    </w:p>
    <w:p w14:paraId="64E713D4" w14:textId="77777777" w:rsidR="00ED0611" w:rsidRPr="00ED0611" w:rsidRDefault="00ED0611" w:rsidP="00ED0611">
      <w:pPr>
        <w:spacing w:after="0" w:line="259" w:lineRule="auto"/>
        <w:ind w:right="-3"/>
        <w:rPr>
          <w:b/>
          <w:bCs/>
          <w:sz w:val="22"/>
          <w:szCs w:val="22"/>
        </w:rPr>
      </w:pPr>
    </w:p>
    <w:sectPr w:rsidR="00ED0611" w:rsidRPr="00ED0611" w:rsidSect="00B45BBC">
      <w:pgSz w:w="11899" w:h="16838"/>
      <w:pgMar w:top="720" w:right="720" w:bottom="720" w:left="720" w:header="720" w:footer="72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A7F8F"/>
    <w:multiLevelType w:val="hybridMultilevel"/>
    <w:tmpl w:val="E8B03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23AFD"/>
    <w:multiLevelType w:val="multilevel"/>
    <w:tmpl w:val="832C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8382B"/>
    <w:multiLevelType w:val="multilevel"/>
    <w:tmpl w:val="2FC6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651FE"/>
    <w:multiLevelType w:val="hybridMultilevel"/>
    <w:tmpl w:val="8F820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1D106B"/>
    <w:multiLevelType w:val="multilevel"/>
    <w:tmpl w:val="3A92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364AF"/>
    <w:multiLevelType w:val="multilevel"/>
    <w:tmpl w:val="C8FE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01576"/>
    <w:multiLevelType w:val="hybridMultilevel"/>
    <w:tmpl w:val="0614A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55698C"/>
    <w:multiLevelType w:val="hybridMultilevel"/>
    <w:tmpl w:val="FE6AE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1740CD"/>
    <w:multiLevelType w:val="hybridMultilevel"/>
    <w:tmpl w:val="78A4B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A20F13"/>
    <w:multiLevelType w:val="hybridMultilevel"/>
    <w:tmpl w:val="EA543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0D6E27"/>
    <w:multiLevelType w:val="hybridMultilevel"/>
    <w:tmpl w:val="347A8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1C2209"/>
    <w:multiLevelType w:val="hybridMultilevel"/>
    <w:tmpl w:val="E5E89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C06154"/>
    <w:multiLevelType w:val="hybridMultilevel"/>
    <w:tmpl w:val="6596B7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9A412A2">
      <w:numFmt w:val="bullet"/>
      <w:lvlText w:val="•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E58479B"/>
    <w:multiLevelType w:val="hybridMultilevel"/>
    <w:tmpl w:val="A8A0A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4F5F94"/>
    <w:multiLevelType w:val="hybridMultilevel"/>
    <w:tmpl w:val="E0B63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5C6C3F"/>
    <w:multiLevelType w:val="hybridMultilevel"/>
    <w:tmpl w:val="12A49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3343C9"/>
    <w:multiLevelType w:val="hybridMultilevel"/>
    <w:tmpl w:val="5F5E2E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693CC3"/>
    <w:multiLevelType w:val="hybridMultilevel"/>
    <w:tmpl w:val="709EB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89070B"/>
    <w:multiLevelType w:val="multilevel"/>
    <w:tmpl w:val="AE6A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A664A1"/>
    <w:multiLevelType w:val="hybridMultilevel"/>
    <w:tmpl w:val="7AE2B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3372371">
    <w:abstractNumId w:val="10"/>
  </w:num>
  <w:num w:numId="2" w16cid:durableId="38555470">
    <w:abstractNumId w:val="3"/>
  </w:num>
  <w:num w:numId="3" w16cid:durableId="1021052824">
    <w:abstractNumId w:val="16"/>
  </w:num>
  <w:num w:numId="4" w16cid:durableId="2065638193">
    <w:abstractNumId w:val="11"/>
  </w:num>
  <w:num w:numId="5" w16cid:durableId="904724663">
    <w:abstractNumId w:val="1"/>
  </w:num>
  <w:num w:numId="6" w16cid:durableId="1654291120">
    <w:abstractNumId w:val="2"/>
  </w:num>
  <w:num w:numId="7" w16cid:durableId="104623672">
    <w:abstractNumId w:val="5"/>
  </w:num>
  <w:num w:numId="8" w16cid:durableId="1570772906">
    <w:abstractNumId w:val="4"/>
  </w:num>
  <w:num w:numId="9" w16cid:durableId="1989701215">
    <w:abstractNumId w:val="0"/>
  </w:num>
  <w:num w:numId="10" w16cid:durableId="1377244185">
    <w:abstractNumId w:val="18"/>
  </w:num>
  <w:num w:numId="11" w16cid:durableId="272060176">
    <w:abstractNumId w:val="13"/>
  </w:num>
  <w:num w:numId="12" w16cid:durableId="956137077">
    <w:abstractNumId w:val="9"/>
  </w:num>
  <w:num w:numId="13" w16cid:durableId="1301230617">
    <w:abstractNumId w:val="15"/>
  </w:num>
  <w:num w:numId="14" w16cid:durableId="908342708">
    <w:abstractNumId w:val="19"/>
  </w:num>
  <w:num w:numId="15" w16cid:durableId="117114624">
    <w:abstractNumId w:val="7"/>
  </w:num>
  <w:num w:numId="16" w16cid:durableId="220987415">
    <w:abstractNumId w:val="8"/>
  </w:num>
  <w:num w:numId="17" w16cid:durableId="1769425909">
    <w:abstractNumId w:val="12"/>
  </w:num>
  <w:num w:numId="18" w16cid:durableId="1028336933">
    <w:abstractNumId w:val="6"/>
  </w:num>
  <w:num w:numId="19" w16cid:durableId="1493835630">
    <w:abstractNumId w:val="17"/>
  </w:num>
  <w:num w:numId="20" w16cid:durableId="9709390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D03"/>
    <w:rsid w:val="00300D03"/>
    <w:rsid w:val="00501C29"/>
    <w:rsid w:val="00503793"/>
    <w:rsid w:val="005F1DCC"/>
    <w:rsid w:val="005F3BDF"/>
    <w:rsid w:val="00643EB0"/>
    <w:rsid w:val="006871E7"/>
    <w:rsid w:val="0089102C"/>
    <w:rsid w:val="00B00A00"/>
    <w:rsid w:val="00B45BBC"/>
    <w:rsid w:val="00BC1C37"/>
    <w:rsid w:val="00ED0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5CA2F"/>
  <w15:docId w15:val="{ED645473-FA12-4A8E-8148-855EB9B73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25" w:lineRule="auto"/>
      <w:ind w:left="10" w:hanging="10"/>
    </w:pPr>
    <w:rPr>
      <w:rFonts w:ascii="Calibri" w:eastAsia="Calibri" w:hAnsi="Calibri" w:cs="Calibri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3"/>
    </w:rPr>
  </w:style>
  <w:style w:type="paragraph" w:styleId="ListParagraph">
    <w:name w:val="List Paragraph"/>
    <w:basedOn w:val="Normal"/>
    <w:uiPriority w:val="34"/>
    <w:qFormat/>
    <w:rsid w:val="00B45BB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43E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3EB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01C29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5F3B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F3B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F3BDF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3B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3BDF"/>
    <w:rPr>
      <w:rFonts w:ascii="Calibri" w:eastAsia="Calibri" w:hAnsi="Calibri" w:cs="Calibri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fadamarcello-code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%3A%2F%2Fgithub.com%2Fafadamarcello-code&amp;authuser=1" TargetMode="External"/><Relationship Id="rId5" Type="http://schemas.openxmlformats.org/officeDocument/2006/relationships/hyperlink" Target="https://www.google.com/search?q=https%3A%2F%2Flinkedin.com%2Fin%2Fahmed-iprahim-a51240133&amp;authuser=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587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Ahmed Iprahim Abdelhamed Resume</vt:lpstr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Ahmed Iprahim Abdelhamed Resume</dc:title>
  <dc:subject/>
  <dc:creator>Ahmed Iprahim</dc:creator>
  <cp:keywords>FlowCV – Online Resume Builder – https:/flowcv.com</cp:keywords>
  <cp:lastModifiedBy>Ahmed Iprahim</cp:lastModifiedBy>
  <cp:revision>3</cp:revision>
  <dcterms:created xsi:type="dcterms:W3CDTF">2026-08-31T14:08:00Z</dcterms:created>
  <dcterms:modified xsi:type="dcterms:W3CDTF">2026-08-31T14:10:00Z</dcterms:modified>
</cp:coreProperties>
</file>