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72"/>
          <w:szCs w:val="72"/>
        </w:rPr>
      </w:pPr>
      <w:r>
        <w:rPr>
          <w:rFonts w:hint="eastAsia" w:ascii="黑体" w:hAnsi="宋体" w:eastAsia="黑体"/>
          <w:b/>
          <w:bCs/>
          <w:sz w:val="72"/>
          <w:szCs w:val="72"/>
        </w:rPr>
        <w:t>软件工程</w:t>
      </w:r>
    </w:p>
    <w:p>
      <w:pPr>
        <w:snapToGrid w:val="0"/>
        <w:spacing w:line="400" w:lineRule="atLeast"/>
        <w:jc w:val="center"/>
        <w:rPr>
          <w:rFonts w:hint="eastAsia" w:ascii="黑体" w:hAnsi="宋体" w:eastAsia="黑体"/>
          <w:b/>
          <w:bCs/>
          <w:sz w:val="72"/>
          <w:szCs w:val="72"/>
        </w:rPr>
      </w:pPr>
    </w:p>
    <w:p>
      <w:pPr>
        <w:spacing w:line="480" w:lineRule="auto"/>
        <w:ind w:firstLine="1325" w:firstLineChars="300"/>
        <w:jc w:val="both"/>
        <w:rPr>
          <w:rFonts w:hint="eastAsia" w:ascii="华文仿宋" w:hAnsi="宋体"/>
          <w:b/>
          <w:bCs/>
          <w:sz w:val="44"/>
          <w:szCs w:val="44"/>
          <w:u w:val="single"/>
        </w:rPr>
      </w:pPr>
      <w:r>
        <w:rPr>
          <w:rFonts w:hint="eastAsia" w:ascii="黑体" w:hAnsi="宋体" w:eastAsia="黑体"/>
          <w:b/>
          <w:bCs/>
          <w:sz w:val="44"/>
          <w:szCs w:val="44"/>
        </w:rPr>
        <w:t>题   目</w:t>
      </w:r>
      <w:r>
        <w:rPr>
          <w:rFonts w:hint="eastAsia"/>
          <w:b/>
          <w:bCs/>
          <w:sz w:val="44"/>
          <w:szCs w:val="44"/>
        </w:rPr>
        <w:t>：</w:t>
      </w:r>
      <w:r>
        <w:rPr>
          <w:rFonts w:hint="eastAsia" w:ascii="华文仿宋" w:hAnsi="宋体"/>
          <w:b/>
          <w:bCs/>
          <w:sz w:val="44"/>
          <w:szCs w:val="44"/>
          <w:u w:val="single"/>
          <w:lang w:val="en-US" w:eastAsia="zh-CN"/>
        </w:rPr>
        <w:t>01背包</w:t>
      </w:r>
      <w:r>
        <w:rPr>
          <w:rFonts w:hint="eastAsia" w:ascii="华文仿宋" w:hAnsi="宋体"/>
          <w:b/>
          <w:bCs/>
          <w:sz w:val="44"/>
          <w:szCs w:val="44"/>
          <w:u w:val="single"/>
        </w:rPr>
        <w:t>论坛管理系统</w:t>
      </w:r>
    </w:p>
    <w:p>
      <w:pPr>
        <w:ind w:firstLine="3092" w:firstLineChars="700"/>
        <w:rPr>
          <w:rFonts w:hint="eastAsia" w:ascii="华文仿宋" w:hAnsi="宋体"/>
          <w:b/>
          <w:bCs/>
          <w:sz w:val="44"/>
          <w:szCs w:val="44"/>
          <w:u w:val="single"/>
        </w:rPr>
      </w:pPr>
    </w:p>
    <w:p>
      <w:pPr>
        <w:ind w:firstLine="1285" w:firstLineChars="400"/>
        <w:jc w:val="left"/>
        <w:rPr>
          <w:rFonts w:hint="eastAsia" w:ascii="华文仿宋" w:hAnsi="宋体"/>
          <w:b/>
          <w:bCs/>
          <w:sz w:val="32"/>
          <w:u w:val="single"/>
        </w:rPr>
      </w:pPr>
      <w:r>
        <w:rPr>
          <w:rFonts w:hint="eastAsia" w:ascii="华文仿宋" w:hAnsi="宋体"/>
          <w:b/>
          <w:bCs/>
          <w:sz w:val="32"/>
          <w:lang w:val="en-US" w:eastAsia="zh-CN"/>
        </w:rPr>
        <w:t>团队名称</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软件工程四人小团队</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b/>
          <w:bCs/>
          <w:sz w:val="32"/>
          <w:lang w:val="en-US" w:eastAsia="zh-CN"/>
        </w:rPr>
        <w:t>班    级</w:t>
      </w:r>
      <w:r>
        <w:rPr>
          <w:rFonts w:hint="eastAsia"/>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19级卓越班</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指导教师</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代祖华</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成    员</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刘温元 闫雨馨 刘转弟 李瑞婷</w:t>
      </w:r>
      <w:r>
        <w:rPr>
          <w:rFonts w:hint="eastAsia" w:ascii="华文仿宋" w:hAnsi="宋体"/>
          <w:b/>
          <w:bCs/>
          <w:sz w:val="32"/>
          <w:u w:val="single"/>
        </w:rPr>
        <w:t xml:space="preserve">    </w:t>
      </w:r>
    </w:p>
    <w:p>
      <w:pPr>
        <w:spacing w:line="660" w:lineRule="auto"/>
        <w:jc w:val="center"/>
        <w:rPr>
          <w:rFonts w:hint="eastAsia"/>
          <w:b/>
          <w:bCs/>
          <w:sz w:val="32"/>
        </w:rPr>
      </w:pPr>
    </w:p>
    <w:p>
      <w:pPr>
        <w:spacing w:line="660" w:lineRule="auto"/>
        <w:jc w:val="center"/>
        <w:rPr>
          <w:rFonts w:hint="eastAsia"/>
          <w:b/>
          <w:bCs/>
          <w:sz w:val="32"/>
        </w:rPr>
      </w:pPr>
    </w:p>
    <w:p>
      <w:pPr>
        <w:rPr>
          <w:rFonts w:eastAsia="黑体"/>
          <w:bCs/>
          <w:sz w:val="32"/>
        </w:rPr>
        <w:sectPr>
          <w:headerReference r:id="rId3" w:type="default"/>
          <w:footerReference r:id="rId4" w:type="default"/>
          <w:type w:val="continuous"/>
          <w:pgSz w:w="11907" w:h="16840"/>
          <w:pgMar w:top="1985" w:right="1361" w:bottom="1418" w:left="1701" w:header="1418" w:footer="1021" w:gutter="284"/>
          <w:pgNumType w:fmt="upperRoman" w:start="1"/>
          <w:cols w:space="425" w:num="1"/>
        </w:sectPr>
      </w:pPr>
    </w:p>
    <w:p>
      <w:pPr>
        <w:rPr>
          <w:rFonts w:hint="eastAsia"/>
        </w:rPr>
      </w:pPr>
    </w:p>
    <w:p>
      <w:pPr>
        <w:pStyle w:val="7"/>
        <w:rPr>
          <w:rFonts w:hint="eastAsia"/>
          <w:sz w:val="32"/>
          <w:szCs w:val="32"/>
        </w:rPr>
      </w:pPr>
      <w:bookmarkStart w:id="0" w:name="_Toc163876537"/>
      <w:bookmarkStart w:id="1" w:name="_Toc232939779"/>
      <w:bookmarkStart w:id="2" w:name="_Toc163868757"/>
      <w:bookmarkStart w:id="3" w:name="_Toc168854739"/>
      <w:bookmarkStart w:id="4" w:name="_Toc228597725"/>
      <w:bookmarkStart w:id="5" w:name="_Toc232939720"/>
      <w:r>
        <w:rPr>
          <w:rFonts w:hint="eastAsia"/>
          <w:sz w:val="32"/>
          <w:szCs w:val="32"/>
        </w:rPr>
        <w:t>第一章    绪论</w:t>
      </w:r>
      <w:bookmarkEnd w:id="0"/>
      <w:bookmarkEnd w:id="1"/>
      <w:bookmarkEnd w:id="2"/>
      <w:bookmarkEnd w:id="3"/>
      <w:bookmarkEnd w:id="4"/>
      <w:bookmarkEnd w:id="5"/>
    </w:p>
    <w:p>
      <w:pPr>
        <w:spacing w:line="400" w:lineRule="exact"/>
        <w:rPr>
          <w:rFonts w:hint="eastAsia"/>
        </w:rPr>
      </w:pPr>
    </w:p>
    <w:p>
      <w:pPr>
        <w:spacing w:line="400" w:lineRule="exact"/>
        <w:outlineLvl w:val="1"/>
        <w:rPr>
          <w:rFonts w:hint="eastAsia" w:ascii="黑体" w:eastAsia="黑体"/>
          <w:sz w:val="28"/>
          <w:szCs w:val="28"/>
        </w:rPr>
      </w:pPr>
      <w:bookmarkStart w:id="6" w:name="_Toc168854740"/>
      <w:bookmarkStart w:id="7" w:name="_Toc232939780"/>
      <w:bookmarkStart w:id="8" w:name="_Toc232939721"/>
      <w:bookmarkStart w:id="9" w:name="_Toc163868758"/>
      <w:bookmarkStart w:id="10" w:name="_Toc163876538"/>
      <w:bookmarkStart w:id="11" w:name="_Toc228597726"/>
      <w:bookmarkStart w:id="12" w:name="_Toc14879"/>
      <w:r>
        <w:rPr>
          <w:rFonts w:hint="eastAsia" w:ascii="黑体" w:eastAsia="黑体"/>
          <w:sz w:val="28"/>
          <w:szCs w:val="28"/>
        </w:rPr>
        <w:t>1.1系统开发背景</w:t>
      </w:r>
      <w:bookmarkEnd w:id="6"/>
      <w:bookmarkEnd w:id="7"/>
      <w:bookmarkEnd w:id="8"/>
      <w:bookmarkEnd w:id="9"/>
      <w:bookmarkEnd w:id="10"/>
      <w:bookmarkEnd w:id="11"/>
      <w:bookmarkEnd w:id="12"/>
    </w:p>
    <w:p>
      <w:pPr>
        <w:spacing w:line="240" w:lineRule="auto"/>
        <w:ind w:firstLine="480" w:firstLineChars="200"/>
        <w:rPr>
          <w:rFonts w:hint="eastAsia" w:ascii="宋体" w:hAnsi="宋体"/>
          <w:sz w:val="24"/>
          <w:lang w:val="en-US" w:eastAsia="zh-CN"/>
        </w:rPr>
      </w:pPr>
      <w:r>
        <w:rPr>
          <w:rFonts w:hint="eastAsia" w:ascii="宋体" w:hAnsi="宋体"/>
          <w:sz w:val="24"/>
          <w:lang w:val="en-US" w:eastAsia="zh-CN"/>
        </w:rPr>
        <w:t>背包问题是组合优化学科中一个经典而著名的问题,他的研究价值不言而喻，吸引了很多学者，有各种网站，论坛，书籍，资料，都在谈论背包问题。但是迄今为止没有一个共享社区系统可以完整地说明讨论背包问题，背包问题依旧碎片化。</w:t>
      </w:r>
    </w:p>
    <w:p>
      <w:pPr>
        <w:spacing w:line="240" w:lineRule="auto"/>
        <w:ind w:firstLine="480" w:firstLineChars="200"/>
        <w:rPr>
          <w:rFonts w:hint="eastAsia" w:ascii="宋体" w:hAnsi="宋体"/>
          <w:sz w:val="24"/>
          <w:lang w:val="en-US" w:eastAsia="zh-CN"/>
        </w:rPr>
      </w:pPr>
      <w:r>
        <w:rPr>
          <w:rFonts w:hint="eastAsia" w:ascii="宋体" w:hAnsi="宋体"/>
          <w:sz w:val="24"/>
          <w:lang w:val="en-US" w:eastAsia="zh-CN"/>
        </w:rPr>
        <w:t>我们最近调研了很多人，包括学生，从业者等，不限专业，不限性别，对背包问题的了解程度进行调研，发现虽然超过一半的人不了解背包问题，但依然有80%的人认为有必要去建立背包问题知识社区系统，也愿意了解相关知识，并且他们也希望这个社区可以保证知识的全面性和理解性。</w:t>
      </w:r>
    </w:p>
    <w:p>
      <w:pPr>
        <w:spacing w:line="240" w:lineRule="auto"/>
        <w:ind w:firstLine="480" w:firstLineChars="200"/>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sz w:val="24"/>
          <w:lang w:val="en-US" w:eastAsia="zh-CN"/>
        </w:rPr>
        <w:t>背包问题是一个一站式平台，知识共享，用户注册便可以去了解背包问题，并且访问该平台便可以解决关于背包问题的所有需求，该系统包含了</w:t>
      </w:r>
      <w:r>
        <w:rPr>
          <w:rFonts w:hint="eastAsia" w:ascii="宋体" w:hAnsi="宋体" w:eastAsia="宋体" w:cs="宋体"/>
          <w:i w:val="0"/>
          <w:caps w:val="0"/>
          <w:color w:val="333333"/>
          <w:spacing w:val="0"/>
          <w:sz w:val="24"/>
          <w:szCs w:val="24"/>
          <w:shd w:val="clear" w:color="auto" w:fill="FFFFFF"/>
        </w:rPr>
        <w:t>典型算法源代码、开源数据集、背包问题相关文献资源</w:t>
      </w:r>
      <w:r>
        <w:rPr>
          <w:rFonts w:hint="eastAsia" w:ascii="宋体" w:hAnsi="宋体" w:eastAsia="宋体" w:cs="宋体"/>
          <w:i w:val="0"/>
          <w:caps w:val="0"/>
          <w:color w:val="333333"/>
          <w:spacing w:val="0"/>
          <w:sz w:val="24"/>
          <w:szCs w:val="24"/>
          <w:shd w:val="clear" w:color="auto" w:fill="FFFFFF"/>
          <w:lang w:val="en-US" w:eastAsia="zh-CN"/>
        </w:rPr>
        <w:t>等，可以帮助用户直接，全面，清晰了解背包问题！</w:t>
      </w:r>
    </w:p>
    <w:p>
      <w:pPr>
        <w:spacing w:line="240" w:lineRule="auto"/>
        <w:ind w:firstLine="480" w:firstLineChars="200"/>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背包问题系统是通过用户注册，然后登陆，用户可以在里面查资料，获取背包问题相关资源，解决问题，也可以进行资源上传，论坛发布，回复。</w:t>
      </w:r>
    </w:p>
    <w:p>
      <w:pPr>
        <w:spacing w:line="400" w:lineRule="exact"/>
        <w:rPr>
          <w:rFonts w:hint="eastAsia"/>
        </w:rPr>
      </w:pPr>
      <w:r>
        <w:rPr>
          <w:rFonts w:hint="eastAsia" w:ascii="宋体" w:hAnsi="宋体" w:cs="宋体"/>
          <w:color w:val="000000"/>
          <w:kern w:val="0"/>
          <w:szCs w:val="21"/>
        </w:rPr>
        <w:t xml:space="preserve"> </w:t>
      </w:r>
    </w:p>
    <w:p>
      <w:pPr>
        <w:spacing w:line="400" w:lineRule="exact"/>
        <w:rPr>
          <w:rFonts w:hint="eastAsia"/>
        </w:rPr>
      </w:pPr>
    </w:p>
    <w:p>
      <w:pPr>
        <w:pStyle w:val="2"/>
        <w:keepNext w:val="0"/>
        <w:keepLines w:val="0"/>
        <w:pageBreakBefore/>
        <w:spacing w:before="0" w:after="0" w:line="400" w:lineRule="exact"/>
        <w:rPr>
          <w:rFonts w:hint="eastAsia" w:ascii="黑体"/>
          <w:kern w:val="0"/>
          <w:sz w:val="32"/>
          <w:szCs w:val="32"/>
        </w:rPr>
      </w:pPr>
      <w:bookmarkStart w:id="13" w:name="_Toc228597727"/>
      <w:bookmarkStart w:id="14" w:name="_Toc232939781"/>
      <w:bookmarkStart w:id="15" w:name="_Toc163876539"/>
      <w:bookmarkStart w:id="16" w:name="_Toc232939722"/>
      <w:bookmarkStart w:id="17" w:name="_Toc163868759"/>
      <w:bookmarkStart w:id="18" w:name="_Toc168854741"/>
      <w:bookmarkStart w:id="19" w:name="_Toc30614"/>
      <w:r>
        <w:rPr>
          <w:rFonts w:hint="eastAsia" w:ascii="黑体"/>
          <w:kern w:val="0"/>
          <w:sz w:val="32"/>
          <w:szCs w:val="32"/>
        </w:rPr>
        <w:t>第二章    需求分析</w:t>
      </w:r>
      <w:bookmarkEnd w:id="13"/>
      <w:bookmarkEnd w:id="14"/>
      <w:bookmarkEnd w:id="15"/>
      <w:bookmarkEnd w:id="16"/>
      <w:bookmarkEnd w:id="17"/>
      <w:bookmarkEnd w:id="18"/>
      <w:bookmarkEnd w:id="19"/>
    </w:p>
    <w:p>
      <w:pPr>
        <w:spacing w:line="400" w:lineRule="exact"/>
        <w:rPr>
          <w:rFonts w:hint="eastAsia"/>
        </w:rPr>
      </w:pPr>
    </w:p>
    <w:p>
      <w:pPr>
        <w:spacing w:line="400" w:lineRule="exact"/>
        <w:outlineLvl w:val="1"/>
        <w:rPr>
          <w:rFonts w:hint="eastAsia" w:ascii="黑体" w:eastAsia="黑体"/>
          <w:sz w:val="28"/>
          <w:szCs w:val="28"/>
        </w:rPr>
      </w:pPr>
      <w:bookmarkStart w:id="20" w:name="_Toc232939723"/>
      <w:bookmarkStart w:id="21" w:name="_Toc232939782"/>
      <w:bookmarkStart w:id="22" w:name="_Toc8326"/>
      <w:r>
        <w:rPr>
          <w:rFonts w:hint="eastAsia" w:ascii="黑体" w:eastAsia="黑体"/>
          <w:sz w:val="28"/>
          <w:szCs w:val="28"/>
        </w:rPr>
        <w:t>2.1可行性分析</w:t>
      </w:r>
      <w:bookmarkEnd w:id="20"/>
      <w:bookmarkEnd w:id="21"/>
      <w:bookmarkEnd w:id="22"/>
    </w:p>
    <w:p>
      <w:pPr>
        <w:spacing w:line="240" w:lineRule="auto"/>
        <w:ind w:firstLine="480" w:firstLineChars="200"/>
        <w:rPr>
          <w:rFonts w:hint="eastAsia" w:ascii="宋体" w:hAnsi="宋体"/>
          <w:sz w:val="24"/>
        </w:rPr>
      </w:pPr>
      <w:bookmarkStart w:id="23" w:name="_Toc163868760"/>
      <w:bookmarkStart w:id="24" w:name="_Toc163876540"/>
      <w:r>
        <w:rPr>
          <w:rFonts w:hint="eastAsia" w:ascii="宋体" w:hAnsi="宋体"/>
          <w:sz w:val="24"/>
        </w:rPr>
        <w:t>知识的传播目前已经可以借助数字化</w:t>
      </w:r>
      <w:r>
        <w:rPr>
          <w:rFonts w:hint="eastAsia" w:ascii="宋体" w:hAnsi="宋体"/>
          <w:sz w:val="24"/>
          <w:lang w:val="en-US" w:eastAsia="zh-CN"/>
        </w:rPr>
        <w:t>的</w:t>
      </w:r>
      <w:r>
        <w:rPr>
          <w:rFonts w:hint="eastAsia" w:ascii="宋体" w:hAnsi="宋体"/>
          <w:sz w:val="24"/>
        </w:rPr>
        <w:t>手段，知识社区</w:t>
      </w:r>
      <w:r>
        <w:rPr>
          <w:rFonts w:hint="eastAsia" w:ascii="宋体" w:hAnsi="宋体"/>
          <w:sz w:val="24"/>
          <w:lang w:val="en-US" w:eastAsia="zh-CN"/>
        </w:rPr>
        <w:t>系统</w:t>
      </w:r>
      <w:r>
        <w:rPr>
          <w:rFonts w:hint="eastAsia" w:ascii="宋体" w:hAnsi="宋体"/>
          <w:sz w:val="24"/>
        </w:rPr>
        <w:t>就是社会大环境下的新兴产物。知识社区</w:t>
      </w:r>
      <w:r>
        <w:rPr>
          <w:rFonts w:hint="eastAsia" w:ascii="宋体" w:hAnsi="宋体"/>
          <w:sz w:val="24"/>
          <w:lang w:val="en-US" w:eastAsia="zh-CN"/>
        </w:rPr>
        <w:t>系统就是为用户</w:t>
      </w:r>
      <w:r>
        <w:rPr>
          <w:rFonts w:hint="eastAsia" w:ascii="宋体" w:hAnsi="宋体"/>
          <w:sz w:val="24"/>
        </w:rPr>
        <w:t>知识信息的实时获取，知识的传播，知识</w:t>
      </w:r>
      <w:r>
        <w:rPr>
          <w:rFonts w:hint="eastAsia" w:ascii="宋体" w:hAnsi="宋体"/>
          <w:sz w:val="24"/>
          <w:lang w:val="en-US" w:eastAsia="zh-CN"/>
        </w:rPr>
        <w:t>的</w:t>
      </w:r>
      <w:r>
        <w:rPr>
          <w:rFonts w:hint="eastAsia" w:ascii="宋体" w:hAnsi="宋体"/>
          <w:sz w:val="24"/>
        </w:rPr>
        <w:t>共享</w:t>
      </w:r>
      <w:r>
        <w:rPr>
          <w:rFonts w:hint="eastAsia" w:ascii="宋体" w:hAnsi="宋体"/>
          <w:sz w:val="24"/>
          <w:lang w:val="en-US" w:eastAsia="zh-CN"/>
        </w:rPr>
        <w:t>打造的一个平台</w:t>
      </w:r>
      <w:r>
        <w:rPr>
          <w:rFonts w:hint="eastAsia" w:ascii="宋体" w:hAnsi="宋体"/>
          <w:sz w:val="24"/>
        </w:rPr>
        <w:t>。</w:t>
      </w:r>
      <w:r>
        <w:rPr>
          <w:rFonts w:hint="eastAsia" w:ascii="宋体" w:hAnsi="宋体"/>
          <w:sz w:val="24"/>
          <w:lang w:val="en-US" w:eastAsia="zh-CN"/>
        </w:rPr>
        <w:t>知识社区可以定义为：由于部分人对某一主题的共同兴趣和知识获取、</w:t>
      </w:r>
      <w:r>
        <w:rPr>
          <w:rFonts w:hint="eastAsia" w:ascii="宋体" w:hAnsi="宋体"/>
          <w:sz w:val="24"/>
          <w:lang w:val="en-US" w:eastAsia="zh-CN"/>
        </w:rPr>
        <w:fldChar w:fldCharType="begin"/>
      </w:r>
      <w:r>
        <w:rPr>
          <w:rFonts w:hint="eastAsia" w:ascii="宋体" w:hAnsi="宋体"/>
          <w:sz w:val="24"/>
          <w:lang w:val="en-US" w:eastAsia="zh-CN"/>
        </w:rPr>
        <w:instrText xml:space="preserve"> HYPERLINK "https://baike.baidu.com/item/%E4%BA%A4%E6%B5%81/2700357" \t "https://baike.baidu.com/item/%E7%BD%91%E7%BB%9C%E7%9F%A5%E8%AF%86%E7%A4%BE%E5%8C%BA/_blank" </w:instrText>
      </w:r>
      <w:r>
        <w:rPr>
          <w:rFonts w:hint="eastAsia" w:ascii="宋体" w:hAnsi="宋体"/>
          <w:sz w:val="24"/>
          <w:lang w:val="en-US" w:eastAsia="zh-CN"/>
        </w:rPr>
        <w:fldChar w:fldCharType="separate"/>
      </w:r>
      <w:r>
        <w:rPr>
          <w:rFonts w:hint="eastAsia" w:ascii="宋体" w:hAnsi="宋体"/>
          <w:sz w:val="24"/>
        </w:rPr>
        <w:t>交流</w:t>
      </w:r>
      <w:r>
        <w:rPr>
          <w:rFonts w:hint="eastAsia" w:ascii="宋体" w:hAnsi="宋体"/>
          <w:sz w:val="24"/>
          <w:lang w:val="en-US" w:eastAsia="zh-CN"/>
        </w:rPr>
        <w:fldChar w:fldCharType="end"/>
      </w:r>
      <w:r>
        <w:rPr>
          <w:rFonts w:hint="eastAsia" w:ascii="宋体" w:hAnsi="宋体"/>
          <w:sz w:val="24"/>
          <w:lang w:val="en-US" w:eastAsia="zh-CN"/>
        </w:rPr>
        <w:t>需求而聚集，并通过在网络环境下进行创造和共享相关知识的活动而结成密切互动关系的群体。</w:t>
      </w:r>
      <w:bookmarkStart w:id="25" w:name="2_2"/>
      <w:bookmarkEnd w:id="25"/>
      <w:bookmarkStart w:id="26" w:name="sub1117380_2_2"/>
      <w:bookmarkEnd w:id="26"/>
      <w:bookmarkStart w:id="27" w:name="第二"/>
      <w:bookmarkEnd w:id="27"/>
      <w:bookmarkStart w:id="28" w:name="2-2"/>
      <w:bookmarkEnd w:id="28"/>
      <w:r>
        <w:rPr>
          <w:rFonts w:hint="eastAsia" w:ascii="宋体" w:hAnsi="宋体"/>
          <w:sz w:val="24"/>
          <w:lang w:val="en-US" w:eastAsia="zh-CN"/>
        </w:rPr>
        <w:t>知识社区的成员来源几乎不受地理位置、种族区别等现实生活因素的影响，成员之间的知识交流客观阻碍不大，这使得知识的发掘和创造具有了极大的潜力空间和可能性。</w:t>
      </w:r>
      <w:r>
        <w:rPr>
          <w:rFonts w:hint="eastAsia" w:ascii="宋体" w:hAnsi="宋体"/>
          <w:sz w:val="24"/>
        </w:rPr>
        <w:t>知识社区</w:t>
      </w:r>
      <w:r>
        <w:rPr>
          <w:rFonts w:hint="eastAsia" w:ascii="宋体" w:hAnsi="宋体"/>
          <w:sz w:val="24"/>
          <w:lang w:val="en-US" w:eastAsia="zh-CN"/>
        </w:rPr>
        <w:t>系统</w:t>
      </w:r>
      <w:r>
        <w:rPr>
          <w:rFonts w:hint="eastAsia" w:ascii="宋体" w:hAnsi="宋体"/>
          <w:sz w:val="24"/>
        </w:rPr>
        <w:t>存在改革</w:t>
      </w:r>
      <w:r>
        <w:rPr>
          <w:rFonts w:hint="eastAsia" w:ascii="宋体" w:hAnsi="宋体"/>
          <w:sz w:val="24"/>
          <w:lang w:val="en-US" w:eastAsia="zh-CN"/>
        </w:rPr>
        <w:t>的</w:t>
      </w:r>
      <w:r>
        <w:rPr>
          <w:rFonts w:hint="eastAsia" w:ascii="宋体" w:hAnsi="宋体"/>
          <w:sz w:val="24"/>
        </w:rPr>
        <w:t>潜力，利于更好的进行知识体系的完善。从社会网络理论视角来探讨知识社区</w:t>
      </w:r>
      <w:r>
        <w:rPr>
          <w:rFonts w:hint="eastAsia" w:ascii="宋体" w:hAnsi="宋体"/>
          <w:sz w:val="24"/>
          <w:lang w:val="en-US" w:eastAsia="zh-CN"/>
        </w:rPr>
        <w:t>系统的</w:t>
      </w:r>
      <w:r>
        <w:rPr>
          <w:rFonts w:hint="eastAsia" w:ascii="宋体" w:hAnsi="宋体"/>
          <w:sz w:val="24"/>
        </w:rPr>
        <w:t>构建具有很大的研究和发展空间,利用社会网络的特点和优势来促进知识社区</w:t>
      </w:r>
      <w:r>
        <w:rPr>
          <w:rFonts w:hint="eastAsia" w:ascii="宋体" w:hAnsi="宋体"/>
          <w:sz w:val="24"/>
          <w:lang w:val="en-US" w:eastAsia="zh-CN"/>
        </w:rPr>
        <w:t>系统</w:t>
      </w:r>
      <w:r>
        <w:rPr>
          <w:rFonts w:hint="eastAsia" w:ascii="宋体" w:hAnsi="宋体"/>
          <w:sz w:val="24"/>
        </w:rPr>
        <w:t>在理论和实践方面的发展，具有重要的理论和现实意义。</w:t>
      </w:r>
    </w:p>
    <w:p>
      <w:pPr>
        <w:spacing w:line="240" w:lineRule="auto"/>
        <w:ind w:firstLine="480" w:firstLineChars="200"/>
        <w:rPr>
          <w:rFonts w:hint="eastAsia" w:ascii="宋体" w:hAnsi="宋体"/>
          <w:sz w:val="24"/>
          <w:lang w:val="en-US" w:eastAsia="zh-CN"/>
        </w:rPr>
      </w:pPr>
      <w:r>
        <w:rPr>
          <w:rFonts w:hint="eastAsia" w:ascii="宋体" w:hAnsi="宋体"/>
          <w:sz w:val="24"/>
          <w:lang w:val="en-US" w:eastAsia="zh-CN"/>
        </w:rPr>
        <w:t>由注册用户共享的背包问题知识社区系统，系统具有资源上传、检索、资源审核与管理、背包问题主题知识论坛、资源类型至少包括：典型算法源代码、开源数据集、背包问题相关文献资源，系统设置管理员，用于系统用户管理、资源有效性审核。</w:t>
      </w:r>
    </w:p>
    <w:p>
      <w:pPr>
        <w:spacing w:line="240" w:lineRule="auto"/>
        <w:ind w:firstLine="480" w:firstLineChars="200"/>
        <w:rPr>
          <w:rFonts w:hint="eastAsia" w:ascii="宋体" w:hAnsi="宋体"/>
          <w:sz w:val="24"/>
          <w:lang w:val="en-US" w:eastAsia="zh-CN"/>
        </w:rPr>
      </w:pPr>
      <w:r>
        <w:rPr>
          <w:rFonts w:hint="eastAsia" w:ascii="宋体" w:hAnsi="宋体"/>
          <w:sz w:val="24"/>
        </w:rPr>
        <w:t>国内外对于知识社区构建的重要意义已基本达成共识，</w:t>
      </w:r>
      <w:r>
        <w:rPr>
          <w:rFonts w:hint="eastAsia" w:ascii="宋体" w:hAnsi="宋体"/>
          <w:sz w:val="24"/>
          <w:lang w:val="en-US" w:eastAsia="zh-CN"/>
        </w:rPr>
        <w:t>知识</w:t>
      </w:r>
      <w:r>
        <w:rPr>
          <w:rFonts w:hint="eastAsia" w:ascii="宋体" w:hAnsi="宋体"/>
          <w:sz w:val="24"/>
        </w:rPr>
        <w:t>信息服务与社会网络站点的融合受到了国内外研究者的普遍关注。在知识社区构建方面,国内较注重理论架构和探讨,国外研究则较多地从案例分析入手,研究细化具体,注重实践操作。这些国内外的研究资料为本选题提供了丰富的资料。但总体而言,知识社区构建的相关研究还处于起步阶段,正处于集思广益.各抒已见的时期;</w:t>
      </w:r>
      <w:r>
        <w:rPr>
          <w:rFonts w:hint="eastAsia" w:ascii="宋体" w:hAnsi="宋体"/>
          <w:sz w:val="24"/>
          <w:lang w:val="en-US" w:eastAsia="zh-CN"/>
        </w:rPr>
        <w:t>像背包问题的研究这样细化的</w:t>
      </w:r>
      <w:r>
        <w:rPr>
          <w:rFonts w:hint="eastAsia" w:ascii="宋体" w:hAnsi="宋体"/>
          <w:sz w:val="24"/>
        </w:rPr>
        <w:t>知识社区</w:t>
      </w:r>
      <w:r>
        <w:rPr>
          <w:rFonts w:hint="eastAsia" w:ascii="宋体" w:hAnsi="宋体"/>
          <w:sz w:val="24"/>
          <w:lang w:val="en-US" w:eastAsia="zh-CN"/>
        </w:rPr>
        <w:t>系统的</w:t>
      </w:r>
      <w:r>
        <w:rPr>
          <w:rFonts w:hint="eastAsia" w:ascii="宋体" w:hAnsi="宋体"/>
          <w:sz w:val="24"/>
        </w:rPr>
        <w:t>实践发展也还比较</w:t>
      </w:r>
      <w:r>
        <w:rPr>
          <w:rFonts w:hint="eastAsia" w:ascii="宋体" w:hAnsi="宋体"/>
          <w:sz w:val="24"/>
          <w:lang w:val="en-US" w:eastAsia="zh-CN"/>
        </w:rPr>
        <w:t>少</w:t>
      </w:r>
      <w:r>
        <w:rPr>
          <w:rFonts w:hint="eastAsia" w:ascii="宋体" w:hAnsi="宋体"/>
          <w:sz w:val="24"/>
        </w:rPr>
        <w:t>,因此,对该问题的深入研究有很大的必要性和现实意义。</w:t>
      </w:r>
    </w:p>
    <w:bookmarkEnd w:id="23"/>
    <w:bookmarkEnd w:id="24"/>
    <w:p>
      <w:pPr>
        <w:spacing w:line="400" w:lineRule="exact"/>
        <w:outlineLvl w:val="2"/>
        <w:rPr>
          <w:rFonts w:hint="eastAsia" w:ascii="黑体" w:eastAsia="黑体"/>
          <w:sz w:val="28"/>
          <w:szCs w:val="28"/>
        </w:rPr>
      </w:pPr>
      <w:bookmarkStart w:id="29" w:name="_Toc168854754"/>
      <w:bookmarkStart w:id="30" w:name="_Toc228597740"/>
      <w:bookmarkStart w:id="31" w:name="_Toc232939794"/>
      <w:bookmarkStart w:id="32" w:name="_Toc163868772"/>
      <w:bookmarkStart w:id="33" w:name="_Toc163876555"/>
      <w:bookmarkStart w:id="34" w:name="_Toc232939735"/>
      <w:r>
        <w:rPr>
          <w:rFonts w:hint="eastAsia" w:ascii="黑体" w:eastAsia="黑体"/>
          <w:sz w:val="28"/>
          <w:szCs w:val="28"/>
        </w:rPr>
        <w:t>2.</w:t>
      </w:r>
      <w:r>
        <w:rPr>
          <w:rFonts w:hint="eastAsia" w:ascii="黑体" w:eastAsia="黑体"/>
          <w:sz w:val="28"/>
          <w:szCs w:val="28"/>
          <w:lang w:val="en-US" w:eastAsia="zh-CN"/>
        </w:rPr>
        <w:t>2</w:t>
      </w:r>
      <w:r>
        <w:rPr>
          <w:rFonts w:hint="eastAsia" w:ascii="黑体" w:eastAsia="黑体"/>
          <w:sz w:val="28"/>
          <w:szCs w:val="28"/>
        </w:rPr>
        <w:t>.系统逻辑模型</w:t>
      </w:r>
      <w:bookmarkEnd w:id="29"/>
      <w:bookmarkEnd w:id="30"/>
      <w:bookmarkEnd w:id="31"/>
      <w:bookmarkEnd w:id="32"/>
      <w:bookmarkEnd w:id="33"/>
      <w:bookmarkEnd w:id="34"/>
    </w:p>
    <w:p>
      <w:pPr>
        <w:spacing w:line="400" w:lineRule="exact"/>
        <w:ind w:firstLine="480" w:firstLineChars="200"/>
        <w:rPr>
          <w:rFonts w:hint="eastAsia" w:ascii="宋体" w:hAnsi="宋体"/>
          <w:szCs w:val="28"/>
        </w:rPr>
      </w:pPr>
      <w:r>
        <w:rPr>
          <w:rFonts w:hint="eastAsia" w:ascii="宋体" w:hAnsi="宋体"/>
          <w:szCs w:val="28"/>
        </w:rPr>
        <w:t>它是描述系统的逻辑模型的，图中没有任何具体的物理元素，只是描述信息在系统中流动和处理的情况，它比口头与文字的描述更直观地显示出来系统中数据的使用。</w:t>
      </w:r>
    </w:p>
    <w:p>
      <w:pPr>
        <w:spacing w:line="400" w:lineRule="exact"/>
        <w:ind w:firstLine="480" w:firstLineChars="200"/>
        <w:rPr>
          <w:rFonts w:hint="eastAsia" w:ascii="宋体" w:hAnsi="宋体"/>
          <w:szCs w:val="28"/>
        </w:rPr>
      </w:pPr>
      <w:r>
        <w:rPr>
          <w:rFonts w:hint="eastAsia" w:ascii="宋体" w:hAnsi="宋体"/>
          <w:szCs w:val="28"/>
        </w:rPr>
        <w:t>数据流图简称DFD图，数据流图有四种成分：源点或终点、处理、数据存储表和数据流。图中没有任何具体的物理元素，只是描述信息在系统中的流动和处理情况，即使不是专业的计算机技术人员也容易理解，是极好的理解工具。它能精确的描述系统的逻辑模型，描述数据在MIS中有输入经过存储、加工处理最后输出的全过程，是设计者和用户交流的很好的工具。</w:t>
      </w:r>
    </w:p>
    <w:p>
      <w:pPr>
        <w:spacing w:line="400" w:lineRule="exact"/>
        <w:ind w:firstLine="480" w:firstLineChars="200"/>
        <w:rPr>
          <w:rFonts w:hint="eastAsia" w:ascii="宋体" w:hAnsi="宋体"/>
          <w:szCs w:val="28"/>
        </w:rPr>
      </w:pPr>
      <w:r>
        <w:rPr>
          <w:rFonts w:hint="eastAsia" w:ascii="宋体" w:hAnsi="宋体"/>
          <w:szCs w:val="28"/>
        </w:rPr>
        <w:t xml:space="preserve"> </w:t>
      </w:r>
    </w:p>
    <w:tbl>
      <w:tblPr>
        <w:tblStyle w:val="10"/>
        <w:tblW w:w="0" w:type="auto"/>
        <w:tblInd w:w="4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1492"/>
        <w:gridCol w:w="3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图 形 符 号</w:t>
            </w:r>
          </w:p>
        </w:tc>
        <w:tc>
          <w:tcPr>
            <w:tcW w:w="1492"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名    称</w:t>
            </w:r>
          </w:p>
        </w:tc>
        <w:tc>
          <w:tcPr>
            <w:tcW w:w="3768"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符 号 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noWrap w:val="0"/>
            <w:vAlign w:val="center"/>
          </w:tcPr>
          <w:p>
            <w:pPr>
              <w:pStyle w:val="3"/>
              <w:spacing w:line="400" w:lineRule="exact"/>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75648" behindDoc="0" locked="0" layoutInCell="1" allowOverlap="1">
                      <wp:simplePos x="0" y="0"/>
                      <wp:positionH relativeFrom="column">
                        <wp:posOffset>616585</wp:posOffset>
                      </wp:positionH>
                      <wp:positionV relativeFrom="paragraph">
                        <wp:posOffset>152400</wp:posOffset>
                      </wp:positionV>
                      <wp:extent cx="388620" cy="351790"/>
                      <wp:effectExtent l="4445" t="4445" r="18415" b="9525"/>
                      <wp:wrapNone/>
                      <wp:docPr id="17" name="椭圆 17"/>
                      <wp:cNvGraphicFramePr/>
                      <a:graphic xmlns:a="http://schemas.openxmlformats.org/drawingml/2006/main">
                        <a:graphicData uri="http://schemas.microsoft.com/office/word/2010/wordprocessingShape">
                          <wps:wsp>
                            <wps:cNvSpPr/>
                            <wps:spPr>
                              <a:xfrm>
                                <a:off x="0" y="0"/>
                                <a:ext cx="388620" cy="35179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48.55pt;margin-top:12pt;height:27.7pt;width:30.6pt;z-index:251675648;mso-width-relative:page;mso-height-relative:page;" fillcolor="#FFFFFF" filled="t" stroked="t" coordsize="21600,21600" o:gfxdata="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W6vs7YAAAACAEA&#10;AA8AAAAAAAAAAQAgAAAAIgAAAGRycy9kb3ducmV2LnhtbFBLAQIUABQAAAAIAIdO4kApnzW44QEA&#10;AMoDAAAOAAAAAAAAAAEAIAAAACcBAABkcnMvZTJvRG9jLnhtbFBLBQYAAAAABgAGAFkBAAB6BQAA&#10;AAA=&#10;">
                      <v:fill on="t" focussize="0,0"/>
                      <v:stroke color="#000000" joinstyle="round"/>
                      <v:imagedata o:title=""/>
                      <o:lock v:ext="edit" aspectratio="f"/>
                    </v:shape>
                  </w:pict>
                </mc:Fallback>
              </mc:AlternateContent>
            </w:r>
          </w:p>
        </w:tc>
        <w:tc>
          <w:tcPr>
            <w:tcW w:w="1492" w:type="dxa"/>
            <w:noWrap w:val="0"/>
            <w:vAlign w:val="center"/>
          </w:tcPr>
          <w:p>
            <w:pPr>
              <w:pStyle w:val="3"/>
              <w:spacing w:line="400" w:lineRule="exact"/>
              <w:ind w:firstLine="210" w:firstLineChars="100"/>
              <w:jc w:val="center"/>
              <w:rPr>
                <w:rFonts w:hint="eastAsia" w:ascii="宋体" w:hAnsi="宋体"/>
                <w:sz w:val="21"/>
                <w:szCs w:val="21"/>
              </w:rPr>
            </w:pPr>
            <w:r>
              <w:rPr>
                <w:rFonts w:hint="eastAsia" w:ascii="宋体" w:hAnsi="宋体"/>
                <w:sz w:val="21"/>
                <w:szCs w:val="21"/>
              </w:rPr>
              <w:t>实体</w:t>
            </w:r>
          </w:p>
        </w:tc>
        <w:tc>
          <w:tcPr>
            <w:tcW w:w="3768"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记述系统之外的数据提供或数据获得组织机构或个人，框内为实体名称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2839" w:type="dxa"/>
            <w:noWrap w:val="0"/>
            <w:vAlign w:val="center"/>
          </w:tcPr>
          <w:p>
            <w:pPr>
              <w:spacing w:line="400" w:lineRule="exact"/>
              <w:jc w:val="center"/>
              <w:rPr>
                <w:rFonts w:hint="eastAsia"/>
                <w:sz w:val="21"/>
                <w:szCs w:val="21"/>
              </w:rPr>
            </w:pPr>
            <w:r>
              <w:rPr>
                <w:rFonts w:hint="eastAsia"/>
                <w:sz w:val="21"/>
                <w:szCs w:val="21"/>
              </w:rPr>
              <mc:AlternateContent>
                <mc:Choice Requires="wps">
                  <w:drawing>
                    <wp:anchor distT="0" distB="0" distL="114300" distR="114300" simplePos="0" relativeHeight="251676672" behindDoc="0" locked="0" layoutInCell="1" allowOverlap="1">
                      <wp:simplePos x="0" y="0"/>
                      <wp:positionH relativeFrom="column">
                        <wp:posOffset>502285</wp:posOffset>
                      </wp:positionH>
                      <wp:positionV relativeFrom="paragraph">
                        <wp:posOffset>247650</wp:posOffset>
                      </wp:positionV>
                      <wp:extent cx="685800" cy="297180"/>
                      <wp:effectExtent l="4445" t="4445" r="10795" b="18415"/>
                      <wp:wrapNone/>
                      <wp:docPr id="18" name="矩形 18"/>
                      <wp:cNvGraphicFramePr/>
                      <a:graphic xmlns:a="http://schemas.openxmlformats.org/drawingml/2006/main">
                        <a:graphicData uri="http://schemas.microsoft.com/office/word/2010/wordprocessingShape">
                          <wps:wsp>
                            <wps:cNvSpPr/>
                            <wps:spPr>
                              <a:xfrm>
                                <a:off x="0" y="0"/>
                                <a:ext cx="685800" cy="29718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9.55pt;margin-top:19.5pt;height:23.4pt;width:54pt;z-index:251676672;mso-width-relative:page;mso-height-relative:page;" fillcolor="#FFFFFF" filled="t" stroked="t" coordsize="21600,21600" o:gfxdata="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jlH9tcAAAAI&#10;AQAADwAAAAAAAAABACAAAAAiAAAAZHJzL2Rvd25yZXYueG1sUEsBAhQAFAAAAAgAh07iQGikKufk&#10;AQAA0QMAAA4AAAAAAAAAAQAgAAAAJgEAAGRycy9lMm9Eb2MueG1sUEsFBgAAAAAGAAYAWQEAAHwF&#10;AAAAAA==&#10;">
                      <v:fill on="t" focussize="0,0"/>
                      <v:stroke color="#000000" joinstyle="miter"/>
                      <v:imagedata o:title=""/>
                      <o:lock v:ext="edit" aspectratio="f"/>
                    </v:rect>
                  </w:pict>
                </mc:Fallback>
              </mc:AlternateContent>
            </w:r>
          </w:p>
        </w:tc>
        <w:tc>
          <w:tcPr>
            <w:tcW w:w="1492"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处理</w:t>
            </w:r>
          </w:p>
        </w:tc>
        <w:tc>
          <w:tcPr>
            <w:tcW w:w="3768"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记述某种业务的手工或计算机处理中，PM区记述处理标号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2839" w:type="dxa"/>
            <w:noWrap w:val="0"/>
            <w:vAlign w:val="center"/>
          </w:tcPr>
          <w:p>
            <w:pPr>
              <w:pStyle w:val="3"/>
              <w:spacing w:line="400" w:lineRule="exact"/>
              <w:jc w:val="center"/>
              <w:rPr>
                <w:rFonts w:ascii="宋体" w:hAnsi="宋体"/>
                <w:sz w:val="21"/>
                <w:szCs w:val="21"/>
              </w:rPr>
            </w:pPr>
            <w:r>
              <w:rPr>
                <w:rFonts w:ascii="宋体" w:hAnsi="宋体"/>
                <w:sz w:val="21"/>
                <w:szCs w:val="21"/>
              </w:rPr>
              <mc:AlternateContent>
                <mc:Choice Requires="wps">
                  <w:drawing>
                    <wp:anchor distT="0" distB="0" distL="114300" distR="114300" simplePos="0" relativeHeight="251674624" behindDoc="0" locked="0" layoutInCell="1" allowOverlap="1">
                      <wp:simplePos x="0" y="0"/>
                      <wp:positionH relativeFrom="column">
                        <wp:posOffset>506095</wp:posOffset>
                      </wp:positionH>
                      <wp:positionV relativeFrom="paragraph">
                        <wp:posOffset>170180</wp:posOffset>
                      </wp:positionV>
                      <wp:extent cx="685800" cy="0"/>
                      <wp:effectExtent l="0" t="0" r="0" b="0"/>
                      <wp:wrapNone/>
                      <wp:docPr id="27" name="直接连接符 27"/>
                      <wp:cNvGraphicFramePr/>
                      <a:graphic xmlns:a="http://schemas.openxmlformats.org/drawingml/2006/main">
                        <a:graphicData uri="http://schemas.microsoft.com/office/word/2010/wordprocessingShape">
                          <wps:wsp>
                            <wps:cNvSp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9.85pt;margin-top:13.4pt;height:0pt;width:54pt;z-index:251674624;mso-width-relative:page;mso-height-relative:page;" filled="f" stroked="t" coordsize="21600,21600" o:gfxdata="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u3l01QAAAAgBAAAPAAAAAAAAAAEAIAAA&#10;ACIAAABkcnMvZG93bnJldi54bWxQSwECFAAUAAAACACHTuJAt7rRCdYBAACUAwAADgAAAAAAAAAB&#10;ACAAAAAkAQAAZHJzL2Uyb0RvYy54bWxQSwUGAAAAAAYABgBZAQAAbAUAAAAA&#10;">
                      <v:fill on="f" focussize="0,0"/>
                      <v:stroke weight="0pt" color="#000000" joinstyle="round" imagealignshape="1"/>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73600" behindDoc="0" locked="0" layoutInCell="1" allowOverlap="1">
                      <wp:simplePos x="0" y="0"/>
                      <wp:positionH relativeFrom="column">
                        <wp:posOffset>506095</wp:posOffset>
                      </wp:positionH>
                      <wp:positionV relativeFrom="paragraph">
                        <wp:posOffset>170180</wp:posOffset>
                      </wp:positionV>
                      <wp:extent cx="0" cy="381000"/>
                      <wp:effectExtent l="4445" t="0" r="10795" b="0"/>
                      <wp:wrapNone/>
                      <wp:docPr id="29" name="直接连接符 29"/>
                      <wp:cNvGraphicFramePr/>
                      <a:graphic xmlns:a="http://schemas.openxmlformats.org/drawingml/2006/main">
                        <a:graphicData uri="http://schemas.microsoft.com/office/word/2010/wordprocessingShape">
                          <wps:wsp>
                            <wps:cNvSpPr/>
                            <wps:spPr>
                              <a:xfrm flipV="1">
                                <a:off x="0" y="0"/>
                                <a:ext cx="0" cy="38100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9.85pt;margin-top:13.4pt;height:30pt;width:0pt;z-index:251673600;mso-width-relative:page;mso-height-relative:page;" filled="f" stroked="t" coordsize="21600,21600" o:gfxdata="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adJ/HUAAAABwEAAA8AAAAAAAAA&#10;AQAgAAAAIgAAAGRycy9kb3ducmV2LnhtbFBLAQIUABQAAAAIAIdO4kAqWNVu3AEAAJ4DAAAOAAAA&#10;AAAAAAEAIAAAACMBAABkcnMvZTJvRG9jLnhtbFBLBQYAAAAABgAGAFkBAABxBQAAAAA=&#10;">
                      <v:fill on="f" focussize="0,0"/>
                      <v:stroke weight="0pt" color="#000000" joinstyle="round" imagealignshape="1"/>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72576" behindDoc="0" locked="0" layoutInCell="1" allowOverlap="1">
                      <wp:simplePos x="0" y="0"/>
                      <wp:positionH relativeFrom="column">
                        <wp:posOffset>509270</wp:posOffset>
                      </wp:positionH>
                      <wp:positionV relativeFrom="paragraph">
                        <wp:posOffset>561340</wp:posOffset>
                      </wp:positionV>
                      <wp:extent cx="685800" cy="0"/>
                      <wp:effectExtent l="0" t="0" r="0" b="0"/>
                      <wp:wrapNone/>
                      <wp:docPr id="33" name="直接连接符 33"/>
                      <wp:cNvGraphicFramePr/>
                      <a:graphic xmlns:a="http://schemas.openxmlformats.org/drawingml/2006/main">
                        <a:graphicData uri="http://schemas.microsoft.com/office/word/2010/wordprocessingShape">
                          <wps:wsp>
                            <wps:cNvSp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1pt;margin-top:44.2pt;height:0pt;width:54pt;z-index:251672576;mso-width-relative:page;mso-height-relative:page;" filled="f" stroked="t" coordsize="21600,21600" o:gfxdata="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CtvM1QAAAAgBAAAPAAAAAAAAAAEAIAAA&#10;ACIAAABkcnMvZG93bnJldi54bWxQSwECFAAUAAAACACHTuJAXeTZdNYBAACUAwAADgAAAAAAAAAB&#10;ACAAAAAkAQAAZHJzL2Uyb0RvYy54bWxQSwUGAAAAAAYABgBZAQAAbAUAAAAA&#10;">
                      <v:fill on="f" focussize="0,0"/>
                      <v:stroke weight="0pt" color="#000000" joinstyle="round" imagealignshape="1"/>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6432" behindDoc="0" locked="0" layoutInCell="1" allowOverlap="1">
                      <wp:simplePos x="0" y="0"/>
                      <wp:positionH relativeFrom="column">
                        <wp:posOffset>1062355</wp:posOffset>
                      </wp:positionH>
                      <wp:positionV relativeFrom="paragraph">
                        <wp:posOffset>344170</wp:posOffset>
                      </wp:positionV>
                      <wp:extent cx="635" cy="0"/>
                      <wp:effectExtent l="0" t="0" r="0" b="0"/>
                      <wp:wrapNone/>
                      <wp:docPr id="31" name="直接连接符 31"/>
                      <wp:cNvGraphicFramePr/>
                      <a:graphic xmlns:a="http://schemas.openxmlformats.org/drawingml/2006/main">
                        <a:graphicData uri="http://schemas.microsoft.com/office/word/2010/wordprocessingShape">
                          <wps:wsp>
                            <wps:cNvSp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3.65pt;margin-top:27.1pt;height:0pt;width:0.05pt;z-index:251666432;mso-width-relative:page;mso-height-relative:page;" filled="f" stroked="t" coordsize="21600,21600" o:gfxdata="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mcibNYAAAAJAQAADwAAAAAAAAABACAA&#10;AAAiAAAAZHJzL2Rvd25yZXYueG1sUEsBAhQAFAAAAAgAh07iQIbsKZrWAQAAlAMAAA4AAAAAAAAA&#10;AQAgAAAAJQEAAGRycy9lMm9Eb2MueG1sUEsFBgAAAAAGAAYAWQEAAG0FAAAAAA==&#10;">
                      <v:fill on="f" focussize="0,0"/>
                      <v:stroke color="#000000"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5408" behindDoc="0" locked="0" layoutInCell="1" allowOverlap="1">
                      <wp:simplePos x="0" y="0"/>
                      <wp:positionH relativeFrom="column">
                        <wp:posOffset>414655</wp:posOffset>
                      </wp:positionH>
                      <wp:positionV relativeFrom="paragraph">
                        <wp:posOffset>344170</wp:posOffset>
                      </wp:positionV>
                      <wp:extent cx="635" cy="0"/>
                      <wp:effectExtent l="0" t="0" r="0" b="0"/>
                      <wp:wrapNone/>
                      <wp:docPr id="32" name="直接连接符 32"/>
                      <wp:cNvGraphicFramePr/>
                      <a:graphic xmlns:a="http://schemas.openxmlformats.org/drawingml/2006/main">
                        <a:graphicData uri="http://schemas.microsoft.com/office/word/2010/wordprocessingShape">
                          <wps:wsp>
                            <wps:cNvSp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2.65pt;margin-top:27.1pt;height:0pt;width:0.05pt;z-index:251665408;mso-width-relative:page;mso-height-relative:page;" filled="f" stroked="t" coordsize="21600,21600" o:gfxdata="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aWkZdUAAAAHAQAADwAAAAAAAAABACAA&#10;AAAiAAAAZHJzL2Rvd25yZXYueG1sUEsBAhQAFAAAAAgAh07iQJfmzkzXAQAAlAMAAA4AAAAAAAAA&#10;AQAgAAAAJAEAAGRycy9lMm9Eb2MueG1sUEsFBgAAAAAGAAYAWQEAAG0FAAAAAA==&#10;">
                      <v:fill on="f" focussize="0,0"/>
                      <v:stroke color="#000000" joinstyle="round"/>
                      <v:imagedata o:title=""/>
                      <o:lock v:ext="edit" aspectratio="f"/>
                    </v:line>
                  </w:pict>
                </mc:Fallback>
              </mc:AlternateContent>
            </w:r>
          </w:p>
          <w:p>
            <w:pPr>
              <w:spacing w:line="400" w:lineRule="exact"/>
              <w:jc w:val="center"/>
              <w:rPr>
                <w:rFonts w:hint="eastAsia"/>
                <w:sz w:val="21"/>
                <w:szCs w:val="21"/>
              </w:rPr>
            </w:pPr>
          </w:p>
        </w:tc>
        <w:tc>
          <w:tcPr>
            <w:tcW w:w="1492"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数据存储</w:t>
            </w:r>
          </w:p>
        </w:tc>
        <w:tc>
          <w:tcPr>
            <w:tcW w:w="3768"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记述与处理有关的数据存储，DN区记述存储的标号，S区记述存储数据的名称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noWrap w:val="0"/>
            <w:vAlign w:val="center"/>
          </w:tcPr>
          <w:p>
            <w:pPr>
              <w:pStyle w:val="3"/>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7456" behindDoc="0" locked="0" layoutInCell="1" allowOverlap="1">
                      <wp:simplePos x="0" y="0"/>
                      <wp:positionH relativeFrom="column">
                        <wp:posOffset>502285</wp:posOffset>
                      </wp:positionH>
                      <wp:positionV relativeFrom="paragraph">
                        <wp:posOffset>299085</wp:posOffset>
                      </wp:positionV>
                      <wp:extent cx="742950" cy="0"/>
                      <wp:effectExtent l="0" t="38100" r="3810" b="38100"/>
                      <wp:wrapNone/>
                      <wp:docPr id="34" name="直接连接符 34"/>
                      <wp:cNvGraphicFramePr/>
                      <a:graphic xmlns:a="http://schemas.openxmlformats.org/drawingml/2006/main">
                        <a:graphicData uri="http://schemas.microsoft.com/office/word/2010/wordprocessingShape">
                          <wps:wsp>
                            <wps:cNvSpPr/>
                            <wps:spPr>
                              <a:xfrm>
                                <a:off x="0" y="0"/>
                                <a:ext cx="74295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9.55pt;margin-top:23.55pt;height:0pt;width:58.5pt;z-index:251667456;mso-width-relative:page;mso-height-relative:page;" filled="f" stroked="t" coordsize="21600,21600" o:gfxdata="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2agb2AAAAAgB&#10;AAAPAAAAAAAAAAEAIAAAACIAAABkcnMvZG93bnJldi54bWxQSwECFAAUAAAACACHTuJAL9l0+OIB&#10;AACbAwAADgAAAAAAAAABACAAAAAnAQAAZHJzL2Uyb0RvYy54bWxQSwUGAAAAAAYABgBZAQAAewUA&#10;AAAA&#10;">
                      <v:fill on="f" focussize="0,0"/>
                      <v:stroke color="#000000" joinstyle="round" endarrow="block"/>
                      <v:imagedata o:title=""/>
                      <o:lock v:ext="edit" aspectratio="f"/>
                    </v:line>
                  </w:pict>
                </mc:Fallback>
              </mc:AlternateContent>
            </w:r>
          </w:p>
        </w:tc>
        <w:tc>
          <w:tcPr>
            <w:tcW w:w="1492"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数据流</w:t>
            </w:r>
          </w:p>
        </w:tc>
        <w:tc>
          <w:tcPr>
            <w:tcW w:w="3768" w:type="dxa"/>
            <w:noWrap w:val="0"/>
            <w:vAlign w:val="center"/>
          </w:tcPr>
          <w:p>
            <w:pPr>
              <w:pStyle w:val="3"/>
              <w:spacing w:line="400" w:lineRule="exact"/>
              <w:jc w:val="center"/>
              <w:rPr>
                <w:rFonts w:hint="eastAsia" w:ascii="宋体" w:hAnsi="宋体"/>
                <w:sz w:val="21"/>
                <w:szCs w:val="21"/>
              </w:rPr>
            </w:pPr>
            <w:r>
              <w:rPr>
                <w:rFonts w:hint="eastAsia" w:ascii="宋体" w:hAnsi="宋体"/>
                <w:sz w:val="21"/>
                <w:szCs w:val="21"/>
              </w:rPr>
              <w:t>记述数据流的流动方向，FM记述数据流的名称</w:t>
            </w:r>
          </w:p>
        </w:tc>
      </w:tr>
    </w:tbl>
    <w:p>
      <w:pPr>
        <w:spacing w:line="400" w:lineRule="exact"/>
        <w:ind w:firstLine="420" w:firstLineChars="200"/>
        <w:jc w:val="center"/>
        <w:rPr>
          <w:rFonts w:hint="eastAsia" w:ascii="宋体" w:hAnsi="宋体"/>
          <w:sz w:val="21"/>
          <w:szCs w:val="21"/>
        </w:rPr>
      </w:pPr>
      <w:r>
        <w:rPr>
          <w:rFonts w:hint="eastAsia" w:ascii="宋体" w:hAnsi="宋体"/>
          <w:sz w:val="21"/>
          <w:szCs w:val="21"/>
        </w:rPr>
        <w:t>表2-</w:t>
      </w:r>
      <w:r>
        <w:rPr>
          <w:rFonts w:hint="eastAsia" w:ascii="宋体" w:hAnsi="宋体"/>
          <w:sz w:val="21"/>
          <w:szCs w:val="21"/>
          <w:lang w:val="en-US" w:eastAsia="zh-CN"/>
        </w:rPr>
        <w:t>1</w:t>
      </w:r>
      <w:r>
        <w:rPr>
          <w:rFonts w:hint="eastAsia" w:ascii="宋体" w:hAnsi="宋体"/>
          <w:sz w:val="21"/>
          <w:szCs w:val="21"/>
        </w:rPr>
        <w:t xml:space="preserve">    数据流图的图形符号</w:t>
      </w:r>
    </w:p>
    <w:p>
      <w:pPr>
        <w:pStyle w:val="3"/>
        <w:spacing w:line="400" w:lineRule="exact"/>
        <w:rPr>
          <w:rFonts w:hint="eastAsia" w:ascii="宋体" w:hAnsi="宋体"/>
        </w:rPr>
      </w:pPr>
    </w:p>
    <w:p>
      <w:pPr>
        <w:spacing w:line="400" w:lineRule="exact"/>
        <w:ind w:firstLine="480" w:firstLineChars="200"/>
        <w:rPr>
          <w:rFonts w:hint="eastAsia" w:ascii="宋体" w:hAnsi="宋体"/>
          <w:szCs w:val="28"/>
        </w:rPr>
      </w:pPr>
      <w:r>
        <w:rPr>
          <w:rFonts w:hint="eastAsia" w:ascii="宋体" w:hAnsi="宋体"/>
          <w:szCs w:val="28"/>
        </w:rPr>
        <w:t>数据流图采用自顶向下的方法绘制，从研究系统概况开始，然后逐层向下分解，直到所需的详尽程序为止。本系统根据前面绘制的业务流程图，采用自顶向下，逐层细化的方法，画的每一部分各层的数据流图如下：</w:t>
      </w:r>
    </w:p>
    <w:p>
      <w:pPr>
        <w:spacing w:line="240" w:lineRule="auto"/>
        <w:rPr>
          <w:rFonts w:hint="eastAsia" w:ascii="宋体" w:hAnsi="宋体"/>
          <w:sz w:val="21"/>
          <w:szCs w:val="21"/>
        </w:rPr>
      </w:pPr>
      <w:r>
        <w:rPr>
          <w:rFonts w:hint="eastAsia" w:ascii="宋体" w:hAnsi="宋体"/>
          <w:szCs w:val="28"/>
          <w:lang w:val="en-US" w:eastAsia="zh-CN"/>
        </w:rPr>
        <w:t xml:space="preserve">        </w:t>
      </w:r>
      <w:r>
        <w:rPr>
          <w:rFonts w:hint="eastAsia" w:ascii="宋体" w:hAnsi="宋体"/>
          <w:sz w:val="21"/>
          <w:szCs w:val="21"/>
        </w:rPr>
        <w:drawing>
          <wp:inline distT="0" distB="0" distL="114300" distR="114300">
            <wp:extent cx="5568950" cy="4331970"/>
            <wp:effectExtent l="0" t="0" r="10160" b="0"/>
            <wp:docPr id="47" name="图片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3"/>
                    <pic:cNvPicPr>
                      <a:picLocks noChangeAspect="1"/>
                    </pic:cNvPicPr>
                  </pic:nvPicPr>
                  <pic:blipFill>
                    <a:blip r:embed="rId11"/>
                    <a:stretch>
                      <a:fillRect/>
                    </a:stretch>
                  </pic:blipFill>
                  <pic:spPr>
                    <a:xfrm>
                      <a:off x="0" y="0"/>
                      <a:ext cx="5568950" cy="4331970"/>
                    </a:xfrm>
                    <a:prstGeom prst="rect">
                      <a:avLst/>
                    </a:prstGeom>
                  </pic:spPr>
                </pic:pic>
              </a:graphicData>
            </a:graphic>
          </wp:inline>
        </w:drawing>
      </w:r>
    </w:p>
    <w:p>
      <w:pPr>
        <w:pStyle w:val="3"/>
        <w:spacing w:line="400" w:lineRule="exact"/>
        <w:jc w:val="center"/>
        <w:rPr>
          <w:rFonts w:hint="eastAsia" w:ascii="宋体" w:hAnsi="宋体"/>
          <w:sz w:val="21"/>
          <w:szCs w:val="21"/>
        </w:rPr>
      </w:pPr>
      <w:r>
        <w:rPr>
          <w:rFonts w:hint="eastAsia" w:ascii="宋体" w:hAnsi="宋体"/>
          <w:sz w:val="21"/>
          <w:szCs w:val="21"/>
          <w:lang w:val="en-US" w:eastAsia="zh-CN"/>
        </w:rPr>
        <w:t xml:space="preserve">      </w:t>
      </w:r>
      <w:r>
        <w:rPr>
          <w:rFonts w:hint="eastAsia" w:ascii="宋体" w:hAnsi="宋体"/>
          <w:sz w:val="21"/>
          <w:szCs w:val="21"/>
        </w:rPr>
        <w:t>图 2-</w:t>
      </w:r>
      <w:r>
        <w:rPr>
          <w:rFonts w:hint="eastAsia" w:ascii="宋体" w:hAnsi="宋体"/>
          <w:sz w:val="21"/>
          <w:szCs w:val="21"/>
          <w:lang w:val="en-US" w:eastAsia="zh-CN"/>
        </w:rPr>
        <w:t>2</w:t>
      </w:r>
      <w:r>
        <w:rPr>
          <w:rFonts w:hint="eastAsia" w:ascii="宋体" w:hAnsi="宋体"/>
          <w:sz w:val="21"/>
          <w:szCs w:val="21"/>
        </w:rPr>
        <w:t xml:space="preserve">    网站系统数据流图</w:t>
      </w:r>
    </w:p>
    <w:p>
      <w:pPr>
        <w:pStyle w:val="3"/>
        <w:spacing w:line="400" w:lineRule="exact"/>
        <w:rPr>
          <w:rFonts w:hint="eastAsia" w:ascii="宋体" w:hAnsi="宋体"/>
          <w:sz w:val="21"/>
          <w:szCs w:val="21"/>
        </w:rPr>
      </w:pPr>
      <w:r>
        <w:drawing>
          <wp:anchor distT="0" distB="0" distL="114300" distR="114300" simplePos="0" relativeHeight="251678720" behindDoc="0" locked="0" layoutInCell="1" allowOverlap="1">
            <wp:simplePos x="0" y="0"/>
            <wp:positionH relativeFrom="column">
              <wp:posOffset>1381760</wp:posOffset>
            </wp:positionH>
            <wp:positionV relativeFrom="paragraph">
              <wp:posOffset>80010</wp:posOffset>
            </wp:positionV>
            <wp:extent cx="3248025" cy="2638425"/>
            <wp:effectExtent l="0" t="0" r="13335" b="13335"/>
            <wp:wrapSquare wrapText="bothSides"/>
            <wp:docPr id="1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pic:cNvPicPr>
                      <a:picLocks noChangeAspect="1"/>
                    </pic:cNvPicPr>
                  </pic:nvPicPr>
                  <pic:blipFill>
                    <a:blip r:embed="rId12"/>
                    <a:stretch>
                      <a:fillRect/>
                    </a:stretch>
                  </pic:blipFill>
                  <pic:spPr>
                    <a:xfrm>
                      <a:off x="0" y="0"/>
                      <a:ext cx="3248025" cy="2638425"/>
                    </a:xfrm>
                    <a:prstGeom prst="rect">
                      <a:avLst/>
                    </a:prstGeom>
                    <a:noFill/>
                    <a:ln>
                      <a:noFill/>
                    </a:ln>
                  </pic:spPr>
                </pic:pic>
              </a:graphicData>
            </a:graphic>
          </wp:anchor>
        </w:drawing>
      </w:r>
    </w:p>
    <w:p>
      <w:pPr>
        <w:pStyle w:val="3"/>
        <w:spacing w:line="400" w:lineRule="exact"/>
        <w:rPr>
          <w:rFonts w:hint="eastAsia" w:ascii="宋体" w:hAnsi="宋体"/>
          <w:sz w:val="21"/>
          <w:szCs w:val="21"/>
        </w:rPr>
      </w:pPr>
    </w:p>
    <w:p>
      <w:pPr>
        <w:pStyle w:val="3"/>
        <w:spacing w:line="400" w:lineRule="exact"/>
        <w:rPr>
          <w:rFonts w:hint="eastAsia" w:ascii="宋体" w:hAnsi="宋体"/>
          <w:sz w:val="21"/>
          <w:szCs w:val="21"/>
        </w:rPr>
      </w:pPr>
    </w:p>
    <w:p>
      <w:pPr>
        <w:autoSpaceDE w:val="0"/>
        <w:autoSpaceDN w:val="0"/>
        <w:adjustRightInd w:val="0"/>
        <w:spacing w:line="400" w:lineRule="exact"/>
        <w:rPr>
          <w:rFonts w:hint="eastAsia"/>
          <w:color w:val="000000"/>
          <w:kern w:val="0"/>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both"/>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ascii="宋体" w:hAnsi="宋体"/>
          <w:color w:val="000000"/>
          <w:kern w:val="0"/>
          <w:sz w:val="21"/>
          <w:szCs w:val="21"/>
        </w:rPr>
      </w:pPr>
      <w:r>
        <w:rPr>
          <w:rFonts w:hint="eastAsia" w:ascii="宋体" w:hAnsi="宋体"/>
          <w:color w:val="000000"/>
          <w:kern w:val="0"/>
          <w:sz w:val="21"/>
          <w:szCs w:val="21"/>
          <w:lang w:val="en-US" w:eastAsia="zh-CN"/>
        </w:rPr>
        <w:t xml:space="preserve">         </w:t>
      </w:r>
      <w:r>
        <w:rPr>
          <w:rFonts w:hint="eastAsia" w:ascii="宋体" w:hAnsi="宋体"/>
          <w:color w:val="000000"/>
          <w:kern w:val="0"/>
          <w:sz w:val="21"/>
          <w:szCs w:val="21"/>
        </w:rPr>
        <w:t>图2-</w:t>
      </w:r>
      <w:r>
        <w:rPr>
          <w:rFonts w:hint="eastAsia" w:ascii="宋体" w:hAnsi="宋体"/>
          <w:color w:val="000000"/>
          <w:kern w:val="0"/>
          <w:sz w:val="21"/>
          <w:szCs w:val="21"/>
          <w:lang w:val="en-US" w:eastAsia="zh-CN"/>
        </w:rPr>
        <w:t>3</w:t>
      </w:r>
      <w:r>
        <w:rPr>
          <w:rFonts w:hint="eastAsia" w:ascii="宋体" w:hAnsi="宋体"/>
          <w:color w:val="000000"/>
          <w:kern w:val="0"/>
          <w:sz w:val="21"/>
          <w:szCs w:val="21"/>
        </w:rPr>
        <w:t xml:space="preserve">    管理员操作子系统数据流图</w:t>
      </w:r>
    </w:p>
    <w:p>
      <w:pPr>
        <w:spacing w:line="400" w:lineRule="exact"/>
        <w:jc w:val="center"/>
        <w:rPr>
          <w:rFonts w:hint="eastAsia" w:ascii="宋体" w:hAnsi="宋体"/>
          <w:color w:val="000000"/>
          <w:kern w:val="0"/>
          <w:sz w:val="21"/>
          <w:szCs w:val="21"/>
        </w:rPr>
      </w:pPr>
    </w:p>
    <w:p>
      <w:pPr>
        <w:spacing w:line="400" w:lineRule="exact"/>
        <w:rPr>
          <w:rFonts w:hint="eastAsia"/>
          <w:color w:val="000000"/>
          <w:kern w:val="0"/>
          <w:szCs w:val="21"/>
        </w:rPr>
      </w:pPr>
      <w:r>
        <w:rPr>
          <w:rFonts w:hint="eastAsia"/>
          <w:color w:val="000000"/>
          <w:kern w:val="0"/>
          <w:szCs w:val="21"/>
        </w:rPr>
        <w:t xml:space="preserve">    管理员可以从数据库中获得所有的用户列表、论坛的一些基本信息、社区公告、社区活动通知等，并且可以对其进行修改，更新过后的数据存放于数据库中。</w:t>
      </w:r>
    </w:p>
    <w:p>
      <w:pPr>
        <w:spacing w:line="400" w:lineRule="exact"/>
        <w:jc w:val="center"/>
        <w:rPr>
          <w:rFonts w:hint="eastAsia"/>
          <w:color w:val="000000"/>
          <w:kern w:val="0"/>
          <w:szCs w:val="21"/>
        </w:rPr>
      </w:pPr>
      <w:r>
        <w:drawing>
          <wp:anchor distT="0" distB="0" distL="114300" distR="114300" simplePos="0" relativeHeight="251677696" behindDoc="0" locked="0" layoutInCell="1" allowOverlap="1">
            <wp:simplePos x="0" y="0"/>
            <wp:positionH relativeFrom="column">
              <wp:posOffset>1141095</wp:posOffset>
            </wp:positionH>
            <wp:positionV relativeFrom="paragraph">
              <wp:posOffset>127000</wp:posOffset>
            </wp:positionV>
            <wp:extent cx="3248025" cy="2638425"/>
            <wp:effectExtent l="0" t="0" r="13335" b="13335"/>
            <wp:wrapSquare wrapText="bothSides"/>
            <wp:docPr id="1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pic:cNvPicPr>
                      <a:picLocks noChangeAspect="1"/>
                    </pic:cNvPicPr>
                  </pic:nvPicPr>
                  <pic:blipFill>
                    <a:blip r:embed="rId13"/>
                    <a:stretch>
                      <a:fillRect/>
                    </a:stretch>
                  </pic:blipFill>
                  <pic:spPr>
                    <a:xfrm>
                      <a:off x="0" y="0"/>
                      <a:ext cx="3248025" cy="2638425"/>
                    </a:xfrm>
                    <a:prstGeom prst="rect">
                      <a:avLst/>
                    </a:prstGeom>
                    <a:noFill/>
                    <a:ln>
                      <a:noFill/>
                    </a:ln>
                  </pic:spPr>
                </pic:pic>
              </a:graphicData>
            </a:graphic>
          </wp:anchor>
        </w:drawing>
      </w: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jc w:val="center"/>
        <w:rPr>
          <w:rFonts w:hint="eastAsia"/>
          <w:color w:val="000000"/>
          <w:kern w:val="0"/>
          <w:szCs w:val="21"/>
        </w:rPr>
      </w:pPr>
    </w:p>
    <w:p>
      <w:pPr>
        <w:spacing w:line="400" w:lineRule="exact"/>
        <w:rPr>
          <w:rFonts w:hint="eastAsia"/>
          <w:color w:val="000000"/>
          <w:kern w:val="0"/>
          <w:szCs w:val="21"/>
        </w:rPr>
      </w:pPr>
    </w:p>
    <w:p>
      <w:pPr>
        <w:spacing w:line="400" w:lineRule="exact"/>
        <w:rPr>
          <w:rFonts w:hint="eastAsia" w:ascii="宋体" w:hAnsi="宋体"/>
          <w:color w:val="000000"/>
          <w:kern w:val="0"/>
          <w:sz w:val="21"/>
          <w:szCs w:val="21"/>
        </w:rPr>
      </w:pPr>
    </w:p>
    <w:p>
      <w:pPr>
        <w:spacing w:line="400" w:lineRule="exact"/>
        <w:jc w:val="center"/>
        <w:rPr>
          <w:rFonts w:hint="eastAsia" w:ascii="宋体" w:hAnsi="宋体"/>
          <w:color w:val="000000"/>
          <w:kern w:val="0"/>
          <w:sz w:val="21"/>
          <w:szCs w:val="21"/>
        </w:rPr>
      </w:pPr>
      <w:r>
        <w:rPr>
          <w:rFonts w:hint="eastAsia" w:ascii="宋体" w:hAnsi="宋体"/>
          <w:color w:val="000000"/>
          <w:kern w:val="0"/>
          <w:sz w:val="21"/>
          <w:szCs w:val="21"/>
        </w:rPr>
        <w:t>图2-</w:t>
      </w:r>
      <w:r>
        <w:rPr>
          <w:rFonts w:hint="eastAsia" w:ascii="宋体" w:hAnsi="宋体"/>
          <w:color w:val="000000"/>
          <w:kern w:val="0"/>
          <w:sz w:val="21"/>
          <w:szCs w:val="21"/>
          <w:lang w:val="en-US" w:eastAsia="zh-CN"/>
        </w:rPr>
        <w:t>4</w:t>
      </w:r>
      <w:r>
        <w:rPr>
          <w:rFonts w:hint="eastAsia" w:ascii="宋体" w:hAnsi="宋体"/>
          <w:color w:val="000000"/>
          <w:kern w:val="0"/>
          <w:sz w:val="21"/>
          <w:szCs w:val="21"/>
        </w:rPr>
        <w:t xml:space="preserve">    用户操作子系统数据流图</w:t>
      </w:r>
    </w:p>
    <w:p>
      <w:pPr>
        <w:spacing w:line="400" w:lineRule="exact"/>
        <w:jc w:val="center"/>
        <w:rPr>
          <w:rFonts w:hint="eastAsia" w:ascii="宋体" w:hAnsi="宋体"/>
          <w:color w:val="000000"/>
          <w:kern w:val="0"/>
          <w:sz w:val="21"/>
          <w:szCs w:val="21"/>
        </w:rPr>
      </w:pPr>
    </w:p>
    <w:p>
      <w:pPr>
        <w:spacing w:line="400" w:lineRule="exact"/>
        <w:ind w:firstLine="480" w:firstLineChars="200"/>
        <w:rPr>
          <w:rFonts w:hint="eastAsia" w:ascii="宋体" w:hAnsi="宋体"/>
          <w:color w:val="000000"/>
          <w:kern w:val="0"/>
        </w:rPr>
      </w:pPr>
      <w:bookmarkStart w:id="35" w:name="_Toc232939736"/>
      <w:bookmarkStart w:id="36" w:name="_Toc232939795"/>
      <w:r>
        <w:rPr>
          <w:rFonts w:hint="eastAsia" w:ascii="宋体" w:hAnsi="宋体"/>
          <w:color w:val="000000"/>
          <w:kern w:val="0"/>
        </w:rPr>
        <w:t>用户在登陆本网站之后，可以获取数据库中存放着的个人基本信息、论坛的基本信息以及社区的一些信息例如社区公告、社区活动，还可以获取帖子的信息。但是用户只能对一些信息查看而不具备更改的权限，更新过后的数据又将存放于数据库中。</w:t>
      </w:r>
      <w:bookmarkEnd w:id="35"/>
      <w:bookmarkEnd w:id="36"/>
    </w:p>
    <w:p>
      <w:pPr>
        <w:spacing w:line="400" w:lineRule="exact"/>
        <w:outlineLvl w:val="1"/>
        <w:rPr>
          <w:rFonts w:hint="eastAsia" w:ascii="黑体" w:eastAsia="黑体"/>
          <w:sz w:val="28"/>
          <w:szCs w:val="28"/>
        </w:rPr>
      </w:pPr>
      <w:bookmarkStart w:id="37" w:name="_Toc232939796"/>
      <w:bookmarkStart w:id="38" w:name="_Toc168854755"/>
      <w:bookmarkStart w:id="39" w:name="_Toc163868774"/>
      <w:bookmarkStart w:id="40" w:name="_Toc228597741"/>
      <w:bookmarkStart w:id="41" w:name="_Toc232939737"/>
      <w:bookmarkStart w:id="42" w:name="_Toc163876557"/>
      <w:bookmarkStart w:id="43" w:name="_Toc874"/>
      <w:r>
        <w:rPr>
          <w:rFonts w:hint="eastAsia" w:ascii="黑体" w:eastAsia="黑体"/>
          <w:sz w:val="28"/>
          <w:szCs w:val="28"/>
        </w:rPr>
        <w:t>2.</w:t>
      </w:r>
      <w:r>
        <w:rPr>
          <w:rFonts w:hint="eastAsia" w:ascii="黑体" w:eastAsia="黑体"/>
          <w:sz w:val="28"/>
          <w:szCs w:val="28"/>
          <w:lang w:val="en-US" w:eastAsia="zh-CN"/>
        </w:rPr>
        <w:t>3</w:t>
      </w:r>
      <w:r>
        <w:rPr>
          <w:rFonts w:hint="eastAsia" w:ascii="黑体" w:eastAsia="黑体"/>
          <w:sz w:val="28"/>
          <w:szCs w:val="28"/>
        </w:rPr>
        <w:t>数据字典</w:t>
      </w:r>
      <w:bookmarkEnd w:id="37"/>
      <w:bookmarkEnd w:id="38"/>
      <w:bookmarkEnd w:id="39"/>
      <w:bookmarkEnd w:id="40"/>
      <w:bookmarkEnd w:id="41"/>
      <w:bookmarkEnd w:id="42"/>
      <w:bookmarkEnd w:id="43"/>
    </w:p>
    <w:p>
      <w:pPr>
        <w:spacing w:line="400" w:lineRule="exact"/>
        <w:outlineLvl w:val="2"/>
        <w:rPr>
          <w:rFonts w:hint="eastAsia" w:ascii="黑体" w:eastAsia="黑体"/>
          <w:sz w:val="28"/>
          <w:szCs w:val="28"/>
        </w:rPr>
      </w:pPr>
      <w:bookmarkStart w:id="44" w:name="_Toc228597742"/>
      <w:bookmarkStart w:id="45" w:name="_Toc232939797"/>
      <w:bookmarkStart w:id="46" w:name="_Toc232939738"/>
      <w:bookmarkStart w:id="47" w:name="_Toc163868776"/>
      <w:bookmarkStart w:id="48" w:name="_Toc163876559"/>
      <w:bookmarkStart w:id="49" w:name="_Toc168854756"/>
      <w:r>
        <w:rPr>
          <w:rFonts w:hint="eastAsia" w:ascii="黑体" w:eastAsia="黑体"/>
          <w:sz w:val="28"/>
          <w:szCs w:val="28"/>
        </w:rPr>
        <w:t>2.</w:t>
      </w:r>
      <w:r>
        <w:rPr>
          <w:rFonts w:hint="eastAsia" w:ascii="黑体" w:eastAsia="黑体"/>
          <w:sz w:val="28"/>
          <w:szCs w:val="28"/>
          <w:lang w:val="en-US" w:eastAsia="zh-CN"/>
        </w:rPr>
        <w:t>3</w:t>
      </w:r>
      <w:r>
        <w:rPr>
          <w:rFonts w:hint="eastAsia" w:ascii="黑体" w:eastAsia="黑体"/>
          <w:sz w:val="28"/>
          <w:szCs w:val="28"/>
        </w:rPr>
        <w:t>.1 数据流的定义</w:t>
      </w:r>
      <w:bookmarkEnd w:id="44"/>
      <w:bookmarkEnd w:id="45"/>
      <w:bookmarkEnd w:id="46"/>
      <w:bookmarkEnd w:id="47"/>
      <w:bookmarkEnd w:id="48"/>
      <w:bookmarkEnd w:id="49"/>
    </w:p>
    <w:p>
      <w:pPr>
        <w:spacing w:line="400" w:lineRule="exact"/>
        <w:ind w:firstLine="480" w:firstLineChars="200"/>
        <w:rPr>
          <w:rFonts w:hint="eastAsia" w:ascii="宋体" w:hAnsi="宋体"/>
        </w:rPr>
      </w:pPr>
      <w:r>
        <w:rPr>
          <w:rFonts w:hint="eastAsia" w:ascii="宋体" w:hAnsi="宋体"/>
        </w:rPr>
        <w:t>数据流是数据结构在系统内传输的路径。对数据流的描述通常包括如下内容：｛数据流名，说明，编号，数据流来源，数据流去向，组成（数据结构）｝。</w:t>
      </w:r>
    </w:p>
    <w:p>
      <w:pPr>
        <w:spacing w:line="400" w:lineRule="exact"/>
        <w:ind w:firstLine="480" w:firstLineChars="200"/>
        <w:rPr>
          <w:rFonts w:hint="eastAsia" w:ascii="宋体" w:hAnsi="宋体"/>
        </w:rPr>
      </w:pPr>
      <w:r>
        <w:rPr>
          <w:rFonts w:hint="eastAsia" w:ascii="宋体" w:hAnsi="宋体"/>
        </w:rPr>
        <w:t>1、“级别”数据流</w:t>
      </w:r>
    </w:p>
    <w:p>
      <w:pPr>
        <w:spacing w:line="400" w:lineRule="exact"/>
        <w:ind w:firstLine="960" w:firstLineChars="400"/>
        <w:rPr>
          <w:rFonts w:hint="eastAsia" w:ascii="宋体" w:hAnsi="宋体"/>
        </w:rPr>
      </w:pPr>
      <w:r>
        <w:rPr>
          <w:rFonts w:hint="eastAsia" w:ascii="宋体" w:hAnsi="宋体"/>
        </w:rPr>
        <w:t>数据流名称：用户级别</w:t>
      </w:r>
    </w:p>
    <w:p>
      <w:pPr>
        <w:spacing w:line="400" w:lineRule="exact"/>
        <w:ind w:firstLine="960" w:firstLineChars="400"/>
        <w:rPr>
          <w:rFonts w:hint="eastAsia" w:ascii="宋体" w:hAnsi="宋体"/>
        </w:rPr>
      </w:pPr>
      <w:r>
        <w:rPr>
          <w:rFonts w:hint="eastAsia" w:ascii="宋体" w:hAnsi="宋体"/>
        </w:rPr>
        <w:t>描述：描述用户级别</w:t>
      </w:r>
    </w:p>
    <w:p>
      <w:pPr>
        <w:spacing w:line="400" w:lineRule="exact"/>
        <w:ind w:firstLine="960" w:firstLineChars="400"/>
        <w:rPr>
          <w:rFonts w:hint="eastAsia" w:ascii="宋体" w:hAnsi="宋体"/>
        </w:rPr>
      </w:pPr>
      <w:r>
        <w:rPr>
          <w:rFonts w:hint="eastAsia" w:ascii="宋体" w:hAnsi="宋体"/>
        </w:rPr>
        <w:t>组成：用户级别+经验值</w:t>
      </w:r>
    </w:p>
    <w:p>
      <w:pPr>
        <w:spacing w:line="400" w:lineRule="exact"/>
        <w:ind w:firstLine="960" w:firstLineChars="400"/>
        <w:rPr>
          <w:rFonts w:hint="eastAsia" w:ascii="宋体" w:hAnsi="宋体"/>
        </w:rPr>
      </w:pPr>
      <w:r>
        <w:rPr>
          <w:rFonts w:hint="eastAsia" w:ascii="宋体" w:hAnsi="宋体"/>
        </w:rPr>
        <w:t>来源：管理员</w:t>
      </w:r>
    </w:p>
    <w:p>
      <w:pPr>
        <w:spacing w:line="400" w:lineRule="exact"/>
        <w:ind w:firstLine="480" w:firstLineChars="200"/>
        <w:rPr>
          <w:rFonts w:hint="eastAsia" w:ascii="宋体" w:hAnsi="宋体"/>
        </w:rPr>
      </w:pPr>
      <w:r>
        <w:rPr>
          <w:rFonts w:hint="eastAsia" w:ascii="宋体" w:hAnsi="宋体"/>
        </w:rPr>
        <w:t>2、发贴设置数据流</w:t>
      </w:r>
    </w:p>
    <w:p>
      <w:pPr>
        <w:spacing w:line="400" w:lineRule="exact"/>
        <w:ind w:firstLine="960" w:firstLineChars="400"/>
        <w:rPr>
          <w:rFonts w:hint="eastAsia" w:ascii="宋体" w:hAnsi="宋体"/>
        </w:rPr>
      </w:pPr>
      <w:bookmarkStart w:id="50" w:name="_Toc163868777"/>
      <w:bookmarkStart w:id="51" w:name="_Toc163876560"/>
      <w:r>
        <w:rPr>
          <w:rFonts w:hint="eastAsia" w:ascii="宋体" w:hAnsi="宋体"/>
        </w:rPr>
        <w:t>数据流名称：发帖设置</w:t>
      </w:r>
    </w:p>
    <w:p>
      <w:pPr>
        <w:spacing w:line="400" w:lineRule="exact"/>
        <w:ind w:firstLine="960" w:firstLineChars="400"/>
        <w:rPr>
          <w:rFonts w:hint="eastAsia" w:ascii="宋体" w:hAnsi="宋体"/>
        </w:rPr>
      </w:pPr>
      <w:r>
        <w:rPr>
          <w:rFonts w:hint="eastAsia" w:ascii="宋体" w:hAnsi="宋体"/>
        </w:rPr>
        <w:t>描述：描述发帖设置的信息</w:t>
      </w:r>
    </w:p>
    <w:p>
      <w:pPr>
        <w:spacing w:line="400" w:lineRule="exact"/>
        <w:ind w:firstLine="960" w:firstLineChars="400"/>
        <w:rPr>
          <w:rFonts w:hint="eastAsia" w:ascii="宋体" w:hAnsi="宋体"/>
        </w:rPr>
      </w:pPr>
      <w:r>
        <w:rPr>
          <w:rFonts w:hint="eastAsia" w:ascii="宋体" w:hAnsi="宋体"/>
        </w:rPr>
        <w:t>组成：帖子最大长度+每页主题数+每主题贴子数</w:t>
      </w:r>
    </w:p>
    <w:p>
      <w:pPr>
        <w:spacing w:line="400" w:lineRule="exact"/>
        <w:ind w:firstLine="960" w:firstLineChars="400"/>
        <w:rPr>
          <w:rFonts w:hint="eastAsia" w:ascii="宋体" w:hAnsi="宋体"/>
        </w:rPr>
      </w:pPr>
      <w:r>
        <w:rPr>
          <w:rFonts w:hint="eastAsia" w:ascii="宋体" w:hAnsi="宋体"/>
        </w:rPr>
        <w:t>来源：管理员</w:t>
      </w:r>
    </w:p>
    <w:p>
      <w:pPr>
        <w:spacing w:line="400" w:lineRule="exact"/>
        <w:ind w:firstLine="480" w:firstLineChars="200"/>
        <w:rPr>
          <w:rFonts w:hint="eastAsia" w:ascii="宋体" w:hAnsi="宋体"/>
        </w:rPr>
      </w:pPr>
      <w:r>
        <w:rPr>
          <w:rFonts w:hint="eastAsia" w:ascii="宋体" w:hAnsi="宋体"/>
        </w:rPr>
        <w:t>3、版区设置数据流</w:t>
      </w:r>
    </w:p>
    <w:p>
      <w:pPr>
        <w:spacing w:line="400" w:lineRule="exact"/>
        <w:ind w:firstLine="960" w:firstLineChars="400"/>
        <w:rPr>
          <w:rFonts w:hint="eastAsia" w:ascii="宋体" w:hAnsi="宋体"/>
        </w:rPr>
      </w:pPr>
      <w:r>
        <w:rPr>
          <w:rFonts w:hint="eastAsia" w:ascii="宋体" w:hAnsi="宋体"/>
        </w:rPr>
        <w:t>数据流名称：版区设置</w:t>
      </w:r>
    </w:p>
    <w:p>
      <w:pPr>
        <w:spacing w:line="400" w:lineRule="exact"/>
        <w:ind w:firstLine="960" w:firstLineChars="400"/>
        <w:rPr>
          <w:rFonts w:hint="eastAsia" w:ascii="宋体" w:hAnsi="宋体"/>
        </w:rPr>
      </w:pPr>
      <w:r>
        <w:rPr>
          <w:rFonts w:hint="eastAsia" w:ascii="宋体" w:hAnsi="宋体"/>
        </w:rPr>
        <w:t>描述：描述版区设置的信息</w:t>
      </w:r>
    </w:p>
    <w:p>
      <w:pPr>
        <w:spacing w:line="400" w:lineRule="exact"/>
        <w:ind w:firstLine="960" w:firstLineChars="400"/>
        <w:rPr>
          <w:rFonts w:hint="eastAsia" w:ascii="宋体" w:hAnsi="宋体"/>
        </w:rPr>
      </w:pPr>
      <w:r>
        <w:rPr>
          <w:rFonts w:hint="eastAsia" w:ascii="宋体" w:hAnsi="宋体"/>
        </w:rPr>
        <w:t>组成：版区中文名+版区管理员</w:t>
      </w:r>
    </w:p>
    <w:p>
      <w:pPr>
        <w:spacing w:line="400" w:lineRule="exact"/>
        <w:ind w:firstLine="960" w:firstLineChars="400"/>
        <w:rPr>
          <w:rFonts w:hint="eastAsia" w:ascii="宋体" w:hAnsi="宋体"/>
        </w:rPr>
      </w:pPr>
      <w:r>
        <w:rPr>
          <w:rFonts w:hint="eastAsia" w:ascii="宋体" w:hAnsi="宋体"/>
        </w:rPr>
        <w:t>来源：管理员</w:t>
      </w:r>
    </w:p>
    <w:p>
      <w:pPr>
        <w:spacing w:line="400" w:lineRule="exact"/>
        <w:ind w:firstLine="480" w:firstLineChars="200"/>
        <w:rPr>
          <w:rFonts w:hint="eastAsia" w:ascii="宋体" w:hAnsi="宋体"/>
        </w:rPr>
      </w:pPr>
      <w:r>
        <w:rPr>
          <w:rFonts w:hint="eastAsia" w:ascii="宋体" w:hAnsi="宋体"/>
        </w:rPr>
        <w:t>4、用户管理数据流</w:t>
      </w:r>
    </w:p>
    <w:p>
      <w:pPr>
        <w:spacing w:line="400" w:lineRule="exact"/>
        <w:ind w:firstLine="960" w:firstLineChars="400"/>
        <w:rPr>
          <w:rFonts w:hint="eastAsia" w:ascii="宋体" w:hAnsi="宋体"/>
        </w:rPr>
      </w:pPr>
      <w:r>
        <w:rPr>
          <w:rFonts w:hint="eastAsia" w:ascii="宋体" w:hAnsi="宋体"/>
        </w:rPr>
        <w:t>数据流名称：用户管理</w:t>
      </w:r>
    </w:p>
    <w:p>
      <w:pPr>
        <w:spacing w:line="400" w:lineRule="exact"/>
        <w:ind w:firstLine="960" w:firstLineChars="400"/>
        <w:rPr>
          <w:rFonts w:hint="eastAsia" w:ascii="宋体" w:hAnsi="宋体"/>
        </w:rPr>
      </w:pPr>
      <w:r>
        <w:rPr>
          <w:rFonts w:hint="eastAsia" w:ascii="宋体" w:hAnsi="宋体"/>
        </w:rPr>
        <w:t>描述：描述用户授权信息</w:t>
      </w:r>
    </w:p>
    <w:p>
      <w:pPr>
        <w:spacing w:line="400" w:lineRule="exact"/>
        <w:ind w:firstLine="960" w:firstLineChars="400"/>
        <w:rPr>
          <w:rFonts w:hint="eastAsia" w:ascii="宋体" w:hAnsi="宋体"/>
        </w:rPr>
      </w:pPr>
      <w:r>
        <w:rPr>
          <w:rFonts w:hint="eastAsia" w:ascii="宋体" w:hAnsi="宋体"/>
        </w:rPr>
        <w:t>组成：用户名+ID+密码</w:t>
      </w:r>
    </w:p>
    <w:p>
      <w:pPr>
        <w:spacing w:line="400" w:lineRule="exact"/>
        <w:ind w:firstLine="960" w:firstLineChars="400"/>
        <w:rPr>
          <w:rFonts w:hint="eastAsia" w:ascii="宋体" w:hAnsi="宋体"/>
        </w:rPr>
      </w:pPr>
      <w:r>
        <w:rPr>
          <w:rFonts w:hint="eastAsia" w:ascii="宋体" w:hAnsi="宋体"/>
        </w:rPr>
        <w:t>来源：管理员</w:t>
      </w:r>
    </w:p>
    <w:p>
      <w:pPr>
        <w:spacing w:line="400" w:lineRule="exact"/>
        <w:ind w:firstLine="480" w:firstLineChars="200"/>
        <w:rPr>
          <w:rFonts w:hint="eastAsia" w:ascii="宋体" w:hAnsi="宋体"/>
        </w:rPr>
      </w:pPr>
      <w:r>
        <w:rPr>
          <w:rFonts w:hint="eastAsia" w:ascii="宋体" w:hAnsi="宋体"/>
        </w:rPr>
        <w:t>5、用户贴子信息</w:t>
      </w:r>
    </w:p>
    <w:p>
      <w:pPr>
        <w:spacing w:line="400" w:lineRule="exact"/>
        <w:ind w:firstLine="960" w:firstLineChars="400"/>
        <w:rPr>
          <w:rFonts w:hint="eastAsia" w:ascii="宋体" w:hAnsi="宋体"/>
        </w:rPr>
      </w:pPr>
      <w:r>
        <w:rPr>
          <w:rFonts w:hint="eastAsia" w:ascii="宋体" w:hAnsi="宋体"/>
        </w:rPr>
        <w:t>数据流名称：用户帖子信息</w:t>
      </w:r>
    </w:p>
    <w:p>
      <w:pPr>
        <w:spacing w:line="400" w:lineRule="exact"/>
        <w:ind w:firstLine="960" w:firstLineChars="400"/>
        <w:rPr>
          <w:rFonts w:hint="eastAsia" w:ascii="宋体" w:hAnsi="宋体"/>
        </w:rPr>
      </w:pPr>
      <w:r>
        <w:rPr>
          <w:rFonts w:hint="eastAsia" w:ascii="宋体" w:hAnsi="宋体"/>
        </w:rPr>
        <w:t>描述：描述用户帖子信息</w:t>
      </w:r>
    </w:p>
    <w:p>
      <w:pPr>
        <w:spacing w:line="400" w:lineRule="exact"/>
        <w:ind w:firstLine="960" w:firstLineChars="400"/>
        <w:rPr>
          <w:rFonts w:hint="eastAsia" w:ascii="宋体" w:hAnsi="宋体"/>
        </w:rPr>
      </w:pPr>
      <w:r>
        <w:rPr>
          <w:rFonts w:hint="eastAsia" w:ascii="宋体" w:hAnsi="宋体"/>
        </w:rPr>
        <w:t>组成：文章主题+文章状态+正文+发表时间</w:t>
      </w:r>
    </w:p>
    <w:p>
      <w:pPr>
        <w:spacing w:line="400" w:lineRule="exact"/>
        <w:ind w:firstLine="960" w:firstLineChars="400"/>
        <w:rPr>
          <w:rFonts w:hint="eastAsia" w:ascii="宋体" w:hAnsi="宋体"/>
        </w:rPr>
      </w:pPr>
      <w:r>
        <w:rPr>
          <w:rFonts w:hint="eastAsia" w:ascii="宋体" w:hAnsi="宋体"/>
        </w:rPr>
        <w:t>来源：用户</w:t>
      </w:r>
    </w:p>
    <w:p>
      <w:pPr>
        <w:spacing w:line="400" w:lineRule="exact"/>
        <w:ind w:firstLine="480" w:firstLineChars="200"/>
        <w:rPr>
          <w:rFonts w:hint="eastAsia" w:ascii="宋体" w:hAnsi="宋体"/>
        </w:rPr>
      </w:pPr>
      <w:r>
        <w:rPr>
          <w:rFonts w:hint="eastAsia" w:ascii="宋体" w:hAnsi="宋体"/>
        </w:rPr>
        <w:t>6、用户个人信息</w:t>
      </w:r>
    </w:p>
    <w:p>
      <w:pPr>
        <w:spacing w:line="400" w:lineRule="exact"/>
        <w:ind w:firstLine="840" w:firstLineChars="350"/>
        <w:rPr>
          <w:rFonts w:hint="eastAsia" w:ascii="宋体" w:hAnsi="宋体"/>
        </w:rPr>
      </w:pPr>
      <w:r>
        <w:rPr>
          <w:rFonts w:hint="eastAsia" w:ascii="宋体" w:hAnsi="宋体"/>
        </w:rPr>
        <w:t>数据流名称：用户个人信息</w:t>
      </w:r>
    </w:p>
    <w:p>
      <w:pPr>
        <w:spacing w:line="400" w:lineRule="exact"/>
        <w:ind w:firstLine="840" w:firstLineChars="350"/>
        <w:rPr>
          <w:rFonts w:hint="eastAsia" w:ascii="宋体" w:hAnsi="宋体"/>
        </w:rPr>
      </w:pPr>
      <w:r>
        <w:rPr>
          <w:rFonts w:hint="eastAsia" w:ascii="宋体" w:hAnsi="宋体"/>
        </w:rPr>
        <w:t>描述：描述用户个人信息</w:t>
      </w:r>
    </w:p>
    <w:p>
      <w:pPr>
        <w:spacing w:line="400" w:lineRule="exact"/>
        <w:ind w:firstLine="840" w:firstLineChars="350"/>
        <w:rPr>
          <w:rFonts w:hint="eastAsia" w:ascii="宋体" w:hAnsi="宋体"/>
        </w:rPr>
      </w:pPr>
      <w:r>
        <w:rPr>
          <w:rFonts w:hint="eastAsia" w:ascii="宋体" w:hAnsi="宋体"/>
        </w:rPr>
        <w:t>组成：用户名+昵称+密码+重复密码+Email+密码+密码提示问题+密码提示答案</w:t>
      </w:r>
    </w:p>
    <w:p>
      <w:pPr>
        <w:spacing w:line="400" w:lineRule="exact"/>
        <w:ind w:firstLine="840" w:firstLineChars="350"/>
        <w:rPr>
          <w:rFonts w:hint="eastAsia" w:ascii="宋体" w:hAnsi="宋体"/>
        </w:rPr>
      </w:pPr>
      <w:r>
        <w:rPr>
          <w:rFonts w:hint="eastAsia" w:ascii="宋体" w:hAnsi="宋体"/>
        </w:rPr>
        <w:t>来源：用户</w:t>
      </w:r>
    </w:p>
    <w:p>
      <w:pPr>
        <w:spacing w:line="400" w:lineRule="exact"/>
        <w:outlineLvl w:val="2"/>
        <w:rPr>
          <w:rFonts w:hint="eastAsia" w:ascii="黑体" w:eastAsia="黑体"/>
          <w:sz w:val="28"/>
          <w:szCs w:val="28"/>
        </w:rPr>
      </w:pPr>
      <w:bookmarkStart w:id="52" w:name="_Toc232939739"/>
      <w:bookmarkStart w:id="53" w:name="_Toc232939798"/>
      <w:bookmarkStart w:id="54" w:name="_Toc168854757"/>
      <w:bookmarkStart w:id="55" w:name="_Toc228597743"/>
      <w:r>
        <w:rPr>
          <w:rFonts w:hint="eastAsia" w:ascii="黑体" w:eastAsia="黑体"/>
          <w:sz w:val="28"/>
          <w:szCs w:val="28"/>
        </w:rPr>
        <w:t>2.</w:t>
      </w:r>
      <w:r>
        <w:rPr>
          <w:rFonts w:hint="eastAsia" w:ascii="黑体" w:eastAsia="黑体"/>
          <w:sz w:val="28"/>
          <w:szCs w:val="28"/>
          <w:lang w:val="en-US" w:eastAsia="zh-CN"/>
        </w:rPr>
        <w:t>3</w:t>
      </w:r>
      <w:r>
        <w:rPr>
          <w:rFonts w:hint="eastAsia" w:ascii="黑体" w:eastAsia="黑体"/>
          <w:sz w:val="28"/>
          <w:szCs w:val="28"/>
        </w:rPr>
        <w:t>.2 数据存储定义</w:t>
      </w:r>
      <w:bookmarkEnd w:id="50"/>
      <w:bookmarkEnd w:id="51"/>
      <w:bookmarkEnd w:id="52"/>
      <w:bookmarkEnd w:id="53"/>
      <w:bookmarkEnd w:id="54"/>
      <w:bookmarkEnd w:id="55"/>
    </w:p>
    <w:p>
      <w:pPr>
        <w:tabs>
          <w:tab w:val="left" w:pos="630"/>
        </w:tabs>
        <w:spacing w:line="400" w:lineRule="exact"/>
        <w:ind w:firstLine="480" w:firstLineChars="200"/>
        <w:rPr>
          <w:rFonts w:hint="eastAsia" w:ascii="宋体" w:hAnsi="宋体"/>
        </w:rPr>
      </w:pPr>
      <w:r>
        <w:rPr>
          <w:rFonts w:hint="eastAsia" w:ascii="宋体" w:hAnsi="宋体"/>
        </w:rPr>
        <w:t>数据存储是数据结构停留或保存的地方。也是数据流的来源和去向之一，可以是手工文档或手工凭单，也可以是计算机文档。一般而言，应包括如下内容：｛数据存储名，说明，编号，输入的数据流，输出的数据流，组成（数据结构），数据量，存取频度，存取方式｝。</w:t>
      </w:r>
    </w:p>
    <w:p>
      <w:pPr>
        <w:spacing w:line="400" w:lineRule="exact"/>
        <w:ind w:firstLine="480" w:firstLineChars="200"/>
        <w:rPr>
          <w:rFonts w:hint="eastAsia" w:ascii="宋体" w:hAnsi="宋体"/>
        </w:rPr>
      </w:pPr>
      <w:r>
        <w:rPr>
          <w:rFonts w:hint="eastAsia" w:ascii="宋体" w:hAnsi="宋体"/>
        </w:rPr>
        <w:t>1、“用户级别信息”存储定义</w:t>
      </w:r>
    </w:p>
    <w:p>
      <w:pPr>
        <w:spacing w:line="400" w:lineRule="exact"/>
        <w:ind w:firstLine="960" w:firstLineChars="400"/>
        <w:rPr>
          <w:rFonts w:hint="eastAsia" w:ascii="宋体" w:hAnsi="宋体"/>
        </w:rPr>
      </w:pPr>
      <w:r>
        <w:rPr>
          <w:rFonts w:hint="eastAsia" w:ascii="宋体" w:hAnsi="宋体"/>
        </w:rPr>
        <w:t>文件名称：用户级别信息</w:t>
      </w:r>
    </w:p>
    <w:p>
      <w:pPr>
        <w:spacing w:line="400" w:lineRule="exact"/>
        <w:ind w:firstLine="960" w:firstLineChars="400"/>
        <w:rPr>
          <w:rFonts w:hint="eastAsia" w:ascii="宋体" w:hAnsi="宋体"/>
        </w:rPr>
      </w:pPr>
      <w:r>
        <w:rPr>
          <w:rFonts w:hint="eastAsia" w:ascii="宋体" w:hAnsi="宋体"/>
        </w:rPr>
        <w:t>描述：登录系统用户的级别信息。</w:t>
      </w:r>
    </w:p>
    <w:p>
      <w:pPr>
        <w:spacing w:line="400" w:lineRule="exact"/>
        <w:ind w:firstLine="960" w:firstLineChars="400"/>
        <w:rPr>
          <w:rFonts w:hint="eastAsia" w:ascii="宋体" w:hAnsi="宋体"/>
        </w:rPr>
      </w:pPr>
      <w:r>
        <w:rPr>
          <w:rFonts w:hint="eastAsia" w:ascii="宋体" w:hAnsi="宋体"/>
        </w:rPr>
        <w:t>组成：用户级别+经验值</w:t>
      </w:r>
    </w:p>
    <w:p>
      <w:pPr>
        <w:spacing w:line="400" w:lineRule="exact"/>
        <w:ind w:firstLine="960" w:firstLineChars="400"/>
        <w:rPr>
          <w:rFonts w:hint="eastAsia" w:ascii="宋体" w:hAnsi="宋体"/>
        </w:rPr>
      </w:pPr>
      <w:r>
        <w:rPr>
          <w:rFonts w:hint="eastAsia" w:ascii="宋体" w:hAnsi="宋体"/>
        </w:rPr>
        <w:t>相关过程：级别设置</w:t>
      </w:r>
    </w:p>
    <w:p>
      <w:pPr>
        <w:spacing w:line="400" w:lineRule="exact"/>
        <w:ind w:firstLine="480" w:firstLineChars="200"/>
        <w:rPr>
          <w:rFonts w:hint="eastAsia" w:ascii="宋体" w:hAnsi="宋体"/>
        </w:rPr>
      </w:pPr>
      <w:r>
        <w:rPr>
          <w:rFonts w:hint="eastAsia" w:ascii="宋体" w:hAnsi="宋体"/>
        </w:rPr>
        <w:t>2、 “发帖设置信息”存储定义</w:t>
      </w:r>
    </w:p>
    <w:p>
      <w:pPr>
        <w:spacing w:line="400" w:lineRule="exact"/>
        <w:ind w:firstLine="960" w:firstLineChars="400"/>
        <w:rPr>
          <w:rFonts w:hint="eastAsia" w:ascii="宋体" w:hAnsi="宋体"/>
        </w:rPr>
      </w:pPr>
      <w:r>
        <w:rPr>
          <w:rFonts w:hint="eastAsia" w:ascii="宋体" w:hAnsi="宋体"/>
        </w:rPr>
        <w:t>文件名称：发帖设置信息</w:t>
      </w:r>
    </w:p>
    <w:p>
      <w:pPr>
        <w:spacing w:line="400" w:lineRule="exact"/>
        <w:ind w:firstLine="960" w:firstLineChars="400"/>
        <w:rPr>
          <w:rFonts w:hint="eastAsia" w:ascii="宋体" w:hAnsi="宋体"/>
        </w:rPr>
      </w:pPr>
      <w:r>
        <w:rPr>
          <w:rFonts w:hint="eastAsia" w:ascii="宋体" w:hAnsi="宋体"/>
        </w:rPr>
        <w:t>描述：对发帖的基本信息的设定。</w:t>
      </w:r>
    </w:p>
    <w:p>
      <w:pPr>
        <w:spacing w:line="400" w:lineRule="exact"/>
        <w:ind w:firstLine="960" w:firstLineChars="400"/>
        <w:rPr>
          <w:rFonts w:hint="eastAsia" w:ascii="宋体" w:hAnsi="宋体"/>
        </w:rPr>
      </w:pPr>
      <w:r>
        <w:rPr>
          <w:rFonts w:hint="eastAsia" w:ascii="宋体" w:hAnsi="宋体"/>
        </w:rPr>
        <w:t>相关过程：发帖设置</w:t>
      </w:r>
    </w:p>
    <w:p>
      <w:pPr>
        <w:spacing w:line="400" w:lineRule="exact"/>
        <w:ind w:firstLine="480" w:firstLineChars="200"/>
        <w:rPr>
          <w:rFonts w:hint="eastAsia" w:ascii="宋体" w:hAnsi="宋体"/>
        </w:rPr>
      </w:pPr>
      <w:r>
        <w:rPr>
          <w:rFonts w:hint="eastAsia" w:ascii="宋体" w:hAnsi="宋体"/>
        </w:rPr>
        <w:t>3、 “版区设置信息”存储定义</w:t>
      </w:r>
    </w:p>
    <w:p>
      <w:pPr>
        <w:spacing w:line="400" w:lineRule="exact"/>
        <w:ind w:firstLine="960" w:firstLineChars="400"/>
        <w:rPr>
          <w:rFonts w:hint="eastAsia" w:ascii="宋体" w:hAnsi="宋体"/>
        </w:rPr>
      </w:pPr>
      <w:r>
        <w:rPr>
          <w:rFonts w:hint="eastAsia" w:ascii="宋体" w:hAnsi="宋体"/>
        </w:rPr>
        <w:t>文件名称：版区设置的信息</w:t>
      </w:r>
    </w:p>
    <w:p>
      <w:pPr>
        <w:spacing w:line="400" w:lineRule="exact"/>
        <w:ind w:firstLine="960" w:firstLineChars="400"/>
        <w:rPr>
          <w:rFonts w:hint="eastAsia" w:ascii="宋体" w:hAnsi="宋体"/>
        </w:rPr>
      </w:pPr>
      <w:r>
        <w:rPr>
          <w:rFonts w:hint="eastAsia" w:ascii="宋体" w:hAnsi="宋体"/>
        </w:rPr>
        <w:t>描述：对版区的基本信息的设定。</w:t>
      </w:r>
    </w:p>
    <w:p>
      <w:pPr>
        <w:spacing w:line="400" w:lineRule="exact"/>
        <w:ind w:firstLine="960" w:firstLineChars="400"/>
        <w:rPr>
          <w:rFonts w:hint="eastAsia" w:ascii="宋体" w:hAnsi="宋体"/>
        </w:rPr>
      </w:pPr>
      <w:r>
        <w:rPr>
          <w:rFonts w:hint="eastAsia" w:ascii="宋体" w:hAnsi="宋体"/>
        </w:rPr>
        <w:t>组成：版区中文名+版区英文名+版区管理员</w:t>
      </w:r>
    </w:p>
    <w:p>
      <w:pPr>
        <w:spacing w:line="400" w:lineRule="exact"/>
        <w:ind w:firstLine="960" w:firstLineChars="400"/>
        <w:rPr>
          <w:rFonts w:hint="eastAsia" w:ascii="宋体" w:hAnsi="宋体"/>
        </w:rPr>
      </w:pPr>
      <w:r>
        <w:rPr>
          <w:rFonts w:hint="eastAsia" w:ascii="宋体" w:hAnsi="宋体"/>
        </w:rPr>
        <w:t>相关过程：版区设置</w:t>
      </w:r>
    </w:p>
    <w:p>
      <w:pPr>
        <w:spacing w:line="400" w:lineRule="exact"/>
        <w:ind w:firstLine="480" w:firstLineChars="200"/>
        <w:rPr>
          <w:rFonts w:hint="eastAsia" w:ascii="宋体" w:hAnsi="宋体"/>
        </w:rPr>
      </w:pPr>
      <w:r>
        <w:rPr>
          <w:rFonts w:hint="eastAsia" w:ascii="宋体" w:hAnsi="宋体"/>
        </w:rPr>
        <w:t>4、 “用户信息”存储定义</w:t>
      </w:r>
    </w:p>
    <w:p>
      <w:pPr>
        <w:spacing w:line="400" w:lineRule="exact"/>
        <w:ind w:firstLine="960" w:firstLineChars="400"/>
        <w:rPr>
          <w:rFonts w:hint="eastAsia" w:ascii="宋体" w:hAnsi="宋体"/>
        </w:rPr>
      </w:pPr>
      <w:r>
        <w:rPr>
          <w:rFonts w:hint="eastAsia" w:ascii="宋体" w:hAnsi="宋体"/>
        </w:rPr>
        <w:t>文件名称：用户的授权信息</w:t>
      </w:r>
    </w:p>
    <w:p>
      <w:pPr>
        <w:spacing w:line="400" w:lineRule="exact"/>
        <w:ind w:firstLine="960" w:firstLineChars="400"/>
        <w:rPr>
          <w:rFonts w:hint="eastAsia" w:ascii="宋体" w:hAnsi="宋体"/>
        </w:rPr>
      </w:pPr>
      <w:r>
        <w:rPr>
          <w:rFonts w:hint="eastAsia" w:ascii="宋体" w:hAnsi="宋体"/>
        </w:rPr>
        <w:t>描述：对用户授权信息的设定。</w:t>
      </w:r>
    </w:p>
    <w:p>
      <w:pPr>
        <w:spacing w:line="400" w:lineRule="exact"/>
        <w:ind w:firstLine="960" w:firstLineChars="400"/>
        <w:rPr>
          <w:rFonts w:hint="eastAsia" w:ascii="宋体" w:hAnsi="宋体"/>
        </w:rPr>
      </w:pPr>
      <w:r>
        <w:rPr>
          <w:rFonts w:hint="eastAsia" w:ascii="宋体" w:hAnsi="宋体"/>
        </w:rPr>
        <w:t>组成：用户名+ID+密码</w:t>
      </w:r>
    </w:p>
    <w:p>
      <w:pPr>
        <w:spacing w:line="400" w:lineRule="exact"/>
        <w:ind w:firstLine="960" w:firstLineChars="400"/>
        <w:rPr>
          <w:rFonts w:hint="eastAsia" w:ascii="宋体" w:hAnsi="宋体"/>
        </w:rPr>
      </w:pPr>
      <w:r>
        <w:rPr>
          <w:rFonts w:hint="eastAsia" w:ascii="宋体" w:hAnsi="宋体"/>
        </w:rPr>
        <w:t>相关过程：用户授权信息</w:t>
      </w:r>
    </w:p>
    <w:p>
      <w:pPr>
        <w:spacing w:line="400" w:lineRule="exact"/>
        <w:ind w:firstLine="480" w:firstLineChars="200"/>
        <w:rPr>
          <w:rFonts w:hint="eastAsia" w:ascii="宋体" w:hAnsi="宋体"/>
        </w:rPr>
      </w:pPr>
      <w:r>
        <w:rPr>
          <w:rFonts w:hint="eastAsia" w:ascii="宋体" w:hAnsi="宋体"/>
        </w:rPr>
        <w:t>5、 “帖子信息”存储定义</w:t>
      </w:r>
    </w:p>
    <w:p>
      <w:pPr>
        <w:spacing w:line="400" w:lineRule="exact"/>
        <w:ind w:firstLine="960" w:firstLineChars="400"/>
        <w:rPr>
          <w:rFonts w:hint="eastAsia" w:ascii="宋体" w:hAnsi="宋体"/>
        </w:rPr>
      </w:pPr>
      <w:r>
        <w:rPr>
          <w:rFonts w:hint="eastAsia" w:ascii="宋体" w:hAnsi="宋体"/>
        </w:rPr>
        <w:t>文件名称：帖子信息</w:t>
      </w:r>
    </w:p>
    <w:p>
      <w:pPr>
        <w:spacing w:line="400" w:lineRule="exact"/>
        <w:ind w:firstLine="960" w:firstLineChars="400"/>
        <w:rPr>
          <w:rFonts w:hint="eastAsia" w:ascii="宋体" w:hAnsi="宋体"/>
        </w:rPr>
      </w:pPr>
      <w:r>
        <w:rPr>
          <w:rFonts w:hint="eastAsia" w:ascii="宋体" w:hAnsi="宋体"/>
        </w:rPr>
        <w:t>描述：用户的发表的帖子信息。</w:t>
      </w:r>
    </w:p>
    <w:p>
      <w:pPr>
        <w:spacing w:line="400" w:lineRule="exact"/>
        <w:ind w:firstLine="960" w:firstLineChars="400"/>
        <w:rPr>
          <w:rFonts w:hint="eastAsia" w:ascii="宋体" w:hAnsi="宋体"/>
        </w:rPr>
      </w:pPr>
      <w:r>
        <w:rPr>
          <w:rFonts w:hint="eastAsia" w:ascii="宋体" w:hAnsi="宋体"/>
        </w:rPr>
        <w:t>组成：文章主题+文章状态+正文+发表时间</w:t>
      </w:r>
    </w:p>
    <w:p>
      <w:pPr>
        <w:spacing w:line="400" w:lineRule="exact"/>
        <w:ind w:firstLine="480" w:firstLineChars="200"/>
        <w:rPr>
          <w:rFonts w:hint="eastAsia" w:ascii="宋体" w:hAnsi="宋体"/>
        </w:rPr>
      </w:pPr>
      <w:r>
        <w:rPr>
          <w:rFonts w:hint="eastAsia" w:ascii="宋体" w:hAnsi="宋体"/>
        </w:rPr>
        <w:t>6、 “个人用户信息”存储定义</w:t>
      </w:r>
    </w:p>
    <w:p>
      <w:pPr>
        <w:spacing w:line="400" w:lineRule="exact"/>
        <w:ind w:firstLine="960" w:firstLineChars="400"/>
        <w:rPr>
          <w:rFonts w:hint="eastAsia" w:ascii="宋体" w:hAnsi="宋体"/>
        </w:rPr>
      </w:pPr>
      <w:r>
        <w:rPr>
          <w:rFonts w:hint="eastAsia" w:ascii="宋体" w:hAnsi="宋体"/>
        </w:rPr>
        <w:t>文件名称：个人信息</w:t>
      </w:r>
    </w:p>
    <w:p>
      <w:pPr>
        <w:spacing w:line="400" w:lineRule="exact"/>
        <w:ind w:firstLine="960" w:firstLineChars="400"/>
        <w:rPr>
          <w:rFonts w:hint="eastAsia" w:ascii="宋体" w:hAnsi="宋体"/>
        </w:rPr>
      </w:pPr>
      <w:r>
        <w:rPr>
          <w:rFonts w:hint="eastAsia" w:ascii="宋体" w:hAnsi="宋体"/>
        </w:rPr>
        <w:t>描述：用户的个人信息。</w:t>
      </w:r>
    </w:p>
    <w:p>
      <w:pPr>
        <w:spacing w:line="400" w:lineRule="exact"/>
        <w:ind w:firstLine="960" w:firstLineChars="400"/>
        <w:rPr>
          <w:rFonts w:hint="eastAsia" w:ascii="宋体" w:hAnsi="宋体"/>
        </w:rPr>
      </w:pPr>
      <w:r>
        <w:rPr>
          <w:rFonts w:hint="eastAsia" w:ascii="宋体" w:hAnsi="宋体"/>
        </w:rPr>
        <w:t>组成：用户名+昵称+密码+重复密码+EMAIL+密码+提示问题+密码答案</w:t>
      </w:r>
    </w:p>
    <w:p>
      <w:pPr>
        <w:spacing w:line="400" w:lineRule="exact"/>
        <w:ind w:firstLine="960" w:firstLineChars="400"/>
        <w:rPr>
          <w:rFonts w:hint="eastAsia" w:ascii="宋体" w:hAnsi="宋体"/>
        </w:rPr>
      </w:pPr>
      <w:r>
        <w:rPr>
          <w:rFonts w:hint="eastAsia" w:ascii="宋体" w:hAnsi="宋体"/>
        </w:rPr>
        <w:t>相关过程：用户授权信息</w:t>
      </w:r>
    </w:p>
    <w:p>
      <w:pPr>
        <w:spacing w:line="400" w:lineRule="exact"/>
        <w:outlineLvl w:val="2"/>
        <w:rPr>
          <w:rFonts w:hint="eastAsia" w:ascii="黑体" w:eastAsia="黑体"/>
          <w:sz w:val="28"/>
          <w:szCs w:val="28"/>
        </w:rPr>
      </w:pPr>
      <w:bookmarkStart w:id="56" w:name="_Toc232939740"/>
      <w:bookmarkStart w:id="57" w:name="_Toc232939799"/>
      <w:bookmarkStart w:id="58" w:name="_Toc168854758"/>
      <w:bookmarkStart w:id="59" w:name="_Toc163876561"/>
      <w:bookmarkStart w:id="60" w:name="_Toc228597744"/>
      <w:bookmarkStart w:id="61" w:name="_Toc163868778"/>
      <w:r>
        <w:rPr>
          <w:rFonts w:hint="eastAsia" w:ascii="黑体" w:eastAsia="黑体"/>
          <w:sz w:val="28"/>
          <w:szCs w:val="28"/>
        </w:rPr>
        <w:t>2.</w:t>
      </w:r>
      <w:r>
        <w:rPr>
          <w:rFonts w:hint="eastAsia" w:ascii="黑体" w:eastAsia="黑体"/>
          <w:sz w:val="28"/>
          <w:szCs w:val="28"/>
          <w:lang w:val="en-US" w:eastAsia="zh-CN"/>
        </w:rPr>
        <w:t>3</w:t>
      </w:r>
      <w:r>
        <w:rPr>
          <w:rFonts w:hint="eastAsia" w:ascii="黑体" w:eastAsia="黑体"/>
          <w:sz w:val="28"/>
          <w:szCs w:val="28"/>
        </w:rPr>
        <w:t>.3 数据处理定义</w:t>
      </w:r>
      <w:bookmarkEnd w:id="56"/>
      <w:bookmarkEnd w:id="57"/>
      <w:bookmarkEnd w:id="58"/>
      <w:bookmarkEnd w:id="59"/>
      <w:bookmarkEnd w:id="60"/>
      <w:bookmarkEnd w:id="61"/>
    </w:p>
    <w:p>
      <w:pPr>
        <w:tabs>
          <w:tab w:val="left" w:pos="1005"/>
          <w:tab w:val="right" w:pos="8306"/>
        </w:tabs>
        <w:spacing w:line="400" w:lineRule="exact"/>
        <w:ind w:firstLine="480" w:firstLineChars="200"/>
        <w:rPr>
          <w:rFonts w:hint="eastAsia" w:ascii="宋体" w:hAnsi="宋体"/>
        </w:rPr>
      </w:pPr>
      <w:r>
        <w:rPr>
          <w:rFonts w:hint="eastAsia" w:ascii="宋体" w:hAnsi="宋体"/>
        </w:rPr>
        <w:t>处理过程的具体处理逻辑通常在详细设计过程中用判定表或判定树来描述。在数据字典中，只无原则描述处理过程的说明性信息，通常包括以下内容：｛处理过程名，说明，输入数据流，输出数据流，处理｝。</w:t>
      </w:r>
    </w:p>
    <w:p>
      <w:pPr>
        <w:spacing w:line="400" w:lineRule="exact"/>
        <w:ind w:firstLine="480" w:firstLineChars="200"/>
        <w:rPr>
          <w:rFonts w:hint="eastAsia" w:ascii="宋体" w:hAnsi="宋体"/>
        </w:rPr>
      </w:pPr>
      <w:r>
        <w:rPr>
          <w:rFonts w:hint="eastAsia" w:ascii="宋体" w:hAnsi="宋体"/>
        </w:rPr>
        <w:t>1、“管理员操作子系统”定义</w:t>
      </w:r>
    </w:p>
    <w:p>
      <w:pPr>
        <w:spacing w:line="400" w:lineRule="exact"/>
        <w:ind w:firstLine="960" w:firstLineChars="400"/>
        <w:rPr>
          <w:rFonts w:hint="eastAsia" w:ascii="宋体" w:hAnsi="宋体"/>
        </w:rPr>
      </w:pPr>
      <w:r>
        <w:rPr>
          <w:rFonts w:hint="eastAsia" w:ascii="宋体" w:hAnsi="宋体"/>
        </w:rPr>
        <w:t>过程名：管理员操作子系统</w:t>
      </w:r>
    </w:p>
    <w:p>
      <w:pPr>
        <w:spacing w:line="400" w:lineRule="exact"/>
        <w:ind w:firstLine="960" w:firstLineChars="400"/>
        <w:rPr>
          <w:rFonts w:hint="eastAsia" w:ascii="宋体" w:hAnsi="宋体"/>
        </w:rPr>
      </w:pPr>
      <w:r>
        <w:rPr>
          <w:rFonts w:hint="eastAsia" w:ascii="宋体" w:hAnsi="宋体"/>
        </w:rPr>
        <w:t>描述：完成管理员的所有操作</w:t>
      </w:r>
    </w:p>
    <w:p>
      <w:pPr>
        <w:spacing w:line="400" w:lineRule="exact"/>
        <w:ind w:firstLine="960" w:firstLineChars="400"/>
        <w:rPr>
          <w:rFonts w:hint="eastAsia" w:ascii="宋体" w:hAnsi="宋体"/>
        </w:rPr>
      </w:pPr>
      <w:r>
        <w:rPr>
          <w:rFonts w:hint="eastAsia" w:ascii="宋体" w:hAnsi="宋体"/>
        </w:rPr>
        <w:t>输入数据流：用户级别信息、帖子设置信息、版区信息、用户信息。</w:t>
      </w:r>
    </w:p>
    <w:p>
      <w:pPr>
        <w:spacing w:line="400" w:lineRule="exact"/>
        <w:ind w:firstLine="960" w:firstLineChars="400"/>
        <w:rPr>
          <w:rFonts w:hint="eastAsia" w:ascii="宋体" w:hAnsi="宋体"/>
        </w:rPr>
      </w:pPr>
      <w:r>
        <w:rPr>
          <w:rFonts w:hint="eastAsia" w:ascii="宋体" w:hAnsi="宋体"/>
        </w:rPr>
        <w:t>输出数据流：用户级别信息、帖子设置信息、版区信息、用户信息</w:t>
      </w:r>
    </w:p>
    <w:p>
      <w:pPr>
        <w:spacing w:line="400" w:lineRule="exact"/>
        <w:ind w:firstLine="480" w:firstLineChars="200"/>
        <w:rPr>
          <w:rFonts w:hint="eastAsia" w:ascii="宋体" w:hAnsi="宋体"/>
        </w:rPr>
      </w:pPr>
      <w:r>
        <w:rPr>
          <w:rFonts w:hint="eastAsia" w:ascii="宋体" w:hAnsi="宋体"/>
        </w:rPr>
        <w:t>2、</w:t>
      </w:r>
      <w:bookmarkStart w:id="62" w:name="_Toc163868779"/>
      <w:r>
        <w:rPr>
          <w:rFonts w:hint="eastAsia" w:ascii="宋体" w:hAnsi="宋体"/>
        </w:rPr>
        <w:t xml:space="preserve"> “用户操作子系统”定义</w:t>
      </w:r>
    </w:p>
    <w:p>
      <w:pPr>
        <w:spacing w:line="400" w:lineRule="exact"/>
        <w:ind w:firstLine="960" w:firstLineChars="400"/>
        <w:rPr>
          <w:rFonts w:hint="eastAsia" w:ascii="宋体" w:hAnsi="宋体"/>
        </w:rPr>
      </w:pPr>
      <w:r>
        <w:rPr>
          <w:rFonts w:hint="eastAsia" w:ascii="宋体" w:hAnsi="宋体"/>
        </w:rPr>
        <w:t>过程名：用户操作子系统</w:t>
      </w:r>
    </w:p>
    <w:p>
      <w:pPr>
        <w:spacing w:line="400" w:lineRule="exact"/>
        <w:ind w:firstLine="960" w:firstLineChars="400"/>
        <w:rPr>
          <w:rFonts w:hint="eastAsia" w:ascii="宋体" w:hAnsi="宋体"/>
        </w:rPr>
      </w:pPr>
      <w:r>
        <w:rPr>
          <w:rFonts w:hint="eastAsia" w:ascii="宋体" w:hAnsi="宋体"/>
        </w:rPr>
        <w:t>描述：完成用户的所有操作</w:t>
      </w:r>
    </w:p>
    <w:p>
      <w:pPr>
        <w:spacing w:line="400" w:lineRule="exact"/>
        <w:ind w:firstLine="960" w:firstLineChars="400"/>
        <w:rPr>
          <w:rFonts w:hint="eastAsia" w:ascii="宋体" w:hAnsi="宋体"/>
        </w:rPr>
      </w:pPr>
      <w:r>
        <w:rPr>
          <w:rFonts w:hint="eastAsia" w:ascii="宋体" w:hAnsi="宋体"/>
        </w:rPr>
        <w:t>输入数据流：用户个人信息、帖子信息。</w:t>
      </w:r>
    </w:p>
    <w:p>
      <w:pPr>
        <w:spacing w:line="400" w:lineRule="exact"/>
        <w:ind w:firstLine="960" w:firstLineChars="400"/>
        <w:rPr>
          <w:rFonts w:hint="eastAsia"/>
        </w:rPr>
      </w:pPr>
      <w:r>
        <w:rPr>
          <w:rFonts w:hint="eastAsia" w:ascii="宋体" w:hAnsi="宋体"/>
        </w:rPr>
        <w:t>输出数据流：用户个人信息、帖子信息</w:t>
      </w:r>
      <w:bookmarkEnd w:id="62"/>
    </w:p>
    <w:p>
      <w:pPr>
        <w:pStyle w:val="2"/>
        <w:keepNext w:val="0"/>
        <w:keepLines w:val="0"/>
        <w:pageBreakBefore/>
        <w:spacing w:before="0" w:after="0" w:line="400" w:lineRule="exact"/>
        <w:rPr>
          <w:rFonts w:hint="eastAsia"/>
        </w:rPr>
      </w:pPr>
      <w:bookmarkStart w:id="63" w:name="_Toc232939804"/>
      <w:bookmarkStart w:id="64" w:name="_Toc232939745"/>
      <w:bookmarkStart w:id="65" w:name="_Toc31897"/>
      <w:r>
        <w:rPr>
          <w:rFonts w:hint="eastAsia" w:ascii="黑体"/>
          <w:kern w:val="0"/>
          <w:sz w:val="32"/>
          <w:szCs w:val="32"/>
        </w:rPr>
        <w:t>第</w:t>
      </w:r>
      <w:r>
        <w:rPr>
          <w:rFonts w:hint="eastAsia" w:ascii="黑体"/>
          <w:kern w:val="0"/>
          <w:sz w:val="32"/>
          <w:szCs w:val="32"/>
          <w:lang w:val="en-US" w:eastAsia="zh-CN"/>
        </w:rPr>
        <w:t>三</w:t>
      </w:r>
      <w:r>
        <w:rPr>
          <w:rFonts w:hint="eastAsia" w:ascii="黑体"/>
          <w:kern w:val="0"/>
          <w:sz w:val="32"/>
          <w:szCs w:val="32"/>
        </w:rPr>
        <w:t>章</w:t>
      </w:r>
      <w:bookmarkStart w:id="66" w:name="_Toc163868788"/>
      <w:bookmarkStart w:id="67" w:name="_Toc163876571"/>
      <w:bookmarkStart w:id="68" w:name="_Toc168854763"/>
      <w:bookmarkStart w:id="69" w:name="_Toc228597749"/>
      <w:r>
        <w:rPr>
          <w:rFonts w:hint="eastAsia" w:ascii="黑体"/>
          <w:kern w:val="0"/>
          <w:sz w:val="32"/>
          <w:szCs w:val="32"/>
        </w:rPr>
        <w:t xml:space="preserve">    数据库设计</w:t>
      </w:r>
      <w:bookmarkEnd w:id="63"/>
      <w:bookmarkEnd w:id="64"/>
      <w:bookmarkEnd w:id="65"/>
      <w:bookmarkEnd w:id="66"/>
      <w:bookmarkEnd w:id="67"/>
      <w:bookmarkEnd w:id="68"/>
      <w:bookmarkEnd w:id="69"/>
    </w:p>
    <w:p>
      <w:pPr>
        <w:spacing w:line="400" w:lineRule="exact"/>
        <w:outlineLvl w:val="1"/>
        <w:rPr>
          <w:rFonts w:hint="eastAsia" w:ascii="黑体" w:eastAsia="黑体"/>
          <w:sz w:val="28"/>
          <w:szCs w:val="28"/>
        </w:rPr>
      </w:pPr>
      <w:bookmarkStart w:id="70" w:name="_Toc163277563"/>
      <w:bookmarkStart w:id="71" w:name="_Toc163876573"/>
      <w:bookmarkStart w:id="72" w:name="_Toc163868790"/>
      <w:bookmarkStart w:id="73" w:name="_Toc168854764"/>
      <w:bookmarkStart w:id="74" w:name="_Toc228597750"/>
      <w:bookmarkStart w:id="75" w:name="_Toc232939746"/>
      <w:bookmarkStart w:id="76" w:name="_Toc232939805"/>
      <w:bookmarkStart w:id="77" w:name="_Toc15022"/>
      <w:r>
        <w:rPr>
          <w:rFonts w:hint="eastAsia" w:ascii="黑体" w:eastAsia="黑体"/>
          <w:sz w:val="28"/>
          <w:szCs w:val="28"/>
          <w:lang w:val="en-US" w:eastAsia="zh-CN"/>
        </w:rPr>
        <w:t>3.</w:t>
      </w:r>
      <w:r>
        <w:rPr>
          <w:rFonts w:hint="eastAsia" w:ascii="黑体" w:eastAsia="黑体"/>
          <w:sz w:val="28"/>
          <w:szCs w:val="28"/>
        </w:rPr>
        <w:t>1数据库逻辑设计</w:t>
      </w:r>
      <w:bookmarkEnd w:id="70"/>
      <w:bookmarkEnd w:id="71"/>
      <w:bookmarkEnd w:id="72"/>
      <w:bookmarkEnd w:id="73"/>
      <w:bookmarkEnd w:id="74"/>
      <w:bookmarkEnd w:id="75"/>
      <w:bookmarkEnd w:id="76"/>
      <w:bookmarkEnd w:id="77"/>
    </w:p>
    <w:p>
      <w:pPr>
        <w:spacing w:line="400" w:lineRule="exact"/>
        <w:ind w:firstLine="480" w:firstLineChars="200"/>
        <w:rPr>
          <w:rFonts w:hint="eastAsia" w:ascii="宋体" w:hAnsi="宋体"/>
          <w:color w:val="000000"/>
          <w:kern w:val="0"/>
        </w:rPr>
      </w:pPr>
      <w:r>
        <w:rPr>
          <w:rFonts w:hint="eastAsia" w:ascii="宋体" w:hAnsi="宋体"/>
          <w:color w:val="000000"/>
          <w:kern w:val="0"/>
        </w:rPr>
        <w:t>数据库的逻辑设计即是表结构和表关系的设计，本系统的E-R图如下：</w:t>
      </w:r>
    </w:p>
    <w:p>
      <w:pPr>
        <w:spacing w:line="240" w:lineRule="auto"/>
        <w:ind w:firstLine="420" w:firstLineChars="200"/>
        <w:rPr>
          <w:rFonts w:hint="eastAsia" w:ascii="宋体" w:hAnsi="宋体" w:eastAsia="宋体"/>
          <w:color w:val="000000"/>
          <w:kern w:val="0"/>
          <w:sz w:val="21"/>
          <w:szCs w:val="21"/>
          <w:lang w:eastAsia="zh-CN"/>
        </w:rPr>
      </w:pPr>
      <w:r>
        <w:rPr>
          <w:rFonts w:hint="eastAsia" w:ascii="宋体" w:hAnsi="宋体" w:eastAsia="宋体"/>
          <w:color w:val="000000"/>
          <w:kern w:val="0"/>
          <w:sz w:val="21"/>
          <w:szCs w:val="21"/>
          <w:lang w:eastAsia="zh-CN"/>
        </w:rPr>
        <w:drawing>
          <wp:inline distT="0" distB="0" distL="114300" distR="114300">
            <wp:extent cx="5564505" cy="2715895"/>
            <wp:effectExtent l="0" t="0" r="13335" b="12065"/>
            <wp:docPr id="46" name="图片 46"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ER"/>
                    <pic:cNvPicPr>
                      <a:picLocks noChangeAspect="1"/>
                    </pic:cNvPicPr>
                  </pic:nvPicPr>
                  <pic:blipFill>
                    <a:blip r:embed="rId14"/>
                    <a:stretch>
                      <a:fillRect/>
                    </a:stretch>
                  </pic:blipFill>
                  <pic:spPr>
                    <a:xfrm>
                      <a:off x="0" y="0"/>
                      <a:ext cx="5564505" cy="2715895"/>
                    </a:xfrm>
                    <a:prstGeom prst="rect">
                      <a:avLst/>
                    </a:prstGeom>
                  </pic:spPr>
                </pic:pic>
              </a:graphicData>
            </a:graphic>
          </wp:inline>
        </w:drawing>
      </w:r>
    </w:p>
    <w:p>
      <w:pPr>
        <w:spacing w:line="400" w:lineRule="exact"/>
        <w:ind w:firstLine="420" w:firstLineChars="200"/>
        <w:jc w:val="center"/>
        <w:rPr>
          <w:rFonts w:hint="eastAsia" w:ascii="宋体" w:hAnsi="宋体"/>
          <w:color w:val="000000"/>
          <w:kern w:val="0"/>
          <w:sz w:val="21"/>
          <w:szCs w:val="21"/>
        </w:rPr>
      </w:pPr>
      <w:r>
        <w:rPr>
          <w:rFonts w:hint="eastAsia" w:ascii="宋体" w:hAnsi="宋体"/>
          <w:color w:val="000000"/>
          <w:kern w:val="0"/>
          <w:sz w:val="21"/>
          <w:szCs w:val="21"/>
        </w:rPr>
        <w:t>图</w:t>
      </w:r>
      <w:r>
        <w:rPr>
          <w:rFonts w:hint="eastAsia" w:ascii="宋体" w:hAnsi="宋体"/>
          <w:color w:val="000000"/>
          <w:kern w:val="0"/>
          <w:sz w:val="21"/>
          <w:szCs w:val="21"/>
          <w:lang w:val="en-US" w:eastAsia="zh-CN"/>
        </w:rPr>
        <w:t>3</w:t>
      </w:r>
      <w:r>
        <w:rPr>
          <w:rFonts w:hint="eastAsia" w:ascii="宋体" w:hAnsi="宋体"/>
          <w:color w:val="000000"/>
          <w:kern w:val="0"/>
          <w:sz w:val="21"/>
          <w:szCs w:val="21"/>
        </w:rPr>
        <w:t>-1 数据库E-R图</w:t>
      </w:r>
    </w:p>
    <w:p>
      <w:pPr>
        <w:spacing w:line="400" w:lineRule="exact"/>
        <w:jc w:val="both"/>
        <w:rPr>
          <w:rFonts w:hint="eastAsia" w:ascii="宋体" w:hAnsi="宋体"/>
          <w:color w:val="000000"/>
          <w:kern w:val="0"/>
        </w:rPr>
      </w:pPr>
      <w:r>
        <w:rPr>
          <w:rFonts w:hint="eastAsia" w:ascii="宋体" w:hAnsi="宋体"/>
          <w:color w:val="000000"/>
          <w:kern w:val="0"/>
        </w:rPr>
        <w:t>本系统的表结构设计如下：</w:t>
      </w:r>
    </w:p>
    <w:p>
      <w:pPr>
        <w:spacing w:line="400" w:lineRule="exact"/>
        <w:rPr>
          <w:rFonts w:hint="eastAsia" w:ascii="宋体" w:hAnsi="宋体"/>
          <w:color w:val="000000"/>
          <w:kern w:val="0"/>
        </w:rPr>
      </w:pPr>
      <w:r>
        <w:rPr>
          <w:rFonts w:hint="eastAsia" w:ascii="宋体" w:hAnsi="宋体"/>
          <w:b/>
          <w:bCs/>
          <w:color w:val="000000"/>
          <w:kern w:val="0"/>
        </w:rPr>
        <w:t>用户注册表</w:t>
      </w:r>
      <w:r>
        <w:rPr>
          <w:rFonts w:hint="eastAsia" w:ascii="宋体" w:hAnsi="宋体"/>
          <w:color w:val="000000"/>
          <w:kern w:val="0"/>
          <w:lang w:eastAsia="zh-CN"/>
        </w:rPr>
        <w:t>：</w:t>
      </w:r>
      <w:r>
        <w:rPr>
          <w:rFonts w:hint="eastAsia" w:ascii="宋体" w:hAnsi="宋体"/>
          <w:color w:val="000000"/>
          <w:kern w:val="0"/>
        </w:rPr>
        <w:t>该表记录着的用户注册的基本信息。</w:t>
      </w:r>
    </w:p>
    <w:tbl>
      <w:tblPr>
        <w:tblStyle w:val="1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ID</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注册序号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U</w:t>
            </w:r>
            <w:r>
              <w:rPr>
                <w:rFonts w:hint="eastAsia" w:ascii="宋体" w:hAnsi="宋体"/>
                <w:sz w:val="21"/>
                <w:szCs w:val="21"/>
              </w:rPr>
              <w:t>sername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ickname</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60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P</w:t>
            </w:r>
            <w:r>
              <w:rPr>
                <w:rFonts w:hint="eastAsia" w:ascii="宋体" w:hAnsi="宋体"/>
                <w:sz w:val="21"/>
                <w:szCs w:val="21"/>
              </w:rPr>
              <w:t>assword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repasswd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重复密码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Email</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Question</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A</w:t>
            </w:r>
            <w:r>
              <w:rPr>
                <w:rFonts w:hint="eastAsia" w:ascii="宋体" w:hAnsi="宋体"/>
                <w:sz w:val="21"/>
                <w:szCs w:val="21"/>
              </w:rPr>
              <w:t>nswer</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ogintime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首次登录时间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ogouttime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最后登录时间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logintimes</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int</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登录次数</w:t>
            </w:r>
          </w:p>
        </w:tc>
      </w:tr>
    </w:tbl>
    <w:p>
      <w:pPr>
        <w:spacing w:line="400" w:lineRule="exact"/>
        <w:ind w:firstLine="630" w:firstLineChars="30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2</w:t>
      </w:r>
      <w:r>
        <w:rPr>
          <w:rFonts w:hint="eastAsia" w:ascii="宋体" w:hAnsi="宋体"/>
          <w:sz w:val="21"/>
          <w:szCs w:val="21"/>
        </w:rPr>
        <w:t xml:space="preserve"> 用户注册表</w:t>
      </w:r>
    </w:p>
    <w:p>
      <w:pPr>
        <w:spacing w:line="400" w:lineRule="exact"/>
        <w:rPr>
          <w:rFonts w:hint="eastAsia" w:ascii="宋体" w:hAnsi="宋体"/>
        </w:rPr>
      </w:pPr>
      <w:r>
        <w:rPr>
          <w:rFonts w:hint="eastAsia" w:ascii="宋体" w:hAnsi="宋体"/>
          <w:b/>
          <w:bCs/>
        </w:rPr>
        <w:t>用户信息表</w:t>
      </w:r>
      <w:r>
        <w:rPr>
          <w:rFonts w:hint="eastAsia" w:ascii="宋体" w:hAnsi="宋体"/>
          <w:lang w:eastAsia="zh-CN"/>
        </w:rPr>
        <w:t>：</w:t>
      </w:r>
      <w:r>
        <w:rPr>
          <w:rFonts w:hint="eastAsia" w:ascii="宋体" w:hAnsi="宋体"/>
        </w:rPr>
        <w:t>该表主要用于存储用户的信息，包括用户号、个人主页、QQ号码以及性别。</w:t>
      </w:r>
    </w:p>
    <w:tbl>
      <w:tblPr>
        <w:tblStyle w:val="10"/>
        <w:tblpPr w:leftFromText="180" w:rightFromText="180" w:vertAnchor="text" w:horzAnchor="page" w:tblpX="1961" w:tblpY="1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USERID</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9(10,0)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INTREST</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HOMEPAGE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OICQNO</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QQ号码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SEX</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性别</w:t>
            </w:r>
          </w:p>
        </w:tc>
      </w:tr>
    </w:tbl>
    <w:p>
      <w:pPr>
        <w:spacing w:line="400" w:lineRule="exact"/>
        <w:rPr>
          <w:rFonts w:hint="eastAsia" w:ascii="宋体" w:hAnsi="宋体"/>
        </w:rPr>
      </w:pPr>
    </w:p>
    <w:p>
      <w:pPr>
        <w:spacing w:line="400" w:lineRule="exact"/>
        <w:ind w:firstLine="525" w:firstLineChars="250"/>
        <w:jc w:val="center"/>
        <w:rPr>
          <w:rFonts w:hint="eastAsia" w:eastAsia="黑体"/>
          <w:b/>
          <w:szCs w:val="21"/>
        </w:rPr>
      </w:pPr>
      <w:r>
        <w:rPr>
          <w:rFonts w:hint="eastAsia" w:ascii="宋体" w:hAnsi="宋体"/>
          <w:sz w:val="21"/>
          <w:szCs w:val="21"/>
        </w:rPr>
        <w:t>表</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3</w:t>
      </w:r>
      <w:r>
        <w:rPr>
          <w:rFonts w:hint="eastAsia" w:ascii="宋体" w:hAnsi="宋体"/>
          <w:sz w:val="21"/>
          <w:szCs w:val="21"/>
        </w:rPr>
        <w:t xml:space="preserve"> 用户信息表</w:t>
      </w:r>
    </w:p>
    <w:p>
      <w:pPr>
        <w:spacing w:line="400" w:lineRule="exact"/>
        <w:rPr>
          <w:rFonts w:hint="eastAsia" w:ascii="宋体" w:hAnsi="宋体"/>
        </w:rPr>
      </w:pPr>
      <w:bookmarkStart w:id="78" w:name="_Toc163277564"/>
      <w:bookmarkStart w:id="79" w:name="_Toc163868791"/>
      <w:bookmarkStart w:id="80" w:name="_Toc163876574"/>
      <w:r>
        <w:rPr>
          <w:rFonts w:hint="eastAsia" w:ascii="宋体" w:hAnsi="宋体"/>
          <w:b/>
          <w:bCs/>
        </w:rPr>
        <w:t>帖子信息表</w:t>
      </w:r>
      <w:r>
        <w:rPr>
          <w:rFonts w:hint="eastAsia" w:ascii="宋体" w:hAnsi="宋体"/>
          <w:b/>
          <w:bCs/>
          <w:lang w:eastAsia="zh-CN"/>
        </w:rPr>
        <w:t>：</w:t>
      </w:r>
      <w:r>
        <w:rPr>
          <w:rFonts w:hint="eastAsia" w:ascii="宋体" w:hAnsi="宋体"/>
        </w:rPr>
        <w:t>该表主要用于存放帖子的内容，字段包括帖子id、帖子题目、帖子内容、作者姓名、发表时间等。</w:t>
      </w:r>
    </w:p>
    <w:tbl>
      <w:tblPr>
        <w:tblStyle w:val="1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I</w:t>
            </w:r>
            <w:r>
              <w:rPr>
                <w:rFonts w:hint="eastAsia"/>
                <w:sz w:val="21"/>
                <w:szCs w:val="21"/>
              </w:rPr>
              <w:t>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T</w:t>
            </w:r>
            <w:r>
              <w:rPr>
                <w:rFonts w:hint="eastAsia"/>
                <w:sz w:val="21"/>
                <w:szCs w:val="21"/>
              </w:rPr>
              <w:t>itle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C</w:t>
            </w:r>
            <w:r>
              <w:rPr>
                <w:rFonts w:hint="eastAsia"/>
                <w:sz w:val="21"/>
                <w:szCs w:val="21"/>
              </w:rPr>
              <w:t>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A</w:t>
            </w:r>
            <w:r>
              <w:rPr>
                <w:rFonts w:hint="eastAsia"/>
                <w:sz w:val="21"/>
                <w:szCs w:val="21"/>
              </w:rPr>
              <w:t>ddusername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发表人名字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S</w:t>
            </w:r>
            <w:r>
              <w:rPr>
                <w:rFonts w:hint="eastAsia"/>
                <w:sz w:val="21"/>
                <w:szCs w:val="21"/>
              </w:rPr>
              <w:t>tarttime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endtime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结束时间</w:t>
            </w:r>
          </w:p>
        </w:tc>
      </w:tr>
    </w:tbl>
    <w:p>
      <w:pPr>
        <w:spacing w:line="400" w:lineRule="exact"/>
        <w:ind w:firstLine="525" w:firstLineChars="25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 xml:space="preserve">4 </w:t>
      </w:r>
      <w:r>
        <w:rPr>
          <w:rFonts w:hint="eastAsia" w:ascii="宋体" w:hAnsi="宋体"/>
          <w:sz w:val="21"/>
          <w:szCs w:val="21"/>
        </w:rPr>
        <w:t>帖子信息表</w:t>
      </w:r>
    </w:p>
    <w:p>
      <w:pPr>
        <w:spacing w:line="400" w:lineRule="exact"/>
        <w:rPr>
          <w:rFonts w:hint="eastAsia" w:ascii="宋体" w:hAnsi="宋体"/>
          <w:sz w:val="21"/>
          <w:szCs w:val="21"/>
        </w:rPr>
      </w:pPr>
      <w:r>
        <w:rPr>
          <w:rFonts w:hint="eastAsia" w:ascii="宋体" w:hAnsi="宋体"/>
          <w:b/>
          <w:bCs/>
        </w:rPr>
        <w:t>帖子回复表</w:t>
      </w:r>
      <w:r>
        <w:rPr>
          <w:rFonts w:hint="eastAsia" w:ascii="宋体" w:hAnsi="宋体"/>
          <w:b/>
          <w:bCs/>
          <w:lang w:eastAsia="zh-CN"/>
        </w:rPr>
        <w:t>：</w:t>
      </w:r>
      <w:r>
        <w:rPr>
          <w:rFonts w:hint="eastAsia" w:ascii="宋体" w:hAnsi="宋体"/>
        </w:rPr>
        <w:t>该表主要用于存放帖子回复的内容，包括回复用户id、回复时间、回复内容的等。</w:t>
      </w:r>
    </w:p>
    <w:bookmarkEnd w:id="78"/>
    <w:bookmarkEnd w:id="79"/>
    <w:bookmarkEnd w:id="80"/>
    <w:tbl>
      <w:tblPr>
        <w:tblStyle w:val="1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Replyid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回复人序号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R</w:t>
            </w:r>
            <w:r>
              <w:rPr>
                <w:rFonts w:hint="eastAsia"/>
                <w:sz w:val="21"/>
                <w:szCs w:val="21"/>
              </w:rPr>
              <w:t>eplywriter</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Replycontent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回复内容</w:t>
            </w:r>
          </w:p>
        </w:tc>
      </w:tr>
    </w:tbl>
    <w:p>
      <w:pPr>
        <w:spacing w:line="400" w:lineRule="exact"/>
        <w:rPr>
          <w:rFonts w:hint="eastAsia"/>
        </w:rPr>
      </w:pPr>
    </w:p>
    <w:p>
      <w:pPr>
        <w:spacing w:line="400" w:lineRule="exact"/>
        <w:ind w:firstLine="3675" w:firstLineChars="1750"/>
        <w:jc w:val="both"/>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 xml:space="preserve">5 </w:t>
      </w:r>
      <w:r>
        <w:rPr>
          <w:rFonts w:hint="eastAsia" w:ascii="宋体" w:hAnsi="宋体"/>
          <w:sz w:val="21"/>
          <w:szCs w:val="21"/>
        </w:rPr>
        <w:t>帖子回复表</w:t>
      </w:r>
    </w:p>
    <w:p>
      <w:pPr>
        <w:spacing w:line="400" w:lineRule="exact"/>
        <w:jc w:val="both"/>
        <w:rPr>
          <w:rFonts w:hint="default" w:ascii="宋体" w:hAnsi="宋体" w:eastAsia="宋体"/>
          <w:b/>
          <w:bCs/>
          <w:sz w:val="21"/>
          <w:szCs w:val="21"/>
          <w:lang w:val="en-US" w:eastAsia="zh-CN"/>
        </w:rPr>
      </w:pPr>
      <w:r>
        <w:rPr>
          <w:rFonts w:hint="eastAsia" w:ascii="宋体" w:hAnsi="宋体"/>
          <w:b/>
          <w:bCs/>
          <w:sz w:val="21"/>
          <w:szCs w:val="21"/>
          <w:lang w:val="en-US" w:eastAsia="zh-CN"/>
        </w:rPr>
        <w:t>资源表：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00"/>
        <w:gridCol w:w="1800"/>
        <w:gridCol w:w="1800"/>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字段名称</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字段类型</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字段大小</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主键</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res_id</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VARCHAR(50)</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9</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Y</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res_cnt</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IGINT</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20</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res_paid</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TINYINT(1)</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0：免费；1：收费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res_type</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res_path</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文件路径</w:t>
            </w:r>
          </w:p>
        </w:tc>
      </w:tr>
    </w:tbl>
    <w:p>
      <w:pPr>
        <w:spacing w:line="400" w:lineRule="exact"/>
        <w:ind w:firstLine="3675" w:firstLineChars="1750"/>
        <w:jc w:val="both"/>
        <w:rPr>
          <w:rFonts w:hint="eastAsia" w:ascii="宋体" w:hAnsi="宋体"/>
          <w:sz w:val="21"/>
          <w:szCs w:val="21"/>
          <w:lang w:val="en-US" w:eastAsia="zh-CN"/>
        </w:rPr>
      </w:pPr>
    </w:p>
    <w:p>
      <w:pPr>
        <w:spacing w:line="400" w:lineRule="exact"/>
        <w:ind w:firstLine="3570" w:firstLineChars="170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表3-6 资源表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1600" w:firstLineChars="500"/>
        <w:jc w:val="both"/>
      </w:pPr>
      <w:bookmarkStart w:id="81" w:name="_Toc232939741"/>
      <w:bookmarkStart w:id="82" w:name="_Toc168854759"/>
      <w:bookmarkStart w:id="83" w:name="_Toc228597745"/>
      <w:bookmarkStart w:id="84" w:name="_Toc232939800"/>
      <w:bookmarkStart w:id="85" w:name="_Toc163876562"/>
      <w:r>
        <w:rPr>
          <w:rFonts w:hint="eastAsia" w:ascii="黑体"/>
          <w:kern w:val="0"/>
          <w:sz w:val="32"/>
          <w:szCs w:val="32"/>
        </w:rPr>
        <w:t xml:space="preserve">   </w:t>
      </w:r>
      <w:bookmarkEnd w:id="81"/>
      <w:bookmarkEnd w:id="82"/>
      <w:bookmarkEnd w:id="83"/>
      <w:bookmarkEnd w:id="84"/>
      <w:bookmarkEnd w:id="85"/>
      <w:bookmarkStart w:id="86" w:name="_Toc5625"/>
      <w:r>
        <w:rPr>
          <w:rStyle w:val="13"/>
          <w:rFonts w:hint="eastAsia" w:ascii="黑体" w:hAnsi="黑体" w:eastAsia="黑体" w:cs="黑体"/>
          <w:b/>
          <w:bCs/>
          <w:i w:val="0"/>
          <w:caps w:val="0"/>
          <w:color w:val="333333"/>
          <w:spacing w:val="0"/>
          <w:sz w:val="32"/>
          <w:szCs w:val="32"/>
          <w:bdr w:val="none" w:color="auto" w:sz="0" w:space="0"/>
          <w:shd w:val="clear" w:fill="FFFFFF"/>
        </w:rPr>
        <w:t>软硬件及外部系统接口需求</w:t>
      </w:r>
      <w:bookmarkEnd w:id="86"/>
    </w:p>
    <w:p>
      <w:pPr>
        <w:rPr>
          <w:rFonts w:hint="eastAsia" w:ascii="黑体" w:hAnsi="黑体" w:eastAsia="黑体" w:cs="黑体"/>
          <w:sz w:val="28"/>
          <w:szCs w:val="28"/>
        </w:rPr>
      </w:pPr>
      <w:r>
        <w:rPr>
          <w:rFonts w:hint="eastAsia" w:ascii="黑体" w:hAnsi="黑体" w:eastAsia="黑体" w:cs="黑体"/>
          <w:sz w:val="28"/>
          <w:szCs w:val="28"/>
        </w:rPr>
        <w:t>4.1 用户界面</w:t>
      </w:r>
    </w:p>
    <w:p>
      <w:pPr>
        <w:spacing w:line="240" w:lineRule="auto"/>
        <w:ind w:firstLine="480" w:firstLineChars="200"/>
        <w:rPr>
          <w:rFonts w:hint="eastAsia"/>
        </w:rPr>
      </w:pPr>
      <w:r>
        <w:rPr>
          <w:rFonts w:hint="eastAsia"/>
        </w:rPr>
        <w:t>用户界面是程序中用户能看见并与之交互作用的部分,设计一个好的用户界面是非常重要的,本设计将为用户提供美观,大方,直观,操作简单的用户界面。各个页面窗口风格（包括颜色、字体、提示信息、图标、title 等）保证用户界面的友好性、易操作性，而且符合用户操作习惯。用户键入内容与后台数据库相匹配，也涉及到后台数据库的调用；</w:t>
      </w:r>
    </w:p>
    <w:p>
      <w:pPr>
        <w:rPr>
          <w:rFonts w:hint="eastAsia" w:ascii="黑体" w:hAnsi="黑体" w:eastAsia="黑体" w:cs="黑体"/>
          <w:sz w:val="28"/>
          <w:szCs w:val="28"/>
        </w:rPr>
      </w:pPr>
      <w:r>
        <w:rPr>
          <w:rFonts w:hint="eastAsia" w:ascii="黑体" w:hAnsi="黑体" w:eastAsia="黑体" w:cs="黑体"/>
          <w:sz w:val="28"/>
          <w:szCs w:val="28"/>
        </w:rPr>
        <w:t>4.2 硬件需求</w:t>
      </w:r>
    </w:p>
    <w:p>
      <w:pPr>
        <w:spacing w:line="240" w:lineRule="auto"/>
        <w:ind w:firstLine="480" w:firstLineChars="200"/>
        <w:rPr>
          <w:rFonts w:hint="eastAsia"/>
        </w:rPr>
      </w:pPr>
      <w:r>
        <w:rPr>
          <w:rFonts w:hint="eastAsia"/>
        </w:rPr>
        <w:t>设备为任意一台联机电脑设备。硬件配置应遵循如下原则：具有高的可靠性，可用性和安全性。支持windows类操作系统。</w:t>
      </w:r>
    </w:p>
    <w:p>
      <w:pPr>
        <w:rPr>
          <w:rFonts w:hint="eastAsia" w:ascii="黑体" w:hAnsi="黑体" w:eastAsia="黑体" w:cs="黑体"/>
          <w:sz w:val="28"/>
          <w:szCs w:val="28"/>
        </w:rPr>
      </w:pPr>
      <w:r>
        <w:rPr>
          <w:rFonts w:hint="eastAsia" w:ascii="黑体" w:hAnsi="黑体" w:eastAsia="黑体" w:cs="黑体"/>
          <w:sz w:val="28"/>
          <w:szCs w:val="28"/>
        </w:rPr>
        <w:t>4.3 运行环境</w:t>
      </w:r>
    </w:p>
    <w:p>
      <w:pPr>
        <w:spacing w:line="240" w:lineRule="auto"/>
        <w:ind w:firstLine="480" w:firstLineChars="200"/>
        <w:rPr>
          <w:rFonts w:hint="eastAsia"/>
        </w:rPr>
      </w:pPr>
      <w:r>
        <w:rPr>
          <w:rFonts w:hint="eastAsia"/>
          <w:lang w:val="en-US" w:eastAsia="zh-CN"/>
        </w:rPr>
        <w:t>1.</w:t>
      </w:r>
      <w:r>
        <w:rPr>
          <w:rFonts w:hint="eastAsia"/>
        </w:rPr>
        <w:t>Web 浏览器： Chrome、Opera、Safari、Firefox及任何支持HTML5标准的浏览器。</w:t>
      </w:r>
    </w:p>
    <w:p>
      <w:pPr>
        <w:spacing w:line="240" w:lineRule="auto"/>
        <w:ind w:firstLine="480" w:firstLineChars="200"/>
        <w:rPr>
          <w:rFonts w:hint="eastAsia"/>
        </w:rPr>
      </w:pPr>
      <w:r>
        <w:rPr>
          <w:rFonts w:hint="eastAsia"/>
          <w:lang w:val="en-US" w:eastAsia="zh-CN"/>
        </w:rPr>
        <w:t>2.</w:t>
      </w:r>
      <w:r>
        <w:rPr>
          <w:rFonts w:hint="eastAsia"/>
        </w:rPr>
        <w:t>标准分辨率：1024*768、1920*1080、2K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1600" w:firstLineChars="500"/>
        <w:jc w:val="both"/>
        <w:rPr>
          <w:rFonts w:hint="eastAsia" w:ascii="黑体" w:hAnsi="黑体" w:eastAsia="黑体" w:cs="黑体"/>
          <w:b/>
          <w:i w:val="0"/>
          <w:caps w:val="0"/>
          <w:color w:val="4F4F4F"/>
          <w:spacing w:val="0"/>
          <w:sz w:val="32"/>
          <w:szCs w:val="32"/>
          <w:bdr w:val="none" w:color="auto" w:sz="0" w:space="0"/>
          <w:shd w:val="clear" w:fill="FFFFFF"/>
        </w:rPr>
      </w:pPr>
      <w:r>
        <w:rPr>
          <w:rFonts w:hint="eastAsia" w:ascii="黑体" w:hAnsi="黑体" w:cs="黑体"/>
          <w:kern w:val="0"/>
          <w:sz w:val="32"/>
          <w:szCs w:val="32"/>
          <w:lang w:val="en-US" w:eastAsia="zh-CN"/>
        </w:rPr>
        <w:t xml:space="preserve">    </w:t>
      </w:r>
      <w:bookmarkStart w:id="87" w:name="_Toc19496"/>
      <w:r>
        <w:rPr>
          <w:rFonts w:hint="eastAsia" w:ascii="黑体" w:hAnsi="黑体" w:eastAsia="黑体" w:cs="黑体"/>
          <w:b/>
          <w:i w:val="0"/>
          <w:caps w:val="0"/>
          <w:color w:val="4F4F4F"/>
          <w:spacing w:val="0"/>
          <w:sz w:val="32"/>
          <w:szCs w:val="32"/>
          <w:bdr w:val="none" w:color="auto" w:sz="0" w:space="0"/>
          <w:shd w:val="clear" w:fill="FFFFFF"/>
        </w:rPr>
        <w:t>可靠性与可用性需求</w:t>
      </w:r>
      <w:bookmarkEnd w:id="87"/>
    </w:p>
    <w:p>
      <w:pPr>
        <w:numPr>
          <w:numId w:val="0"/>
        </w:numPr>
        <w:spacing w:line="240" w:lineRule="auto"/>
        <w:rPr>
          <w:rFonts w:hint="eastAsia" w:ascii="黑体" w:hAnsi="黑体" w:eastAsia="黑体" w:cs="黑体"/>
          <w:sz w:val="28"/>
          <w:szCs w:val="28"/>
        </w:rPr>
      </w:pPr>
      <w:r>
        <w:rPr>
          <w:rFonts w:hint="eastAsia" w:ascii="黑体" w:hAnsi="黑体" w:eastAsia="黑体" w:cs="黑体"/>
          <w:sz w:val="28"/>
          <w:szCs w:val="28"/>
        </w:rPr>
        <w:t>5.1 性能需求</w:t>
      </w:r>
    </w:p>
    <w:p>
      <w:pPr>
        <w:numPr>
          <w:numId w:val="0"/>
        </w:numPr>
        <w:spacing w:line="240" w:lineRule="auto"/>
        <w:rPr>
          <w:rFonts w:hint="eastAsia"/>
        </w:rPr>
      </w:pPr>
      <w:r>
        <w:rPr>
          <w:rFonts w:hint="eastAsia"/>
          <w:lang w:val="en-US" w:eastAsia="zh-CN"/>
        </w:rPr>
        <w:t>1.</w:t>
      </w:r>
      <w:r>
        <w:rPr>
          <w:rFonts w:hint="eastAsia"/>
        </w:rPr>
        <w:t>处理能力</w:t>
      </w:r>
    </w:p>
    <w:p>
      <w:pPr>
        <w:numPr>
          <w:numId w:val="0"/>
        </w:numPr>
        <w:spacing w:line="240" w:lineRule="auto"/>
        <w:ind w:firstLine="480" w:firstLineChars="200"/>
        <w:rPr>
          <w:rFonts w:hint="eastAsia"/>
          <w:lang w:val="en-US" w:eastAsia="zh-CN"/>
        </w:rPr>
      </w:pPr>
      <w:r>
        <w:rPr>
          <w:rFonts w:hint="eastAsia"/>
        </w:rPr>
        <w:t>网站处理能力主要考虑网站能承载的最大并发用户数，按照实际情况的规划，系统至少能承载的最大并发用户数要求达到</w:t>
      </w:r>
      <w:r>
        <w:rPr>
          <w:rFonts w:hint="eastAsia"/>
          <w:lang w:val="en-US" w:eastAsia="zh-CN"/>
        </w:rPr>
        <w:t>200。</w:t>
      </w:r>
    </w:p>
    <w:p>
      <w:pPr>
        <w:numPr>
          <w:numId w:val="0"/>
        </w:numPr>
        <w:spacing w:line="240" w:lineRule="auto"/>
        <w:rPr>
          <w:rFonts w:hint="eastAsia"/>
        </w:rPr>
      </w:pPr>
      <w:r>
        <w:rPr>
          <w:rFonts w:hint="eastAsia"/>
          <w:lang w:val="en-US" w:eastAsia="zh-CN"/>
        </w:rPr>
        <w:t>2.</w:t>
      </w:r>
      <w:r>
        <w:rPr>
          <w:rFonts w:hint="eastAsia"/>
        </w:rPr>
        <w:t>响应时间</w:t>
      </w:r>
    </w:p>
    <w:p>
      <w:pPr>
        <w:numPr>
          <w:numId w:val="0"/>
        </w:numPr>
        <w:spacing w:line="240" w:lineRule="auto"/>
        <w:ind w:firstLine="480" w:firstLineChars="200"/>
        <w:rPr>
          <w:rFonts w:hint="eastAsia"/>
        </w:rPr>
      </w:pPr>
      <w:r>
        <w:rPr>
          <w:rFonts w:hint="eastAsia"/>
        </w:rPr>
        <w:t>为了能够快捷地提供班级网站服务，系统应该能够快速地响应在线测评请求。浏览主页需在5秒内完成，浏览资源下载页面需在5秒内完成，浏览班级公告页面a需在3秒内完成，浏览成绩管理页面需在6秒内完成；用户最终得到结果的响应时间除了与系统响应速度有关外，还与网络状况有关。因此对Web服务器端需要较高的要求。</w:t>
      </w:r>
    </w:p>
    <w:p>
      <w:pPr>
        <w:numPr>
          <w:numId w:val="0"/>
        </w:numPr>
        <w:spacing w:line="240" w:lineRule="auto"/>
        <w:rPr>
          <w:rFonts w:hint="eastAsia"/>
        </w:rPr>
      </w:pPr>
      <w:r>
        <w:rPr>
          <w:rFonts w:hint="eastAsia" w:ascii="黑体" w:hAnsi="黑体" w:eastAsia="黑体" w:cs="黑体"/>
          <w:sz w:val="28"/>
          <w:szCs w:val="28"/>
        </w:rPr>
        <w:t>5.2 安全性需求</w:t>
      </w:r>
    </w:p>
    <w:p>
      <w:pPr>
        <w:numPr>
          <w:numId w:val="0"/>
        </w:numPr>
        <w:spacing w:line="240" w:lineRule="auto"/>
        <w:ind w:firstLine="480" w:firstLineChars="200"/>
        <w:rPr>
          <w:rFonts w:hint="eastAsia"/>
        </w:rPr>
      </w:pPr>
      <w:r>
        <w:rPr>
          <w:rFonts w:hint="eastAsia"/>
        </w:rPr>
        <w:t>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numId w:val="0"/>
        </w:numPr>
        <w:spacing w:line="240" w:lineRule="auto"/>
        <w:rPr>
          <w:rFonts w:hint="eastAsia"/>
        </w:rPr>
      </w:pPr>
      <w:r>
        <w:rPr>
          <w:rFonts w:hint="eastAsia" w:ascii="黑体" w:hAnsi="黑体" w:eastAsia="黑体" w:cs="黑体"/>
          <w:sz w:val="28"/>
          <w:szCs w:val="28"/>
        </w:rPr>
        <w:t>5.3适应性需求</w:t>
      </w:r>
    </w:p>
    <w:p>
      <w:pPr>
        <w:numPr>
          <w:numId w:val="0"/>
        </w:numPr>
        <w:spacing w:line="240" w:lineRule="auto"/>
        <w:ind w:firstLine="480" w:firstLineChars="200"/>
        <w:rPr>
          <w:rFonts w:hint="eastAsia"/>
        </w:rPr>
      </w:pPr>
      <w:r>
        <w:rPr>
          <w:rFonts w:hint="eastAsia"/>
        </w:rPr>
        <w:t>系统主要使用于高校的局域网，Windows 、MacOS等环境，连接数据库后，本系统需要DBMS放班级网站数据库即可；所以，在操作方式、运行环境、与其它软件的接口以及开发计划等发生变化时，系统具有一定的适应能力。</w:t>
      </w:r>
    </w:p>
    <w:p>
      <w:pPr>
        <w:numPr>
          <w:numId w:val="0"/>
        </w:numPr>
        <w:spacing w:line="240" w:lineRule="auto"/>
        <w:rPr>
          <w:rFonts w:hint="eastAsia"/>
        </w:rPr>
      </w:pPr>
      <w:r>
        <w:rPr>
          <w:rFonts w:hint="eastAsia" w:ascii="黑体" w:hAnsi="黑体" w:eastAsia="黑体" w:cs="黑体"/>
          <w:sz w:val="28"/>
          <w:szCs w:val="28"/>
        </w:rPr>
        <w:t>5.4易用性需求</w:t>
      </w:r>
    </w:p>
    <w:p>
      <w:pPr>
        <w:numPr>
          <w:numId w:val="0"/>
        </w:numPr>
        <w:spacing w:line="240" w:lineRule="auto"/>
        <w:ind w:firstLine="480" w:firstLineChars="200"/>
        <w:rPr>
          <w:rFonts w:hint="eastAsia"/>
        </w:rPr>
      </w:pPr>
      <w:r>
        <w:rPr>
          <w:rFonts w:hint="eastAsia"/>
        </w:rPr>
        <w:t>各个页面窗口风格（包括颜色、字体、提示信息、图标、title 等）保证用户界面的友好性、易操作性，而且符合用户操作习惯。</w:t>
      </w:r>
    </w:p>
    <w:p>
      <w:pPr>
        <w:pStyle w:val="2"/>
        <w:keepNext w:val="0"/>
        <w:keepLines w:val="0"/>
        <w:pageBreakBefore/>
        <w:spacing w:before="0" w:after="0" w:line="400" w:lineRule="exact"/>
        <w:rPr>
          <w:rFonts w:hint="default" w:ascii="黑体" w:eastAsia="黑体"/>
          <w:kern w:val="0"/>
          <w:sz w:val="32"/>
          <w:szCs w:val="32"/>
          <w:lang w:val="en-US" w:eastAsia="zh-CN"/>
        </w:rPr>
      </w:pPr>
    </w:p>
    <w:p>
      <w:pPr>
        <w:bidi w:val="0"/>
        <w:jc w:val="left"/>
        <w:rPr>
          <w:rFonts w:hint="default"/>
          <w:lang w:val="en-US" w:eastAsia="zh-CN"/>
        </w:rPr>
        <w:sectPr>
          <w:headerReference r:id="rId6" w:type="first"/>
          <w:headerReference r:id="rId5" w:type="default"/>
          <w:footerReference r:id="rId7" w:type="default"/>
          <w:pgSz w:w="11906" w:h="16838"/>
          <w:pgMar w:top="1418" w:right="1418" w:bottom="1418" w:left="1418" w:header="851" w:footer="992" w:gutter="284"/>
          <w:pgNumType w:start="0"/>
          <w:cols w:space="425" w:num="1"/>
          <w:titlePg/>
          <w:docGrid w:type="lines" w:linePitch="400" w:charSpace="0"/>
        </w:sectPr>
      </w:pPr>
      <w:bookmarkStart w:id="88" w:name="_GoBack"/>
      <w:bookmarkEnd w:id="88"/>
    </w:p>
    <w:p>
      <w:pPr>
        <w:rPr>
          <w:rFonts w:hint="eastAsia"/>
          <w:lang w:val="en-US" w:eastAsia="zh-CN"/>
        </w:rPr>
      </w:pPr>
    </w:p>
    <w:sectPr>
      <w:footerReference r:id="rId9" w:type="first"/>
      <w:footerReference r:id="rId8" w:type="default"/>
      <w:pgSz w:w="11906" w:h="16838"/>
      <w:pgMar w:top="1418" w:right="1418" w:bottom="1418" w:left="1418" w:header="851" w:footer="992" w:gutter="284"/>
      <w:pgNumType w:start="0"/>
      <w:cols w:space="425" w:num="1"/>
      <w:titlePg/>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Fonts w:ascii="宋体" w:hAnsi="宋体"/>
        <w:sz w:val="21"/>
        <w:szCs w:val="21"/>
      </w:rPr>
    </w:pPr>
    <w:r>
      <w:rPr>
        <w:rStyle w:val="14"/>
        <w:rFonts w:hint="eastAsia" w:ascii="宋体" w:hAnsi="宋体"/>
        <w:sz w:val="21"/>
        <w:szCs w:val="21"/>
      </w:rPr>
      <w:tab/>
    </w:r>
    <w:r>
      <w:rPr>
        <w:rStyle w:val="14"/>
        <w:rFonts w:hint="eastAsia" w:ascii="宋体" w:hAnsi="宋体"/>
        <w:sz w:val="21"/>
        <w:szCs w:val="21"/>
      </w:rPr>
      <w:tab/>
    </w:r>
    <w:r>
      <w:rPr>
        <w:rStyle w:val="14"/>
        <w:rFonts w:hint="eastAsia" w:ascii="宋体" w:hAnsi="宋体"/>
        <w:sz w:val="21"/>
        <w:szCs w:val="21"/>
      </w:rPr>
      <w:tab/>
    </w:r>
    <w:r>
      <w:rPr>
        <w:rStyle w:val="14"/>
        <w:rFonts w:hint="eastAsia" w:ascii="宋体" w:hAnsi="宋体"/>
        <w:sz w:val="21"/>
        <w:szCs w:val="21"/>
      </w:rPr>
      <w:tab/>
    </w:r>
    <w:r>
      <w:rPr>
        <w:rStyle w:val="14"/>
        <w:rFonts w:hint="eastAsia" w:ascii="宋体" w:hAnsi="宋体"/>
        <w:sz w:val="21"/>
        <w:szCs w:val="21"/>
      </w:rPr>
      <w:tab/>
    </w:r>
    <w:r>
      <w:rPr>
        <w:rStyle w:val="14"/>
        <w:rFonts w:ascii="宋体" w:hAnsi="宋体"/>
        <w:sz w:val="21"/>
        <w:szCs w:val="21"/>
      </w:rPr>
      <w:fldChar w:fldCharType="begin"/>
    </w:r>
    <w:r>
      <w:rPr>
        <w:rStyle w:val="14"/>
        <w:rFonts w:ascii="宋体" w:hAnsi="宋体"/>
        <w:sz w:val="21"/>
        <w:szCs w:val="21"/>
      </w:rPr>
      <w:instrText xml:space="preserve">PAGE  </w:instrText>
    </w:r>
    <w:r>
      <w:rPr>
        <w:rStyle w:val="14"/>
        <w:rFonts w:ascii="宋体" w:hAnsi="宋体"/>
        <w:sz w:val="21"/>
        <w:szCs w:val="21"/>
      </w:rPr>
      <w:fldChar w:fldCharType="separate"/>
    </w:r>
    <w:r>
      <w:rPr>
        <w:rStyle w:val="14"/>
        <w:rFonts w:ascii="宋体" w:hAnsi="宋体"/>
        <w:sz w:val="21"/>
        <w:szCs w:val="21"/>
      </w:rPr>
      <w:t>22</w:t>
    </w:r>
    <w:r>
      <w:rPr>
        <w:rStyle w:val="14"/>
        <w:rFonts w:ascii="宋体" w:hAnsi="宋体"/>
        <w:sz w:val="21"/>
        <w:szCs w:val="21"/>
      </w:rPr>
      <w:fldChar w:fldCharType="end"/>
    </w:r>
  </w:p>
  <w:p>
    <w:pPr>
      <w:pStyle w:val="5"/>
      <w:rPr>
        <w:rFonts w:hint="eastAsia"/>
      </w:rPr>
    </w:pPr>
    <w:r>
      <w:rPr>
        <w:rFonts w:hint="eastAsia"/>
      </w:rPr>
      <w:tab/>
    </w:r>
    <w:r>
      <w:rPr>
        <w:rFonts w:hint="eastAsia"/>
      </w:rPr>
      <w:tab/>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ab/>
    </w:r>
    <w:r>
      <w:rPr>
        <w:rFonts w:hint="eastAsia"/>
      </w:rPr>
      <w:tab/>
    </w: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rPr>
        <w:rFonts w:hint="eastAsia" w:ascii="黑体" w:eastAsia="黑体"/>
      </w:rPr>
    </w:pPr>
    <w:r>
      <w:rPr>
        <w:rFonts w:hint="eastAsia" w:ascii="黑体" w:eastAsia="黑体"/>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A9B6D"/>
    <w:multiLevelType w:val="singleLevel"/>
    <w:tmpl w:val="132A9B6D"/>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B25B0"/>
    <w:rsid w:val="004118B8"/>
    <w:rsid w:val="09874A41"/>
    <w:rsid w:val="102172A0"/>
    <w:rsid w:val="370F0B1C"/>
    <w:rsid w:val="5B25369C"/>
    <w:rsid w:val="669B25B0"/>
    <w:rsid w:val="7C13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Cs/>
      <w:kern w:val="44"/>
      <w:sz w:val="36"/>
      <w:szCs w:val="44"/>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Plain Text"/>
    <w:basedOn w:val="1"/>
    <w:uiPriority w:val="0"/>
    <w:rPr>
      <w:rFonts w:ascii="宋体" w:hAnsi="Courier New" w:cs="Courier New"/>
      <w:sz w:val="21"/>
      <w:szCs w:val="21"/>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pPr>
      <w:tabs>
        <w:tab w:val="right" w:leader="dot" w:pos="8776"/>
      </w:tabs>
      <w:spacing w:line="400" w:lineRule="exact"/>
      <w:jc w:val="center"/>
    </w:pPr>
    <w:rPr>
      <w:rFonts w:ascii="黑体" w:hAnsi="宋体" w:eastAsia="黑体"/>
      <w:color w:val="000000"/>
      <w:kern w:val="0"/>
      <w:sz w:val="32"/>
      <w:szCs w:val="32"/>
    </w:rPr>
  </w:style>
  <w:style w:type="paragraph" w:styleId="8">
    <w:name w:val="toc 2"/>
    <w:basedOn w:val="1"/>
    <w:next w:val="1"/>
    <w:semiHidden/>
    <w:uiPriority w:val="0"/>
    <w:pPr>
      <w:tabs>
        <w:tab w:val="right" w:leader="dot" w:pos="8776"/>
      </w:tabs>
      <w:spacing w:line="360" w:lineRule="auto"/>
      <w:ind w:left="150" w:leftChars="150"/>
    </w:pPr>
    <w:rPr>
      <w:sz w:val="24"/>
    </w:r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kern w:val="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qFormat/>
    <w:uiPriority w:val="0"/>
    <w:rPr>
      <w:b/>
      <w:bCs/>
    </w:rPr>
  </w:style>
  <w:style w:type="character" w:styleId="14">
    <w:name w:val="page number"/>
    <w:basedOn w:val="12"/>
    <w:uiPriority w:val="0"/>
  </w:style>
  <w:style w:type="character" w:styleId="15">
    <w:name w:val="Hyperlink"/>
    <w:uiPriority w:val="0"/>
    <w:rPr>
      <w:color w:val="0000FF"/>
      <w:u w:val="single"/>
    </w:rPr>
  </w:style>
  <w:style w:type="character" w:customStyle="1" w:styleId="16">
    <w:name w:val="style51"/>
    <w:uiPriority w:val="0"/>
    <w:rPr>
      <w:b/>
      <w:bCs/>
      <w:sz w:val="21"/>
      <w:szCs w:val="21"/>
    </w:rPr>
  </w:style>
  <w:style w:type="paragraph" w:customStyle="1" w:styleId="17">
    <w:name w:val="样式3"/>
    <w:basedOn w:val="4"/>
    <w:uiPriority w:val="0"/>
    <w:pPr>
      <w:spacing w:line="360" w:lineRule="atLeast"/>
      <w:ind w:firstLine="480" w:firstLineChars="200"/>
    </w:pPr>
    <w:rPr>
      <w:rFonts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2022-05-16T02:21:00Z</dcterms:created>
  <dc:creator>86186</dc:creator>
  <cp:lastModifiedBy>86186</cp:lastModifiedBy>
  <dcterms:modified xsi:type="dcterms:W3CDTF">2022-05-16T11:12:54Z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