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1A2B29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B29" w:rsidRPr="0076744C" w:rsidRDefault="001A2B29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473A2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Edit Employee</w:t>
            </w:r>
          </w:p>
        </w:tc>
      </w:tr>
      <w:tr w:rsidR="001A2B29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B29" w:rsidRPr="0076744C" w:rsidRDefault="001A2B29" w:rsidP="00C153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 w:rsidR="00473A2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user clicks on Employee</w:t>
            </w:r>
            <w:r w:rsidR="00C1533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</w:t>
            </w:r>
          </w:p>
        </w:tc>
      </w:tr>
      <w:tr w:rsidR="001A2B29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B29" w:rsidRPr="0076744C" w:rsidRDefault="001A2B29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</w:t>
            </w:r>
            <w:proofErr w:type="spellEnd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 w:rsidR="00473A2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Member of hr staff is signed in</w:t>
            </w:r>
          </w:p>
        </w:tc>
      </w:tr>
      <w:tr w:rsidR="001A2B29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B29" w:rsidRPr="0076744C" w:rsidRDefault="001A2B29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 w:rsidR="0093535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Employee information is updated</w:t>
            </w:r>
          </w:p>
        </w:tc>
      </w:tr>
      <w:tr w:rsidR="001A2B29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B29" w:rsidRPr="0076744C" w:rsidRDefault="001A2B29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1A2B29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B29" w:rsidRDefault="001A2B29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473A23"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473A23" w:rsidRDefault="00473A23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73A2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views the employees details</w:t>
            </w:r>
          </w:p>
          <w:p w:rsidR="00A31617" w:rsidRDefault="00A31617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employee is selected</w:t>
            </w:r>
          </w:p>
          <w:p w:rsidR="00A31617" w:rsidRDefault="00A31617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Edit employee is clicked</w:t>
            </w:r>
          </w:p>
          <w:p w:rsidR="00473A23" w:rsidRDefault="00473A23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name</w:t>
            </w:r>
          </w:p>
          <w:p w:rsidR="00473A23" w:rsidRPr="00473A23" w:rsidRDefault="00473A23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Can change the employees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address</w:t>
            </w:r>
          </w:p>
          <w:p w:rsidR="00473A23" w:rsidRPr="00473A23" w:rsidRDefault="00473A23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phone number</w:t>
            </w:r>
          </w:p>
          <w:p w:rsidR="00473A23" w:rsidRDefault="00473A23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Can change the employees name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UID</w:t>
            </w:r>
          </w:p>
          <w:p w:rsidR="00473A23" w:rsidRDefault="00473A23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Saves Edited information upon exiting</w:t>
            </w:r>
          </w:p>
          <w:p w:rsidR="00C1533B" w:rsidRDefault="00C1533B" w:rsidP="00473A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Shows message “employee information updated</w:t>
            </w:r>
          </w:p>
          <w:p w:rsidR="00C1533B" w:rsidRDefault="00C1533B" w:rsidP="00C15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C1533B" w:rsidRPr="00C1533B" w:rsidRDefault="00C1533B" w:rsidP="00C153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473A23" w:rsidRPr="00C1533B" w:rsidRDefault="00C1533B" w:rsidP="00C153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clicks edit employee without selecting an employee</w:t>
            </w:r>
          </w:p>
          <w:p w:rsidR="00C1533B" w:rsidRPr="00C1533B" w:rsidRDefault="00C1533B" w:rsidP="00C153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Returns an error message “please select an employee”</w:t>
            </w:r>
          </w:p>
          <w:p w:rsidR="00473A23" w:rsidRDefault="00473A2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473A23" w:rsidRDefault="00473A2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473A23" w:rsidRDefault="00473A2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473A23" w:rsidRPr="00473A23" w:rsidRDefault="00473A23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1A2B29" w:rsidRDefault="001A2B29" w:rsidP="001A2B29"/>
    <w:p w:rsidR="0059389B" w:rsidRDefault="001B4F32"/>
    <w:p w:rsidR="00C1533B" w:rsidRDefault="00C1533B"/>
    <w:p w:rsidR="00C1533B" w:rsidRDefault="00C1533B"/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C1533B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33B" w:rsidRPr="0076744C" w:rsidRDefault="00C1533B" w:rsidP="00A316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A316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Update salary</w:t>
            </w:r>
          </w:p>
        </w:tc>
      </w:tr>
      <w:tr w:rsidR="00C1533B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33B" w:rsidRPr="0076744C" w:rsidRDefault="00C1533B" w:rsidP="00C153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="00A316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User Clicks on employees</w:t>
            </w:r>
          </w:p>
        </w:tc>
      </w:tr>
      <w:tr w:rsidR="00C1533B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33B" w:rsidRPr="0076744C" w:rsidRDefault="00C1533B" w:rsidP="00C153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</w:t>
            </w:r>
            <w:proofErr w:type="spellEnd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 w:rsidR="00A3161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HR Staff member signed in</w:t>
            </w:r>
          </w:p>
        </w:tc>
      </w:tr>
      <w:tr w:rsidR="00C1533B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33B" w:rsidRPr="0076744C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 w:rsidR="0093535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salary of employee is updated</w:t>
            </w:r>
          </w:p>
        </w:tc>
      </w:tr>
      <w:tr w:rsidR="00C1533B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33B" w:rsidRPr="0076744C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C1533B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73A23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views the employees details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employee is selected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Update Salary is clicked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member can change type of payment (monthly/weekly)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can update salary of selected employee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Saves updated data upon exiting </w:t>
            </w:r>
          </w:p>
          <w:p w:rsidR="00A31617" w:rsidRDefault="00A31617" w:rsidP="00A316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Shows message “salary updated”</w:t>
            </w:r>
          </w:p>
          <w:p w:rsidR="00A31617" w:rsidRDefault="00A31617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C1533B" w:rsidRP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C1533B" w:rsidRPr="00935354" w:rsidRDefault="00935354" w:rsidP="00A31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93535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Staff member tries to enter a value that isn’t a number</w:t>
            </w:r>
          </w:p>
          <w:p w:rsidR="00935354" w:rsidRDefault="00935354" w:rsidP="00A31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93535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Shows error message “please use only numbers”</w:t>
            </w:r>
          </w:p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C1533B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C1533B" w:rsidRPr="00473A23" w:rsidRDefault="00C1533B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C1533B" w:rsidRDefault="00C1533B"/>
    <w:p w:rsidR="00935354" w:rsidRDefault="00935354"/>
    <w:p w:rsidR="00935354" w:rsidRDefault="00935354"/>
    <w:p w:rsidR="00935354" w:rsidRDefault="00935354"/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935354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354" w:rsidRPr="0076744C" w:rsidRDefault="00935354" w:rsidP="00935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Hours worked </w:t>
            </w:r>
          </w:p>
        </w:tc>
      </w:tr>
      <w:tr w:rsidR="00935354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354" w:rsidRPr="0076744C" w:rsidRDefault="00935354" w:rsidP="00935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Manager selects Enter hours worked</w:t>
            </w:r>
          </w:p>
        </w:tc>
      </w:tr>
      <w:tr w:rsidR="00935354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354" w:rsidRPr="0076744C" w:rsidRDefault="00935354" w:rsidP="009353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</w:t>
            </w:r>
            <w:proofErr w:type="spellEnd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Manager is logged in</w:t>
            </w:r>
          </w:p>
        </w:tc>
      </w:tr>
      <w:tr w:rsidR="00935354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354" w:rsidRPr="0076744C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Hours worked is entered</w:t>
            </w:r>
          </w:p>
        </w:tc>
      </w:tr>
      <w:tr w:rsidR="00935354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354" w:rsidRPr="0076744C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935354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935354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Manager views a list of employees 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An employee is selected 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Update hours is clicked 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manager can now enter the amount of hours worked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Once changed the manager clicks save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window is closed and the hours worked is entered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Message is shown “hours worked has been entered</w:t>
            </w:r>
          </w:p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466D1A" w:rsidRPr="00466D1A" w:rsidRDefault="00466D1A" w:rsidP="00466D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Update hours is clicked without an employee being selected</w:t>
            </w:r>
          </w:p>
          <w:p w:rsidR="00466D1A" w:rsidRDefault="00466D1A" w:rsidP="00466D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error message “please select an employee” is shown</w:t>
            </w:r>
          </w:p>
          <w:p w:rsidR="00466D1A" w:rsidRPr="00466D1A" w:rsidRDefault="00466D1A" w:rsidP="00466D1A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935354" w:rsidRPr="00935354" w:rsidRDefault="00935354" w:rsidP="0093535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935354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935354" w:rsidRPr="00473A23" w:rsidRDefault="00935354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935354" w:rsidRDefault="00935354"/>
    <w:p w:rsidR="00466D1A" w:rsidRDefault="00466D1A"/>
    <w:p w:rsidR="00466D1A" w:rsidRDefault="00466D1A"/>
    <w:p w:rsidR="00466D1A" w:rsidRDefault="00466D1A"/>
    <w:tbl>
      <w:tblPr>
        <w:tblW w:w="9198" w:type="dxa"/>
        <w:tblLook w:val="04A0" w:firstRow="1" w:lastRow="0" w:firstColumn="1" w:lastColumn="0" w:noHBand="0" w:noVBand="1"/>
      </w:tblPr>
      <w:tblGrid>
        <w:gridCol w:w="9198"/>
      </w:tblGrid>
      <w:tr w:rsidR="00466D1A" w:rsidRPr="0076744C" w:rsidTr="00AD003B">
        <w:trPr>
          <w:trHeight w:val="564"/>
        </w:trPr>
        <w:tc>
          <w:tcPr>
            <w:tcW w:w="9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D1A" w:rsidRPr="0076744C" w:rsidRDefault="00466D1A" w:rsidP="00466D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Use Case: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add employee</w:t>
            </w:r>
          </w:p>
        </w:tc>
      </w:tr>
      <w:tr w:rsidR="00466D1A" w:rsidRPr="0076744C" w:rsidTr="00AD003B">
        <w:trPr>
          <w:trHeight w:val="803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D1A" w:rsidRPr="0076744C" w:rsidRDefault="00466D1A" w:rsidP="00466D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Trigger event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create new employee is clicked</w:t>
            </w:r>
          </w:p>
        </w:tc>
      </w:tr>
      <w:tr w:rsidR="00466D1A" w:rsidRPr="0076744C" w:rsidTr="00AD003B">
        <w:trPr>
          <w:trHeight w:val="90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D1A" w:rsidRPr="0076744C" w:rsidRDefault="00466D1A" w:rsidP="00466D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Pre Condition</w:t>
            </w:r>
            <w:proofErr w:type="spellEnd"/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HR staff must be logged in</w:t>
            </w:r>
          </w:p>
        </w:tc>
      </w:tr>
      <w:tr w:rsidR="00466D1A" w:rsidRPr="0076744C" w:rsidTr="00AD003B">
        <w:trPr>
          <w:trHeight w:val="936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D1A" w:rsidRPr="0076744C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Post Condition: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New employee is created</w:t>
            </w:r>
          </w:p>
        </w:tc>
      </w:tr>
      <w:tr w:rsidR="00466D1A" w:rsidRPr="0076744C" w:rsidTr="00AD003B">
        <w:trPr>
          <w:trHeight w:val="75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D1A" w:rsidRPr="0076744C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Scenario: Normal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</w:t>
            </w:r>
            <w:r w:rsidRPr="0076744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>/Alternative Flow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/ Exceptional Flows</w:t>
            </w:r>
          </w:p>
        </w:tc>
      </w:tr>
      <w:tr w:rsidR="00466D1A" w:rsidRPr="0076744C" w:rsidTr="00AD003B">
        <w:trPr>
          <w:trHeight w:val="8118"/>
        </w:trPr>
        <w:tc>
          <w:tcPr>
            <w:tcW w:w="9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D1A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76744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473A23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Normal Flow</w:t>
            </w:r>
          </w:p>
          <w:p w:rsidR="00466D1A" w:rsidRDefault="00466D1A" w:rsidP="00466D1A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name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</w:t>
            </w:r>
          </w:p>
          <w:p w:rsidR="00466D1A" w:rsidRDefault="00466D1A" w:rsidP="00466D1A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address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 </w:t>
            </w:r>
          </w:p>
          <w:p w:rsidR="00466D1A" w:rsidRDefault="00466D1A" w:rsidP="00466D1A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phone number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</w:t>
            </w:r>
          </w:p>
          <w:p w:rsidR="00466D1A" w:rsidRPr="001B4F32" w:rsidRDefault="00466D1A" w:rsidP="001B4F32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</w:t>
            </w:r>
            <w:r w:rsidRPr="00466D1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he employees name UID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 is entered</w:t>
            </w:r>
          </w:p>
          <w:p w:rsidR="001B4F32" w:rsidRPr="001B4F32" w:rsidRDefault="001B4F32" w:rsidP="001B4F32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The employees starting salary can also be entered at this stage</w:t>
            </w:r>
          </w:p>
          <w:p w:rsidR="001B4F32" w:rsidRPr="001B4F32" w:rsidRDefault="001B4F32" w:rsidP="001B4F32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HR Staff clicks create</w:t>
            </w:r>
          </w:p>
          <w:p w:rsidR="001B4F32" w:rsidRPr="001B4F32" w:rsidRDefault="001B4F32" w:rsidP="001B4F32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The new Employee is now Created </w:t>
            </w:r>
          </w:p>
          <w:p w:rsidR="001B4F32" w:rsidRPr="001B4F32" w:rsidRDefault="001B4F32" w:rsidP="001B4F32">
            <w:pPr>
              <w:pStyle w:val="ListParagraph"/>
              <w:numPr>
                <w:ilvl w:val="0"/>
                <w:numId w:val="6"/>
              </w:numPr>
            </w:pP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Message shown “Employee successfully added”</w:t>
            </w:r>
          </w:p>
          <w:p w:rsidR="00466D1A" w:rsidRPr="001B4F32" w:rsidRDefault="001B4F32" w:rsidP="006861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Employee is added to the </w:t>
            </w: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database</w:t>
            </w:r>
          </w:p>
          <w:p w:rsidR="00466D1A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466D1A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C1533B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  <w:t>Alternative Flow</w:t>
            </w:r>
          </w:p>
          <w:p w:rsidR="001B4F32" w:rsidRDefault="001B4F32" w:rsidP="001B4F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 xml:space="preserve">Not all fields have a value entered </w:t>
            </w:r>
          </w:p>
          <w:p w:rsidR="001B4F32" w:rsidRPr="001B4F32" w:rsidRDefault="001B4F32" w:rsidP="00D64B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  <w:r w:rsidRPr="001B4F3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  <w:t>An error message will show “please enter all fields”</w:t>
            </w:r>
            <w:bookmarkStart w:id="0" w:name="_GoBack"/>
            <w:bookmarkEnd w:id="0"/>
          </w:p>
          <w:p w:rsidR="00466D1A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466D1A" w:rsidRPr="001B4F32" w:rsidRDefault="00466D1A" w:rsidP="001B4F32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GB"/>
              </w:rPr>
            </w:pPr>
          </w:p>
          <w:p w:rsidR="00466D1A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466D1A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  <w:p w:rsidR="00466D1A" w:rsidRPr="00473A23" w:rsidRDefault="00466D1A" w:rsidP="00AD0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466D1A" w:rsidRDefault="00466D1A"/>
    <w:sectPr w:rsidR="0046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567"/>
    <w:multiLevelType w:val="hybridMultilevel"/>
    <w:tmpl w:val="D8B8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7337"/>
    <w:multiLevelType w:val="hybridMultilevel"/>
    <w:tmpl w:val="B5C2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7E8D"/>
    <w:multiLevelType w:val="hybridMultilevel"/>
    <w:tmpl w:val="6F1C2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2409"/>
    <w:multiLevelType w:val="hybridMultilevel"/>
    <w:tmpl w:val="64F81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5288"/>
    <w:multiLevelType w:val="hybridMultilevel"/>
    <w:tmpl w:val="F976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521D8"/>
    <w:multiLevelType w:val="hybridMultilevel"/>
    <w:tmpl w:val="10086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1B45"/>
    <w:multiLevelType w:val="hybridMultilevel"/>
    <w:tmpl w:val="B75CE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B2780"/>
    <w:multiLevelType w:val="hybridMultilevel"/>
    <w:tmpl w:val="0C4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20361"/>
    <w:multiLevelType w:val="hybridMultilevel"/>
    <w:tmpl w:val="A0A8BE42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7CDD7214"/>
    <w:multiLevelType w:val="hybridMultilevel"/>
    <w:tmpl w:val="95CC2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C5"/>
    <w:rsid w:val="00056EC5"/>
    <w:rsid w:val="001A2B29"/>
    <w:rsid w:val="001B4F32"/>
    <w:rsid w:val="00466D1A"/>
    <w:rsid w:val="00473A23"/>
    <w:rsid w:val="00742B38"/>
    <w:rsid w:val="00935354"/>
    <w:rsid w:val="00A31617"/>
    <w:rsid w:val="00C1533B"/>
    <w:rsid w:val="00CA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BAB4"/>
  <w15:chartTrackingRefBased/>
  <w15:docId w15:val="{39948F01-0478-4127-8610-173F2DB0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Fairley</dc:creator>
  <cp:keywords/>
  <dc:description/>
  <cp:lastModifiedBy>Arron Fairley</cp:lastModifiedBy>
  <cp:revision>2</cp:revision>
  <dcterms:created xsi:type="dcterms:W3CDTF">2018-11-08T09:12:00Z</dcterms:created>
  <dcterms:modified xsi:type="dcterms:W3CDTF">2018-11-08T11:09:00Z</dcterms:modified>
</cp:coreProperties>
</file>