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bookmarkStart w:id="0" w:name="_GoBack"/>
      <w:r>
        <w:rPr>
          <w:rFonts w:hint="eastAsia" w:ascii="微软雅黑" w:hAnsi="微软雅黑" w:eastAsia="微软雅黑"/>
          <w:color w:val="000000"/>
          <w:sz w:val="21"/>
          <w:szCs w:val="21"/>
        </w:rPr>
        <w:t>1、CommonJs规范的出发点：JS没有模块系统、标准库较少、缺乏包管理工具；为了让</w:t>
      </w:r>
      <w:bookmarkEnd w:id="0"/>
      <w:r>
        <w:rPr>
          <w:rFonts w:hint="eastAsia" w:ascii="微软雅黑" w:hAnsi="微软雅黑" w:eastAsia="微软雅黑"/>
          <w:color w:val="000000"/>
          <w:sz w:val="21"/>
          <w:szCs w:val="21"/>
        </w:rPr>
        <w:t>JS可以在任何地方运行，以达到Java、C#、PHP这些后台语言具备开发大型应用的能力；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2、在CommonJs规范中：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 xml:space="preserve">    </w:t>
      </w:r>
      <w:r>
        <w:rPr>
          <w:rFonts w:hint="eastAsia" w:ascii="微软雅黑" w:hAnsi="微软雅黑" w:eastAsia="微软雅黑"/>
          <w:color w:val="0000FF"/>
          <w:sz w:val="21"/>
          <w:szCs w:val="21"/>
        </w:rPr>
        <w:t>一个文件就是一个模块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，拥有单独的作用域；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    普通方式定义的变量、函数、对象都属于该模块内；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    通过require来加载模块；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    通过exports和modul.exports来暴露模块中的内容；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 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3、所有代码都运行在模块作用域，不会污染全局作用域；模块可以多次加载，但只会在第一次加载的时候运行一次，然后运行结果就被缓存了，以后再加载，就直接读取缓存结果；模块的加载顺序，按照代码的出现顺序是同步加载的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 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4、__dirname代表当前模块文件所在的文件夹路径，__filename代表当前模块文件所在的文件夹路径+文件名;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 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5、require（同步加载）基本功能：读取并执行一个JS文件，然后返回该模块的exports对象，如果没有发现指定模块会报错;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 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6、模块内的exports：为了方便，node为每个模块提供一个exports变量，其指向module.exports，相当于在模块头部加了这句话：var exports = module.exports，在对外输出时，可以给exports对象添加方法，PS：不能直接赋值（因为这样就切断了exports和module.exports的联系）;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 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7、npm root -g：查看npm全局包安装位置，建议在nvm目录下新建npm\node_modules目录，然后设置npm的全局包安装位置：npm config set prefix ""，然后将该路径添加到环境变量中;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 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8、npm init -y：初始化一个package.json文件，加上-y就会默认生成该文件，无需一步一步填写；npm docs 包名：查看包的文档；npm install：安装package.json中dependencies属性中所有依赖的包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 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9、由于npm的服务器是国外的，所以如果你没有和谐工具是下载不了的，这里推荐使用淘宝NPM镜像：http://npm.taobao.org/，与官方NPM的同步频率目前为10分钟一次；安装命令：npm install -g cnpm --registry=https://registry.npm.taobao.org，安装包：cnpm install 包名（其它命令基本一致）;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 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10、如果你不想下载cnpm，npm还提供了一个镜像源管理工具：npm install -g nrm，通过：nrm ls，查看镜像源列表 ，通过：npm use 镜像源，来切换;</w:t>
      </w:r>
    </w:p>
    <w:p>
      <w:pPr>
        <w:pStyle w:val="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11、NPM的模块加载机制：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      如果require的是绝对路径文件，查找不会去遍历每个node_modules目录，其速度最快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　　1）.从module.paths数组中（由当前执行文件目录到磁盘根目录）取出第一个目录作为查找基准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　　2）.直接从目录中查找该文件，如果存在则结束查找，如果不存在则进行下一条查找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　　3）.尝试添加.js、.node、.json后缀之后查找，如果存在文件则结束查找，如果不存在则进行下一条查找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　　4）.尝试将require的参数作为一个包来进行查找，读取目录下的package.json文件，取得Main参数指定的文件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　　5）.尝试查找该文件，如果存在则结束查找，如果不存在则进行第3条查找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　　6）.如果继续失败，则取出module.paths数组中的下一目录作为基准查找，循环第1-5个步骤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　　7）.如果继续失败，循环第1-6个步骤，直到module.paths中的最后一个值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　　8）.如果继续失败，则抛出异常</w:t>
      </w:r>
    </w:p>
    <w:p/>
    <w:sectPr>
      <w:head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  <w:sz w:val="44"/>
        <w:szCs w:val="44"/>
      </w:rPr>
    </w:pPr>
    <w:r>
      <w:rPr>
        <w:rFonts w:hint="eastAsia"/>
        <w:sz w:val="44"/>
        <w:szCs w:val="44"/>
      </w:rPr>
      <w:t>CommonJS规范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5D"/>
    <w:rsid w:val="001F7990"/>
    <w:rsid w:val="00340F29"/>
    <w:rsid w:val="00986764"/>
    <w:rsid w:val="00A3575D"/>
    <w:rsid w:val="00E37E47"/>
    <w:rsid w:val="1051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7">
    <w:name w:val="页眉字符"/>
    <w:basedOn w:val="5"/>
    <w:link w:val="3"/>
    <w:uiPriority w:val="99"/>
    <w:rPr>
      <w:sz w:val="18"/>
      <w:szCs w:val="18"/>
    </w:rPr>
  </w:style>
  <w:style w:type="character" w:customStyle="1" w:styleId="8">
    <w:name w:val="页脚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237</Words>
  <Characters>1356</Characters>
  <Lines>11</Lines>
  <Paragraphs>3</Paragraphs>
  <TotalTime>0</TotalTime>
  <ScaleCrop>false</ScaleCrop>
  <LinksUpToDate>false</LinksUpToDate>
  <CharactersWithSpaces>1590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2017-05-13T23:43:00Z</dcterms:created>
  <dc:creator>Microsoft Office 用户</dc:creator>
  <cp:lastModifiedBy>Administrator</cp:lastModifiedBy>
  <dcterms:modified xsi:type="dcterms:W3CDTF">2017-05-14T03:49:24Z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