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CDEACA" w14:textId="77777777" w:rsidR="00072A61" w:rsidRPr="00072A61" w:rsidRDefault="00072A61" w:rsidP="00072A61">
      <w:pPr>
        <w:shd w:val="clear" w:color="auto" w:fill="FFFFFF"/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ru-RU"/>
        </w:rPr>
      </w:pPr>
      <w:r w:rsidRPr="00072A6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US" w:eastAsia="ru-RU"/>
        </w:rPr>
        <w:t>SORGUL PENTRU BOABE ȘI SILOZ, O SOLUȚIE ÎN CONTEXTUL SCHIMBĂRILOR CLIMATICE</w:t>
      </w:r>
    </w:p>
    <w:p w14:paraId="7EB4FE9A" w14:textId="77777777" w:rsidR="00072A61" w:rsidRPr="00072A61" w:rsidRDefault="00072A61" w:rsidP="00072A6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US" w:eastAsia="ru-RU"/>
        </w:rPr>
      </w:pPr>
      <w:r w:rsidRPr="00072A61">
        <w:rPr>
          <w:rFonts w:ascii="Arial" w:eastAsia="Times New Roman" w:hAnsi="Arial" w:cs="Arial"/>
          <w:color w:val="333333"/>
          <w:sz w:val="20"/>
          <w:szCs w:val="20"/>
          <w:lang w:val="en-US" w:eastAsia="ru-RU"/>
        </w:rPr>
        <w:t>08 mar 2023</w:t>
      </w:r>
    </w:p>
    <w:p w14:paraId="00985522" w14:textId="77777777" w:rsidR="00072A61" w:rsidRPr="00072A61" w:rsidRDefault="00072A61" w:rsidP="00072A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072A6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    </w:t>
      </w:r>
    </w:p>
    <w:p w14:paraId="6F069E24" w14:textId="77777777" w:rsidR="00072A61" w:rsidRPr="00072A61" w:rsidRDefault="00072A61" w:rsidP="00072A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</w:pP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gram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– 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particularități</w:t>
      </w:r>
      <w:proofErr w:type="spellEnd"/>
      <w:proofErr w:type="gram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biologice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care-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i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conferă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avantaj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faţa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secetei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prezintă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rădăcini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puternice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cu un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număr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perișori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absorbanți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două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ori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mai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mare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decât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cei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pe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rădăcinile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porumbului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Sistemul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radicular al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mult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mai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puternic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dezvoltat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comparativ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cu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sistemul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radicular al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porumbului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Mai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mult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rădăcinile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au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capacitatea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ajungă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la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adâncimi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mai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mari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2 m.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Prin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urmare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volumul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sol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unde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poate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prelua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apa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nutrienţii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incomparabil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mai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mare,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comparativ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cu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majoritatea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plantelor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cultură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pe care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acest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moment,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fermierii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din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România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le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cultivă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Consumul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specific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apă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al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pentru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fiecare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unitate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substanţă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uscată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obţinută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mai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mic cu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cel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puţin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20%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comparaţie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cu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consumul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specific al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porumbului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pentru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aceași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unitate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substanţă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uscată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obţinută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Frunzele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tulpina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au cuticula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groasă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fiind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același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timp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acoperite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cu un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strat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ceros.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caracteristici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sunt benefice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perioadele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secetă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arșiţă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când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beneficia de o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evapotranspiraţia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mult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redusă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comparativ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cu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porumbul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  <w:t xml:space="preserve">O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altă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adaptare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la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secetele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prelungite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capacitatea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acestuia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gram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de 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</w:t>
      </w:r>
      <w:proofErr w:type="spellEnd"/>
      <w:proofErr w:type="gram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intra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într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-un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repaus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vegetativ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din care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ieși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doar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atunci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când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survin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condiţii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favorabile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Dacă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perioada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care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trebui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apară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paniculul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seceta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foarte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puternică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poate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amâna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această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fenofază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până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când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survin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condiţii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favorabile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cazul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care,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condiţiile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favorabile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survin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într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-un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timp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rezonabil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pe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lângă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producţie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bună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perioada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 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maturare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nu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fi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împinsă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târziu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toamnă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  <w:t xml:space="preserve">O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altă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adaptare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prezintă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fotosinteza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tip C4 (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specifică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speciilor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care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trăiesc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medii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uscate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),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această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adaptare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fiind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încă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un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motiv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pentru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care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nu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doar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rezistă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dar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  produce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chiar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condiții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secetă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Datorită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cumulului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însușiri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, care-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conferă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toleranță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crescută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la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secetă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această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cultură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mai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cunoscută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sub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denumirea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„planta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cămilă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”.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lastRenderedPageBreak/>
        <w:br/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–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capacitatea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producție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a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sorgului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sau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nu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limitată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pentru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boabe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Unul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din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miturile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legate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cel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legat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capacitatea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producție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al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acestuia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Mulți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fermieri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considera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limitat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ceea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privește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producția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Chiar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cărţile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vechi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fitotehnie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amintit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plantă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cultură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cu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potenţial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relativ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scăzut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producţie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(5-7 t/ha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condiţii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normale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sub 10 t/ha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condiţii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irigat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). Ca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cazul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altor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plante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cultură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beneficiat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pe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urma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progresului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genetică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ameliorarea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plantelor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acest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moment,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potenţialul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producţie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al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pentru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boabe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depășeste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pragul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10t/ha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condiţii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normale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tehnologie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Aceași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problemă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cu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potenţialul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producţie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gram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</w:t>
      </w:r>
      <w:proofErr w:type="gram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avut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-o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rapiţa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toamnă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Acum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nu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puţin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timp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cazul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rapiţei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toamnă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cultivau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soiuri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Producţia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obţinută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era la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jumătate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din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ceea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obţine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acest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moment,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prin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cultivarea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hibrizilor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Reticenţa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fermierilor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vis a vis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această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cultură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era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destul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ridicată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Au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apărut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apoi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hibrizii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rapiţa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piaţa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s-a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deschis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iar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acest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moment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această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cultură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una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bază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asolamentul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multor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fermieri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Cel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mai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degrabă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cazul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reticenţa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reduce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progresiv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odată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cu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introducerea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treptată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asolament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gram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</w:t>
      </w:r>
      <w:proofErr w:type="gram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acestei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culturi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Cu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siguranţă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deveni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o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cultură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bază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pentru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siloz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fân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cazul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pentru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siloz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pe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piaţă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există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mai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multe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varietaţi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cu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potenţial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producţie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calitativ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similar cu al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hibrizilor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porumb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Plusul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pe care-l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poate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aduce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legat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siguranţa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producţiei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calitaţii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furajului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chiar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condiţii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secetă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sau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ariditate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naturală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conţine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toxine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periculoase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pentru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animale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?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Probabil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mai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ales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crescătorii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animale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aduc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aminte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știrea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prezentată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toată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presa,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despre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un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caz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întâmplat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Italia,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care un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fermier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pierdut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mai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multe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vaci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după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acestea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au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consumat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de pe o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solă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puternic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afectată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secetă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primele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stadii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vegetație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sau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atunci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când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trece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printr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-un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stres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puternic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secretă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o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glicozidă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numită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durina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  <w:t xml:space="preserve">DURINA =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glucoză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+ acid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cianhidric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(HCN) +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aldehida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parahidrobenzoică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lastRenderedPageBreak/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Acidul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cianhidric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veți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mai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putea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găsi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sub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denumirea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acid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prusic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Durina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sine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inofensivă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condiții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stres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însă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eliberează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niște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enzime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care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hidrolizează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durina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eliberând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astfel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acidul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cianhidric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Acest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proces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care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acidul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cianhidric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eliberat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poate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avea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loc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stomacul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rumegătoarelor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sub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acțiunea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enzimelor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din rumen. Din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acest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motiv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rumegătoarele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sunt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mult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mai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afectate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toxinele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produse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comparativ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cu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monogastricele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cantități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mici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acidul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cianhidric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stimulează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digestia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respiraţia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Eliberat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însă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cantitaţi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ridicate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într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-o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perioadă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scurtă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timp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poate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duce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foarte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rapid la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moartea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animalelor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Asta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pentru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organismul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animal se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acumulează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o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doză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letală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acid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cianhidric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Practic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vorbim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efectul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doză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Primele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simptome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ale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otrăvirii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cu acid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cianhidric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sunt: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voma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starea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neliniște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respiraţie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accelerată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dispnee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Apoi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animalele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încep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aibă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convulsii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respirație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rară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emisii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involuntară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urină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fecale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Ultimul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stadiu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cel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care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animalul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axfisiază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intră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comă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moare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Două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simptome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foarte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importante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sunt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culoarea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roșie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aprinsă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sângelui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mirosul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migdale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amare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al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conţinutului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stomacal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– Cum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evităm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eventualele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probleme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toxicitate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  <w:t xml:space="preserve">De la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început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trebuie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specificat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producția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boabe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nu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afectată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această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toxină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însilozat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cel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transformat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fân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100%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sigur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pentru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consum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!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Probleme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cu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această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toxină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pot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apară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doar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cazul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care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pășunat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sau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oferit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animalelor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stare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crudă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Chiar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așa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întreagă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problematică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trebuie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nuanțată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poate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fi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pășunat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sau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oferit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hrană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stare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crudă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fără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nici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o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problemă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dacă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sunt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respectate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un set de reguli, pe care le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găsiți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puțin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mai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jos.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Situații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care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poate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elibera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doze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periculoase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toxine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primele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6o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zile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la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răsărire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(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boabe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siloz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fân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)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poate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conţine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cantităţi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ridicate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acid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cianhidric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Prin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urmare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consumul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acestuia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stare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proapătă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(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pășunat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sau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nutreţ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verde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) pot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pune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animalele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pericol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Chiar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situaţia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mai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sus,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dacă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după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cosire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lăsat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bătaia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soarelui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2-3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zile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toxina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distrusă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iar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poate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fi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folosit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alimentaţia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animalelor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lastRenderedPageBreak/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care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regenerează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după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cosire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consumul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animalelor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distrugerea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provocată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grindină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sau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dăunători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poate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conține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cantități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ridicate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acid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cianhidric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După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efectuarea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coasei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 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care 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regenerează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conține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cantități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ridicate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toxină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Prin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urmare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acesta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nu se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pășuna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sau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nu se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administra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animalelor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stare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crudă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 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Cantitatea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toxină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scade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treptat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iar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la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aproximativ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30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zile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devine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sigur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pentru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animale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iar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fermierul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poate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intra la o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nouă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coasă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Prin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urmare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atunci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când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utilizat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pentru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cosit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prima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coasă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trebuie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efectuată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după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60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zile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la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răsărit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iar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următoarele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coase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la 30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zile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la ultima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coasă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Chiar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după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această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perioadă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funcție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hibrid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trebuie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văzut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dacă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pentru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 fi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utilizat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stare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crudă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trebuie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lăsat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sau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nu 2-3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zile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bătaie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soarelui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după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efectuarea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cositului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Făcut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siloz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sau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fân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fi liber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ori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nivel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toxic de acid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cianhidric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stresat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secetă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arșiță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sau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alte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cauze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pedoclimatice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poate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elibera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cantități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letale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acid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cianhidric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bookmarkStart w:id="0" w:name="_GoBack"/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Aici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această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situație</w:t>
      </w:r>
      <w:proofErr w:type="spellEnd"/>
      <w:r w:rsidRPr="00072A61">
        <w:rPr>
          <w:rFonts w:ascii="Times New Roman" w:eastAsia="Times New Roman" w:hAnsi="Times New Roman" w:cs="Times New Roman"/>
          <w:b/>
          <w:bCs/>
          <w:color w:val="191937"/>
          <w:sz w:val="29"/>
          <w:szCs w:val="29"/>
          <w:lang w:val="en-US" w:eastAsia="ru-RU"/>
        </w:rPr>
        <w:t>, </w:t>
      </w:r>
      <w:hyperlink r:id="rId4" w:history="1"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 xml:space="preserve">s-a </w:t>
        </w:r>
        <w:proofErr w:type="spellStart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>găsit</w:t>
        </w:r>
        <w:proofErr w:type="spellEnd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 xml:space="preserve"> </w:t>
        </w:r>
        <w:proofErr w:type="spellStart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>fermierul</w:t>
        </w:r>
        <w:proofErr w:type="spellEnd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 xml:space="preserve"> din Italia, </w:t>
        </w:r>
        <w:proofErr w:type="spellStart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>căruia</w:t>
        </w:r>
        <w:proofErr w:type="spellEnd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 xml:space="preserve"> </w:t>
        </w:r>
        <w:proofErr w:type="spellStart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>i</w:t>
        </w:r>
        <w:proofErr w:type="spellEnd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 xml:space="preserve">-au </w:t>
        </w:r>
        <w:proofErr w:type="spellStart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>murit</w:t>
        </w:r>
        <w:proofErr w:type="spellEnd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 xml:space="preserve"> </w:t>
        </w:r>
        <w:proofErr w:type="spellStart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>mai</w:t>
        </w:r>
        <w:proofErr w:type="spellEnd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 xml:space="preserve"> </w:t>
        </w:r>
        <w:proofErr w:type="spellStart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>multe</w:t>
        </w:r>
        <w:proofErr w:type="spellEnd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 xml:space="preserve"> </w:t>
        </w:r>
        <w:proofErr w:type="spellStart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>vaci</w:t>
        </w:r>
        <w:proofErr w:type="spellEnd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 xml:space="preserve"> </w:t>
        </w:r>
        <w:proofErr w:type="spellStart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>după</w:t>
        </w:r>
        <w:proofErr w:type="spellEnd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 xml:space="preserve"> </w:t>
        </w:r>
        <w:proofErr w:type="spellStart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>consumul</w:t>
        </w:r>
        <w:proofErr w:type="spellEnd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 xml:space="preserve"> de </w:t>
        </w:r>
        <w:proofErr w:type="spellStart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>sorg</w:t>
        </w:r>
        <w:proofErr w:type="spellEnd"/>
        <w:r w:rsidRPr="00072A61">
          <w:rPr>
            <w:rFonts w:ascii="Times New Roman" w:eastAsia="Times New Roman" w:hAnsi="Times New Roman" w:cs="Times New Roman"/>
            <w:b/>
            <w:bCs/>
            <w:color w:val="1C6842"/>
            <w:sz w:val="29"/>
            <w:szCs w:val="29"/>
            <w:u w:val="single"/>
            <w:lang w:val="en-US" w:eastAsia="ru-RU"/>
          </w:rPr>
          <w:t>.</w:t>
        </w:r>
      </w:hyperlink>
      <w:bookmarkEnd w:id="0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 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Așa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cum am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menționat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puțin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mai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sus,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care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trece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printr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-un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stres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poate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elibera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cantități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letale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acid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cianhidric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anul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2022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seceta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fost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atât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puternică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încât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chiar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cultura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fermierului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fost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calamitata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Fermierul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vrut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fructifice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măcar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plantele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verzi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rămase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pe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câmp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dus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pe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respectiva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solă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mai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multe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vaci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la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păscut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.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mai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puțin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o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oră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animalele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au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murit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Lecția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pe care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respectivul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fermier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plătit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-o cu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viața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animalelor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din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ogradă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iar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noi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gratis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este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aceea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niciodată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un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stresat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secetă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arșiță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sau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ori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cauză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nu se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pășunează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și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nu se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oferă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animalelor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spre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consum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în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stare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crudă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  <w:t> </w:t>
      </w:r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br/>
        <w:t xml:space="preserve">Cum un material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despre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tehnologia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de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cultivare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sorgului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– data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semănatului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densitate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distanța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dintre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rânduri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, „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mințirea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semințelor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”,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vom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 xml:space="preserve"> </w:t>
      </w:r>
      <w:proofErr w:type="spellStart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reveni</w:t>
      </w:r>
      <w:proofErr w:type="spellEnd"/>
      <w:r w:rsidRPr="00072A61">
        <w:rPr>
          <w:rFonts w:ascii="Times New Roman" w:eastAsia="Times New Roman" w:hAnsi="Times New Roman" w:cs="Times New Roman"/>
          <w:color w:val="191937"/>
          <w:sz w:val="29"/>
          <w:szCs w:val="29"/>
          <w:lang w:val="en-US" w:eastAsia="ru-RU"/>
        </w:rPr>
        <w:t>.</w:t>
      </w:r>
    </w:p>
    <w:p w14:paraId="7E7181D6" w14:textId="77777777" w:rsidR="00576D6E" w:rsidRPr="00072A61" w:rsidRDefault="00576D6E">
      <w:pPr>
        <w:rPr>
          <w:lang w:val="en-US"/>
        </w:rPr>
      </w:pPr>
    </w:p>
    <w:sectPr w:rsidR="00576D6E" w:rsidRPr="00072A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D70"/>
    <w:rsid w:val="00072A61"/>
    <w:rsid w:val="00576D6E"/>
    <w:rsid w:val="005D1C0A"/>
    <w:rsid w:val="008E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B66D17-05C2-41A5-83DF-93AD6B51D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link w:val="Titlu1Caracter"/>
    <w:uiPriority w:val="9"/>
    <w:qFormat/>
    <w:rsid w:val="00072A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72A6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Hyperlink">
    <w:name w:val="Hyperlink"/>
    <w:basedOn w:val="Fontdeparagrafimplicit"/>
    <w:uiPriority w:val="99"/>
    <w:semiHidden/>
    <w:unhideWhenUsed/>
    <w:rsid w:val="00072A61"/>
    <w:rPr>
      <w:color w:val="0000FF"/>
      <w:u w:val="single"/>
    </w:rPr>
  </w:style>
  <w:style w:type="character" w:styleId="Robust">
    <w:name w:val="Strong"/>
    <w:basedOn w:val="Fontdeparagrafimplicit"/>
    <w:uiPriority w:val="22"/>
    <w:qFormat/>
    <w:rsid w:val="00072A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09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gromedia.md/noutati/agricultura-in-moldova/50-de-vaci-au-murit-dupa-ce-au-pascut-sorg-devenit-toxic-din-cauza-secetei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1281</Words>
  <Characters>7308</Characters>
  <Application>Microsoft Office Word</Application>
  <DocSecurity>0</DocSecurity>
  <Lines>60</Lines>
  <Paragraphs>17</Paragraphs>
  <ScaleCrop>false</ScaleCrop>
  <Company/>
  <LinksUpToDate>false</LinksUpToDate>
  <CharactersWithSpaces>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2025-03-17T11:27:00Z</dcterms:created>
  <dcterms:modified xsi:type="dcterms:W3CDTF">2025-03-17T11:28:00Z</dcterms:modified>
</cp:coreProperties>
</file>