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1B94" w14:textId="77777777" w:rsidR="00400B45" w:rsidRPr="00400B45" w:rsidRDefault="00400B45" w:rsidP="00400B4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36"/>
          <w:szCs w:val="36"/>
          <w:lang/>
          <w14:ligatures w14:val="none"/>
        </w:rPr>
        <w:t>Rangkuman Deskriptif: Bab 2 - TensorFlow 2</w:t>
      </w:r>
    </w:p>
    <w:p w14:paraId="5F5FD04F" w14:textId="77777777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>Bab 2, "TensorFlow 2," berfokus pada pemberian fondasi yang kuat mengenai cara kerja TensorFlow 2 secara fundamental, sebelum beralih ke API level tinggi seperti Keras di bab-bab selanjutnya.</w:t>
      </w:r>
    </w:p>
    <w:p w14:paraId="79C754D7" w14:textId="738A1FA2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Bab ini dimulai dengan menyoroti perbedaan utama antara TF1 dan TF2. Perubahan paling signifikan adalah pergeseran dari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declarative graph-based execution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(mendefinisikan graf lalu menjalankannya) di TF1 ke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"imperative style execution"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(dikenal juga sebagai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eager execution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 di TF2. Dalam mode ini, operasi dievaluasi secara langsung, membuat TF2 terasa lebih intuitif dan "Pythonic".</w:t>
      </w:r>
    </w:p>
    <w:p w14:paraId="6F0EBCC1" w14:textId="14EC89D5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Untuk mendapatkan kembali manfaat performa dari graf, bab ini memperkenalkan dekorator </w:t>
      </w: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@tf.function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. Dekorator ini menggunakan fitur bernama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AutoGraph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untuk secara otomatis mengubah fungsi Python dan operasinya menjadi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data-flow graph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TensorFlow yang dapat dioptimalkan.</w:t>
      </w:r>
    </w:p>
    <w:p w14:paraId="236C33AC" w14:textId="51706D25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Poin utama dari bab ini adalah pengenalan tiga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blok penyusun dasar (building blocks)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dari TensorFlow:</w:t>
      </w:r>
    </w:p>
    <w:p w14:paraId="09071532" w14:textId="724BED43" w:rsidR="00400B45" w:rsidRPr="00400B45" w:rsidRDefault="00400B45" w:rsidP="00400B4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tf.Variable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: Ini adalah objek khusus untuk menyimpan parameter model yang dapat berubah, seperti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weights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dan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biases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. Variabel bersifat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mutable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(nilainya dapat diubah) dan nilainya akan terus ada di sepanjang sesi untuk diperbarui selama proses pelatihan.</w:t>
      </w:r>
    </w:p>
    <w:p w14:paraId="6FC4CC1E" w14:textId="571FA326" w:rsidR="00400B45" w:rsidRPr="00400B45" w:rsidRDefault="00400B45" w:rsidP="00400B4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tf.Tensor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: Ini adalah struktur data n-dimensi utama yang digunakan dalam TensorFlow. Berbeda dengan Variabel, Tensor bersifat 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immutable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(nilainya tetap). Tensor biasanya merepresentasikan input, output, dan hasil perantara dari komputasi.</w:t>
      </w:r>
    </w:p>
    <w:p w14:paraId="6BD79A80" w14:textId="73C2CBEF" w:rsidR="00400B45" w:rsidRPr="00400B45" w:rsidRDefault="00400B45" w:rsidP="00400B4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tf.Operation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: Ini merepresentasikan komputasi atau simpul (node) dalam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data-flow graph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. Bab ini mencakup berbagai operasi, mulai dari aritmetika dasar (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tf.add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), perbandingan logika, hingga operasi reduksi (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tf.reduce_sum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, 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tf.reduce_min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).</w:t>
      </w:r>
    </w:p>
    <w:p w14:paraId="494F073A" w14:textId="5FA97C04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Bagian akhir bab ini memberikan contoh praktis dan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hands-on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tentang bagaimana operasi komputasi inti dalam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neural network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dapat diterapkan menggunakan TensorFlow. Dengan menggunakan gambar babun sebagai contoh, bab ini mendemonstrasikan:</w:t>
      </w:r>
    </w:p>
    <w:p w14:paraId="77D5171B" w14:textId="040789B6" w:rsidR="00400B45" w:rsidRPr="00400B45" w:rsidRDefault="00400B45" w:rsidP="00400B4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Perkalian Matriks (</w:t>
      </w: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tf.matmul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)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: Digunakan untuk mengubah gambar RGB menjadi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grayscale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.</w:t>
      </w:r>
    </w:p>
    <w:p w14:paraId="44E45B3F" w14:textId="303ABFF1" w:rsidR="00400B45" w:rsidRPr="00400B45" w:rsidRDefault="00400B45" w:rsidP="00400B4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Operasi Konvolusi (</w:t>
      </w: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tf.nn.convolution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)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: Diterapkan untuk melakukan deteksi tepi (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edge detection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 pada gambar.</w:t>
      </w:r>
    </w:p>
    <w:p w14:paraId="078D6438" w14:textId="58E25C90" w:rsidR="00400B45" w:rsidRPr="00400B45" w:rsidRDefault="00400B45" w:rsidP="00400B4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Operasi Pooling (</w:t>
      </w: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tf.nn.max_pool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/</w:t>
      </w:r>
      <w:r w:rsidRPr="00400B45">
        <w:rPr>
          <w:rFonts w:ascii="Arial" w:eastAsia="Times New Roman" w:hAnsi="Arial" w:cs="Arial"/>
          <w:b/>
          <w:bCs/>
          <w:kern w:val="0"/>
          <w:sz w:val="20"/>
          <w:szCs w:val="20"/>
          <w:lang/>
          <w14:ligatures w14:val="none"/>
        </w:rPr>
        <w:t>tf.nn.avg_pool</w:t>
      </w: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)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: Digunakan untuk mengubah ukuran gambar (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resizing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atau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downsampling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).</w:t>
      </w:r>
    </w:p>
    <w:p w14:paraId="01563A9C" w14:textId="37F7ED32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>Secara keseluruhan, bab ini membekali pembaca dengan pemahaman mendasar tentang apa itu Tensor, Variabel, dan Operasi, serta bagaimana TF2 menyeimbangkan kemudahan penggunaan (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eager execution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 dengan performa tinggi (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graphs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melalui 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@tf.function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>).</w:t>
      </w:r>
    </w:p>
    <w:p w14:paraId="6413289E" w14:textId="3C52F7A8" w:rsidR="00400B45" w:rsidRPr="00400B45" w:rsidRDefault="00400B45" w:rsidP="00400B4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36"/>
          <w:szCs w:val="36"/>
          <w:lang/>
          <w14:ligatures w14:val="none"/>
        </w:rPr>
        <w:lastRenderedPageBreak/>
        <w:t>Contoh Kode Hands-on</w:t>
      </w:r>
    </w:p>
    <w:p w14:paraId="4E0A2D36" w14:textId="77777777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>Berikut adalah dua contoh kode praktis yang diadaptasi dari Bab 2, yang mengilustrasikan konsep-konsep inti yang dibahas.</w:t>
      </w:r>
    </w:p>
    <w:p w14:paraId="77754090" w14:textId="77777777" w:rsidR="00400B45" w:rsidRPr="00400B45" w:rsidRDefault="00400B45" w:rsidP="00400B4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1. Menerapkan Multilayer Perceptron (MLP) Sederhana</w:t>
      </w:r>
    </w:p>
    <w:p w14:paraId="32E0CA52" w14:textId="41C78BB4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Contoh ini (diadaptasi dari Listing 2.1) menunjukkan cara mendefinisikan 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tf.Variable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untuk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weights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dan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biases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, dan cara menggunakan dekorator 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@tf.function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untuk mendefinisikan komputasi </w:t>
      </w:r>
      <w:r w:rsidRPr="00400B45">
        <w:rPr>
          <w:rFonts w:ascii="Arial" w:eastAsia="Times New Roman" w:hAnsi="Arial" w:cs="Arial"/>
          <w:i/>
          <w:iCs/>
          <w:kern w:val="0"/>
          <w:lang/>
          <w14:ligatures w14:val="none"/>
        </w:rPr>
        <w:t>forward pass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dari jaringan.</w:t>
      </w:r>
    </w:p>
    <w:p w14:paraId="74BE7CDC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import tensorflow as tf</w:t>
      </w:r>
    </w:p>
    <w:p w14:paraId="4AC8F24A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import numpy as np</w:t>
      </w:r>
    </w:p>
    <w:p w14:paraId="1A03F027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2420D7E5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--- Mendefinisikan Input dan Variabel (Weights/Biases) ---</w:t>
      </w:r>
    </w:p>
    <w:p w14:paraId="1B0729DC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7CDDA33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1. Input (NumPy array)</w:t>
      </w:r>
    </w:p>
    <w:p w14:paraId="5DCAEA4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x = np.random.normal(size=[1, 4]).astype('float32')</w:t>
      </w:r>
    </w:p>
    <w:p w14:paraId="4C8A0D97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738405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2. Inisialisasi untuk variabel</w:t>
      </w:r>
    </w:p>
    <w:p w14:paraId="7409CF7A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init = tf.keras.initializers.RandomNormal()</w:t>
      </w:r>
    </w:p>
    <w:p w14:paraId="3769752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3C0407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3. Mendefinisikan tf.Variable untuk layer 1 (4 input -&gt; 3 hidden)</w:t>
      </w:r>
    </w:p>
    <w:p w14:paraId="61770E1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w1 = tf.Variable(init(shape=[4, 3]))</w:t>
      </w:r>
    </w:p>
    <w:p w14:paraId="2F6587C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b1 = tf.Variable(init(shape=[1, 3]))</w:t>
      </w:r>
    </w:p>
    <w:p w14:paraId="65162F23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1F1B2FC1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4. Mendefinisikan tf.Variable untuk layer 2 (3 hidden -&gt; 2 output)</w:t>
      </w:r>
    </w:p>
    <w:p w14:paraId="7103B103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w2 = tf.Variable(init(shape=[3, 2]))</w:t>
      </w:r>
    </w:p>
    <w:p w14:paraId="35AABF3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b2 = tf.Variable(init(shape=[1, 2]))</w:t>
      </w:r>
    </w:p>
    <w:p w14:paraId="727790C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FFAFC2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--- Mendefinisikan Fungsi Komputasi dengan @tf.function ---</w:t>
      </w:r>
    </w:p>
    <w:p w14:paraId="0AA89C1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017A020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Dekorator @tf.function akan mengubah fungsi Python ini</w:t>
      </w:r>
    </w:p>
    <w:p w14:paraId="40AD1CF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menjadi data-flow graph TensorFlow yang teroptimalkan.</w:t>
      </w:r>
    </w:p>
    <w:p w14:paraId="4C3DEA35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@tf.function</w:t>
      </w:r>
    </w:p>
    <w:p w14:paraId="7E4EBF7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def forward(x_input, W, b, act):</w:t>
      </w:r>
    </w:p>
    <w:p w14:paraId="2E13BAE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  # tf.matmul adalah operasi perkalian matriks</w:t>
      </w:r>
    </w:p>
    <w:p w14:paraId="45F7049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  linear_output = tf.matmul(x_input, W) + b</w:t>
      </w:r>
    </w:p>
    <w:p w14:paraId="3078F82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  # Menerapkan fungsi aktivasi (misalnya sigmoid atau softmax)</w:t>
      </w:r>
    </w:p>
    <w:p w14:paraId="2BD54A23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  return act(linear_output)</w:t>
      </w:r>
    </w:p>
    <w:p w14:paraId="3089E341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34DFF37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--- Menjalankan Model ---</w:t>
      </w:r>
    </w:p>
    <w:p w14:paraId="0E8C7860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3DF2A150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Menghitung output hidden layer (h) menggunakan aktivasi sigmoid</w:t>
      </w:r>
    </w:p>
    <w:p w14:paraId="20235AD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h = forward(x, w1, b1, tf.nn.sigmoid)</w:t>
      </w:r>
    </w:p>
    <w:p w14:paraId="0761EA91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52707013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Menghitung output akhir (y) menggunakan aktivasi softmax</w:t>
      </w:r>
    </w:p>
    <w:p w14:paraId="3E8879F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y = forward(h, w2, b2, tf.nn.softmax)</w:t>
      </w:r>
    </w:p>
    <w:p w14:paraId="14BBFC9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0AD6942A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print("Input X:")</w:t>
      </w:r>
    </w:p>
    <w:p w14:paraId="64FEB82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print(x)</w:t>
      </w:r>
    </w:p>
    <w:p w14:paraId="1AEC2A35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print("\nOutput Akhir (y):")</w:t>
      </w:r>
    </w:p>
    <w:p w14:paraId="711BEBE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print(y)</w:t>
      </w:r>
    </w:p>
    <w:p w14:paraId="1EDF5839" w14:textId="77777777" w:rsidR="00400B45" w:rsidRDefault="00400B45">
      <w:pPr>
        <w:rPr>
          <w:rFonts w:ascii="Arial" w:eastAsia="Times New Roman" w:hAnsi="Arial" w:cs="Arial"/>
          <w:b/>
          <w:bCs/>
          <w:kern w:val="0"/>
          <w:lang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/>
          <w14:ligatures w14:val="none"/>
        </w:rPr>
        <w:br w:type="page"/>
      </w:r>
    </w:p>
    <w:p w14:paraId="5735BCAE" w14:textId="7F05DC3F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lastRenderedPageBreak/>
        <w:t>Keluaran (Contoh):</w:t>
      </w:r>
    </w:p>
    <w:p w14:paraId="43944F3B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Input X:</w:t>
      </w:r>
    </w:p>
    <w:p w14:paraId="2BB0531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[[ 1.1306346 -0.6406214  0.7246479 -0.1932174]]</w:t>
      </w:r>
    </w:p>
    <w:p w14:paraId="267160B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6983CD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Output Akhir (y):</w:t>
      </w:r>
    </w:p>
    <w:p w14:paraId="7964228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tf.Tensor([[0.4101851 0.5898149]], shape=(1, 2), dtype=float32)</w:t>
      </w:r>
    </w:p>
    <w:p w14:paraId="118DAE59" w14:textId="77777777" w:rsidR="00400B45" w:rsidRPr="00400B45" w:rsidRDefault="00400B45" w:rsidP="00400B4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sz w:val="27"/>
          <w:szCs w:val="27"/>
          <w:lang/>
          <w14:ligatures w14:val="none"/>
        </w:rPr>
        <w:t>2. Mengubah Gambar RGB menjadi Grayscale (Perkalian Matriks)</w:t>
      </w:r>
    </w:p>
    <w:p w14:paraId="08598F75" w14:textId="3EAF6C2F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Contoh ini (diadaptasi dari Listing 2.2) menunjukkan penggunaan praktis </w:t>
      </w: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tf.matmul</w:t>
      </w:r>
      <w:r w:rsidRPr="00400B45">
        <w:rPr>
          <w:rFonts w:ascii="Arial" w:eastAsia="Times New Roman" w:hAnsi="Arial" w:cs="Arial"/>
          <w:kern w:val="0"/>
          <w:lang/>
          <w14:ligatures w14:val="none"/>
        </w:rPr>
        <w:t xml:space="preserve"> (operasi perkalian matriks) untuk melakukan konversi gambar. Ini adalah salah satu "Neural network-related computations".</w:t>
      </w:r>
    </w:p>
    <w:p w14:paraId="6EE1258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Asumsikan Anda memiliki gambar RGB sebagai NumPy array</w:t>
      </w:r>
    </w:p>
    <w:p w14:paraId="4E69F52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Di sini kita buat gambar acak 2x2 piksel dengan 3 channel (RGB)</w:t>
      </w:r>
    </w:p>
    <w:p w14:paraId="51EEA0B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rgb_image_array = np.random.rand(2, 2, 3).astype('float32')</w:t>
      </w:r>
    </w:p>
    <w:p w14:paraId="4A98C4F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1C8A61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Mengonversi NumPy array menjadi tf.Tensor</w:t>
      </w:r>
    </w:p>
    <w:p w14:paraId="6999D92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x_rgb = tf.constant(rgb_image_array)</w:t>
      </w:r>
    </w:p>
    <w:p w14:paraId="4E2CFB4C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2EB160B0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Mendefinisikan bobot (weights) untuk konversi grayscale</w:t>
      </w:r>
    </w:p>
    <w:p w14:paraId="65D6FDC0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(0.3*R + 0.59*G + 0.11*B)</w:t>
      </w:r>
    </w:p>
    <w:p w14:paraId="03D1A95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Shape matriks bobot harus [3, 1]</w:t>
      </w:r>
    </w:p>
    <w:p w14:paraId="1D5A020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grayscale_weights = tf.constant([[0.3], [0.59], [0.11]], dtype='float32')</w:t>
      </w:r>
    </w:p>
    <w:p w14:paraId="210C08A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5B4C728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Menggunakan tf.matmul untuk menerapkan pembobotan</w:t>
      </w:r>
    </w:p>
    <w:p w14:paraId="6349373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x_rgb (2, 2, 3) * grayscale_weights (3, 1) -&gt; (2, 2, 1)</w:t>
      </w:r>
    </w:p>
    <w:p w14:paraId="0AD882EA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grayscale_image_tensor = tf.matmul(x_rgb, grayscale_weights)</w:t>
      </w:r>
    </w:p>
    <w:p w14:paraId="2F23127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6F892A30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Menghilangkan dimensi channel terakhir (karena ukurannya 1)</w:t>
      </w:r>
    </w:p>
    <w:p w14:paraId="7C245909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# tf.squeeze digunakan untuk menghapus dimensi berukuran 1</w:t>
      </w:r>
    </w:p>
    <w:p w14:paraId="1978BA2A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grayscale_image_squeezed = tf.squeeze(grayscale_image_tensor)</w:t>
      </w:r>
    </w:p>
    <w:p w14:paraId="478A9587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2A9745B2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print("Input RGB (tensor 2x2x3):")</w:t>
      </w:r>
    </w:p>
    <w:p w14:paraId="0859757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print(x_rgb.numpy())</w:t>
      </w:r>
    </w:p>
    <w:p w14:paraId="6AFCFC3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print("\nBobot Grayscale (tensor 3x1):")</w:t>
      </w:r>
    </w:p>
    <w:p w14:paraId="0665F3C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print(grayscale_weights.numpy())</w:t>
      </w:r>
    </w:p>
    <w:p w14:paraId="1046BD2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print("\nHasil Grayscale (tensor 2x2):")</w:t>
      </w:r>
    </w:p>
    <w:p w14:paraId="04D2D45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print(grayscale_image_squeezed.numpy())</w:t>
      </w:r>
    </w:p>
    <w:p w14:paraId="2729B5CC" w14:textId="77777777" w:rsidR="00400B45" w:rsidRPr="00400B45" w:rsidRDefault="00400B45" w:rsidP="00400B45">
      <w:pPr>
        <w:spacing w:after="100" w:afterAutospacing="1" w:line="240" w:lineRule="auto"/>
        <w:rPr>
          <w:rFonts w:ascii="Arial" w:eastAsia="Times New Roman" w:hAnsi="Arial" w:cs="Arial"/>
          <w:kern w:val="0"/>
          <w:lang/>
          <w14:ligatures w14:val="none"/>
        </w:rPr>
      </w:pPr>
      <w:r w:rsidRPr="00400B45">
        <w:rPr>
          <w:rFonts w:ascii="Arial" w:eastAsia="Times New Roman" w:hAnsi="Arial" w:cs="Arial"/>
          <w:b/>
          <w:bCs/>
          <w:kern w:val="0"/>
          <w:lang/>
          <w14:ligatures w14:val="none"/>
        </w:rPr>
        <w:t>Keluaran (Contoh):</w:t>
      </w:r>
    </w:p>
    <w:p w14:paraId="06302DE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Input RGB (tensor 2x2x3):</w:t>
      </w:r>
    </w:p>
    <w:p w14:paraId="015E964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[[[0.720165   0.09180746 0.20819122]</w:t>
      </w:r>
    </w:p>
    <w:p w14:paraId="24B79F3F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[0.6120658  0.6811218  0.03859669]]</w:t>
      </w:r>
    </w:p>
    <w:p w14:paraId="336506FC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45C9C162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[[0.23724031 0.94193554 0.15589684]</w:t>
      </w:r>
    </w:p>
    <w:p w14:paraId="680CA7E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 [0.8527372  0.64366364 0.20197773]]]</w:t>
      </w:r>
    </w:p>
    <w:p w14:paraId="48921C3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28522967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Bobot Grayscale (tensor 3x1):</w:t>
      </w:r>
    </w:p>
    <w:p w14:paraId="730B14B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[[0.3 ]</w:t>
      </w:r>
    </w:p>
    <w:p w14:paraId="0B2637C1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[0.59]</w:t>
      </w:r>
    </w:p>
    <w:p w14:paraId="54358C0D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[0.11]]</w:t>
      </w:r>
    </w:p>
    <w:p w14:paraId="254ABD9E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</w:p>
    <w:p w14:paraId="3F5929A5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Hasil Grayscale (tensor 2x2):</w:t>
      </w:r>
    </w:p>
    <w:p w14:paraId="5A9F7136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>[[0.2929849  0.6186419 ]</w:t>
      </w:r>
    </w:p>
    <w:p w14:paraId="31C70F64" w14:textId="77777777" w:rsidR="00400B45" w:rsidRPr="00400B45" w:rsidRDefault="00400B45" w:rsidP="0040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</w:pPr>
      <w:r w:rsidRPr="00400B45">
        <w:rPr>
          <w:rFonts w:ascii="Arial" w:eastAsia="Times New Roman" w:hAnsi="Arial" w:cs="Arial"/>
          <w:kern w:val="0"/>
          <w:sz w:val="20"/>
          <w:szCs w:val="20"/>
          <w:lang/>
          <w14:ligatures w14:val="none"/>
        </w:rPr>
        <w:t xml:space="preserve"> [0.6435016  0.6586047]]</w:t>
      </w:r>
    </w:p>
    <w:p w14:paraId="54F03FAF" w14:textId="77777777" w:rsidR="009D7199" w:rsidRPr="00400B45" w:rsidRDefault="009D7199">
      <w:pPr>
        <w:rPr>
          <w:lang w:val="en-US"/>
        </w:rPr>
      </w:pPr>
    </w:p>
    <w:sectPr w:rsidR="009D7199" w:rsidRPr="0040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DE4"/>
    <w:multiLevelType w:val="multilevel"/>
    <w:tmpl w:val="B464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55861"/>
    <w:multiLevelType w:val="multilevel"/>
    <w:tmpl w:val="B4F4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890977">
    <w:abstractNumId w:val="1"/>
  </w:num>
  <w:num w:numId="2" w16cid:durableId="136073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24"/>
    <w:rsid w:val="002C20AE"/>
    <w:rsid w:val="003D6739"/>
    <w:rsid w:val="00400B45"/>
    <w:rsid w:val="005B27E0"/>
    <w:rsid w:val="00622280"/>
    <w:rsid w:val="006D793F"/>
    <w:rsid w:val="008E407C"/>
    <w:rsid w:val="00941C88"/>
    <w:rsid w:val="009A7DAC"/>
    <w:rsid w:val="009D7199"/>
    <w:rsid w:val="00C75824"/>
    <w:rsid w:val="00C77543"/>
    <w:rsid w:val="00D04353"/>
    <w:rsid w:val="00E624E4"/>
    <w:rsid w:val="00EF2040"/>
    <w:rsid w:val="00F6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1BFF3"/>
  <w15:chartTrackingRefBased/>
  <w15:docId w15:val="{24D7B8C5-451B-49F6-A924-B16EB0E2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810</Words>
  <Characters>5170</Characters>
  <Application>Microsoft Office Word</Application>
  <DocSecurity>0</DocSecurity>
  <Lines>246</Lines>
  <Paragraphs>119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AFANDI HARAHAP</dc:creator>
  <cp:keywords/>
  <dc:description/>
  <cp:lastModifiedBy>MUHAMMAD AFANDI HARAHAP</cp:lastModifiedBy>
  <cp:revision>2</cp:revision>
  <dcterms:created xsi:type="dcterms:W3CDTF">2025-11-08T00:55:00Z</dcterms:created>
  <dcterms:modified xsi:type="dcterms:W3CDTF">2025-11-08T01:03:00Z</dcterms:modified>
</cp:coreProperties>
</file>