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F5220" w14:textId="4C4D824F" w:rsidR="00530454" w:rsidRPr="00425A19" w:rsidRDefault="00425A19">
      <w:pPr>
        <w:rPr>
          <w:b/>
          <w:bCs/>
          <w:lang w:val="en-US"/>
        </w:rPr>
      </w:pPr>
      <w:r w:rsidRPr="00425A19">
        <w:rPr>
          <w:b/>
          <w:bCs/>
          <w:sz w:val="28"/>
          <w:szCs w:val="28"/>
          <w:lang w:val="en-US"/>
        </w:rPr>
        <w:t>Dataset Preparation:</w:t>
      </w:r>
    </w:p>
    <w:p w14:paraId="548CEC69" w14:textId="0C94EAA5" w:rsidR="00425A19" w:rsidRDefault="00425A19">
      <w:pPr>
        <w:rPr>
          <w:lang w:val="en-US"/>
        </w:rPr>
      </w:pPr>
      <w:r>
        <w:rPr>
          <w:lang w:val="en-US"/>
        </w:rPr>
        <w:t xml:space="preserve">I have taken multiple drone videos and converted them to images and marked the drone in those images. I have used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LabelImg</w:t>
      </w:r>
      <w:proofErr w:type="spellEnd"/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</w:t>
      </w:r>
      <w:r w:rsidR="0027048F">
        <w:rPr>
          <w:lang w:val="en-US"/>
        </w:rPr>
        <w:t xml:space="preserve">tool </w:t>
      </w:r>
      <w:r w:rsidR="0027048F">
        <w:rPr>
          <w:rFonts w:ascii="Segoe UI" w:hAnsi="Segoe UI" w:cs="Segoe UI"/>
          <w:color w:val="24292E"/>
          <w:shd w:val="clear" w:color="auto" w:fill="FFFFFF"/>
          <w:lang w:val="en-US"/>
        </w:rPr>
        <w:t>(</w:t>
      </w:r>
      <w:hyperlink r:id="rId5" w:history="1">
        <w:r w:rsidR="0027048F">
          <w:rPr>
            <w:rStyle w:val="Hyperlink"/>
          </w:rPr>
          <w:t>https://github.com/tzutalin/labelImg</w:t>
        </w:r>
      </w:hyperlink>
      <w:r w:rsidR="0027048F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) </w:t>
      </w:r>
      <w:r>
        <w:rPr>
          <w:lang w:val="en-US"/>
        </w:rPr>
        <w:t>for this task.</w:t>
      </w:r>
      <w:r w:rsidR="0027048F">
        <w:rPr>
          <w:lang w:val="en-US"/>
        </w:rPr>
        <w:t xml:space="preserve"> </w:t>
      </w:r>
    </w:p>
    <w:p w14:paraId="47FA7257" w14:textId="32C1EA60" w:rsidR="0027048F" w:rsidRDefault="0027048F">
      <w:pPr>
        <w:rPr>
          <w:lang w:val="en-US"/>
        </w:rPr>
      </w:pPr>
      <w:r>
        <w:rPr>
          <w:noProof/>
        </w:rPr>
        <w:drawing>
          <wp:inline distT="0" distB="0" distL="0" distR="0" wp14:anchorId="67E720D5" wp14:editId="2453827E">
            <wp:extent cx="5731510" cy="2874645"/>
            <wp:effectExtent l="0" t="0" r="2540" b="1905"/>
            <wp:docPr id="1" name="Picture 1" descr="Demo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mo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2D1B" w14:textId="2A444D23" w:rsidR="0027048F" w:rsidRDefault="0027048F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by this method we have marked the drone images like shown below:</w:t>
      </w:r>
    </w:p>
    <w:p w14:paraId="194FFB61" w14:textId="3D15D1E3" w:rsidR="0027048F" w:rsidRDefault="0027048F">
      <w:pPr>
        <w:rPr>
          <w:lang w:val="en-US"/>
        </w:rPr>
      </w:pPr>
      <w:r>
        <w:rPr>
          <w:noProof/>
        </w:rPr>
        <w:drawing>
          <wp:inline distT="0" distB="0" distL="0" distR="0" wp14:anchorId="5A155E42" wp14:editId="4866E119">
            <wp:extent cx="5731510" cy="3367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D652" w14:textId="7227CDFE" w:rsidR="000C6133" w:rsidRDefault="000C6133">
      <w:pPr>
        <w:rPr>
          <w:lang w:val="en-US"/>
        </w:rPr>
      </w:pPr>
    </w:p>
    <w:p w14:paraId="7C16910A" w14:textId="375A1127" w:rsidR="000C6133" w:rsidRDefault="000C6133">
      <w:pPr>
        <w:rPr>
          <w:lang w:val="en-US"/>
        </w:rPr>
      </w:pPr>
      <w:r>
        <w:rPr>
          <w:lang w:val="en-US"/>
        </w:rPr>
        <w:t xml:space="preserve">So </w:t>
      </w:r>
      <w:proofErr w:type="gramStart"/>
      <w:r>
        <w:rPr>
          <w:lang w:val="en-US"/>
        </w:rPr>
        <w:t>far</w:t>
      </w:r>
      <w:proofErr w:type="gramEnd"/>
      <w:r>
        <w:rPr>
          <w:lang w:val="en-US"/>
        </w:rPr>
        <w:t xml:space="preserve"> we have marked around 700 unique images of drones.</w:t>
      </w:r>
    </w:p>
    <w:p w14:paraId="58FA20F2" w14:textId="0ECEB943" w:rsidR="000C6133" w:rsidRDefault="000C6133">
      <w:pPr>
        <w:rPr>
          <w:lang w:val="en-US"/>
        </w:rPr>
      </w:pPr>
    </w:p>
    <w:p w14:paraId="2BA5EE8C" w14:textId="17BD34F9" w:rsidR="000C6133" w:rsidRDefault="000C6133">
      <w:pPr>
        <w:rPr>
          <w:lang w:val="en-US"/>
        </w:rPr>
      </w:pPr>
    </w:p>
    <w:p w14:paraId="6851AE4B" w14:textId="27E22A57" w:rsidR="000C6133" w:rsidRPr="000C6133" w:rsidRDefault="000C6133">
      <w:pPr>
        <w:rPr>
          <w:b/>
          <w:bCs/>
          <w:lang w:val="en-US"/>
        </w:rPr>
      </w:pPr>
      <w:r w:rsidRPr="000C6133">
        <w:rPr>
          <w:b/>
          <w:bCs/>
          <w:sz w:val="26"/>
          <w:szCs w:val="26"/>
          <w:lang w:val="en-US"/>
        </w:rPr>
        <w:lastRenderedPageBreak/>
        <w:t>Object detection model:</w:t>
      </w:r>
    </w:p>
    <w:p w14:paraId="5595D81D" w14:textId="77777777" w:rsidR="000C6133" w:rsidRDefault="000C6133">
      <w:pPr>
        <w:rPr>
          <w:lang w:val="en-US"/>
        </w:rPr>
      </w:pPr>
      <w:r>
        <w:rPr>
          <w:lang w:val="en-US"/>
        </w:rPr>
        <w:t>There are multiple types of object detection model architecture available these</w:t>
      </w:r>
    </w:p>
    <w:p w14:paraId="2A7F0168" w14:textId="55ADDE1E" w:rsidR="000C6133" w:rsidRDefault="000C6133">
      <w:pPr>
        <w:rPr>
          <w:lang w:val="en-US"/>
        </w:rPr>
      </w:pPr>
      <w:r>
        <w:rPr>
          <w:noProof/>
        </w:rPr>
        <w:drawing>
          <wp:inline distT="0" distB="0" distL="0" distR="0" wp14:anchorId="5C45A1E9" wp14:editId="18C2327A">
            <wp:extent cx="5731510" cy="3228975"/>
            <wp:effectExtent l="0" t="0" r="2540" b="9525"/>
            <wp:docPr id="3" name="Picture 3" descr="Image result for faster rcnn vs yolo vs s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faster rcnn vs yolo vs ss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D3BB7B1" w14:textId="1D843C94" w:rsidR="00CC13EB" w:rsidRDefault="00CC13EB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what we are trying is to choose the best model, based on </w:t>
      </w:r>
      <w:proofErr w:type="spellStart"/>
      <w:r>
        <w:rPr>
          <w:lang w:val="en-US"/>
        </w:rPr>
        <w:t>mAP</w:t>
      </w:r>
      <w:proofErr w:type="spellEnd"/>
      <w:r>
        <w:rPr>
          <w:lang w:val="en-US"/>
        </w:rPr>
        <w:t xml:space="preserve"> (mean Accuracy precision) and FPS values. So according to this map yolo is quite fast but it has less accuracy.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have choose ssd300 for our task to get high </w:t>
      </w:r>
      <w:proofErr w:type="spellStart"/>
      <w:r>
        <w:rPr>
          <w:lang w:val="en-US"/>
        </w:rPr>
        <w:t>mAP</w:t>
      </w:r>
      <w:proofErr w:type="spellEnd"/>
      <w:r>
        <w:rPr>
          <w:lang w:val="en-US"/>
        </w:rPr>
        <w:t xml:space="preserve"> with high frame rate. By this way we will be able to run it real time</w:t>
      </w:r>
      <w:r w:rsidR="00293788">
        <w:rPr>
          <w:lang w:val="en-US"/>
        </w:rPr>
        <w:t>.</w:t>
      </w:r>
    </w:p>
    <w:p w14:paraId="7514C18B" w14:textId="73982923" w:rsidR="00293788" w:rsidRDefault="00D11133">
      <w:r>
        <w:rPr>
          <w:lang w:val="en-US"/>
        </w:rPr>
        <w:t>Source:</w:t>
      </w:r>
      <w:r w:rsidRPr="00D11133">
        <w:t xml:space="preserve"> </w:t>
      </w:r>
      <w:hyperlink r:id="rId9" w:history="1">
        <w:r>
          <w:rPr>
            <w:rStyle w:val="Hyperlink"/>
          </w:rPr>
          <w:t>https://www.slideshare.net/xavigiro/ssd-single-shot-multibox-detector</w:t>
        </w:r>
      </w:hyperlink>
    </w:p>
    <w:p w14:paraId="2F6F1755" w14:textId="53DED5D8" w:rsidR="00D11133" w:rsidRDefault="00D11133"/>
    <w:p w14:paraId="26BEA1A0" w14:textId="4D4FAC46" w:rsidR="00D11133" w:rsidRPr="00A70610" w:rsidRDefault="00D11133">
      <w:pPr>
        <w:rPr>
          <w:b/>
          <w:bCs/>
          <w:lang w:val="en-US"/>
        </w:rPr>
      </w:pPr>
      <w:proofErr w:type="spellStart"/>
      <w:r w:rsidRPr="00A70610">
        <w:rPr>
          <w:b/>
          <w:bCs/>
          <w:sz w:val="26"/>
          <w:szCs w:val="26"/>
          <w:lang w:val="en-US"/>
        </w:rPr>
        <w:t>Tensorflow</w:t>
      </w:r>
      <w:proofErr w:type="spellEnd"/>
      <w:r w:rsidRPr="00A70610">
        <w:rPr>
          <w:b/>
          <w:bCs/>
          <w:sz w:val="26"/>
          <w:szCs w:val="26"/>
          <w:lang w:val="en-US"/>
        </w:rPr>
        <w:t xml:space="preserve"> Object Detection </w:t>
      </w:r>
      <w:proofErr w:type="spellStart"/>
      <w:r w:rsidRPr="00A70610">
        <w:rPr>
          <w:b/>
          <w:bCs/>
          <w:sz w:val="26"/>
          <w:szCs w:val="26"/>
          <w:lang w:val="en-US"/>
        </w:rPr>
        <w:t>Api</w:t>
      </w:r>
      <w:proofErr w:type="spellEnd"/>
      <w:r w:rsidRPr="00A70610">
        <w:rPr>
          <w:b/>
          <w:bCs/>
          <w:sz w:val="26"/>
          <w:szCs w:val="26"/>
          <w:lang w:val="en-US"/>
        </w:rPr>
        <w:t xml:space="preserve"> </w:t>
      </w:r>
      <w:r w:rsidR="00A70610" w:rsidRPr="00A70610">
        <w:rPr>
          <w:b/>
          <w:bCs/>
          <w:sz w:val="26"/>
          <w:szCs w:val="26"/>
          <w:lang w:val="en-US"/>
        </w:rPr>
        <w:t>for SSD model Training:</w:t>
      </w:r>
    </w:p>
    <w:p w14:paraId="0490E3E8" w14:textId="109423D0" w:rsidR="00A70610" w:rsidRDefault="00A70610">
      <w:r>
        <w:rPr>
          <w:lang w:val="en-US"/>
        </w:rPr>
        <w:t xml:space="preserve">Source: </w:t>
      </w:r>
      <w:hyperlink r:id="rId10" w:history="1">
        <w:r>
          <w:rPr>
            <w:rStyle w:val="Hyperlink"/>
          </w:rPr>
          <w:t>https://github.com/EdjeElectronics/TensorFlow-Object-Detection-API-Tutorial-Train-Multiple-Objects-Windows-10</w:t>
        </w:r>
      </w:hyperlink>
    </w:p>
    <w:p w14:paraId="1E2E9212" w14:textId="78C37E9C" w:rsidR="00A70610" w:rsidRDefault="007007B4">
      <w:pPr>
        <w:rPr>
          <w:lang w:val="en-US"/>
        </w:rPr>
      </w:pPr>
      <w:r>
        <w:rPr>
          <w:lang w:val="en-US"/>
        </w:rPr>
        <w:t xml:space="preserve">Source: </w:t>
      </w:r>
      <w:hyperlink r:id="rId11" w:history="1">
        <w:r>
          <w:rPr>
            <w:rStyle w:val="Hyperlink"/>
          </w:rPr>
          <w:t>https://www.youtube.com/watch?v=eJcIntjgCbQ</w:t>
        </w:r>
      </w:hyperlink>
      <w:bookmarkStart w:id="0" w:name="_GoBack"/>
      <w:bookmarkEnd w:id="0"/>
    </w:p>
    <w:p w14:paraId="3C0FD085" w14:textId="77777777" w:rsidR="00A70610" w:rsidRDefault="00A70610">
      <w:pPr>
        <w:rPr>
          <w:lang w:val="en-US"/>
        </w:rPr>
      </w:pPr>
    </w:p>
    <w:p w14:paraId="0852B841" w14:textId="77777777" w:rsidR="00CC13EB" w:rsidRPr="00425A19" w:rsidRDefault="00CC13EB">
      <w:pPr>
        <w:rPr>
          <w:lang w:val="en-US"/>
        </w:rPr>
      </w:pPr>
    </w:p>
    <w:sectPr w:rsidR="00CC13EB" w:rsidRPr="00425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CE2000"/>
    <w:multiLevelType w:val="multilevel"/>
    <w:tmpl w:val="A5DC9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A19"/>
    <w:rsid w:val="000C6133"/>
    <w:rsid w:val="0027048F"/>
    <w:rsid w:val="00293788"/>
    <w:rsid w:val="00425A19"/>
    <w:rsid w:val="00530454"/>
    <w:rsid w:val="007007B4"/>
    <w:rsid w:val="008F7DF2"/>
    <w:rsid w:val="00A70610"/>
    <w:rsid w:val="00CC13EB"/>
    <w:rsid w:val="00D1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9DD32"/>
  <w15:chartTrackingRefBased/>
  <w15:docId w15:val="{7E890D5D-5514-48B4-85A1-069450ED9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7048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C13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34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youtube.com/watch?v=eJcIntjgCbQ" TargetMode="External"/><Relationship Id="rId5" Type="http://schemas.openxmlformats.org/officeDocument/2006/relationships/hyperlink" Target="https://github.com/tzutalin/labelImg" TargetMode="External"/><Relationship Id="rId10" Type="http://schemas.openxmlformats.org/officeDocument/2006/relationships/hyperlink" Target="https://github.com/EdjeElectronics/TensorFlow-Object-Detection-API-Tutorial-Train-Multiple-Objects-Windows-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lideshare.net/xavigiro/ssd-single-shot-multibox-detec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Afaq Ahmad</dc:creator>
  <cp:keywords/>
  <dc:description/>
  <cp:lastModifiedBy>Afaq Ahmad</cp:lastModifiedBy>
  <cp:revision>2</cp:revision>
  <dcterms:created xsi:type="dcterms:W3CDTF">2020-03-20T03:07:00Z</dcterms:created>
  <dcterms:modified xsi:type="dcterms:W3CDTF">2020-03-20T04:55:00Z</dcterms:modified>
</cp:coreProperties>
</file>