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994" w:rsidRDefault="000B5C97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0</wp:posOffset>
            </wp:positionV>
            <wp:extent cx="7772400" cy="10058400"/>
            <wp:effectExtent l="19050" t="0" r="0" b="0"/>
            <wp:wrapNone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0514D5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9.9pt;margin-top:11.35pt;width:461.95pt;height:142.8pt;z-index:251661312;mso-width-relative:margin;mso-height-relative:margin" filled="f" stroked="f">
            <v:textbox>
              <w:txbxContent>
                <w:p w:rsidR="000514D5" w:rsidRPr="00F641BD" w:rsidRDefault="000514D5" w:rsidP="000514D5">
                  <w:pPr>
                    <w:rPr>
                      <w:rFonts w:ascii="Arial Black" w:hAnsi="Arial Black"/>
                      <w:b/>
                      <w:color w:val="990000"/>
                      <w:sz w:val="96"/>
                    </w:rPr>
                  </w:pPr>
                  <w:r w:rsidRPr="00F641BD">
                    <w:rPr>
                      <w:rFonts w:ascii="Arial Black" w:hAnsi="Arial Black"/>
                      <w:b/>
                      <w:color w:val="990000"/>
                      <w:sz w:val="96"/>
                    </w:rPr>
                    <w:t>FOOD NETWORK WEBSITE</w:t>
                  </w:r>
                </w:p>
              </w:txbxContent>
            </v:textbox>
          </v:shape>
        </w:pict>
      </w: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 w:rsidP="68153B26">
      <w:pPr>
        <w:jc w:val="center"/>
        <w:rPr>
          <w:b/>
          <w:bCs/>
          <w:sz w:val="32"/>
          <w:szCs w:val="32"/>
        </w:rPr>
      </w:pPr>
    </w:p>
    <w:p w:rsidR="68153B26" w:rsidRDefault="68153B26" w:rsidP="68153B26">
      <w:pPr>
        <w:jc w:val="center"/>
        <w:rPr>
          <w:b/>
          <w:bCs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0B5C97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-857249</wp:posOffset>
            </wp:positionH>
            <wp:positionV relativeFrom="paragraph">
              <wp:posOffset>150391</wp:posOffset>
            </wp:positionV>
            <wp:extent cx="1891665" cy="244348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244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0514D5">
      <w:pPr>
        <w:jc w:val="center"/>
        <w:rPr>
          <w:b/>
          <w:sz w:val="32"/>
          <w:szCs w:val="32"/>
        </w:rPr>
      </w:pPr>
      <w:r>
        <w:rPr>
          <w:noProof/>
          <w:lang w:val="en-US" w:eastAsia="en-US"/>
        </w:rPr>
        <w:pict>
          <v:shape id="_x0000_s1029" type="#_x0000_t202" style="position:absolute;left:0;text-align:left;margin-left:0;margin-top:7.1pt;width:332pt;height:51.9pt;z-index:251662336;mso-position-horizontal:center;mso-width-relative:margin;mso-height-relative:margin" stroked="f">
            <v:textbox>
              <w:txbxContent>
                <w:p w:rsidR="000514D5" w:rsidRPr="000514D5" w:rsidRDefault="000514D5" w:rsidP="000514D5">
                  <w:pPr>
                    <w:jc w:val="center"/>
                    <w:rPr>
                      <w:b/>
                      <w:sz w:val="24"/>
                    </w:rPr>
                  </w:pPr>
                  <w:r w:rsidRPr="000514D5">
                    <w:rPr>
                      <w:b/>
                      <w:sz w:val="24"/>
                    </w:rPr>
                    <w:t>TEAM MEMBER</w:t>
                  </w:r>
                </w:p>
                <w:p w:rsidR="000514D5" w:rsidRPr="000514D5" w:rsidRDefault="000514D5" w:rsidP="000514D5">
                  <w:pPr>
                    <w:rPr>
                      <w:sz w:val="24"/>
                    </w:rPr>
                  </w:pPr>
                  <w:r w:rsidRPr="000514D5">
                    <w:rPr>
                      <w:sz w:val="24"/>
                    </w:rPr>
                    <w:t>HAMEED-UR-REHMAN</w:t>
                  </w:r>
                  <w:r w:rsidRPr="000514D5">
                    <w:rPr>
                      <w:sz w:val="24"/>
                    </w:rPr>
                    <w:tab/>
                  </w:r>
                  <w:r w:rsidRPr="000514D5">
                    <w:rPr>
                      <w:sz w:val="24"/>
                    </w:rPr>
                    <w:tab/>
                    <w:t>AFAQ AHMED</w:t>
                  </w:r>
                </w:p>
              </w:txbxContent>
            </v:textbox>
          </v:shape>
        </w:pict>
      </w:r>
      <ve:AlternateContent>
        <mc:Choice xmlns:wp14="http://schemas.microsoft.com/office/word/2010/wordml" xmlns:pic="http://schemas.openxmlformats.org/drawingml/2006/picture" xmlns:a="http://schemas.openxmlformats.org/drawingml/2006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Requires="wpg">
          <w:drawing>
            <wp:anchor xmlns:wp14="http://schemas.microsoft.com/office/word/2010/wordprocessingDrawing" distT="0" distB="0" distL="0" distR="0" simplePos="0" relativeHeight="251660288" behindDoc="1" locked="0" layoutInCell="1" hidden="0" allowOverlap="1" wp14:anchorId="1BA78AD2" wp14:editId="7777777">
              <wp:simplePos x="0" y="0"/>
              <wp:positionH relativeFrom="column">
                <wp:posOffset>1028700</wp:posOffset>
              </wp:positionH>
              <wp:positionV relativeFrom="paragraph">
                <wp:posOffset>76200</wp:posOffset>
              </wp:positionV>
              <wp:extent cx="4281980" cy="2114394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03975" y="2277000"/>
                        <a:ext cx="6119400" cy="300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E60994" w:rsidRDefault="00E60994" w14:paraId="62EBF3C5" wp14:textId="77777777">
                          <w:pPr>
                            <w:spacing w:after="160" w:line="259" w:lineRule="auto"/>
                            <w:textDirection w:val="btLr"/>
                          </w:pPr>
                        </w:p>
                        <w:p xmlns:wp14="http://schemas.microsoft.com/office/word/2010/wordml" w:rsidR="00E60994" w:rsidRDefault="000B5C97" w14:paraId="14CEED0A" wp14:textId="77777777">
                          <w:pPr>
                            <w:spacing w:after="160" w:line="259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/>
                          </w: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TEAM MEMBERS</w:t>
                          </w:r>
                        </w:p>
                        <w:p xmlns:wp14="http://schemas.microsoft.com/office/word/2010/wordml" w:rsidR="00E60994" w:rsidRDefault="000B5C97" w14:paraId="2A97BF7F" wp14:textId="77777777">
                          <w:pPr>
                            <w:spacing w:after="160" w:line="259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 xml:space="preserve"> Hameed-Ur-Rehman          Afaq Ahmad</w:t>
                          </w:r>
                          <w:r>
                            <w:rPr>
                              <w:color w:val="000000"/>
                              <w:sz w:val="32"/>
                            </w:rPr>
                            <w:br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0B5C97">
            <w:rPr>
              <w:noProof/>
              <w:lang w:val="en-US" w:eastAsia="en-US"/>
            </w:rPr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76200</wp:posOffset>
                </wp:positionV>
                <wp:extent cx="4281980" cy="2114394"/>
                <wp:effectExtent l="0" t="0" r="0" b="0"/>
                <wp:wrapNone/>
                <wp:docPr id="1172938295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1980" cy="21143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E60994" w:rsidRDefault="00E60994">
      <w:pPr>
        <w:jc w:val="center"/>
        <w:rPr>
          <w:b/>
          <w:sz w:val="32"/>
          <w:szCs w:val="32"/>
        </w:rPr>
      </w:pPr>
    </w:p>
    <w:p w:rsidR="003065C3" w:rsidRPr="00C62453" w:rsidRDefault="68153B26" w:rsidP="00C62453">
      <w:pPr>
        <w:pStyle w:val="ListParagraph"/>
        <w:jc w:val="center"/>
        <w:rPr>
          <w:b/>
          <w:bCs/>
          <w:sz w:val="26"/>
          <w:szCs w:val="26"/>
        </w:rPr>
      </w:pPr>
      <w:r w:rsidRPr="003065C3">
        <w:rPr>
          <w:b/>
          <w:bCs/>
          <w:sz w:val="26"/>
          <w:szCs w:val="26"/>
        </w:rPr>
        <w:t>SOFTWARE ENGINEERING PHASE</w:t>
      </w:r>
    </w:p>
    <w:p w:rsidR="00E60994" w:rsidRDefault="68153B26" w:rsidP="00C62453">
      <w:pPr>
        <w:ind w:left="-180" w:right="-630"/>
        <w:jc w:val="both"/>
        <w:rPr>
          <w:b/>
          <w:bCs/>
          <w:sz w:val="28"/>
          <w:szCs w:val="28"/>
          <w:u w:val="single"/>
        </w:rPr>
      </w:pPr>
      <w:r w:rsidRPr="68153B26">
        <w:rPr>
          <w:b/>
          <w:bCs/>
          <w:sz w:val="28"/>
          <w:szCs w:val="28"/>
          <w:u w:val="single"/>
        </w:rPr>
        <w:t>Features and Outline of Our Website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User Authentication and Authorization: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Implement a secure user authentication system for both customers and staff members.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Define different user roles (customer, staff, admin) with varying levels of access.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Table Reservation: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Allow users to browse available tables and reserve them online.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It p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rovides</w:t>
      </w:r>
      <w:r w:rsidRPr="68153B26">
        <w:rPr>
          <w:rFonts w:ascii="system-ui" w:eastAsia="system-ui" w:hAnsi="system-ui" w:cs="system-ui"/>
          <w:sz w:val="24"/>
          <w:szCs w:val="24"/>
        </w:rPr>
        <w:t xml:space="preserve"> a calendar or date/time picker for selecting reservation dates and times.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</w:t>
      </w:r>
      <w:r w:rsidRPr="68153B26">
        <w:rPr>
          <w:rFonts w:ascii="system-ui" w:eastAsia="system-ui" w:hAnsi="system-ui" w:cs="system-ui"/>
          <w:sz w:val="24"/>
          <w:szCs w:val="24"/>
        </w:rPr>
        <w:t>Send confirmation emails or notifications to users after successful reservations.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Online Menu: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Display a well-organized and visually appealing online menu with categories and item details.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It i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nclude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s 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high</w:t>
      </w:r>
      <w:r w:rsidRPr="68153B26">
        <w:rPr>
          <w:rFonts w:ascii="system-ui" w:eastAsia="system-ui" w:hAnsi="system-ui" w:cs="system-ui"/>
          <w:sz w:val="24"/>
          <w:szCs w:val="24"/>
        </w:rPr>
        <w:t>-quality images and descriptions for each menu item.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</w:t>
      </w:r>
      <w:r w:rsidRPr="68153B26">
        <w:rPr>
          <w:rFonts w:ascii="system-ui" w:eastAsia="system-ui" w:hAnsi="system-ui" w:cs="system-ui"/>
          <w:sz w:val="24"/>
          <w:szCs w:val="24"/>
        </w:rPr>
        <w:t>Implement a search and filter functionality to help users easily find specific dishes.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Ordering System: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Allow customers to add items to their cart and place orders online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and 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integrate</w:t>
      </w:r>
      <w:r w:rsidRPr="68153B26">
        <w:rPr>
          <w:rFonts w:ascii="system-ui" w:eastAsia="system-ui" w:hAnsi="system-ui" w:cs="system-ui"/>
          <w:sz w:val="24"/>
          <w:szCs w:val="24"/>
        </w:rPr>
        <w:t xml:space="preserve"> a secure online payment system for order transactions</w:t>
      </w:r>
      <w:r w:rsidR="00224B9B">
        <w:rPr>
          <w:rFonts w:ascii="system-ui" w:eastAsia="system-ui" w:hAnsi="system-ui" w:cs="system-ui"/>
          <w:sz w:val="24"/>
          <w:szCs w:val="24"/>
        </w:rPr>
        <w:t xml:space="preserve"> also p</w:t>
      </w:r>
      <w:r w:rsidRPr="68153B26">
        <w:rPr>
          <w:rFonts w:ascii="system-ui" w:eastAsia="system-ui" w:hAnsi="system-ui" w:cs="system-ui"/>
          <w:sz w:val="24"/>
          <w:szCs w:val="24"/>
        </w:rPr>
        <w:t>rovide order confirmation and estimated delivery/pickup times.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Staff Details: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Include a section for staff profiles, including names, roles, and possibly images.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Optionally, provide contact information for staff members.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Responsive Design: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 xml:space="preserve">Ensure that the website is responsive and works seamlessly on various devices like desktops, tablets, </w:t>
      </w:r>
      <w:r w:rsidR="00224B9B" w:rsidRPr="68153B26">
        <w:rPr>
          <w:rFonts w:ascii="system-ui" w:eastAsia="system-ui" w:hAnsi="system-ui" w:cs="system-ui"/>
          <w:sz w:val="24"/>
          <w:szCs w:val="24"/>
        </w:rPr>
        <w:t>smart phones</w:t>
      </w:r>
      <w:r w:rsidRPr="68153B26">
        <w:rPr>
          <w:rFonts w:ascii="system-ui" w:eastAsia="system-ui" w:hAnsi="system-ui" w:cs="system-ui"/>
          <w:sz w:val="24"/>
          <w:szCs w:val="24"/>
        </w:rPr>
        <w:t>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Performance Optimization: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Optimize the website for fast loading times to enhance the user experience.</w:t>
      </w:r>
      <w:r w:rsidR="003065C3">
        <w:rPr>
          <w:rFonts w:ascii="system-ui" w:eastAsia="system-ui" w:hAnsi="system-ui" w:cs="system-ui"/>
          <w:sz w:val="24"/>
          <w:szCs w:val="24"/>
        </w:rPr>
        <w:t xml:space="preserve"> </w:t>
      </w:r>
      <w:r w:rsidRPr="68153B26">
        <w:rPr>
          <w:rFonts w:ascii="system-ui" w:eastAsia="system-ui" w:hAnsi="system-ui" w:cs="system-ui"/>
          <w:sz w:val="24"/>
          <w:szCs w:val="24"/>
        </w:rPr>
        <w:t>Compress images, utilize caching mechanisms, and minimize unnecessary code.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Scalability: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Design the website architecture to handle potential growth in traffic and content.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Security: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Implement security measures to protect user data, including encryption for sensitive information.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Regularly update and patch software to address security vulnerabilities.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Feedback and Ratings: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Include a system for users to leave feedback, reviews, and ratings for both menu items and the overall dining experience.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Analytics:</w:t>
      </w:r>
    </w:p>
    <w:p w:rsidR="00E60994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Integrate analytics tools to track user behavior, monitor website performance, and gather insights for future improvements.</w:t>
      </w:r>
    </w:p>
    <w:p w:rsidR="00E60994" w:rsidRDefault="68153B26" w:rsidP="00C62453">
      <w:pPr>
        <w:pStyle w:val="ListParagraph"/>
        <w:numPr>
          <w:ilvl w:val="0"/>
          <w:numId w:val="19"/>
        </w:numPr>
        <w:jc w:val="both"/>
        <w:rPr>
          <w:rFonts w:ascii="system-ui" w:eastAsia="system-ui" w:hAnsi="system-ui" w:cs="system-ui"/>
          <w:b/>
          <w:bCs/>
          <w:sz w:val="24"/>
          <w:szCs w:val="24"/>
        </w:rPr>
      </w:pPr>
      <w:r w:rsidRPr="68153B26">
        <w:rPr>
          <w:rFonts w:ascii="system-ui" w:eastAsia="system-ui" w:hAnsi="system-ui" w:cs="system-ui"/>
          <w:b/>
          <w:bCs/>
          <w:sz w:val="24"/>
          <w:szCs w:val="24"/>
        </w:rPr>
        <w:t>Maintenance Plan:</w:t>
      </w:r>
    </w:p>
    <w:p w:rsidR="00224B9B" w:rsidRPr="00C62453" w:rsidRDefault="68153B26" w:rsidP="00C62453">
      <w:p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Develop a plan for ongoing maintenance, including regular updates, backups, and support.</w:t>
      </w:r>
    </w:p>
    <w:p w:rsidR="00E60994" w:rsidRPr="00C62453" w:rsidRDefault="68153B26" w:rsidP="00C62453">
      <w:pPr>
        <w:jc w:val="both"/>
        <w:rPr>
          <w:rFonts w:ascii="system-ui" w:eastAsia="system-ui" w:hAnsi="system-ui" w:cs="system-ui"/>
          <w:b/>
          <w:bCs/>
          <w:sz w:val="28"/>
          <w:szCs w:val="28"/>
          <w:u w:val="single"/>
        </w:rPr>
      </w:pPr>
      <w:r w:rsidRPr="00C62453">
        <w:rPr>
          <w:rFonts w:ascii="system-ui" w:eastAsia="system-ui" w:hAnsi="system-ui" w:cs="system-ui"/>
          <w:b/>
          <w:bCs/>
          <w:sz w:val="28"/>
          <w:szCs w:val="28"/>
          <w:u w:val="single"/>
        </w:rPr>
        <w:t>Consideration for Technical Constraints:</w:t>
      </w:r>
    </w:p>
    <w:p w:rsidR="00E60994" w:rsidRDefault="68153B26" w:rsidP="00C62453">
      <w:pPr>
        <w:pStyle w:val="ListParagraph"/>
        <w:numPr>
          <w:ilvl w:val="0"/>
          <w:numId w:val="18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Ensure compatibility with common web browsers.</w:t>
      </w:r>
    </w:p>
    <w:p w:rsidR="00E60994" w:rsidRDefault="68153B26" w:rsidP="00C62453">
      <w:pPr>
        <w:pStyle w:val="ListParagraph"/>
        <w:numPr>
          <w:ilvl w:val="0"/>
          <w:numId w:val="18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Choose a technology stack that aligns with your development team's expertise.</w:t>
      </w:r>
    </w:p>
    <w:p w:rsidR="00E60994" w:rsidRDefault="68153B26" w:rsidP="00C62453">
      <w:pPr>
        <w:pStyle w:val="ListParagraph"/>
        <w:numPr>
          <w:ilvl w:val="0"/>
          <w:numId w:val="18"/>
        </w:numPr>
        <w:jc w:val="both"/>
        <w:rPr>
          <w:rFonts w:ascii="system-ui" w:eastAsia="system-ui" w:hAnsi="system-ui" w:cs="system-ui"/>
          <w:sz w:val="24"/>
          <w:szCs w:val="24"/>
        </w:rPr>
      </w:pPr>
      <w:r w:rsidRPr="68153B26">
        <w:rPr>
          <w:rFonts w:ascii="system-ui" w:eastAsia="system-ui" w:hAnsi="system-ui" w:cs="system-ui"/>
          <w:sz w:val="24"/>
          <w:szCs w:val="24"/>
        </w:rPr>
        <w:t>Assess and address potential bandwidth and hosting requirements, especially if dealing with a large number of users.</w:t>
      </w:r>
    </w:p>
    <w:p w:rsidR="00C62453" w:rsidRDefault="00C62453" w:rsidP="00C62453">
      <w:pPr>
        <w:pStyle w:val="ListParagraph"/>
        <w:jc w:val="both"/>
        <w:rPr>
          <w:rFonts w:ascii="system-ui" w:eastAsia="system-ui" w:hAnsi="system-ui" w:cs="system-ui"/>
          <w:sz w:val="24"/>
          <w:szCs w:val="24"/>
        </w:rPr>
      </w:pPr>
    </w:p>
    <w:p w:rsidR="00C62453" w:rsidRPr="00C62453" w:rsidRDefault="00C62453" w:rsidP="00C62453">
      <w:pPr>
        <w:pStyle w:val="ListParagraph"/>
        <w:jc w:val="both"/>
        <w:rPr>
          <w:rFonts w:ascii="system-ui" w:eastAsia="system-ui" w:hAnsi="system-ui" w:cs="system-ui"/>
          <w:sz w:val="24"/>
          <w:szCs w:val="24"/>
        </w:rPr>
      </w:pPr>
    </w:p>
    <w:tbl>
      <w:tblPr>
        <w:tblStyle w:val="TableGrid"/>
        <w:tblW w:w="10806" w:type="dxa"/>
        <w:tblInd w:w="-72" w:type="dxa"/>
        <w:tblLayout w:type="fixed"/>
        <w:tblLook w:val="06A0"/>
      </w:tblPr>
      <w:tblGrid>
        <w:gridCol w:w="3480"/>
        <w:gridCol w:w="3990"/>
        <w:gridCol w:w="3336"/>
      </w:tblGrid>
      <w:tr w:rsidR="68153B26" w:rsidTr="00C62453">
        <w:trPr>
          <w:trHeight w:val="3086"/>
        </w:trPr>
        <w:tc>
          <w:tcPr>
            <w:tcW w:w="348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User Authentication and Authorization: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  <w:szCs w:val="24"/>
              </w:rPr>
              <w:t>As a customer, I want to create an account or log in, so I can access personalized features and view my order history.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  <w:szCs w:val="24"/>
              </w:rPr>
              <w:t>As a staff member, I want secure access to the staff portal, so I can manage reservations and update menu items.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Table Reservation: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</w:rPr>
            </w:pPr>
            <w:r w:rsidRPr="00C62453">
              <w:rPr>
                <w:rFonts w:asciiTheme="majorHAnsi" w:eastAsia="system-ui" w:hAnsiTheme="majorHAnsi" w:cstheme="majorHAnsi"/>
              </w:rPr>
              <w:t>As a customer, I want to browse available tables, select a date and time, and reserve a table, so I can plan my visit in advance.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</w:rPr>
              <w:t>As a customer, I want to receive a confirmation email after making a reservation, so I have a record of my booking</w:t>
            </w:r>
            <w:r w:rsidRPr="00C62453">
              <w:rPr>
                <w:rFonts w:asciiTheme="majorHAnsi" w:eastAsia="system-ui" w:hAnsiTheme="majorHAnsi" w:cstheme="majorHAnsi"/>
                <w:sz w:val="24"/>
                <w:szCs w:val="24"/>
              </w:rPr>
              <w:t>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Online Menu: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  <w:szCs w:val="24"/>
              </w:rPr>
              <w:t>As a customer, I want to view the entire menu with categories, images, and descriptions, so I can easily decide what to order.</w:t>
            </w:r>
          </w:p>
          <w:p w:rsidR="68153B26" w:rsidRPr="00C62453" w:rsidRDefault="68153B26" w:rsidP="00C62453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C62453">
              <w:rPr>
                <w:rFonts w:asciiTheme="majorHAnsi" w:eastAsia="system-ui" w:hAnsiTheme="majorHAnsi" w:cstheme="majorHAnsi"/>
                <w:szCs w:val="24"/>
              </w:rPr>
              <w:t>As a customer, I want to filter the menu by category or search for specific items, so I can quickly find my preferred dishes.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68153B26" w:rsidTr="00C62453">
        <w:trPr>
          <w:trHeight w:val="1065"/>
        </w:trPr>
        <w:tc>
          <w:tcPr>
            <w:tcW w:w="348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Online Menu: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view the entire menu with categories, images, and descriptions, so I can easily decide what to order.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filter the menu by category or search for specific items, so I can quickly find my preferred dishes.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Ordering System: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add items to my cart, specify quantity, and place an order, so I can enjoy a convenient online ordering experience.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receive a confirmation email with order details and estimated delivery/pickup time, so I can track my order.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Staff Details: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view staff profiles to know who is serving me, so I can have a personalized experience.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staff member, I want to update my profile information, so customers can easily identify me.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68153B26" w:rsidTr="00C62453">
        <w:trPr>
          <w:trHeight w:val="300"/>
        </w:trPr>
        <w:tc>
          <w:tcPr>
            <w:tcW w:w="348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Responsive Design: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user, I want the website to be accessible and user-friendly on both desktop and mobile devices, so I can browse and order seamlessly.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Maintenance Plan: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Cs w:val="24"/>
              </w:rPr>
              <w:t>As a business owner, I want to schedule regular maintenance tasks, including updates and backups, to ensure the website's stability and security.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Performance Optimization: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user, I want the website to load quickly, so I can access information and place orders without delays.</w:t>
            </w:r>
          </w:p>
          <w:p w:rsidR="68153B26" w:rsidRPr="00622FB7" w:rsidRDefault="68153B26" w:rsidP="68153B2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68153B26" w:rsidTr="00C62453">
        <w:trPr>
          <w:trHeight w:val="300"/>
        </w:trPr>
        <w:tc>
          <w:tcPr>
            <w:tcW w:w="348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Scalability: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business owner, I want the website to handle increased traffic during peak hours, so customers don't experience slowdowns.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Security: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know that my personal and payment information is secure, so I can trust the online ordering system.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Compliance: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business owner, I want to ensure that the website complies with relevant data protection laws, so we maintain legal and ethical standards.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68153B26" w:rsidTr="00C62453">
        <w:trPr>
          <w:trHeight w:val="530"/>
        </w:trPr>
        <w:tc>
          <w:tcPr>
            <w:tcW w:w="348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Feedback and Ratings: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leave feedback and ratings for menu items and overall service, so I can share my experiences with others.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990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Notifications: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customer, I want to receive order confirmation notifications and reservation reminders via email or SMS, so I can stay informed.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336" w:type="dxa"/>
          </w:tcPr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  <w:r w:rsidRPr="00622FB7"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  <w:t>Analytics:</w:t>
            </w:r>
          </w:p>
          <w:p w:rsidR="68153B26" w:rsidRPr="00224B9B" w:rsidRDefault="68153B26" w:rsidP="00224B9B">
            <w:pPr>
              <w:ind w:left="360"/>
              <w:rPr>
                <w:rFonts w:asciiTheme="majorHAnsi" w:eastAsia="system-ui" w:hAnsiTheme="majorHAnsi" w:cstheme="majorHAnsi"/>
                <w:sz w:val="24"/>
                <w:szCs w:val="24"/>
              </w:rPr>
            </w:pPr>
            <w:r w:rsidRPr="00224B9B">
              <w:rPr>
                <w:rFonts w:asciiTheme="majorHAnsi" w:eastAsia="system-ui" w:hAnsiTheme="majorHAnsi" w:cstheme="majorHAnsi"/>
                <w:sz w:val="24"/>
                <w:szCs w:val="24"/>
              </w:rPr>
              <w:t>As a business owner, I want to track user behavior and website performance through analytics tools, so I can make informed decisions for improvements.</w:t>
            </w:r>
          </w:p>
          <w:p w:rsidR="68153B26" w:rsidRPr="00622FB7" w:rsidRDefault="68153B26" w:rsidP="68153B26">
            <w:pPr>
              <w:rPr>
                <w:rFonts w:asciiTheme="majorHAnsi" w:eastAsia="system-u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E60994" w:rsidRDefault="00E60994" w:rsidP="00C62453">
      <w:pPr>
        <w:ind w:right="-900"/>
        <w:rPr>
          <w:b/>
          <w:bCs/>
        </w:rPr>
      </w:pPr>
    </w:p>
    <w:sectPr w:rsidR="00E60994" w:rsidSect="00224B9B">
      <w:footerReference w:type="default" r:id="rId10"/>
      <w:pgSz w:w="12240" w:h="15840"/>
      <w:pgMar w:top="0" w:right="990" w:bottom="360" w:left="99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C97" w:rsidRDefault="000B5C97">
      <w:pPr>
        <w:spacing w:line="240" w:lineRule="auto"/>
      </w:pPr>
      <w:r>
        <w:separator/>
      </w:r>
    </w:p>
  </w:endnote>
  <w:endnote w:type="continuationSeparator" w:id="1">
    <w:p w:rsidR="000B5C97" w:rsidRDefault="000B5C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stem-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994" w:rsidRDefault="00E6099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C97" w:rsidRDefault="000B5C97">
      <w:pPr>
        <w:spacing w:line="240" w:lineRule="auto"/>
      </w:pPr>
      <w:r>
        <w:separator/>
      </w:r>
    </w:p>
  </w:footnote>
  <w:footnote w:type="continuationSeparator" w:id="1">
    <w:p w:rsidR="000B5C97" w:rsidRDefault="000B5C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DDF8"/>
    <w:multiLevelType w:val="hybridMultilevel"/>
    <w:tmpl w:val="6E66B32A"/>
    <w:lvl w:ilvl="0" w:tplc="C28E3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6B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A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65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CD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84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E8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E5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223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CE6C1"/>
    <w:multiLevelType w:val="hybridMultilevel"/>
    <w:tmpl w:val="0100E00E"/>
    <w:lvl w:ilvl="0" w:tplc="38F6A1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504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437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27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8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63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AE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24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E35C4"/>
    <w:multiLevelType w:val="hybridMultilevel"/>
    <w:tmpl w:val="8B8282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A701D"/>
    <w:multiLevelType w:val="hybridMultilevel"/>
    <w:tmpl w:val="745A39BA"/>
    <w:lvl w:ilvl="0" w:tplc="EC8AF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A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4B1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20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105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6ED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41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AA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DE0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21357E"/>
    <w:multiLevelType w:val="hybridMultilevel"/>
    <w:tmpl w:val="78EEAB52"/>
    <w:lvl w:ilvl="0" w:tplc="E7F07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8C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45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808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E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866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E8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29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EB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2C5E7"/>
    <w:multiLevelType w:val="hybridMultilevel"/>
    <w:tmpl w:val="E190CB18"/>
    <w:lvl w:ilvl="0" w:tplc="D9A04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C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4A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C28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A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463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80C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6A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8E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0ECA4"/>
    <w:multiLevelType w:val="hybridMultilevel"/>
    <w:tmpl w:val="AC76AF14"/>
    <w:lvl w:ilvl="0" w:tplc="46AA7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063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5C5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6E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03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8489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6D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EC4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89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2E21A"/>
    <w:multiLevelType w:val="hybridMultilevel"/>
    <w:tmpl w:val="79368D78"/>
    <w:lvl w:ilvl="0" w:tplc="98547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B0B5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564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8C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8A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A3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C4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86F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22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0473DE"/>
    <w:multiLevelType w:val="hybridMultilevel"/>
    <w:tmpl w:val="F9283E64"/>
    <w:lvl w:ilvl="0" w:tplc="0D06D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A55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121E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8C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E88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C4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D0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EB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8F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3B6B74"/>
    <w:multiLevelType w:val="hybridMultilevel"/>
    <w:tmpl w:val="496AE020"/>
    <w:lvl w:ilvl="0" w:tplc="CAE41914">
      <w:start w:val="1"/>
      <w:numFmt w:val="decimal"/>
      <w:lvlText w:val="%1."/>
      <w:lvlJc w:val="left"/>
      <w:pPr>
        <w:ind w:left="720" w:hanging="360"/>
      </w:pPr>
    </w:lvl>
    <w:lvl w:ilvl="1" w:tplc="7E564A3C">
      <w:start w:val="1"/>
      <w:numFmt w:val="lowerLetter"/>
      <w:lvlText w:val="%2."/>
      <w:lvlJc w:val="left"/>
      <w:pPr>
        <w:ind w:left="1440" w:hanging="360"/>
      </w:pPr>
    </w:lvl>
    <w:lvl w:ilvl="2" w:tplc="639011CC">
      <w:start w:val="1"/>
      <w:numFmt w:val="lowerRoman"/>
      <w:lvlText w:val="%3."/>
      <w:lvlJc w:val="right"/>
      <w:pPr>
        <w:ind w:left="2160" w:hanging="180"/>
      </w:pPr>
    </w:lvl>
    <w:lvl w:ilvl="3" w:tplc="202EFE58">
      <w:start w:val="1"/>
      <w:numFmt w:val="decimal"/>
      <w:lvlText w:val="%4."/>
      <w:lvlJc w:val="left"/>
      <w:pPr>
        <w:ind w:left="2880" w:hanging="360"/>
      </w:pPr>
    </w:lvl>
    <w:lvl w:ilvl="4" w:tplc="31E46F0E">
      <w:start w:val="1"/>
      <w:numFmt w:val="lowerLetter"/>
      <w:lvlText w:val="%5."/>
      <w:lvlJc w:val="left"/>
      <w:pPr>
        <w:ind w:left="3600" w:hanging="360"/>
      </w:pPr>
    </w:lvl>
    <w:lvl w:ilvl="5" w:tplc="EAFC74B8">
      <w:start w:val="1"/>
      <w:numFmt w:val="lowerRoman"/>
      <w:lvlText w:val="%6."/>
      <w:lvlJc w:val="right"/>
      <w:pPr>
        <w:ind w:left="4320" w:hanging="180"/>
      </w:pPr>
    </w:lvl>
    <w:lvl w:ilvl="6" w:tplc="483A6082">
      <w:start w:val="1"/>
      <w:numFmt w:val="decimal"/>
      <w:lvlText w:val="%7."/>
      <w:lvlJc w:val="left"/>
      <w:pPr>
        <w:ind w:left="5040" w:hanging="360"/>
      </w:pPr>
    </w:lvl>
    <w:lvl w:ilvl="7" w:tplc="DE5605CA">
      <w:start w:val="1"/>
      <w:numFmt w:val="lowerLetter"/>
      <w:lvlText w:val="%8."/>
      <w:lvlJc w:val="left"/>
      <w:pPr>
        <w:ind w:left="5760" w:hanging="360"/>
      </w:pPr>
    </w:lvl>
    <w:lvl w:ilvl="8" w:tplc="6A94204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538C9B"/>
    <w:multiLevelType w:val="hybridMultilevel"/>
    <w:tmpl w:val="8780AB6C"/>
    <w:lvl w:ilvl="0" w:tplc="B8785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FA7E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3E6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580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CC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2A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2C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4CF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26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FD308C"/>
    <w:multiLevelType w:val="hybridMultilevel"/>
    <w:tmpl w:val="BF641468"/>
    <w:lvl w:ilvl="0" w:tplc="1A360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A7D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96D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49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4A3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04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AA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61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C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DE106"/>
    <w:multiLevelType w:val="hybridMultilevel"/>
    <w:tmpl w:val="84AC361E"/>
    <w:lvl w:ilvl="0" w:tplc="8D300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160A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60C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05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E9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07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4F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C1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98D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5AC3"/>
    <w:multiLevelType w:val="hybridMultilevel"/>
    <w:tmpl w:val="3F609E9E"/>
    <w:lvl w:ilvl="0" w:tplc="C442A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EB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8F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D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6B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69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E5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6D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4F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553A0"/>
    <w:multiLevelType w:val="hybridMultilevel"/>
    <w:tmpl w:val="8E10788A"/>
    <w:lvl w:ilvl="0" w:tplc="AFDE56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255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40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E8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C89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68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1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86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B04075"/>
    <w:multiLevelType w:val="hybridMultilevel"/>
    <w:tmpl w:val="FFFFFFFF"/>
    <w:lvl w:ilvl="0" w:tplc="3D26484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2EE8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B0C6B7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4AED8F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A14BA2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01C169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8704F1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677683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FAC836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69B087BD"/>
    <w:multiLevelType w:val="hybridMultilevel"/>
    <w:tmpl w:val="233C32BE"/>
    <w:lvl w:ilvl="0" w:tplc="2AA20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B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04C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89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822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4D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C3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D49A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D0EBA9"/>
    <w:multiLevelType w:val="hybridMultilevel"/>
    <w:tmpl w:val="9B66163E"/>
    <w:lvl w:ilvl="0" w:tplc="8648F5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4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440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C5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E0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A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46C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6E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548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855761"/>
    <w:multiLevelType w:val="hybridMultilevel"/>
    <w:tmpl w:val="77404788"/>
    <w:lvl w:ilvl="0" w:tplc="95CE9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69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0E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A6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651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CCA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4D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AE6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A699D"/>
    <w:multiLevelType w:val="hybridMultilevel"/>
    <w:tmpl w:val="386846C4"/>
    <w:lvl w:ilvl="0" w:tplc="5156D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3CA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44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E5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6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CF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23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C72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6ED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D6085A"/>
    <w:multiLevelType w:val="hybridMultilevel"/>
    <w:tmpl w:val="B9B60D7E"/>
    <w:lvl w:ilvl="0" w:tplc="EA767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8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186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16DE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41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E4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D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A85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846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16"/>
  </w:num>
  <w:num w:numId="8">
    <w:abstractNumId w:val="17"/>
  </w:num>
  <w:num w:numId="9">
    <w:abstractNumId w:val="10"/>
  </w:num>
  <w:num w:numId="10">
    <w:abstractNumId w:val="5"/>
  </w:num>
  <w:num w:numId="11">
    <w:abstractNumId w:val="11"/>
  </w:num>
  <w:num w:numId="12">
    <w:abstractNumId w:val="4"/>
  </w:num>
  <w:num w:numId="13">
    <w:abstractNumId w:val="20"/>
  </w:num>
  <w:num w:numId="14">
    <w:abstractNumId w:val="14"/>
  </w:num>
  <w:num w:numId="15">
    <w:abstractNumId w:val="18"/>
  </w:num>
  <w:num w:numId="16">
    <w:abstractNumId w:val="12"/>
  </w:num>
  <w:num w:numId="17">
    <w:abstractNumId w:val="9"/>
  </w:num>
  <w:num w:numId="18">
    <w:abstractNumId w:val="3"/>
  </w:num>
  <w:num w:numId="19">
    <w:abstractNumId w:val="13"/>
  </w:num>
  <w:num w:numId="20">
    <w:abstractNumId w:val="15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0994"/>
    <w:rsid w:val="000514D5"/>
    <w:rsid w:val="000B5C97"/>
    <w:rsid w:val="001E0777"/>
    <w:rsid w:val="00224B9B"/>
    <w:rsid w:val="003065C3"/>
    <w:rsid w:val="00622FB7"/>
    <w:rsid w:val="0065311D"/>
    <w:rsid w:val="00C62453"/>
    <w:rsid w:val="00D13A8A"/>
    <w:rsid w:val="00E60994"/>
    <w:rsid w:val="1AB1E002"/>
    <w:rsid w:val="68153B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A8A"/>
  </w:style>
  <w:style w:type="paragraph" w:styleId="Heading1">
    <w:name w:val="heading 1"/>
    <w:basedOn w:val="Normal"/>
    <w:next w:val="Normal"/>
    <w:uiPriority w:val="9"/>
    <w:qFormat/>
    <w:rsid w:val="00D13A8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3A8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3A8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3A8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3A8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3A8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13A8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D13A8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3A8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F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Hameed</cp:lastModifiedBy>
  <cp:revision>12</cp:revision>
  <dcterms:created xsi:type="dcterms:W3CDTF">2023-12-01T18:24:00Z</dcterms:created>
  <dcterms:modified xsi:type="dcterms:W3CDTF">2023-12-08T03:20:00Z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