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D729D" w14:textId="684722D0" w:rsidR="0028536D" w:rsidRDefault="0028536D">
      <w:r>
        <w:t>Se subieron los datos por horas de las diferentes estaciones.</w:t>
      </w:r>
    </w:p>
    <w:p w14:paraId="0C0F73A3" w14:textId="77777777" w:rsidR="0028536D" w:rsidRDefault="0028536D"/>
    <w:sectPr w:rsidR="002853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36D"/>
    <w:rsid w:val="0028536D"/>
    <w:rsid w:val="00452C83"/>
    <w:rsid w:val="00630D9E"/>
    <w:rsid w:val="00C3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C4FCC"/>
  <w15:chartTrackingRefBased/>
  <w15:docId w15:val="{BB751553-1210-4B04-BF1C-EB7DE3A11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Arevalo Mogollon</dc:creator>
  <cp:keywords/>
  <dc:description/>
  <cp:lastModifiedBy>Andres Felipe Arevalo Mogollon</cp:lastModifiedBy>
  <cp:revision>3</cp:revision>
  <dcterms:created xsi:type="dcterms:W3CDTF">2024-06-12T15:08:00Z</dcterms:created>
  <dcterms:modified xsi:type="dcterms:W3CDTF">2024-06-12T16:23:00Z</dcterms:modified>
</cp:coreProperties>
</file>