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mbria" w:hAnsi="Cambria"/>
        </w:rPr>
        <w:id w:val="55821085"/>
        <w:docPartObj>
          <w:docPartGallery w:val="Cover Pages"/>
          <w:docPartUnique/>
        </w:docPartObj>
      </w:sdtPr>
      <w:sdtEndPr/>
      <w:sdtContent>
        <w:p w14:paraId="4C90777E" w14:textId="7C55C669" w:rsidR="00A2443B" w:rsidRPr="00154215" w:rsidRDefault="00A2443B">
          <w:pPr>
            <w:rPr>
              <w:rFonts w:ascii="Cambria" w:hAnsi="Cambria"/>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058"/>
          </w:tblGrid>
          <w:tr w:rsidR="00A2443B" w:rsidRPr="00154215" w14:paraId="3AE948DF" w14:textId="77777777">
            <w:sdt>
              <w:sdtPr>
                <w:rPr>
                  <w:rFonts w:ascii="Cambria" w:hAnsi="Cambria"/>
                  <w:color w:val="2F5496" w:themeColor="accent1" w:themeShade="BF"/>
                  <w:sz w:val="24"/>
                  <w:szCs w:val="24"/>
                </w:rPr>
                <w:alias w:val="Compañía"/>
                <w:id w:val="13406915"/>
                <w:placeholder>
                  <w:docPart w:val="44377AA773F4492593D9E7F65DAA9918"/>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D44FEA1" w14:textId="67A142F3" w:rsidR="00A2443B" w:rsidRPr="00154215" w:rsidRDefault="00A2443B">
                    <w:pPr>
                      <w:pStyle w:val="Sinespaciado"/>
                      <w:rPr>
                        <w:rFonts w:ascii="Cambria" w:hAnsi="Cambria"/>
                        <w:color w:val="2F5496" w:themeColor="accent1" w:themeShade="BF"/>
                        <w:sz w:val="24"/>
                      </w:rPr>
                    </w:pPr>
                    <w:r w:rsidRPr="00154215">
                      <w:rPr>
                        <w:rFonts w:ascii="Cambria" w:hAnsi="Cambria"/>
                        <w:color w:val="2F5496" w:themeColor="accent1" w:themeShade="BF"/>
                        <w:sz w:val="24"/>
                        <w:szCs w:val="24"/>
                      </w:rPr>
                      <w:t xml:space="preserve">THIS IS FOREVER </w:t>
                    </w:r>
                    <w:proofErr w:type="gramStart"/>
                    <w:r w:rsidRPr="00154215">
                      <w:rPr>
                        <w:rFonts w:ascii="Cambria" w:hAnsi="Cambria"/>
                        <w:color w:val="2F5496" w:themeColor="accent1" w:themeShade="BF"/>
                        <w:sz w:val="24"/>
                        <w:szCs w:val="24"/>
                      </w:rPr>
                      <w:t>CHIC</w:t>
                    </w:r>
                    <w:proofErr w:type="gramEnd"/>
                  </w:p>
                </w:tc>
              </w:sdtContent>
            </w:sdt>
          </w:tr>
          <w:tr w:rsidR="00A2443B" w:rsidRPr="00154215" w14:paraId="097D3A5E" w14:textId="77777777">
            <w:tc>
              <w:tcPr>
                <w:tcW w:w="7672" w:type="dxa"/>
              </w:tcPr>
              <w:sdt>
                <w:sdtPr>
                  <w:rPr>
                    <w:rFonts w:ascii="Cambria" w:eastAsiaTheme="majorEastAsia" w:hAnsi="Cambria" w:cstheme="majorBidi"/>
                    <w:color w:val="4472C4" w:themeColor="accent1"/>
                    <w:sz w:val="88"/>
                    <w:szCs w:val="88"/>
                  </w:rPr>
                  <w:alias w:val="Título"/>
                  <w:id w:val="13406919"/>
                  <w:placeholder>
                    <w:docPart w:val="49820101250940DB873E0446CBA614FF"/>
                  </w:placeholder>
                  <w:dataBinding w:prefixMappings="xmlns:ns0='http://schemas.openxmlformats.org/package/2006/metadata/core-properties' xmlns:ns1='http://purl.org/dc/elements/1.1/'" w:xpath="/ns0:coreProperties[1]/ns1:title[1]" w:storeItemID="{6C3C8BC8-F283-45AE-878A-BAB7291924A1}"/>
                  <w:text/>
                </w:sdtPr>
                <w:sdtEndPr/>
                <w:sdtContent>
                  <w:p w14:paraId="229D5972" w14:textId="504CDA20" w:rsidR="00A2443B" w:rsidRPr="00154215" w:rsidRDefault="00154215">
                    <w:pPr>
                      <w:pStyle w:val="Sinespaciado"/>
                      <w:spacing w:line="216" w:lineRule="auto"/>
                      <w:rPr>
                        <w:rFonts w:ascii="Cambria" w:eastAsiaTheme="majorEastAsia" w:hAnsi="Cambria" w:cstheme="majorBidi"/>
                        <w:color w:val="4472C4" w:themeColor="accent1"/>
                        <w:sz w:val="88"/>
                        <w:szCs w:val="88"/>
                      </w:rPr>
                    </w:pPr>
                    <w:r>
                      <w:rPr>
                        <w:rFonts w:ascii="Cambria" w:eastAsiaTheme="majorEastAsia" w:hAnsi="Cambria" w:cstheme="majorBidi"/>
                        <w:color w:val="4472C4" w:themeColor="accent1"/>
                        <w:sz w:val="88"/>
                        <w:szCs w:val="88"/>
                      </w:rPr>
                      <w:t>P</w:t>
                    </w:r>
                    <w:r w:rsidRPr="00154215">
                      <w:rPr>
                        <w:rFonts w:ascii="Cambria" w:eastAsiaTheme="majorEastAsia" w:hAnsi="Cambria" w:cstheme="majorBidi"/>
                        <w:color w:val="4472C4" w:themeColor="accent1"/>
                        <w:sz w:val="88"/>
                        <w:szCs w:val="88"/>
                      </w:rPr>
                      <w:t>olíticas de garantía de servicios y/o productos</w:t>
                    </w:r>
                  </w:p>
                </w:sdtContent>
              </w:sdt>
            </w:tc>
          </w:tr>
          <w:tr w:rsidR="00A2443B" w:rsidRPr="00154215" w14:paraId="19C38758" w14:textId="77777777">
            <w:sdt>
              <w:sdtPr>
                <w:rPr>
                  <w:rFonts w:ascii="Cambria" w:hAnsi="Cambria"/>
                  <w:color w:val="2F5496" w:themeColor="accent1" w:themeShade="BF"/>
                  <w:sz w:val="24"/>
                  <w:szCs w:val="24"/>
                </w:rPr>
                <w:alias w:val="Subtítulo"/>
                <w:id w:val="13406923"/>
                <w:placeholder>
                  <w:docPart w:val="B660F886AE1F4D9FA2D1EF721A54487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434D45C" w14:textId="18DEC4E8" w:rsidR="00A2443B" w:rsidRPr="00154215" w:rsidRDefault="00154215">
                    <w:pPr>
                      <w:pStyle w:val="Sinespaciado"/>
                      <w:rPr>
                        <w:rFonts w:ascii="Cambria" w:hAnsi="Cambria"/>
                        <w:color w:val="2F5496" w:themeColor="accent1" w:themeShade="BF"/>
                        <w:sz w:val="24"/>
                      </w:rPr>
                    </w:pPr>
                    <w:r w:rsidRPr="00154215">
                      <w:rPr>
                        <w:rFonts w:ascii="Cambria" w:hAnsi="Cambria"/>
                        <w:color w:val="2F5496" w:themeColor="accent1" w:themeShade="BF"/>
                        <w:sz w:val="24"/>
                        <w:szCs w:val="24"/>
                      </w:rPr>
                      <w:t>Términos y condiciones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818"/>
          </w:tblGrid>
          <w:tr w:rsidR="00A2443B" w:rsidRPr="00154215" w14:paraId="2B984E14" w14:textId="77777777">
            <w:tc>
              <w:tcPr>
                <w:tcW w:w="7221" w:type="dxa"/>
                <w:tcMar>
                  <w:top w:w="216" w:type="dxa"/>
                  <w:left w:w="115" w:type="dxa"/>
                  <w:bottom w:w="216" w:type="dxa"/>
                  <w:right w:w="115" w:type="dxa"/>
                </w:tcMar>
              </w:tcPr>
              <w:sdt>
                <w:sdtPr>
                  <w:rPr>
                    <w:rFonts w:ascii="Cambria" w:hAnsi="Cambria"/>
                    <w:color w:val="4472C4" w:themeColor="accent1"/>
                    <w:sz w:val="28"/>
                    <w:szCs w:val="28"/>
                    <w:lang w:val="en-US"/>
                  </w:rPr>
                  <w:alias w:val="Autor"/>
                  <w:id w:val="13406928"/>
                  <w:placeholder>
                    <w:docPart w:val="A77C17F05EF24F1EB5E71A39780A9912"/>
                  </w:placeholder>
                  <w:dataBinding w:prefixMappings="xmlns:ns0='http://schemas.openxmlformats.org/package/2006/metadata/core-properties' xmlns:ns1='http://purl.org/dc/elements/1.1/'" w:xpath="/ns0:coreProperties[1]/ns1:creator[1]" w:storeItemID="{6C3C8BC8-F283-45AE-878A-BAB7291924A1}"/>
                  <w:text/>
                </w:sdtPr>
                <w:sdtEndPr/>
                <w:sdtContent>
                  <w:p w14:paraId="7D2BFE1A" w14:textId="3DAF7C5F" w:rsidR="00A2443B" w:rsidRPr="00154215" w:rsidRDefault="00A2443B">
                    <w:pPr>
                      <w:pStyle w:val="Sinespaciado"/>
                      <w:rPr>
                        <w:rFonts w:ascii="Cambria" w:hAnsi="Cambria"/>
                        <w:color w:val="4472C4" w:themeColor="accent1"/>
                        <w:sz w:val="28"/>
                        <w:szCs w:val="28"/>
                        <w:lang w:val="en-US"/>
                      </w:rPr>
                    </w:pPr>
                    <w:r w:rsidRPr="00154215">
                      <w:rPr>
                        <w:rFonts w:ascii="Cambria" w:hAnsi="Cambria"/>
                        <w:color w:val="4472C4" w:themeColor="accent1"/>
                        <w:sz w:val="28"/>
                        <w:szCs w:val="28"/>
                        <w:lang w:val="en-US"/>
                      </w:rPr>
                      <w:t>THIS IS FOREVER CHIC</w:t>
                    </w:r>
                  </w:p>
                </w:sdtContent>
              </w:sdt>
              <w:sdt>
                <w:sdtPr>
                  <w:rPr>
                    <w:rFonts w:ascii="Cambria" w:hAnsi="Cambria"/>
                    <w:color w:val="4472C4" w:themeColor="accent1"/>
                    <w:sz w:val="28"/>
                    <w:szCs w:val="28"/>
                  </w:rPr>
                  <w:alias w:val="Fecha"/>
                  <w:tag w:val="Fecha"/>
                  <w:id w:val="13406932"/>
                  <w:placeholder>
                    <w:docPart w:val="BFE169D4EBF54CBC9B0A08B45AB417DA"/>
                  </w:placeholder>
                  <w:dataBinding w:prefixMappings="xmlns:ns0='http://schemas.microsoft.com/office/2006/coverPageProps'" w:xpath="/ns0:CoverPageProperties[1]/ns0:PublishDate[1]" w:storeItemID="{55AF091B-3C7A-41E3-B477-F2FDAA23CFDA}"/>
                  <w:date w:fullDate="2022-07-19T00:00:00Z">
                    <w:dateFormat w:val="d-M-yyyy"/>
                    <w:lid w:val="es-ES"/>
                    <w:storeMappedDataAs w:val="dateTime"/>
                    <w:calendar w:val="gregorian"/>
                  </w:date>
                </w:sdtPr>
                <w:sdtEndPr/>
                <w:sdtContent>
                  <w:p w14:paraId="1BC0220F" w14:textId="2AB74A01" w:rsidR="00A2443B" w:rsidRPr="00154215" w:rsidRDefault="00A2443B">
                    <w:pPr>
                      <w:pStyle w:val="Sinespaciado"/>
                      <w:rPr>
                        <w:rFonts w:ascii="Cambria" w:hAnsi="Cambria"/>
                        <w:color w:val="4472C4" w:themeColor="accent1"/>
                        <w:sz w:val="28"/>
                        <w:szCs w:val="28"/>
                        <w:lang w:val="en-US"/>
                      </w:rPr>
                    </w:pPr>
                    <w:r w:rsidRPr="00154215">
                      <w:rPr>
                        <w:rFonts w:ascii="Cambria" w:hAnsi="Cambria"/>
                        <w:color w:val="4472C4" w:themeColor="accent1"/>
                        <w:sz w:val="28"/>
                        <w:szCs w:val="28"/>
                        <w:lang w:val="es-ES"/>
                      </w:rPr>
                      <w:t>19-7-2022</w:t>
                    </w:r>
                  </w:p>
                </w:sdtContent>
              </w:sdt>
              <w:p w14:paraId="34E7619B" w14:textId="77777777" w:rsidR="00A2443B" w:rsidRPr="00154215" w:rsidRDefault="00A2443B">
                <w:pPr>
                  <w:pStyle w:val="Sinespaciado"/>
                  <w:rPr>
                    <w:rFonts w:ascii="Cambria" w:hAnsi="Cambria"/>
                    <w:color w:val="4472C4" w:themeColor="accent1"/>
                    <w:lang w:val="en-US"/>
                  </w:rPr>
                </w:pPr>
              </w:p>
            </w:tc>
          </w:tr>
        </w:tbl>
        <w:p w14:paraId="390234D5" w14:textId="1043214E" w:rsidR="00A41C7E" w:rsidRPr="00154215" w:rsidRDefault="00A2443B">
          <w:pPr>
            <w:rPr>
              <w:rFonts w:ascii="Cambria" w:hAnsi="Cambria"/>
            </w:rPr>
          </w:pPr>
          <w:r w:rsidRPr="00154215">
            <w:rPr>
              <w:rFonts w:ascii="Cambria" w:hAnsi="Cambria"/>
              <w:lang w:val="en-US"/>
            </w:rPr>
            <w:br w:type="page"/>
          </w:r>
        </w:p>
      </w:sdtContent>
    </w:sdt>
    <w:sdt>
      <w:sdtPr>
        <w:rPr>
          <w:rFonts w:ascii="Cambria" w:eastAsiaTheme="minorHAnsi" w:hAnsi="Cambria" w:cstheme="minorBidi"/>
          <w:color w:val="auto"/>
          <w:sz w:val="22"/>
          <w:szCs w:val="22"/>
          <w:lang w:val="es-ES" w:eastAsia="en-US"/>
        </w:rPr>
        <w:id w:val="-416876110"/>
        <w:docPartObj>
          <w:docPartGallery w:val="Table of Contents"/>
          <w:docPartUnique/>
        </w:docPartObj>
      </w:sdtPr>
      <w:sdtEndPr>
        <w:rPr>
          <w:b/>
          <w:bCs/>
        </w:rPr>
      </w:sdtEndPr>
      <w:sdtContent>
        <w:p w14:paraId="1BF1CB27" w14:textId="5AE3064E" w:rsidR="00A41C7E" w:rsidRPr="00154215" w:rsidRDefault="00A41C7E">
          <w:pPr>
            <w:pStyle w:val="TtuloTDC"/>
            <w:rPr>
              <w:rFonts w:ascii="Cambria" w:hAnsi="Cambria"/>
            </w:rPr>
          </w:pPr>
          <w:r w:rsidRPr="00154215">
            <w:rPr>
              <w:rFonts w:ascii="Cambria" w:hAnsi="Cambria"/>
              <w:lang w:val="es-ES"/>
            </w:rPr>
            <w:t>Contenido</w:t>
          </w:r>
        </w:p>
        <w:p w14:paraId="2D89719C" w14:textId="10857B7B" w:rsidR="00154215" w:rsidRPr="00154215" w:rsidRDefault="00A41C7E">
          <w:pPr>
            <w:pStyle w:val="TDC1"/>
            <w:tabs>
              <w:tab w:val="right" w:leader="dot" w:pos="8828"/>
            </w:tabs>
            <w:rPr>
              <w:rFonts w:ascii="Cambria" w:eastAsiaTheme="minorEastAsia" w:hAnsi="Cambria"/>
              <w:noProof/>
              <w:sz w:val="24"/>
              <w:szCs w:val="24"/>
              <w:lang w:eastAsia="es-CO"/>
            </w:rPr>
          </w:pPr>
          <w:r w:rsidRPr="00154215">
            <w:rPr>
              <w:rFonts w:ascii="Cambria" w:hAnsi="Cambria"/>
            </w:rPr>
            <w:fldChar w:fldCharType="begin"/>
          </w:r>
          <w:r w:rsidRPr="00154215">
            <w:rPr>
              <w:rFonts w:ascii="Cambria" w:hAnsi="Cambria"/>
            </w:rPr>
            <w:instrText xml:space="preserve"> TOC \o "1-3" \h \z \u </w:instrText>
          </w:r>
          <w:r w:rsidRPr="00154215">
            <w:rPr>
              <w:rFonts w:ascii="Cambria" w:hAnsi="Cambria"/>
            </w:rPr>
            <w:fldChar w:fldCharType="separate"/>
          </w:r>
          <w:hyperlink w:anchor="_Toc109109074" w:history="1">
            <w:r w:rsidR="00154215" w:rsidRPr="00154215">
              <w:rPr>
                <w:rStyle w:val="Hipervnculo"/>
                <w:rFonts w:ascii="Cambria" w:hAnsi="Cambria"/>
                <w:noProof/>
                <w:sz w:val="24"/>
                <w:szCs w:val="24"/>
              </w:rPr>
              <w:t>Canales de comunicación</w:t>
            </w:r>
            <w:r w:rsidR="00154215" w:rsidRPr="00154215">
              <w:rPr>
                <w:rFonts w:ascii="Cambria" w:hAnsi="Cambria"/>
                <w:noProof/>
                <w:webHidden/>
                <w:sz w:val="24"/>
                <w:szCs w:val="24"/>
              </w:rPr>
              <w:tab/>
            </w:r>
            <w:r w:rsidR="00154215" w:rsidRPr="00154215">
              <w:rPr>
                <w:rFonts w:ascii="Cambria" w:hAnsi="Cambria"/>
                <w:noProof/>
                <w:webHidden/>
                <w:sz w:val="24"/>
                <w:szCs w:val="24"/>
              </w:rPr>
              <w:fldChar w:fldCharType="begin"/>
            </w:r>
            <w:r w:rsidR="00154215" w:rsidRPr="00154215">
              <w:rPr>
                <w:rFonts w:ascii="Cambria" w:hAnsi="Cambria"/>
                <w:noProof/>
                <w:webHidden/>
                <w:sz w:val="24"/>
                <w:szCs w:val="24"/>
              </w:rPr>
              <w:instrText xml:space="preserve"> PAGEREF _Toc109109074 \h </w:instrText>
            </w:r>
            <w:r w:rsidR="00154215" w:rsidRPr="00154215">
              <w:rPr>
                <w:rFonts w:ascii="Cambria" w:hAnsi="Cambria"/>
                <w:noProof/>
                <w:webHidden/>
                <w:sz w:val="24"/>
                <w:szCs w:val="24"/>
              </w:rPr>
            </w:r>
            <w:r w:rsidR="00154215" w:rsidRPr="00154215">
              <w:rPr>
                <w:rFonts w:ascii="Cambria" w:hAnsi="Cambria"/>
                <w:noProof/>
                <w:webHidden/>
                <w:sz w:val="24"/>
                <w:szCs w:val="24"/>
              </w:rPr>
              <w:fldChar w:fldCharType="separate"/>
            </w:r>
            <w:r w:rsidR="00D80190">
              <w:rPr>
                <w:rFonts w:ascii="Cambria" w:hAnsi="Cambria"/>
                <w:noProof/>
                <w:webHidden/>
                <w:sz w:val="24"/>
                <w:szCs w:val="24"/>
              </w:rPr>
              <w:t>2</w:t>
            </w:r>
            <w:r w:rsidR="00154215" w:rsidRPr="00154215">
              <w:rPr>
                <w:rFonts w:ascii="Cambria" w:hAnsi="Cambria"/>
                <w:noProof/>
                <w:webHidden/>
                <w:sz w:val="24"/>
                <w:szCs w:val="24"/>
              </w:rPr>
              <w:fldChar w:fldCharType="end"/>
            </w:r>
          </w:hyperlink>
        </w:p>
        <w:p w14:paraId="0CD827D2" w14:textId="5DA11F44" w:rsidR="00154215" w:rsidRPr="00154215" w:rsidRDefault="0042239F">
          <w:pPr>
            <w:pStyle w:val="TDC1"/>
            <w:tabs>
              <w:tab w:val="right" w:leader="dot" w:pos="8828"/>
            </w:tabs>
            <w:rPr>
              <w:rFonts w:ascii="Cambria" w:eastAsiaTheme="minorEastAsia" w:hAnsi="Cambria"/>
              <w:noProof/>
              <w:sz w:val="24"/>
              <w:szCs w:val="24"/>
              <w:lang w:eastAsia="es-CO"/>
            </w:rPr>
          </w:pPr>
          <w:hyperlink w:anchor="_Toc109109075" w:history="1">
            <w:r w:rsidR="00154215" w:rsidRPr="00154215">
              <w:rPr>
                <w:rStyle w:val="Hipervnculo"/>
                <w:rFonts w:ascii="Cambria" w:hAnsi="Cambria"/>
                <w:noProof/>
                <w:sz w:val="24"/>
                <w:szCs w:val="24"/>
              </w:rPr>
              <w:t>Guía para reclamos</w:t>
            </w:r>
            <w:r w:rsidR="00154215" w:rsidRPr="00154215">
              <w:rPr>
                <w:rFonts w:ascii="Cambria" w:hAnsi="Cambria"/>
                <w:noProof/>
                <w:webHidden/>
                <w:sz w:val="24"/>
                <w:szCs w:val="24"/>
              </w:rPr>
              <w:tab/>
            </w:r>
            <w:r w:rsidR="00154215" w:rsidRPr="00154215">
              <w:rPr>
                <w:rFonts w:ascii="Cambria" w:hAnsi="Cambria"/>
                <w:noProof/>
                <w:webHidden/>
                <w:sz w:val="24"/>
                <w:szCs w:val="24"/>
              </w:rPr>
              <w:fldChar w:fldCharType="begin"/>
            </w:r>
            <w:r w:rsidR="00154215" w:rsidRPr="00154215">
              <w:rPr>
                <w:rFonts w:ascii="Cambria" w:hAnsi="Cambria"/>
                <w:noProof/>
                <w:webHidden/>
                <w:sz w:val="24"/>
                <w:szCs w:val="24"/>
              </w:rPr>
              <w:instrText xml:space="preserve"> PAGEREF _Toc109109075 \h </w:instrText>
            </w:r>
            <w:r w:rsidR="00154215" w:rsidRPr="00154215">
              <w:rPr>
                <w:rFonts w:ascii="Cambria" w:hAnsi="Cambria"/>
                <w:noProof/>
                <w:webHidden/>
                <w:sz w:val="24"/>
                <w:szCs w:val="24"/>
              </w:rPr>
            </w:r>
            <w:r w:rsidR="00154215" w:rsidRPr="00154215">
              <w:rPr>
                <w:rFonts w:ascii="Cambria" w:hAnsi="Cambria"/>
                <w:noProof/>
                <w:webHidden/>
                <w:sz w:val="24"/>
                <w:szCs w:val="24"/>
              </w:rPr>
              <w:fldChar w:fldCharType="separate"/>
            </w:r>
            <w:r w:rsidR="00D80190">
              <w:rPr>
                <w:rFonts w:ascii="Cambria" w:hAnsi="Cambria"/>
                <w:noProof/>
                <w:webHidden/>
                <w:sz w:val="24"/>
                <w:szCs w:val="24"/>
              </w:rPr>
              <w:t>3</w:t>
            </w:r>
            <w:r w:rsidR="00154215" w:rsidRPr="00154215">
              <w:rPr>
                <w:rFonts w:ascii="Cambria" w:hAnsi="Cambria"/>
                <w:noProof/>
                <w:webHidden/>
                <w:sz w:val="24"/>
                <w:szCs w:val="24"/>
              </w:rPr>
              <w:fldChar w:fldCharType="end"/>
            </w:r>
          </w:hyperlink>
        </w:p>
        <w:p w14:paraId="5B7C54F7" w14:textId="79B378E2" w:rsidR="00154215" w:rsidRPr="00154215" w:rsidRDefault="0042239F">
          <w:pPr>
            <w:pStyle w:val="TDC1"/>
            <w:tabs>
              <w:tab w:val="right" w:leader="dot" w:pos="8828"/>
            </w:tabs>
            <w:rPr>
              <w:rFonts w:ascii="Cambria" w:eastAsiaTheme="minorEastAsia" w:hAnsi="Cambria"/>
              <w:noProof/>
              <w:sz w:val="24"/>
              <w:szCs w:val="24"/>
              <w:lang w:eastAsia="es-CO"/>
            </w:rPr>
          </w:pPr>
          <w:hyperlink w:anchor="_Toc109109076" w:history="1">
            <w:r w:rsidR="00154215" w:rsidRPr="00154215">
              <w:rPr>
                <w:rStyle w:val="Hipervnculo"/>
                <w:rFonts w:ascii="Cambria" w:hAnsi="Cambria"/>
                <w:noProof/>
                <w:sz w:val="24"/>
                <w:szCs w:val="24"/>
              </w:rPr>
              <w:t>Procedimiento PQR’s</w:t>
            </w:r>
            <w:r w:rsidR="00154215" w:rsidRPr="00154215">
              <w:rPr>
                <w:rFonts w:ascii="Cambria" w:hAnsi="Cambria"/>
                <w:noProof/>
                <w:webHidden/>
                <w:sz w:val="24"/>
                <w:szCs w:val="24"/>
              </w:rPr>
              <w:tab/>
            </w:r>
            <w:r w:rsidR="00154215" w:rsidRPr="00154215">
              <w:rPr>
                <w:rFonts w:ascii="Cambria" w:hAnsi="Cambria"/>
                <w:noProof/>
                <w:webHidden/>
                <w:sz w:val="24"/>
                <w:szCs w:val="24"/>
              </w:rPr>
              <w:fldChar w:fldCharType="begin"/>
            </w:r>
            <w:r w:rsidR="00154215" w:rsidRPr="00154215">
              <w:rPr>
                <w:rFonts w:ascii="Cambria" w:hAnsi="Cambria"/>
                <w:noProof/>
                <w:webHidden/>
                <w:sz w:val="24"/>
                <w:szCs w:val="24"/>
              </w:rPr>
              <w:instrText xml:space="preserve"> PAGEREF _Toc109109076 \h </w:instrText>
            </w:r>
            <w:r w:rsidR="00154215" w:rsidRPr="00154215">
              <w:rPr>
                <w:rFonts w:ascii="Cambria" w:hAnsi="Cambria"/>
                <w:noProof/>
                <w:webHidden/>
                <w:sz w:val="24"/>
                <w:szCs w:val="24"/>
              </w:rPr>
            </w:r>
            <w:r w:rsidR="00154215" w:rsidRPr="00154215">
              <w:rPr>
                <w:rFonts w:ascii="Cambria" w:hAnsi="Cambria"/>
                <w:noProof/>
                <w:webHidden/>
                <w:sz w:val="24"/>
                <w:szCs w:val="24"/>
              </w:rPr>
              <w:fldChar w:fldCharType="separate"/>
            </w:r>
            <w:r w:rsidR="00D80190">
              <w:rPr>
                <w:rFonts w:ascii="Cambria" w:hAnsi="Cambria"/>
                <w:noProof/>
                <w:webHidden/>
                <w:sz w:val="24"/>
                <w:szCs w:val="24"/>
              </w:rPr>
              <w:t>4</w:t>
            </w:r>
            <w:r w:rsidR="00154215" w:rsidRPr="00154215">
              <w:rPr>
                <w:rFonts w:ascii="Cambria" w:hAnsi="Cambria"/>
                <w:noProof/>
                <w:webHidden/>
                <w:sz w:val="24"/>
                <w:szCs w:val="24"/>
              </w:rPr>
              <w:fldChar w:fldCharType="end"/>
            </w:r>
          </w:hyperlink>
        </w:p>
        <w:p w14:paraId="4BD471FA" w14:textId="06AE136A" w:rsidR="00154215" w:rsidRPr="00154215" w:rsidRDefault="0042239F">
          <w:pPr>
            <w:pStyle w:val="TDC1"/>
            <w:tabs>
              <w:tab w:val="right" w:leader="dot" w:pos="8828"/>
            </w:tabs>
            <w:rPr>
              <w:rFonts w:ascii="Cambria" w:eastAsiaTheme="minorEastAsia" w:hAnsi="Cambria"/>
              <w:noProof/>
              <w:sz w:val="24"/>
              <w:szCs w:val="24"/>
              <w:lang w:eastAsia="es-CO"/>
            </w:rPr>
          </w:pPr>
          <w:hyperlink w:anchor="_Toc109109077" w:history="1">
            <w:r w:rsidR="00154215" w:rsidRPr="00154215">
              <w:rPr>
                <w:rStyle w:val="Hipervnculo"/>
                <w:rFonts w:ascii="Cambria" w:hAnsi="Cambria"/>
                <w:noProof/>
                <w:sz w:val="24"/>
                <w:szCs w:val="24"/>
              </w:rPr>
              <w:t>Términos y condiciones de cada servicio</w:t>
            </w:r>
            <w:r w:rsidR="00154215" w:rsidRPr="00154215">
              <w:rPr>
                <w:rFonts w:ascii="Cambria" w:hAnsi="Cambria"/>
                <w:noProof/>
                <w:webHidden/>
                <w:sz w:val="24"/>
                <w:szCs w:val="24"/>
              </w:rPr>
              <w:tab/>
            </w:r>
            <w:r w:rsidR="00154215" w:rsidRPr="00154215">
              <w:rPr>
                <w:rFonts w:ascii="Cambria" w:hAnsi="Cambria"/>
                <w:noProof/>
                <w:webHidden/>
                <w:sz w:val="24"/>
                <w:szCs w:val="24"/>
              </w:rPr>
              <w:fldChar w:fldCharType="begin"/>
            </w:r>
            <w:r w:rsidR="00154215" w:rsidRPr="00154215">
              <w:rPr>
                <w:rFonts w:ascii="Cambria" w:hAnsi="Cambria"/>
                <w:noProof/>
                <w:webHidden/>
                <w:sz w:val="24"/>
                <w:szCs w:val="24"/>
              </w:rPr>
              <w:instrText xml:space="preserve"> PAGEREF _Toc109109077 \h </w:instrText>
            </w:r>
            <w:r w:rsidR="00154215" w:rsidRPr="00154215">
              <w:rPr>
                <w:rFonts w:ascii="Cambria" w:hAnsi="Cambria"/>
                <w:noProof/>
                <w:webHidden/>
                <w:sz w:val="24"/>
                <w:szCs w:val="24"/>
              </w:rPr>
            </w:r>
            <w:r w:rsidR="00154215" w:rsidRPr="00154215">
              <w:rPr>
                <w:rFonts w:ascii="Cambria" w:hAnsi="Cambria"/>
                <w:noProof/>
                <w:webHidden/>
                <w:sz w:val="24"/>
                <w:szCs w:val="24"/>
              </w:rPr>
              <w:fldChar w:fldCharType="separate"/>
            </w:r>
            <w:r w:rsidR="00D80190">
              <w:rPr>
                <w:rFonts w:ascii="Cambria" w:hAnsi="Cambria"/>
                <w:noProof/>
                <w:webHidden/>
                <w:sz w:val="24"/>
                <w:szCs w:val="24"/>
              </w:rPr>
              <w:t>5</w:t>
            </w:r>
            <w:r w:rsidR="00154215" w:rsidRPr="00154215">
              <w:rPr>
                <w:rFonts w:ascii="Cambria" w:hAnsi="Cambria"/>
                <w:noProof/>
                <w:webHidden/>
                <w:sz w:val="24"/>
                <w:szCs w:val="24"/>
              </w:rPr>
              <w:fldChar w:fldCharType="end"/>
            </w:r>
          </w:hyperlink>
        </w:p>
        <w:p w14:paraId="30257364" w14:textId="205B78C2" w:rsidR="00154215" w:rsidRPr="00154215" w:rsidRDefault="0042239F">
          <w:pPr>
            <w:pStyle w:val="TDC2"/>
            <w:tabs>
              <w:tab w:val="right" w:leader="dot" w:pos="8828"/>
            </w:tabs>
            <w:rPr>
              <w:rFonts w:ascii="Cambria" w:eastAsiaTheme="minorEastAsia" w:hAnsi="Cambria"/>
              <w:noProof/>
              <w:sz w:val="24"/>
              <w:szCs w:val="24"/>
              <w:lang w:eastAsia="es-CO"/>
            </w:rPr>
          </w:pPr>
          <w:hyperlink w:anchor="_Toc109109078" w:history="1">
            <w:r w:rsidR="00154215" w:rsidRPr="00154215">
              <w:rPr>
                <w:rStyle w:val="Hipervnculo"/>
                <w:rFonts w:ascii="Cambria" w:hAnsi="Cambria"/>
                <w:noProof/>
                <w:sz w:val="24"/>
                <w:szCs w:val="24"/>
              </w:rPr>
              <w:t>Servicios (Uñas)</w:t>
            </w:r>
            <w:r w:rsidR="00154215" w:rsidRPr="00154215">
              <w:rPr>
                <w:rFonts w:ascii="Cambria" w:hAnsi="Cambria"/>
                <w:noProof/>
                <w:webHidden/>
                <w:sz w:val="24"/>
                <w:szCs w:val="24"/>
              </w:rPr>
              <w:tab/>
            </w:r>
            <w:r w:rsidR="00154215" w:rsidRPr="00154215">
              <w:rPr>
                <w:rFonts w:ascii="Cambria" w:hAnsi="Cambria"/>
                <w:noProof/>
                <w:webHidden/>
                <w:sz w:val="24"/>
                <w:szCs w:val="24"/>
              </w:rPr>
              <w:fldChar w:fldCharType="begin"/>
            </w:r>
            <w:r w:rsidR="00154215" w:rsidRPr="00154215">
              <w:rPr>
                <w:rFonts w:ascii="Cambria" w:hAnsi="Cambria"/>
                <w:noProof/>
                <w:webHidden/>
                <w:sz w:val="24"/>
                <w:szCs w:val="24"/>
              </w:rPr>
              <w:instrText xml:space="preserve"> PAGEREF _Toc109109078 \h </w:instrText>
            </w:r>
            <w:r w:rsidR="00154215" w:rsidRPr="00154215">
              <w:rPr>
                <w:rFonts w:ascii="Cambria" w:hAnsi="Cambria"/>
                <w:noProof/>
                <w:webHidden/>
                <w:sz w:val="24"/>
                <w:szCs w:val="24"/>
              </w:rPr>
            </w:r>
            <w:r w:rsidR="00154215" w:rsidRPr="00154215">
              <w:rPr>
                <w:rFonts w:ascii="Cambria" w:hAnsi="Cambria"/>
                <w:noProof/>
                <w:webHidden/>
                <w:sz w:val="24"/>
                <w:szCs w:val="24"/>
              </w:rPr>
              <w:fldChar w:fldCharType="separate"/>
            </w:r>
            <w:r w:rsidR="00D80190">
              <w:rPr>
                <w:rFonts w:ascii="Cambria" w:hAnsi="Cambria"/>
                <w:noProof/>
                <w:webHidden/>
                <w:sz w:val="24"/>
                <w:szCs w:val="24"/>
              </w:rPr>
              <w:t>5</w:t>
            </w:r>
            <w:r w:rsidR="00154215" w:rsidRPr="00154215">
              <w:rPr>
                <w:rFonts w:ascii="Cambria" w:hAnsi="Cambria"/>
                <w:noProof/>
                <w:webHidden/>
                <w:sz w:val="24"/>
                <w:szCs w:val="24"/>
              </w:rPr>
              <w:fldChar w:fldCharType="end"/>
            </w:r>
          </w:hyperlink>
        </w:p>
        <w:p w14:paraId="27C88890" w14:textId="271E879F" w:rsidR="00154215" w:rsidRPr="00154215" w:rsidRDefault="0042239F">
          <w:pPr>
            <w:pStyle w:val="TDC2"/>
            <w:tabs>
              <w:tab w:val="right" w:leader="dot" w:pos="8828"/>
            </w:tabs>
            <w:rPr>
              <w:rFonts w:ascii="Cambria" w:eastAsiaTheme="minorEastAsia" w:hAnsi="Cambria"/>
              <w:noProof/>
              <w:sz w:val="24"/>
              <w:szCs w:val="24"/>
              <w:lang w:eastAsia="es-CO"/>
            </w:rPr>
          </w:pPr>
          <w:hyperlink w:anchor="_Toc109109079" w:history="1">
            <w:r w:rsidR="00154215" w:rsidRPr="00154215">
              <w:rPr>
                <w:rStyle w:val="Hipervnculo"/>
                <w:rFonts w:ascii="Cambria" w:hAnsi="Cambria"/>
                <w:noProof/>
                <w:sz w:val="24"/>
                <w:szCs w:val="24"/>
                <w:lang w:val="es-MX"/>
              </w:rPr>
              <w:t>Servicios (Tocador)</w:t>
            </w:r>
            <w:r w:rsidR="00154215" w:rsidRPr="00154215">
              <w:rPr>
                <w:rFonts w:ascii="Cambria" w:hAnsi="Cambria"/>
                <w:noProof/>
                <w:webHidden/>
                <w:sz w:val="24"/>
                <w:szCs w:val="24"/>
              </w:rPr>
              <w:tab/>
            </w:r>
            <w:r w:rsidR="00154215" w:rsidRPr="00154215">
              <w:rPr>
                <w:rFonts w:ascii="Cambria" w:hAnsi="Cambria"/>
                <w:noProof/>
                <w:webHidden/>
                <w:sz w:val="24"/>
                <w:szCs w:val="24"/>
              </w:rPr>
              <w:fldChar w:fldCharType="begin"/>
            </w:r>
            <w:r w:rsidR="00154215" w:rsidRPr="00154215">
              <w:rPr>
                <w:rFonts w:ascii="Cambria" w:hAnsi="Cambria"/>
                <w:noProof/>
                <w:webHidden/>
                <w:sz w:val="24"/>
                <w:szCs w:val="24"/>
              </w:rPr>
              <w:instrText xml:space="preserve"> PAGEREF _Toc109109079 \h </w:instrText>
            </w:r>
            <w:r w:rsidR="00154215" w:rsidRPr="00154215">
              <w:rPr>
                <w:rFonts w:ascii="Cambria" w:hAnsi="Cambria"/>
                <w:noProof/>
                <w:webHidden/>
                <w:sz w:val="24"/>
                <w:szCs w:val="24"/>
              </w:rPr>
            </w:r>
            <w:r w:rsidR="00154215" w:rsidRPr="00154215">
              <w:rPr>
                <w:rFonts w:ascii="Cambria" w:hAnsi="Cambria"/>
                <w:noProof/>
                <w:webHidden/>
                <w:sz w:val="24"/>
                <w:szCs w:val="24"/>
              </w:rPr>
              <w:fldChar w:fldCharType="separate"/>
            </w:r>
            <w:r w:rsidR="00D80190">
              <w:rPr>
                <w:rFonts w:ascii="Cambria" w:hAnsi="Cambria"/>
                <w:noProof/>
                <w:webHidden/>
                <w:sz w:val="24"/>
                <w:szCs w:val="24"/>
              </w:rPr>
              <w:t>8</w:t>
            </w:r>
            <w:r w:rsidR="00154215" w:rsidRPr="00154215">
              <w:rPr>
                <w:rFonts w:ascii="Cambria" w:hAnsi="Cambria"/>
                <w:noProof/>
                <w:webHidden/>
                <w:sz w:val="24"/>
                <w:szCs w:val="24"/>
              </w:rPr>
              <w:fldChar w:fldCharType="end"/>
            </w:r>
          </w:hyperlink>
        </w:p>
        <w:p w14:paraId="532BCFDB" w14:textId="5F01E912" w:rsidR="00154215" w:rsidRPr="00154215" w:rsidRDefault="0042239F">
          <w:pPr>
            <w:pStyle w:val="TDC1"/>
            <w:tabs>
              <w:tab w:val="right" w:leader="dot" w:pos="8828"/>
            </w:tabs>
            <w:rPr>
              <w:rFonts w:ascii="Cambria" w:eastAsiaTheme="minorEastAsia" w:hAnsi="Cambria"/>
              <w:noProof/>
              <w:sz w:val="24"/>
              <w:szCs w:val="24"/>
              <w:lang w:eastAsia="es-CO"/>
            </w:rPr>
          </w:pPr>
          <w:hyperlink w:anchor="_Toc109109080" w:history="1">
            <w:r w:rsidR="00154215" w:rsidRPr="00154215">
              <w:rPr>
                <w:rStyle w:val="Hipervnculo"/>
                <w:rFonts w:ascii="Cambria" w:hAnsi="Cambria"/>
                <w:noProof/>
                <w:sz w:val="24"/>
                <w:szCs w:val="24"/>
              </w:rPr>
              <w:t>Servicios (Pestañas y depilación)</w:t>
            </w:r>
            <w:r w:rsidR="00154215" w:rsidRPr="00154215">
              <w:rPr>
                <w:rFonts w:ascii="Cambria" w:hAnsi="Cambria"/>
                <w:noProof/>
                <w:webHidden/>
                <w:sz w:val="24"/>
                <w:szCs w:val="24"/>
              </w:rPr>
              <w:tab/>
            </w:r>
            <w:r w:rsidR="00154215" w:rsidRPr="00154215">
              <w:rPr>
                <w:rFonts w:ascii="Cambria" w:hAnsi="Cambria"/>
                <w:noProof/>
                <w:webHidden/>
                <w:sz w:val="24"/>
                <w:szCs w:val="24"/>
              </w:rPr>
              <w:fldChar w:fldCharType="begin"/>
            </w:r>
            <w:r w:rsidR="00154215" w:rsidRPr="00154215">
              <w:rPr>
                <w:rFonts w:ascii="Cambria" w:hAnsi="Cambria"/>
                <w:noProof/>
                <w:webHidden/>
                <w:sz w:val="24"/>
                <w:szCs w:val="24"/>
              </w:rPr>
              <w:instrText xml:space="preserve"> PAGEREF _Toc109109080 \h </w:instrText>
            </w:r>
            <w:r w:rsidR="00154215" w:rsidRPr="00154215">
              <w:rPr>
                <w:rFonts w:ascii="Cambria" w:hAnsi="Cambria"/>
                <w:noProof/>
                <w:webHidden/>
                <w:sz w:val="24"/>
                <w:szCs w:val="24"/>
              </w:rPr>
            </w:r>
            <w:r w:rsidR="00154215" w:rsidRPr="00154215">
              <w:rPr>
                <w:rFonts w:ascii="Cambria" w:hAnsi="Cambria"/>
                <w:noProof/>
                <w:webHidden/>
                <w:sz w:val="24"/>
                <w:szCs w:val="24"/>
              </w:rPr>
              <w:fldChar w:fldCharType="separate"/>
            </w:r>
            <w:r w:rsidR="00D80190">
              <w:rPr>
                <w:rFonts w:ascii="Cambria" w:hAnsi="Cambria"/>
                <w:noProof/>
                <w:webHidden/>
                <w:sz w:val="24"/>
                <w:szCs w:val="24"/>
              </w:rPr>
              <w:t>18</w:t>
            </w:r>
            <w:r w:rsidR="00154215" w:rsidRPr="00154215">
              <w:rPr>
                <w:rFonts w:ascii="Cambria" w:hAnsi="Cambria"/>
                <w:noProof/>
                <w:webHidden/>
                <w:sz w:val="24"/>
                <w:szCs w:val="24"/>
              </w:rPr>
              <w:fldChar w:fldCharType="end"/>
            </w:r>
          </w:hyperlink>
        </w:p>
        <w:p w14:paraId="52D1F2B4" w14:textId="1786E27B" w:rsidR="00154215" w:rsidRPr="00154215" w:rsidRDefault="0042239F">
          <w:pPr>
            <w:pStyle w:val="TDC3"/>
            <w:tabs>
              <w:tab w:val="right" w:leader="dot" w:pos="8828"/>
            </w:tabs>
            <w:rPr>
              <w:rFonts w:ascii="Cambria" w:eastAsiaTheme="minorEastAsia" w:hAnsi="Cambria"/>
              <w:noProof/>
              <w:sz w:val="24"/>
              <w:szCs w:val="24"/>
              <w:lang w:eastAsia="es-CO"/>
            </w:rPr>
          </w:pPr>
          <w:hyperlink w:anchor="_Toc109109081" w:history="1">
            <w:r w:rsidR="00154215" w:rsidRPr="00154215">
              <w:rPr>
                <w:rStyle w:val="Hipervnculo"/>
                <w:rFonts w:ascii="Cambria" w:hAnsi="Cambria"/>
                <w:noProof/>
                <w:sz w:val="24"/>
                <w:szCs w:val="24"/>
              </w:rPr>
              <w:t>Cuidados recomendados del servicio (Pestañas y depilación)</w:t>
            </w:r>
            <w:r w:rsidR="00154215" w:rsidRPr="00154215">
              <w:rPr>
                <w:rFonts w:ascii="Cambria" w:hAnsi="Cambria"/>
                <w:noProof/>
                <w:webHidden/>
                <w:sz w:val="24"/>
                <w:szCs w:val="24"/>
              </w:rPr>
              <w:tab/>
            </w:r>
            <w:r w:rsidR="00154215" w:rsidRPr="00154215">
              <w:rPr>
                <w:rFonts w:ascii="Cambria" w:hAnsi="Cambria"/>
                <w:noProof/>
                <w:webHidden/>
                <w:sz w:val="24"/>
                <w:szCs w:val="24"/>
              </w:rPr>
              <w:fldChar w:fldCharType="begin"/>
            </w:r>
            <w:r w:rsidR="00154215" w:rsidRPr="00154215">
              <w:rPr>
                <w:rFonts w:ascii="Cambria" w:hAnsi="Cambria"/>
                <w:noProof/>
                <w:webHidden/>
                <w:sz w:val="24"/>
                <w:szCs w:val="24"/>
              </w:rPr>
              <w:instrText xml:space="preserve"> PAGEREF _Toc109109081 \h </w:instrText>
            </w:r>
            <w:r w:rsidR="00154215" w:rsidRPr="00154215">
              <w:rPr>
                <w:rFonts w:ascii="Cambria" w:hAnsi="Cambria"/>
                <w:noProof/>
                <w:webHidden/>
                <w:sz w:val="24"/>
                <w:szCs w:val="24"/>
              </w:rPr>
            </w:r>
            <w:r w:rsidR="00154215" w:rsidRPr="00154215">
              <w:rPr>
                <w:rFonts w:ascii="Cambria" w:hAnsi="Cambria"/>
                <w:noProof/>
                <w:webHidden/>
                <w:sz w:val="24"/>
                <w:szCs w:val="24"/>
              </w:rPr>
              <w:fldChar w:fldCharType="separate"/>
            </w:r>
            <w:r w:rsidR="00D80190">
              <w:rPr>
                <w:rFonts w:ascii="Cambria" w:hAnsi="Cambria"/>
                <w:noProof/>
                <w:webHidden/>
                <w:sz w:val="24"/>
                <w:szCs w:val="24"/>
              </w:rPr>
              <w:t>27</w:t>
            </w:r>
            <w:r w:rsidR="00154215" w:rsidRPr="00154215">
              <w:rPr>
                <w:rFonts w:ascii="Cambria" w:hAnsi="Cambria"/>
                <w:noProof/>
                <w:webHidden/>
                <w:sz w:val="24"/>
                <w:szCs w:val="24"/>
              </w:rPr>
              <w:fldChar w:fldCharType="end"/>
            </w:r>
          </w:hyperlink>
        </w:p>
        <w:p w14:paraId="5B58BDAE" w14:textId="42ED2303" w:rsidR="00154215" w:rsidRPr="00154215" w:rsidRDefault="0042239F">
          <w:pPr>
            <w:pStyle w:val="TDC2"/>
            <w:tabs>
              <w:tab w:val="right" w:leader="dot" w:pos="8828"/>
            </w:tabs>
            <w:rPr>
              <w:rFonts w:ascii="Cambria" w:eastAsiaTheme="minorEastAsia" w:hAnsi="Cambria"/>
              <w:noProof/>
              <w:sz w:val="24"/>
              <w:szCs w:val="24"/>
              <w:lang w:eastAsia="es-CO"/>
            </w:rPr>
          </w:pPr>
          <w:hyperlink w:anchor="_Toc109109082" w:history="1">
            <w:r w:rsidR="00154215" w:rsidRPr="00154215">
              <w:rPr>
                <w:rStyle w:val="Hipervnculo"/>
                <w:rFonts w:ascii="Cambria" w:hAnsi="Cambria"/>
                <w:noProof/>
                <w:sz w:val="24"/>
                <w:szCs w:val="24"/>
              </w:rPr>
              <w:t>Servicios (Bac capilar)</w:t>
            </w:r>
            <w:r w:rsidR="00154215" w:rsidRPr="00154215">
              <w:rPr>
                <w:rFonts w:ascii="Cambria" w:hAnsi="Cambria"/>
                <w:noProof/>
                <w:webHidden/>
                <w:sz w:val="24"/>
                <w:szCs w:val="24"/>
              </w:rPr>
              <w:tab/>
            </w:r>
            <w:r w:rsidR="00154215" w:rsidRPr="00154215">
              <w:rPr>
                <w:rFonts w:ascii="Cambria" w:hAnsi="Cambria"/>
                <w:noProof/>
                <w:webHidden/>
                <w:sz w:val="24"/>
                <w:szCs w:val="24"/>
              </w:rPr>
              <w:fldChar w:fldCharType="begin"/>
            </w:r>
            <w:r w:rsidR="00154215" w:rsidRPr="00154215">
              <w:rPr>
                <w:rFonts w:ascii="Cambria" w:hAnsi="Cambria"/>
                <w:noProof/>
                <w:webHidden/>
                <w:sz w:val="24"/>
                <w:szCs w:val="24"/>
              </w:rPr>
              <w:instrText xml:space="preserve"> PAGEREF _Toc109109082 \h </w:instrText>
            </w:r>
            <w:r w:rsidR="00154215" w:rsidRPr="00154215">
              <w:rPr>
                <w:rFonts w:ascii="Cambria" w:hAnsi="Cambria"/>
                <w:noProof/>
                <w:webHidden/>
                <w:sz w:val="24"/>
                <w:szCs w:val="24"/>
              </w:rPr>
            </w:r>
            <w:r w:rsidR="00154215" w:rsidRPr="00154215">
              <w:rPr>
                <w:rFonts w:ascii="Cambria" w:hAnsi="Cambria"/>
                <w:noProof/>
                <w:webHidden/>
                <w:sz w:val="24"/>
                <w:szCs w:val="24"/>
              </w:rPr>
              <w:fldChar w:fldCharType="separate"/>
            </w:r>
            <w:r w:rsidR="00D80190">
              <w:rPr>
                <w:rFonts w:ascii="Cambria" w:hAnsi="Cambria"/>
                <w:noProof/>
                <w:webHidden/>
                <w:sz w:val="24"/>
                <w:szCs w:val="24"/>
              </w:rPr>
              <w:t>28</w:t>
            </w:r>
            <w:r w:rsidR="00154215" w:rsidRPr="00154215">
              <w:rPr>
                <w:rFonts w:ascii="Cambria" w:hAnsi="Cambria"/>
                <w:noProof/>
                <w:webHidden/>
                <w:sz w:val="24"/>
                <w:szCs w:val="24"/>
              </w:rPr>
              <w:fldChar w:fldCharType="end"/>
            </w:r>
          </w:hyperlink>
        </w:p>
        <w:p w14:paraId="76719154" w14:textId="230CE1E1" w:rsidR="00154215" w:rsidRPr="00154215" w:rsidRDefault="0042239F">
          <w:pPr>
            <w:pStyle w:val="TDC1"/>
            <w:tabs>
              <w:tab w:val="right" w:leader="dot" w:pos="8828"/>
            </w:tabs>
            <w:rPr>
              <w:rFonts w:ascii="Cambria" w:eastAsiaTheme="minorEastAsia" w:hAnsi="Cambria"/>
              <w:noProof/>
              <w:sz w:val="24"/>
              <w:szCs w:val="24"/>
              <w:lang w:eastAsia="es-CO"/>
            </w:rPr>
          </w:pPr>
          <w:hyperlink w:anchor="_Toc109109083" w:history="1">
            <w:r w:rsidR="00154215" w:rsidRPr="00154215">
              <w:rPr>
                <w:rStyle w:val="Hipervnculo"/>
                <w:rFonts w:ascii="Cambria" w:hAnsi="Cambria"/>
                <w:noProof/>
                <w:sz w:val="24"/>
                <w:szCs w:val="24"/>
              </w:rPr>
              <w:t>Línea de cuidado en casa</w:t>
            </w:r>
            <w:r w:rsidR="00154215" w:rsidRPr="00154215">
              <w:rPr>
                <w:rFonts w:ascii="Cambria" w:hAnsi="Cambria"/>
                <w:noProof/>
                <w:webHidden/>
                <w:sz w:val="24"/>
                <w:szCs w:val="24"/>
              </w:rPr>
              <w:tab/>
            </w:r>
            <w:r w:rsidR="00154215" w:rsidRPr="00154215">
              <w:rPr>
                <w:rFonts w:ascii="Cambria" w:hAnsi="Cambria"/>
                <w:noProof/>
                <w:webHidden/>
                <w:sz w:val="24"/>
                <w:szCs w:val="24"/>
              </w:rPr>
              <w:fldChar w:fldCharType="begin"/>
            </w:r>
            <w:r w:rsidR="00154215" w:rsidRPr="00154215">
              <w:rPr>
                <w:rFonts w:ascii="Cambria" w:hAnsi="Cambria"/>
                <w:noProof/>
                <w:webHidden/>
                <w:sz w:val="24"/>
                <w:szCs w:val="24"/>
              </w:rPr>
              <w:instrText xml:space="preserve"> PAGEREF _Toc109109083 \h </w:instrText>
            </w:r>
            <w:r w:rsidR="00154215" w:rsidRPr="00154215">
              <w:rPr>
                <w:rFonts w:ascii="Cambria" w:hAnsi="Cambria"/>
                <w:noProof/>
                <w:webHidden/>
                <w:sz w:val="24"/>
                <w:szCs w:val="24"/>
              </w:rPr>
            </w:r>
            <w:r w:rsidR="00154215" w:rsidRPr="00154215">
              <w:rPr>
                <w:rFonts w:ascii="Cambria" w:hAnsi="Cambria"/>
                <w:noProof/>
                <w:webHidden/>
                <w:sz w:val="24"/>
                <w:szCs w:val="24"/>
              </w:rPr>
              <w:fldChar w:fldCharType="separate"/>
            </w:r>
            <w:r w:rsidR="00D80190">
              <w:rPr>
                <w:rFonts w:ascii="Cambria" w:hAnsi="Cambria"/>
                <w:noProof/>
                <w:webHidden/>
                <w:sz w:val="24"/>
                <w:szCs w:val="24"/>
              </w:rPr>
              <w:t>30</w:t>
            </w:r>
            <w:r w:rsidR="00154215" w:rsidRPr="00154215">
              <w:rPr>
                <w:rFonts w:ascii="Cambria" w:hAnsi="Cambria"/>
                <w:noProof/>
                <w:webHidden/>
                <w:sz w:val="24"/>
                <w:szCs w:val="24"/>
              </w:rPr>
              <w:fldChar w:fldCharType="end"/>
            </w:r>
          </w:hyperlink>
        </w:p>
        <w:p w14:paraId="7DE12A8A" w14:textId="46668822" w:rsidR="00154215" w:rsidRPr="00154215" w:rsidRDefault="0042239F">
          <w:pPr>
            <w:pStyle w:val="TDC1"/>
            <w:tabs>
              <w:tab w:val="right" w:leader="dot" w:pos="8828"/>
            </w:tabs>
            <w:rPr>
              <w:rFonts w:ascii="Cambria" w:eastAsiaTheme="minorEastAsia" w:hAnsi="Cambria"/>
              <w:noProof/>
              <w:sz w:val="24"/>
              <w:szCs w:val="24"/>
              <w:lang w:eastAsia="es-CO"/>
            </w:rPr>
          </w:pPr>
          <w:hyperlink w:anchor="_Toc109109084" w:history="1">
            <w:r w:rsidR="00154215" w:rsidRPr="00154215">
              <w:rPr>
                <w:rStyle w:val="Hipervnculo"/>
                <w:rFonts w:ascii="Cambria" w:hAnsi="Cambria"/>
                <w:noProof/>
                <w:sz w:val="24"/>
                <w:szCs w:val="24"/>
              </w:rPr>
              <w:t>Emprendimientos y alianzas</w:t>
            </w:r>
            <w:r w:rsidR="00154215" w:rsidRPr="00154215">
              <w:rPr>
                <w:rFonts w:ascii="Cambria" w:hAnsi="Cambria"/>
                <w:noProof/>
                <w:webHidden/>
                <w:sz w:val="24"/>
                <w:szCs w:val="24"/>
              </w:rPr>
              <w:tab/>
            </w:r>
            <w:r w:rsidR="00154215" w:rsidRPr="00154215">
              <w:rPr>
                <w:rFonts w:ascii="Cambria" w:hAnsi="Cambria"/>
                <w:noProof/>
                <w:webHidden/>
                <w:sz w:val="24"/>
                <w:szCs w:val="24"/>
              </w:rPr>
              <w:fldChar w:fldCharType="begin"/>
            </w:r>
            <w:r w:rsidR="00154215" w:rsidRPr="00154215">
              <w:rPr>
                <w:rFonts w:ascii="Cambria" w:hAnsi="Cambria"/>
                <w:noProof/>
                <w:webHidden/>
                <w:sz w:val="24"/>
                <w:szCs w:val="24"/>
              </w:rPr>
              <w:instrText xml:space="preserve"> PAGEREF _Toc109109084 \h </w:instrText>
            </w:r>
            <w:r w:rsidR="00154215" w:rsidRPr="00154215">
              <w:rPr>
                <w:rFonts w:ascii="Cambria" w:hAnsi="Cambria"/>
                <w:noProof/>
                <w:webHidden/>
                <w:sz w:val="24"/>
                <w:szCs w:val="24"/>
              </w:rPr>
            </w:r>
            <w:r w:rsidR="00154215" w:rsidRPr="00154215">
              <w:rPr>
                <w:rFonts w:ascii="Cambria" w:hAnsi="Cambria"/>
                <w:noProof/>
                <w:webHidden/>
                <w:sz w:val="24"/>
                <w:szCs w:val="24"/>
              </w:rPr>
              <w:fldChar w:fldCharType="separate"/>
            </w:r>
            <w:r w:rsidR="00D80190">
              <w:rPr>
                <w:rFonts w:ascii="Cambria" w:hAnsi="Cambria"/>
                <w:noProof/>
                <w:webHidden/>
                <w:sz w:val="24"/>
                <w:szCs w:val="24"/>
              </w:rPr>
              <w:t>33</w:t>
            </w:r>
            <w:r w:rsidR="00154215" w:rsidRPr="00154215">
              <w:rPr>
                <w:rFonts w:ascii="Cambria" w:hAnsi="Cambria"/>
                <w:noProof/>
                <w:webHidden/>
                <w:sz w:val="24"/>
                <w:szCs w:val="24"/>
              </w:rPr>
              <w:fldChar w:fldCharType="end"/>
            </w:r>
          </w:hyperlink>
        </w:p>
        <w:p w14:paraId="260B69D1" w14:textId="4229E70B" w:rsidR="00A41C7E" w:rsidRPr="00154215" w:rsidRDefault="00A41C7E">
          <w:pPr>
            <w:rPr>
              <w:rFonts w:ascii="Cambria" w:hAnsi="Cambria"/>
            </w:rPr>
          </w:pPr>
          <w:r w:rsidRPr="00154215">
            <w:rPr>
              <w:rFonts w:ascii="Cambria" w:hAnsi="Cambria"/>
              <w:b/>
              <w:bCs/>
              <w:lang w:val="es-ES"/>
            </w:rPr>
            <w:fldChar w:fldCharType="end"/>
          </w:r>
        </w:p>
      </w:sdtContent>
    </w:sdt>
    <w:p w14:paraId="4EE398F2" w14:textId="77777777" w:rsidR="00A41C7E" w:rsidRPr="00154215" w:rsidRDefault="00A41C7E">
      <w:pPr>
        <w:rPr>
          <w:rFonts w:ascii="Cambria" w:hAnsi="Cambria"/>
        </w:rPr>
      </w:pPr>
    </w:p>
    <w:p w14:paraId="7CFBE0A7" w14:textId="3C235B75" w:rsidR="00F42057" w:rsidRDefault="00F42057">
      <w:pPr>
        <w:rPr>
          <w:rFonts w:ascii="Cambria" w:hAnsi="Cambria"/>
        </w:rPr>
      </w:pPr>
    </w:p>
    <w:p w14:paraId="33786F79" w14:textId="2E5931E0" w:rsidR="00154215" w:rsidRDefault="00154215">
      <w:pPr>
        <w:rPr>
          <w:rFonts w:ascii="Cambria" w:hAnsi="Cambria"/>
        </w:rPr>
      </w:pPr>
    </w:p>
    <w:p w14:paraId="2EDB2BB4" w14:textId="02E9DE0D" w:rsidR="00154215" w:rsidRDefault="00154215">
      <w:pPr>
        <w:rPr>
          <w:rFonts w:ascii="Cambria" w:hAnsi="Cambria"/>
        </w:rPr>
      </w:pPr>
    </w:p>
    <w:p w14:paraId="60F8588F" w14:textId="326A5CDD" w:rsidR="00154215" w:rsidRDefault="00154215">
      <w:pPr>
        <w:rPr>
          <w:rFonts w:ascii="Cambria" w:hAnsi="Cambria"/>
        </w:rPr>
      </w:pPr>
    </w:p>
    <w:p w14:paraId="35795EE1" w14:textId="0C39BA5A" w:rsidR="00154215" w:rsidRDefault="00154215">
      <w:pPr>
        <w:rPr>
          <w:rFonts w:ascii="Cambria" w:hAnsi="Cambria"/>
        </w:rPr>
      </w:pPr>
    </w:p>
    <w:p w14:paraId="1DAED5A8" w14:textId="57474208" w:rsidR="00154215" w:rsidRDefault="00154215">
      <w:pPr>
        <w:rPr>
          <w:rFonts w:ascii="Cambria" w:hAnsi="Cambria"/>
        </w:rPr>
      </w:pPr>
    </w:p>
    <w:p w14:paraId="63BD08FE" w14:textId="77777777" w:rsidR="00154215" w:rsidRDefault="00154215">
      <w:pPr>
        <w:rPr>
          <w:rFonts w:ascii="Cambria" w:hAnsi="Cambria"/>
        </w:rPr>
      </w:pPr>
    </w:p>
    <w:p w14:paraId="0C5ED5FB" w14:textId="77777777" w:rsidR="00154215" w:rsidRDefault="00154215">
      <w:pPr>
        <w:rPr>
          <w:rFonts w:ascii="Cambria" w:hAnsi="Cambria"/>
        </w:rPr>
      </w:pPr>
    </w:p>
    <w:p w14:paraId="5D75A121" w14:textId="04B35A11" w:rsidR="00154215" w:rsidRDefault="00154215">
      <w:pPr>
        <w:rPr>
          <w:rFonts w:ascii="Cambria" w:hAnsi="Cambria"/>
        </w:rPr>
      </w:pPr>
    </w:p>
    <w:p w14:paraId="6F92E0F1" w14:textId="77777777" w:rsidR="00154215" w:rsidRPr="00154215" w:rsidRDefault="00154215">
      <w:pPr>
        <w:rPr>
          <w:rFonts w:ascii="Cambria" w:hAnsi="Cambria"/>
        </w:rPr>
      </w:pPr>
    </w:p>
    <w:p w14:paraId="53B4A2CB" w14:textId="2E68BC28" w:rsidR="00F42057" w:rsidRPr="00154215" w:rsidRDefault="00154215" w:rsidP="00154215">
      <w:pPr>
        <w:jc w:val="center"/>
        <w:rPr>
          <w:rFonts w:ascii="Cambria" w:hAnsi="Cambria"/>
        </w:rPr>
      </w:pPr>
      <w:r>
        <w:rPr>
          <w:noProof/>
        </w:rPr>
        <w:drawing>
          <wp:inline distT="0" distB="0" distL="0" distR="0" wp14:anchorId="557C781A" wp14:editId="379FA781">
            <wp:extent cx="2453403" cy="1733316"/>
            <wp:effectExtent l="0" t="0" r="0" b="635"/>
            <wp:docPr id="45" name="Imagen 45"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descr="Un dibujo de una persona&#10;&#10;Descripción generada automáticamente con confianza baj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78080" cy="1750750"/>
                    </a:xfrm>
                    <a:prstGeom prst="rect">
                      <a:avLst/>
                    </a:prstGeom>
                    <a:noFill/>
                    <a:ln>
                      <a:noFill/>
                    </a:ln>
                  </pic:spPr>
                </pic:pic>
              </a:graphicData>
            </a:graphic>
          </wp:inline>
        </w:drawing>
      </w:r>
    </w:p>
    <w:p w14:paraId="4CA72663" w14:textId="1ADA67B3" w:rsidR="00F42057" w:rsidRPr="00154215" w:rsidRDefault="00F42057" w:rsidP="00F42057">
      <w:pPr>
        <w:pStyle w:val="Ttulo1"/>
        <w:rPr>
          <w:rFonts w:ascii="Cambria" w:hAnsi="Cambria"/>
        </w:rPr>
      </w:pPr>
      <w:bookmarkStart w:id="0" w:name="_Toc109109074"/>
      <w:r w:rsidRPr="00154215">
        <w:rPr>
          <w:rFonts w:ascii="Cambria" w:hAnsi="Cambria"/>
        </w:rPr>
        <w:lastRenderedPageBreak/>
        <w:t>Canales de comunicación</w:t>
      </w:r>
      <w:bookmarkEnd w:id="0"/>
    </w:p>
    <w:p w14:paraId="735D73FC" w14:textId="411F91B7" w:rsidR="003B5FEE" w:rsidRPr="00154215" w:rsidRDefault="003B5FEE" w:rsidP="003B5FEE">
      <w:pPr>
        <w:rPr>
          <w:rFonts w:ascii="Cambria" w:hAnsi="Cambria"/>
          <w:sz w:val="24"/>
          <w:szCs w:val="24"/>
        </w:rPr>
      </w:pPr>
      <w:r w:rsidRPr="00154215">
        <w:rPr>
          <w:rFonts w:ascii="Cambria" w:hAnsi="Cambria"/>
          <w:sz w:val="24"/>
          <w:szCs w:val="24"/>
        </w:rPr>
        <w:t xml:space="preserve">Actualmente, los tres canales de comunicación más usados por THIS IS FOREVER </w:t>
      </w:r>
      <w:proofErr w:type="gramStart"/>
      <w:r w:rsidRPr="00154215">
        <w:rPr>
          <w:rFonts w:ascii="Cambria" w:hAnsi="Cambria"/>
          <w:sz w:val="24"/>
          <w:szCs w:val="24"/>
        </w:rPr>
        <w:t>CHIC</w:t>
      </w:r>
      <w:proofErr w:type="gramEnd"/>
      <w:r w:rsidRPr="00154215">
        <w:rPr>
          <w:rFonts w:ascii="Cambria" w:hAnsi="Cambria"/>
          <w:sz w:val="24"/>
          <w:szCs w:val="24"/>
        </w:rPr>
        <w:t xml:space="preserve"> y sus clientes son Instagram, WhatsApp Y Gmail.</w:t>
      </w:r>
    </w:p>
    <w:p w14:paraId="7325ED19" w14:textId="55EDA691" w:rsidR="003B5FEE" w:rsidRPr="00D80190" w:rsidRDefault="003B5FEE" w:rsidP="003B5FEE">
      <w:pPr>
        <w:rPr>
          <w:rFonts w:ascii="Cambria" w:hAnsi="Cambria"/>
          <w:sz w:val="24"/>
          <w:szCs w:val="24"/>
          <w:lang w:val="en-US"/>
        </w:rPr>
      </w:pPr>
      <w:r w:rsidRPr="00D80190">
        <w:rPr>
          <w:rFonts w:ascii="Cambria" w:hAnsi="Cambria"/>
          <w:sz w:val="24"/>
          <w:szCs w:val="24"/>
          <w:lang w:val="en-US"/>
        </w:rPr>
        <w:t>•</w:t>
      </w:r>
      <w:r w:rsidRPr="00D80190">
        <w:rPr>
          <w:rFonts w:ascii="Cambria" w:hAnsi="Cambria"/>
          <w:sz w:val="24"/>
          <w:szCs w:val="24"/>
          <w:lang w:val="en-US"/>
        </w:rPr>
        <w:tab/>
        <w:t>Instagram: @isforeverchic</w:t>
      </w:r>
    </w:p>
    <w:p w14:paraId="191BE883" w14:textId="1DC2E357" w:rsidR="003B5FEE" w:rsidRPr="00D80190" w:rsidRDefault="003B5FEE" w:rsidP="003B5FEE">
      <w:pPr>
        <w:rPr>
          <w:rFonts w:ascii="Cambria" w:hAnsi="Cambria"/>
          <w:sz w:val="24"/>
          <w:szCs w:val="24"/>
          <w:lang w:val="en-US"/>
        </w:rPr>
      </w:pPr>
      <w:r w:rsidRPr="00D80190">
        <w:rPr>
          <w:rFonts w:ascii="Cambria" w:hAnsi="Cambria"/>
          <w:sz w:val="24"/>
          <w:szCs w:val="24"/>
          <w:lang w:val="en-US"/>
        </w:rPr>
        <w:t>•</w:t>
      </w:r>
      <w:r w:rsidRPr="00D80190">
        <w:rPr>
          <w:rFonts w:ascii="Cambria" w:hAnsi="Cambria"/>
          <w:sz w:val="24"/>
          <w:szCs w:val="24"/>
          <w:lang w:val="en-US"/>
        </w:rPr>
        <w:tab/>
        <w:t>WhatsApp: 305 788 8563</w:t>
      </w:r>
    </w:p>
    <w:p w14:paraId="58983A3A" w14:textId="51858A4A" w:rsidR="003B5FEE" w:rsidRPr="00D80190" w:rsidRDefault="003B5FEE" w:rsidP="003B5FEE">
      <w:pPr>
        <w:rPr>
          <w:rFonts w:ascii="Cambria" w:hAnsi="Cambria"/>
          <w:sz w:val="24"/>
          <w:szCs w:val="24"/>
          <w:lang w:val="en-US"/>
        </w:rPr>
      </w:pPr>
      <w:r w:rsidRPr="00D80190">
        <w:rPr>
          <w:rFonts w:ascii="Cambria" w:hAnsi="Cambria"/>
          <w:sz w:val="24"/>
          <w:szCs w:val="24"/>
          <w:lang w:val="en-US"/>
        </w:rPr>
        <w:t>•</w:t>
      </w:r>
      <w:r w:rsidRPr="00D80190">
        <w:rPr>
          <w:rFonts w:ascii="Cambria" w:hAnsi="Cambria"/>
          <w:sz w:val="24"/>
          <w:szCs w:val="24"/>
          <w:lang w:val="en-US"/>
        </w:rPr>
        <w:tab/>
        <w:t>Gmail: salonforeverchic20@gmail.com</w:t>
      </w:r>
    </w:p>
    <w:p w14:paraId="37D5A140" w14:textId="715DF2CA" w:rsidR="003B5FEE" w:rsidRPr="00154215" w:rsidRDefault="00A41C7E" w:rsidP="00F42057">
      <w:pPr>
        <w:rPr>
          <w:rFonts w:ascii="Cambria" w:hAnsi="Cambria"/>
        </w:rPr>
      </w:pPr>
      <w:r w:rsidRPr="00154215">
        <w:rPr>
          <w:rFonts w:ascii="Cambria" w:hAnsi="Cambria"/>
          <w:noProof/>
        </w:rPr>
        <w:drawing>
          <wp:inline distT="0" distB="0" distL="0" distR="0" wp14:anchorId="7747581B" wp14:editId="56A8301A">
            <wp:extent cx="5612130" cy="3156585"/>
            <wp:effectExtent l="0" t="0" r="7620" b="5715"/>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156585"/>
                    </a:xfrm>
                    <a:prstGeom prst="rect">
                      <a:avLst/>
                    </a:prstGeom>
                    <a:noFill/>
                    <a:ln>
                      <a:noFill/>
                    </a:ln>
                  </pic:spPr>
                </pic:pic>
              </a:graphicData>
            </a:graphic>
          </wp:inline>
        </w:drawing>
      </w:r>
      <w:r w:rsidR="003B5FEE" w:rsidRPr="00154215">
        <w:rPr>
          <w:rFonts w:ascii="Cambria" w:hAnsi="Cambria"/>
        </w:rPr>
        <w:t>No obstante, el salón cuenta con dos canales de comunicación secundarios:</w:t>
      </w:r>
    </w:p>
    <w:p w14:paraId="3C382C4A" w14:textId="14DB8F22" w:rsidR="003B5FEE" w:rsidRPr="00154215" w:rsidRDefault="003B5FEE" w:rsidP="00F42057">
      <w:pPr>
        <w:rPr>
          <w:rFonts w:ascii="Cambria" w:hAnsi="Cambria"/>
          <w:lang w:val="en-US"/>
        </w:rPr>
      </w:pPr>
      <w:r w:rsidRPr="00154215">
        <w:rPr>
          <w:rFonts w:ascii="Cambria" w:hAnsi="Cambria"/>
          <w:lang w:val="en-US"/>
        </w:rPr>
        <w:t>•</w:t>
      </w:r>
      <w:r w:rsidRPr="00154215">
        <w:rPr>
          <w:rFonts w:ascii="Cambria" w:hAnsi="Cambria"/>
          <w:lang w:val="en-US"/>
        </w:rPr>
        <w:tab/>
        <w:t>Facebook: This Is Forever Chic</w:t>
      </w:r>
    </w:p>
    <w:p w14:paraId="460EBC5B" w14:textId="5E49C32B" w:rsidR="003B5FEE" w:rsidRPr="00D80190" w:rsidRDefault="003B5FEE" w:rsidP="00F42057">
      <w:pPr>
        <w:rPr>
          <w:rFonts w:ascii="Cambria" w:hAnsi="Cambria"/>
          <w:lang w:val="en-US"/>
        </w:rPr>
      </w:pPr>
      <w:r w:rsidRPr="00D80190">
        <w:rPr>
          <w:rFonts w:ascii="Cambria" w:hAnsi="Cambria"/>
          <w:lang w:val="en-US"/>
        </w:rPr>
        <w:t>•</w:t>
      </w:r>
      <w:r w:rsidRPr="00D80190">
        <w:rPr>
          <w:rFonts w:ascii="Cambria" w:hAnsi="Cambria"/>
          <w:lang w:val="en-US"/>
        </w:rPr>
        <w:tab/>
        <w:t xml:space="preserve">Teléfono fijo: </w:t>
      </w:r>
      <w:r w:rsidR="00140F7D" w:rsidRPr="00D80190">
        <w:rPr>
          <w:rFonts w:ascii="Cambria" w:hAnsi="Cambria"/>
          <w:lang w:val="en-US"/>
        </w:rPr>
        <w:t>(</w:t>
      </w:r>
      <w:r w:rsidRPr="00D80190">
        <w:rPr>
          <w:rFonts w:ascii="Cambria" w:hAnsi="Cambria"/>
          <w:lang w:val="en-US"/>
        </w:rPr>
        <w:t>601</w:t>
      </w:r>
      <w:r w:rsidR="00502B73" w:rsidRPr="00D80190">
        <w:rPr>
          <w:rFonts w:ascii="Cambria" w:hAnsi="Cambria"/>
          <w:lang w:val="en-US"/>
        </w:rPr>
        <w:t xml:space="preserve">) 6156 </w:t>
      </w:r>
      <w:r w:rsidR="00140F7D" w:rsidRPr="00D80190">
        <w:rPr>
          <w:rFonts w:ascii="Cambria" w:hAnsi="Cambria"/>
          <w:lang w:val="en-US"/>
        </w:rPr>
        <w:t>5</w:t>
      </w:r>
      <w:r w:rsidR="00154215" w:rsidRPr="00D80190">
        <w:rPr>
          <w:rFonts w:ascii="Cambria" w:hAnsi="Cambria"/>
          <w:lang w:val="en-US"/>
        </w:rPr>
        <w:t>03</w:t>
      </w:r>
    </w:p>
    <w:p w14:paraId="07A7B597" w14:textId="77777777" w:rsidR="003B5FEE" w:rsidRPr="00D80190" w:rsidRDefault="003B5FEE" w:rsidP="00F42057">
      <w:pPr>
        <w:rPr>
          <w:rFonts w:ascii="Cambria" w:hAnsi="Cambria"/>
          <w:lang w:val="en-US"/>
        </w:rPr>
      </w:pPr>
    </w:p>
    <w:p w14:paraId="66BA1A30" w14:textId="0C8B95EE" w:rsidR="00F42057" w:rsidRPr="00154215" w:rsidRDefault="00F42057" w:rsidP="00F42057">
      <w:pPr>
        <w:rPr>
          <w:rFonts w:ascii="Cambria" w:hAnsi="Cambria"/>
          <w:lang w:val="en-US"/>
        </w:rPr>
      </w:pPr>
    </w:p>
    <w:p w14:paraId="650B4935" w14:textId="4C2FB7E8" w:rsidR="00F42057" w:rsidRPr="00154215" w:rsidRDefault="00F42057" w:rsidP="00F42057">
      <w:pPr>
        <w:pStyle w:val="Ttulo1"/>
        <w:rPr>
          <w:rFonts w:ascii="Cambria" w:hAnsi="Cambria"/>
        </w:rPr>
      </w:pPr>
      <w:bookmarkStart w:id="1" w:name="_Toc109109075"/>
      <w:r w:rsidRPr="00154215">
        <w:rPr>
          <w:rFonts w:ascii="Cambria" w:hAnsi="Cambria"/>
        </w:rPr>
        <w:lastRenderedPageBreak/>
        <w:t>Guía para reclamos</w:t>
      </w:r>
      <w:bookmarkEnd w:id="1"/>
    </w:p>
    <w:p w14:paraId="07ECBC6F" w14:textId="1A76101E" w:rsidR="00F42057" w:rsidRPr="00154215" w:rsidRDefault="00A41C7E">
      <w:pPr>
        <w:rPr>
          <w:rFonts w:ascii="Cambria" w:hAnsi="Cambria"/>
        </w:rPr>
      </w:pPr>
      <w:r w:rsidRPr="00154215">
        <w:rPr>
          <w:rFonts w:ascii="Cambria" w:hAnsi="Cambria"/>
          <w:noProof/>
        </w:rPr>
        <w:drawing>
          <wp:inline distT="0" distB="0" distL="0" distR="0" wp14:anchorId="4261D08D" wp14:editId="657CF15D">
            <wp:extent cx="5612130" cy="3156585"/>
            <wp:effectExtent l="0" t="0" r="7620" b="5715"/>
            <wp:docPr id="6" name="Imagen 6"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Text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156585"/>
                    </a:xfrm>
                    <a:prstGeom prst="rect">
                      <a:avLst/>
                    </a:prstGeom>
                    <a:noFill/>
                    <a:ln>
                      <a:noFill/>
                    </a:ln>
                  </pic:spPr>
                </pic:pic>
              </a:graphicData>
            </a:graphic>
          </wp:inline>
        </w:drawing>
      </w:r>
    </w:p>
    <w:p w14:paraId="53652A90" w14:textId="6E5D5C77" w:rsidR="003B5FEE" w:rsidRPr="00154215" w:rsidRDefault="003B5FEE" w:rsidP="003B5FEE">
      <w:pPr>
        <w:pStyle w:val="Prrafodelista"/>
        <w:numPr>
          <w:ilvl w:val="0"/>
          <w:numId w:val="8"/>
        </w:numPr>
        <w:jc w:val="both"/>
        <w:rPr>
          <w:rFonts w:ascii="Cambria" w:hAnsi="Cambria"/>
        </w:rPr>
      </w:pPr>
      <w:r w:rsidRPr="00154215">
        <w:rPr>
          <w:rFonts w:ascii="Cambria" w:hAnsi="Cambria"/>
        </w:rPr>
        <w:t>A continuación, se adjuntan los parámetros y requisitos establecidos por el salón.</w:t>
      </w:r>
    </w:p>
    <w:p w14:paraId="0EB134B3" w14:textId="3F3F670F" w:rsidR="003B5FEE" w:rsidRPr="00154215" w:rsidRDefault="003B5FEE" w:rsidP="003B5FEE">
      <w:pPr>
        <w:ind w:left="360"/>
        <w:rPr>
          <w:rFonts w:ascii="Cambria" w:hAnsi="Cambria"/>
        </w:rPr>
      </w:pPr>
      <w:r w:rsidRPr="00154215">
        <w:rPr>
          <w:rFonts w:ascii="Cambria" w:hAnsi="Cambria"/>
          <w:noProof/>
        </w:rPr>
        <w:drawing>
          <wp:inline distT="0" distB="0" distL="0" distR="0" wp14:anchorId="7E616E7B" wp14:editId="0DDF8E80">
            <wp:extent cx="5612130" cy="3156585"/>
            <wp:effectExtent l="0" t="0" r="7620" b="5715"/>
            <wp:docPr id="7" name="Imagen 7" descr="Escala de tiem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Escala de tiempo&#10;&#10;Descripción generada automáticamente con confianza m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156585"/>
                    </a:xfrm>
                    <a:prstGeom prst="rect">
                      <a:avLst/>
                    </a:prstGeom>
                    <a:noFill/>
                    <a:ln>
                      <a:noFill/>
                    </a:ln>
                  </pic:spPr>
                </pic:pic>
              </a:graphicData>
            </a:graphic>
          </wp:inline>
        </w:drawing>
      </w:r>
    </w:p>
    <w:p w14:paraId="03F53918" w14:textId="02D700E2" w:rsidR="003B5FEE" w:rsidRPr="00154215" w:rsidRDefault="003B5FEE" w:rsidP="003B5FEE">
      <w:pPr>
        <w:pStyle w:val="Prrafodelista"/>
        <w:numPr>
          <w:ilvl w:val="0"/>
          <w:numId w:val="8"/>
        </w:numPr>
        <w:jc w:val="both"/>
        <w:rPr>
          <w:rFonts w:ascii="Cambria" w:hAnsi="Cambria"/>
        </w:rPr>
      </w:pPr>
      <w:r w:rsidRPr="00154215">
        <w:rPr>
          <w:rFonts w:ascii="Cambria" w:hAnsi="Cambria"/>
        </w:rPr>
        <w:t>Contactarse con el cliente e iniciar las acciones necesarias para reestablecer, reparar o cambiar el producto y/o servicio, con el fin de obtener la satisfacción del cliente.</w:t>
      </w:r>
    </w:p>
    <w:p w14:paraId="719C07DC" w14:textId="77777777" w:rsidR="003B5FEE" w:rsidRPr="00154215" w:rsidRDefault="003B5FEE" w:rsidP="003B5FEE">
      <w:pPr>
        <w:pStyle w:val="Prrafodelista"/>
        <w:numPr>
          <w:ilvl w:val="0"/>
          <w:numId w:val="8"/>
        </w:numPr>
        <w:jc w:val="both"/>
        <w:rPr>
          <w:rFonts w:ascii="Cambria" w:hAnsi="Cambria"/>
        </w:rPr>
      </w:pPr>
      <w:r w:rsidRPr="00154215">
        <w:rPr>
          <w:rFonts w:ascii="Cambria" w:hAnsi="Cambria"/>
        </w:rPr>
        <w:t>Realizar un constante seguimiento al cliente, con el fin de que este se sienta plenamente satisfecho con el producto y/o servicio.</w:t>
      </w:r>
    </w:p>
    <w:p w14:paraId="6DD4BB63" w14:textId="39D2D1E5" w:rsidR="003B5FEE" w:rsidRPr="00154215" w:rsidRDefault="003B5FEE" w:rsidP="003B5FEE">
      <w:pPr>
        <w:pStyle w:val="Prrafodelista"/>
        <w:numPr>
          <w:ilvl w:val="0"/>
          <w:numId w:val="8"/>
        </w:numPr>
        <w:jc w:val="both"/>
        <w:rPr>
          <w:rFonts w:ascii="Cambria" w:hAnsi="Cambria"/>
        </w:rPr>
      </w:pPr>
      <w:r w:rsidRPr="00154215">
        <w:rPr>
          <w:rFonts w:ascii="Cambria" w:hAnsi="Cambria"/>
        </w:rPr>
        <w:t xml:space="preserve">Informar a través de que medios se informa a los consumidores acerca del </w:t>
      </w:r>
      <w:r w:rsidRPr="00154215">
        <w:rPr>
          <w:rFonts w:ascii="Cambria" w:hAnsi="Cambria"/>
        </w:rPr>
        <w:lastRenderedPageBreak/>
        <w:t>procedimiento de garantía del producto en mención (aportar las pruebas que sustenten su respuesta).</w:t>
      </w:r>
    </w:p>
    <w:p w14:paraId="137BD082" w14:textId="14D8056B" w:rsidR="00F42057" w:rsidRPr="00154215" w:rsidRDefault="00F42057" w:rsidP="00F42057">
      <w:pPr>
        <w:pStyle w:val="Ttulo1"/>
        <w:rPr>
          <w:rFonts w:ascii="Cambria" w:hAnsi="Cambria"/>
        </w:rPr>
      </w:pPr>
      <w:bookmarkStart w:id="2" w:name="_Toc109109076"/>
      <w:r w:rsidRPr="00154215">
        <w:rPr>
          <w:rFonts w:ascii="Cambria" w:hAnsi="Cambria"/>
        </w:rPr>
        <w:t>Procedimiento PQR’s</w:t>
      </w:r>
      <w:bookmarkEnd w:id="2"/>
    </w:p>
    <w:p w14:paraId="3E549DD5" w14:textId="53413CEB" w:rsidR="00497E0C" w:rsidRPr="00154215" w:rsidRDefault="00497E0C" w:rsidP="00497E0C">
      <w:pPr>
        <w:rPr>
          <w:rFonts w:ascii="Cambria" w:hAnsi="Cambria"/>
          <w:sz w:val="24"/>
          <w:szCs w:val="24"/>
        </w:rPr>
      </w:pPr>
      <w:r w:rsidRPr="00154215">
        <w:rPr>
          <w:rFonts w:ascii="Cambria" w:hAnsi="Cambria"/>
          <w:sz w:val="24"/>
          <w:szCs w:val="24"/>
        </w:rPr>
        <w:t>A continuación, se presentan procedimiento establecido por el establecimiento para tramitar las PQR´S al cual tienen acceso los clientes por los diferentes medios de comunicación.</w:t>
      </w:r>
    </w:p>
    <w:p w14:paraId="480FDBFB" w14:textId="55B2591F" w:rsidR="00F42057" w:rsidRPr="00154215" w:rsidRDefault="00A41C7E">
      <w:pPr>
        <w:rPr>
          <w:rFonts w:ascii="Cambria" w:hAnsi="Cambria"/>
        </w:rPr>
      </w:pPr>
      <w:r w:rsidRPr="00154215">
        <w:rPr>
          <w:rFonts w:ascii="Cambria" w:hAnsi="Cambria"/>
          <w:noProof/>
        </w:rPr>
        <w:drawing>
          <wp:inline distT="0" distB="0" distL="0" distR="0" wp14:anchorId="3482409D" wp14:editId="3E349E80">
            <wp:extent cx="5612130" cy="3156585"/>
            <wp:effectExtent l="0" t="0" r="7620" b="5715"/>
            <wp:docPr id="9" name="Imagen 9"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Escala de tiemp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156585"/>
                    </a:xfrm>
                    <a:prstGeom prst="rect">
                      <a:avLst/>
                    </a:prstGeom>
                    <a:noFill/>
                    <a:ln>
                      <a:noFill/>
                    </a:ln>
                  </pic:spPr>
                </pic:pic>
              </a:graphicData>
            </a:graphic>
          </wp:inline>
        </w:drawing>
      </w:r>
    </w:p>
    <w:p w14:paraId="538EE4D8" w14:textId="0E7321C1" w:rsidR="00F42057" w:rsidRPr="00154215" w:rsidRDefault="00F42057">
      <w:pPr>
        <w:rPr>
          <w:rFonts w:ascii="Cambria" w:hAnsi="Cambria"/>
        </w:rPr>
      </w:pPr>
    </w:p>
    <w:p w14:paraId="71E2AA4C" w14:textId="6B781C8F" w:rsidR="00F42057" w:rsidRPr="00154215" w:rsidRDefault="00A41C7E">
      <w:pPr>
        <w:rPr>
          <w:rFonts w:ascii="Cambria" w:hAnsi="Cambria"/>
        </w:rPr>
      </w:pPr>
      <w:r w:rsidRPr="00154215">
        <w:rPr>
          <w:rFonts w:ascii="Cambria" w:hAnsi="Cambria"/>
          <w:noProof/>
        </w:rPr>
        <w:drawing>
          <wp:inline distT="0" distB="0" distL="0" distR="0" wp14:anchorId="56DB17B3" wp14:editId="7563F94C">
            <wp:extent cx="5612130" cy="3156585"/>
            <wp:effectExtent l="0" t="0" r="7620" b="5715"/>
            <wp:docPr id="10" name="Imagen 10"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 Escala de tiemp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3156585"/>
                    </a:xfrm>
                    <a:prstGeom prst="rect">
                      <a:avLst/>
                    </a:prstGeom>
                    <a:noFill/>
                    <a:ln>
                      <a:noFill/>
                    </a:ln>
                  </pic:spPr>
                </pic:pic>
              </a:graphicData>
            </a:graphic>
          </wp:inline>
        </w:drawing>
      </w:r>
    </w:p>
    <w:p w14:paraId="4A62A431" w14:textId="71499FBC" w:rsidR="00A41C7E" w:rsidRPr="00154215" w:rsidRDefault="00497E0C" w:rsidP="00A41C7E">
      <w:pPr>
        <w:rPr>
          <w:rFonts w:ascii="Cambria" w:hAnsi="Cambria"/>
          <w:sz w:val="24"/>
          <w:szCs w:val="24"/>
          <w:lang w:val="es-MX"/>
        </w:rPr>
      </w:pPr>
      <w:r w:rsidRPr="00154215">
        <w:rPr>
          <w:rFonts w:ascii="Cambria" w:hAnsi="Cambria"/>
          <w:sz w:val="24"/>
          <w:szCs w:val="24"/>
          <w:lang w:val="es-MX"/>
        </w:rPr>
        <w:lastRenderedPageBreak/>
        <w:t>La decisión de las PQR´S se informan por mismo el canal de comunicación que el cliente nos contactó de 1 a 3 días hábiles.</w:t>
      </w:r>
    </w:p>
    <w:p w14:paraId="2A5BAC80" w14:textId="4541B83A" w:rsidR="00F42057" w:rsidRPr="00154215" w:rsidRDefault="00F42057" w:rsidP="00A41C7E">
      <w:pPr>
        <w:pStyle w:val="Ttulo1"/>
        <w:rPr>
          <w:rFonts w:ascii="Cambria" w:hAnsi="Cambria"/>
        </w:rPr>
      </w:pPr>
      <w:bookmarkStart w:id="3" w:name="_Toc109109077"/>
      <w:r w:rsidRPr="00154215">
        <w:rPr>
          <w:rFonts w:ascii="Cambria" w:hAnsi="Cambria"/>
        </w:rPr>
        <w:t xml:space="preserve">Términos y condiciones </w:t>
      </w:r>
      <w:r w:rsidR="00A41C7E" w:rsidRPr="00154215">
        <w:rPr>
          <w:rFonts w:ascii="Cambria" w:hAnsi="Cambria"/>
        </w:rPr>
        <w:t>de cada servicio</w:t>
      </w:r>
      <w:bookmarkEnd w:id="3"/>
    </w:p>
    <w:p w14:paraId="5B8C8D81" w14:textId="54B5C58C" w:rsidR="00A41C7E" w:rsidRPr="00154215" w:rsidRDefault="00A41C7E" w:rsidP="00A41C7E">
      <w:pPr>
        <w:jc w:val="both"/>
        <w:rPr>
          <w:rFonts w:ascii="Cambria" w:hAnsi="Cambria"/>
          <w:sz w:val="24"/>
          <w:szCs w:val="24"/>
        </w:rPr>
      </w:pPr>
      <w:r w:rsidRPr="00154215">
        <w:rPr>
          <w:rFonts w:ascii="Cambria" w:hAnsi="Cambria"/>
          <w:sz w:val="24"/>
          <w:szCs w:val="24"/>
        </w:rPr>
        <w:t xml:space="preserve">El establecimiento de comercio </w:t>
      </w:r>
      <w:proofErr w:type="spellStart"/>
      <w:r w:rsidRPr="00154215">
        <w:rPr>
          <w:rFonts w:ascii="Cambria" w:hAnsi="Cambria"/>
          <w:sz w:val="24"/>
          <w:szCs w:val="24"/>
        </w:rPr>
        <w:t>This</w:t>
      </w:r>
      <w:proofErr w:type="spellEnd"/>
      <w:r w:rsidRPr="00154215">
        <w:rPr>
          <w:rFonts w:ascii="Cambria" w:hAnsi="Cambria"/>
          <w:sz w:val="24"/>
          <w:szCs w:val="24"/>
        </w:rPr>
        <w:t xml:space="preserve"> </w:t>
      </w:r>
      <w:proofErr w:type="spellStart"/>
      <w:r w:rsidRPr="00154215">
        <w:rPr>
          <w:rFonts w:ascii="Cambria" w:hAnsi="Cambria"/>
          <w:sz w:val="24"/>
          <w:szCs w:val="24"/>
        </w:rPr>
        <w:t>Is</w:t>
      </w:r>
      <w:proofErr w:type="spellEnd"/>
      <w:r w:rsidRPr="00154215">
        <w:rPr>
          <w:rFonts w:ascii="Cambria" w:hAnsi="Cambria"/>
          <w:sz w:val="24"/>
          <w:szCs w:val="24"/>
        </w:rPr>
        <w:t xml:space="preserve"> </w:t>
      </w:r>
      <w:proofErr w:type="spellStart"/>
      <w:r w:rsidRPr="00154215">
        <w:rPr>
          <w:rFonts w:ascii="Cambria" w:hAnsi="Cambria"/>
          <w:sz w:val="24"/>
          <w:szCs w:val="24"/>
        </w:rPr>
        <w:t>Forever</w:t>
      </w:r>
      <w:proofErr w:type="spellEnd"/>
      <w:r w:rsidRPr="00154215">
        <w:rPr>
          <w:rFonts w:ascii="Cambria" w:hAnsi="Cambria"/>
          <w:sz w:val="24"/>
          <w:szCs w:val="24"/>
        </w:rPr>
        <w:t xml:space="preserve"> </w:t>
      </w:r>
      <w:proofErr w:type="gramStart"/>
      <w:r w:rsidRPr="00154215">
        <w:rPr>
          <w:rFonts w:ascii="Cambria" w:hAnsi="Cambria"/>
          <w:sz w:val="24"/>
          <w:szCs w:val="24"/>
        </w:rPr>
        <w:t>Chic</w:t>
      </w:r>
      <w:proofErr w:type="gramEnd"/>
      <w:r w:rsidRPr="00154215">
        <w:rPr>
          <w:rFonts w:ascii="Cambria" w:hAnsi="Cambria"/>
          <w:sz w:val="24"/>
          <w:szCs w:val="24"/>
        </w:rPr>
        <w:t xml:space="preserve"> se ofrecen los siguientes servicios, así como también se busca la satisfacción del cliente en la experiencia obtenida con nuestros servicios, por ello, en el establecimiento de comercio, se garantizan los servicios prestados bajo el cumplimiento de los requisitos establecidos para ello.</w:t>
      </w:r>
    </w:p>
    <w:p w14:paraId="15C40EB2" w14:textId="77777777" w:rsidR="00A41C7E" w:rsidRPr="00154215" w:rsidRDefault="00A41C7E" w:rsidP="00A41C7E">
      <w:pPr>
        <w:jc w:val="both"/>
        <w:rPr>
          <w:rFonts w:ascii="Cambria" w:hAnsi="Cambria"/>
          <w:sz w:val="24"/>
          <w:szCs w:val="24"/>
        </w:rPr>
      </w:pPr>
      <w:r w:rsidRPr="00154215">
        <w:rPr>
          <w:rFonts w:ascii="Cambria" w:hAnsi="Cambria"/>
          <w:sz w:val="24"/>
          <w:szCs w:val="24"/>
        </w:rPr>
        <w:t xml:space="preserve">Para la atención de cualquier reclamo por los productos comprados en </w:t>
      </w:r>
      <w:proofErr w:type="spellStart"/>
      <w:r w:rsidRPr="00154215">
        <w:rPr>
          <w:rFonts w:ascii="Cambria" w:hAnsi="Cambria"/>
          <w:sz w:val="24"/>
          <w:szCs w:val="24"/>
        </w:rPr>
        <w:t>This</w:t>
      </w:r>
      <w:proofErr w:type="spellEnd"/>
      <w:r w:rsidRPr="00154215">
        <w:rPr>
          <w:rFonts w:ascii="Cambria" w:hAnsi="Cambria"/>
          <w:sz w:val="24"/>
          <w:szCs w:val="24"/>
        </w:rPr>
        <w:t xml:space="preserve"> </w:t>
      </w:r>
      <w:proofErr w:type="spellStart"/>
      <w:r w:rsidRPr="00154215">
        <w:rPr>
          <w:rFonts w:ascii="Cambria" w:hAnsi="Cambria"/>
          <w:sz w:val="24"/>
          <w:szCs w:val="24"/>
        </w:rPr>
        <w:t>Is</w:t>
      </w:r>
      <w:proofErr w:type="spellEnd"/>
      <w:r w:rsidRPr="00154215">
        <w:rPr>
          <w:rFonts w:ascii="Cambria" w:hAnsi="Cambria"/>
          <w:sz w:val="24"/>
          <w:szCs w:val="24"/>
        </w:rPr>
        <w:t xml:space="preserve"> </w:t>
      </w:r>
      <w:proofErr w:type="spellStart"/>
      <w:r w:rsidRPr="00154215">
        <w:rPr>
          <w:rFonts w:ascii="Cambria" w:hAnsi="Cambria"/>
          <w:sz w:val="24"/>
          <w:szCs w:val="24"/>
        </w:rPr>
        <w:t>Forever</w:t>
      </w:r>
      <w:proofErr w:type="spellEnd"/>
      <w:r w:rsidRPr="00154215">
        <w:rPr>
          <w:rFonts w:ascii="Cambria" w:hAnsi="Cambria"/>
          <w:sz w:val="24"/>
          <w:szCs w:val="24"/>
        </w:rPr>
        <w:t xml:space="preserve"> </w:t>
      </w:r>
      <w:proofErr w:type="gramStart"/>
      <w:r w:rsidRPr="00154215">
        <w:rPr>
          <w:rFonts w:ascii="Cambria" w:hAnsi="Cambria"/>
          <w:sz w:val="24"/>
          <w:szCs w:val="24"/>
        </w:rPr>
        <w:t>Chic</w:t>
      </w:r>
      <w:proofErr w:type="gramEnd"/>
      <w:r w:rsidRPr="00154215">
        <w:rPr>
          <w:rFonts w:ascii="Cambria" w:hAnsi="Cambria"/>
          <w:sz w:val="24"/>
          <w:szCs w:val="24"/>
        </w:rPr>
        <w:t>, es indispensable presentar copia de la factura o boleta virtual del producto. Nuestros canales de servicio para efectos de consultas, descontentos y/o oportunidades de mejora son Instagram, WhatsApp, Facebook y el correo electrónico.</w:t>
      </w:r>
    </w:p>
    <w:p w14:paraId="171EBDAD" w14:textId="77777777" w:rsidR="00A41C7E" w:rsidRPr="00154215" w:rsidRDefault="00A41C7E" w:rsidP="00A41C7E">
      <w:pPr>
        <w:jc w:val="both"/>
        <w:rPr>
          <w:rFonts w:ascii="Cambria" w:hAnsi="Cambria"/>
          <w:sz w:val="24"/>
          <w:szCs w:val="24"/>
        </w:rPr>
      </w:pPr>
      <w:r w:rsidRPr="00154215">
        <w:rPr>
          <w:rFonts w:ascii="Cambria" w:hAnsi="Cambria"/>
          <w:sz w:val="24"/>
          <w:szCs w:val="24"/>
        </w:rPr>
        <w:t>Los lapsos de garantía son establecidos por la satisfacción de los servicios, considerando la evaluación técnica de los resultados. Las garantías de todos los servicios aplican siempre y cuando se sigan los cuidados posteriores indicados por el personal del salón.</w:t>
      </w:r>
    </w:p>
    <w:p w14:paraId="11DA0C51" w14:textId="2CCD2D4B" w:rsidR="00A41C7E" w:rsidRPr="00154215" w:rsidRDefault="00A41C7E" w:rsidP="00A41C7E">
      <w:pPr>
        <w:jc w:val="both"/>
        <w:rPr>
          <w:rFonts w:ascii="Cambria" w:hAnsi="Cambria"/>
          <w:sz w:val="24"/>
          <w:szCs w:val="24"/>
        </w:rPr>
      </w:pPr>
      <w:r w:rsidRPr="00154215">
        <w:rPr>
          <w:rFonts w:ascii="Cambria" w:hAnsi="Cambria"/>
          <w:sz w:val="24"/>
          <w:szCs w:val="24"/>
        </w:rPr>
        <w:t xml:space="preserve">Actualmente en </w:t>
      </w:r>
      <w:proofErr w:type="spellStart"/>
      <w:r w:rsidRPr="00154215">
        <w:rPr>
          <w:rFonts w:ascii="Cambria" w:hAnsi="Cambria"/>
          <w:sz w:val="24"/>
          <w:szCs w:val="24"/>
        </w:rPr>
        <w:t>This</w:t>
      </w:r>
      <w:proofErr w:type="spellEnd"/>
      <w:r w:rsidRPr="00154215">
        <w:rPr>
          <w:rFonts w:ascii="Cambria" w:hAnsi="Cambria"/>
          <w:sz w:val="24"/>
          <w:szCs w:val="24"/>
        </w:rPr>
        <w:t xml:space="preserve"> </w:t>
      </w:r>
      <w:proofErr w:type="spellStart"/>
      <w:r w:rsidRPr="00154215">
        <w:rPr>
          <w:rFonts w:ascii="Cambria" w:hAnsi="Cambria"/>
          <w:sz w:val="24"/>
          <w:szCs w:val="24"/>
        </w:rPr>
        <w:t>Is</w:t>
      </w:r>
      <w:proofErr w:type="spellEnd"/>
      <w:r w:rsidRPr="00154215">
        <w:rPr>
          <w:rFonts w:ascii="Cambria" w:hAnsi="Cambria"/>
          <w:sz w:val="24"/>
          <w:szCs w:val="24"/>
        </w:rPr>
        <w:t xml:space="preserve"> </w:t>
      </w:r>
      <w:proofErr w:type="spellStart"/>
      <w:r w:rsidRPr="00154215">
        <w:rPr>
          <w:rFonts w:ascii="Cambria" w:hAnsi="Cambria"/>
          <w:sz w:val="24"/>
          <w:szCs w:val="24"/>
        </w:rPr>
        <w:t>Forever</w:t>
      </w:r>
      <w:proofErr w:type="spellEnd"/>
      <w:r w:rsidRPr="00154215">
        <w:rPr>
          <w:rFonts w:ascii="Cambria" w:hAnsi="Cambria"/>
          <w:sz w:val="24"/>
          <w:szCs w:val="24"/>
        </w:rPr>
        <w:t xml:space="preserve"> </w:t>
      </w:r>
      <w:proofErr w:type="gramStart"/>
      <w:r w:rsidRPr="00154215">
        <w:rPr>
          <w:rFonts w:ascii="Cambria" w:hAnsi="Cambria"/>
          <w:sz w:val="24"/>
          <w:szCs w:val="24"/>
        </w:rPr>
        <w:t>Chic</w:t>
      </w:r>
      <w:proofErr w:type="gramEnd"/>
      <w:r w:rsidRPr="00154215">
        <w:rPr>
          <w:rFonts w:ascii="Cambria" w:hAnsi="Cambria"/>
          <w:sz w:val="24"/>
          <w:szCs w:val="24"/>
        </w:rPr>
        <w:t xml:space="preserve"> se prestan categorías para clasificar los productos y servicios:</w:t>
      </w:r>
    </w:p>
    <w:p w14:paraId="3FC32A37" w14:textId="0B653ABB" w:rsidR="00A41C7E" w:rsidRPr="00154215" w:rsidRDefault="00A41C7E" w:rsidP="00FE5F6E">
      <w:pPr>
        <w:pStyle w:val="Ttulo2"/>
        <w:rPr>
          <w:rFonts w:ascii="Cambria" w:hAnsi="Cambria"/>
        </w:rPr>
      </w:pPr>
      <w:bookmarkStart w:id="4" w:name="_Toc109109078"/>
      <w:r w:rsidRPr="00154215">
        <w:rPr>
          <w:rFonts w:ascii="Cambria" w:hAnsi="Cambria"/>
        </w:rPr>
        <w:t>Servicios (Uñas)</w:t>
      </w:r>
      <w:bookmarkEnd w:id="4"/>
    </w:p>
    <w:tbl>
      <w:tblPr>
        <w:tblStyle w:val="Tablaconcuadrcula1"/>
        <w:tblW w:w="0" w:type="auto"/>
        <w:jc w:val="center"/>
        <w:tblLook w:val="04A0" w:firstRow="1" w:lastRow="0" w:firstColumn="1" w:lastColumn="0" w:noHBand="0" w:noVBand="1"/>
      </w:tblPr>
      <w:tblGrid>
        <w:gridCol w:w="2056"/>
        <w:gridCol w:w="1200"/>
        <w:gridCol w:w="5572"/>
      </w:tblGrid>
      <w:tr w:rsidR="00FE5F6E" w:rsidRPr="00FE5F6E" w14:paraId="3390DFBD" w14:textId="77777777" w:rsidTr="00FE5F6E">
        <w:trPr>
          <w:trHeight w:val="390"/>
          <w:jc w:val="center"/>
        </w:trPr>
        <w:tc>
          <w:tcPr>
            <w:tcW w:w="8828" w:type="dxa"/>
            <w:gridSpan w:val="3"/>
            <w:noWrap/>
            <w:hideMark/>
          </w:tcPr>
          <w:p w14:paraId="1069528F" w14:textId="77777777" w:rsidR="00FE5F6E" w:rsidRPr="00FE5F6E" w:rsidRDefault="00FE5F6E" w:rsidP="00FE5F6E">
            <w:pPr>
              <w:widowControl w:val="0"/>
              <w:overflowPunct w:val="0"/>
              <w:adjustRightInd w:val="0"/>
              <w:jc w:val="center"/>
              <w:rPr>
                <w:rFonts w:ascii="Cambria" w:eastAsia="Times New Roman" w:hAnsi="Cambria" w:cs="Times New Roman"/>
                <w:b/>
                <w:bCs/>
                <w:kern w:val="28"/>
                <w:sz w:val="24"/>
                <w:szCs w:val="24"/>
                <w:lang w:eastAsia="es-CO"/>
              </w:rPr>
            </w:pPr>
            <w:r w:rsidRPr="00FE5F6E">
              <w:rPr>
                <w:rFonts w:ascii="Cambria" w:eastAsia="Times New Roman" w:hAnsi="Cambria" w:cs="Times New Roman"/>
                <w:b/>
                <w:bCs/>
                <w:kern w:val="28"/>
                <w:sz w:val="24"/>
                <w:szCs w:val="24"/>
                <w:lang w:eastAsia="es-CO"/>
              </w:rPr>
              <w:t xml:space="preserve">Servicios (Uñas) </w:t>
            </w:r>
            <w:r w:rsidRPr="00FE5F6E">
              <w:rPr>
                <w:rFonts w:ascii="Segoe UI Symbol" w:eastAsia="Times New Roman" w:hAnsi="Segoe UI Symbol" w:cs="Segoe UI Symbol"/>
                <w:b/>
                <w:bCs/>
                <w:kern w:val="28"/>
                <w:sz w:val="24"/>
                <w:szCs w:val="24"/>
                <w:lang w:eastAsia="es-CO"/>
              </w:rPr>
              <w:t>➟</w:t>
            </w:r>
            <w:r w:rsidRPr="00FE5F6E">
              <w:rPr>
                <w:rFonts w:ascii="Cambria" w:eastAsia="Times New Roman" w:hAnsi="Cambria" w:cs="Times New Roman"/>
                <w:b/>
                <w:bCs/>
                <w:kern w:val="28"/>
                <w:sz w:val="24"/>
                <w:szCs w:val="24"/>
                <w:lang w:eastAsia="es-CO"/>
              </w:rPr>
              <w:t xml:space="preserve"> Tabla No.1 (Tiempo en Días)</w:t>
            </w:r>
          </w:p>
        </w:tc>
      </w:tr>
      <w:tr w:rsidR="00FE5F6E" w:rsidRPr="00FE5F6E" w14:paraId="5A7A201F" w14:textId="77777777" w:rsidTr="00FE5F6E">
        <w:trPr>
          <w:trHeight w:val="390"/>
          <w:jc w:val="center"/>
        </w:trPr>
        <w:tc>
          <w:tcPr>
            <w:tcW w:w="2056" w:type="dxa"/>
            <w:noWrap/>
            <w:hideMark/>
          </w:tcPr>
          <w:p w14:paraId="57E41A71" w14:textId="77777777" w:rsidR="00FE5F6E" w:rsidRPr="00FE5F6E" w:rsidRDefault="00FE5F6E" w:rsidP="00FE5F6E">
            <w:pPr>
              <w:widowControl w:val="0"/>
              <w:overflowPunct w:val="0"/>
              <w:adjustRightInd w:val="0"/>
              <w:jc w:val="center"/>
              <w:rPr>
                <w:rFonts w:ascii="Cambria" w:eastAsia="Times New Roman" w:hAnsi="Cambria" w:cs="Times New Roman"/>
                <w:b/>
                <w:bCs/>
                <w:kern w:val="28"/>
                <w:sz w:val="24"/>
                <w:szCs w:val="24"/>
                <w:lang w:eastAsia="es-CO"/>
              </w:rPr>
            </w:pPr>
            <w:r w:rsidRPr="00FE5F6E">
              <w:rPr>
                <w:rFonts w:ascii="Cambria" w:eastAsia="Times New Roman" w:hAnsi="Cambria" w:cs="Times New Roman"/>
                <w:b/>
                <w:bCs/>
                <w:kern w:val="28"/>
                <w:sz w:val="24"/>
                <w:szCs w:val="24"/>
                <w:lang w:eastAsia="es-CO"/>
              </w:rPr>
              <w:t>Servicio</w:t>
            </w:r>
          </w:p>
        </w:tc>
        <w:tc>
          <w:tcPr>
            <w:tcW w:w="1200" w:type="dxa"/>
            <w:noWrap/>
            <w:hideMark/>
          </w:tcPr>
          <w:p w14:paraId="64D75783" w14:textId="77777777" w:rsidR="00FE5F6E" w:rsidRPr="00FE5F6E" w:rsidRDefault="00FE5F6E" w:rsidP="00FE5F6E">
            <w:pPr>
              <w:widowControl w:val="0"/>
              <w:overflowPunct w:val="0"/>
              <w:adjustRightInd w:val="0"/>
              <w:jc w:val="center"/>
              <w:rPr>
                <w:rFonts w:ascii="Cambria" w:eastAsia="Times New Roman" w:hAnsi="Cambria" w:cs="Times New Roman"/>
                <w:b/>
                <w:bCs/>
                <w:kern w:val="28"/>
                <w:sz w:val="24"/>
                <w:szCs w:val="24"/>
                <w:lang w:eastAsia="es-CO"/>
              </w:rPr>
            </w:pPr>
            <w:r w:rsidRPr="00FE5F6E">
              <w:rPr>
                <w:rFonts w:ascii="Cambria" w:eastAsia="Times New Roman" w:hAnsi="Cambria" w:cs="Times New Roman"/>
                <w:b/>
                <w:bCs/>
                <w:kern w:val="28"/>
                <w:sz w:val="24"/>
                <w:szCs w:val="24"/>
                <w:lang w:eastAsia="es-CO"/>
              </w:rPr>
              <w:t>Garantía</w:t>
            </w:r>
          </w:p>
        </w:tc>
        <w:tc>
          <w:tcPr>
            <w:tcW w:w="5572" w:type="dxa"/>
            <w:noWrap/>
            <w:hideMark/>
          </w:tcPr>
          <w:p w14:paraId="34451D19" w14:textId="77777777" w:rsidR="00FE5F6E" w:rsidRPr="00FE5F6E" w:rsidRDefault="00FE5F6E" w:rsidP="00FE5F6E">
            <w:pPr>
              <w:widowControl w:val="0"/>
              <w:overflowPunct w:val="0"/>
              <w:adjustRightInd w:val="0"/>
              <w:jc w:val="center"/>
              <w:rPr>
                <w:rFonts w:ascii="Cambria" w:eastAsia="Times New Roman" w:hAnsi="Cambria" w:cs="Times New Roman"/>
                <w:b/>
                <w:bCs/>
                <w:kern w:val="28"/>
                <w:sz w:val="24"/>
                <w:szCs w:val="24"/>
                <w:lang w:eastAsia="es-CO"/>
              </w:rPr>
            </w:pPr>
            <w:r w:rsidRPr="00FE5F6E">
              <w:rPr>
                <w:rFonts w:ascii="Cambria" w:eastAsia="Times New Roman" w:hAnsi="Cambria" w:cs="Times New Roman"/>
                <w:b/>
                <w:bCs/>
                <w:kern w:val="28"/>
                <w:sz w:val="24"/>
                <w:szCs w:val="24"/>
                <w:lang w:eastAsia="es-CO"/>
              </w:rPr>
              <w:t>Motivos de garantía.</w:t>
            </w:r>
          </w:p>
        </w:tc>
      </w:tr>
      <w:tr w:rsidR="00FE5F6E" w:rsidRPr="00FE5F6E" w14:paraId="561BC383" w14:textId="77777777" w:rsidTr="00FE5F6E">
        <w:trPr>
          <w:trHeight w:val="390"/>
          <w:jc w:val="center"/>
        </w:trPr>
        <w:tc>
          <w:tcPr>
            <w:tcW w:w="2056" w:type="dxa"/>
            <w:noWrap/>
            <w:hideMark/>
          </w:tcPr>
          <w:p w14:paraId="1A2F2F83"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1 uña o restauración en acrílico</w:t>
            </w:r>
          </w:p>
        </w:tc>
        <w:tc>
          <w:tcPr>
            <w:tcW w:w="1200" w:type="dxa"/>
            <w:noWrap/>
            <w:hideMark/>
          </w:tcPr>
          <w:p w14:paraId="1F3E7DCC" w14:textId="77777777" w:rsidR="00FE5F6E" w:rsidRPr="00FE5F6E" w:rsidRDefault="00FE5F6E" w:rsidP="00FE5F6E">
            <w:pPr>
              <w:widowControl w:val="0"/>
              <w:overflowPunct w:val="0"/>
              <w:adjustRightInd w:val="0"/>
              <w:jc w:val="center"/>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5</w:t>
            </w:r>
          </w:p>
        </w:tc>
        <w:tc>
          <w:tcPr>
            <w:tcW w:w="5572" w:type="dxa"/>
            <w:noWrap/>
            <w:hideMark/>
          </w:tcPr>
          <w:p w14:paraId="3B6CC058"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Burbujas, Levantamiento prematuro por esmalte. No aplica en casos de trauma (golpe, accidente y quiebres posterior al servicio)</w:t>
            </w:r>
          </w:p>
        </w:tc>
      </w:tr>
      <w:tr w:rsidR="00FE5F6E" w:rsidRPr="00FE5F6E" w14:paraId="77CFC5B3" w14:textId="77777777" w:rsidTr="00FE5F6E">
        <w:trPr>
          <w:trHeight w:val="390"/>
          <w:jc w:val="center"/>
        </w:trPr>
        <w:tc>
          <w:tcPr>
            <w:tcW w:w="2056" w:type="dxa"/>
            <w:noWrap/>
            <w:hideMark/>
          </w:tcPr>
          <w:p w14:paraId="022866BD"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 xml:space="preserve">Acrílicas largo 2 </w:t>
            </w:r>
          </w:p>
        </w:tc>
        <w:tc>
          <w:tcPr>
            <w:tcW w:w="1200" w:type="dxa"/>
            <w:noWrap/>
            <w:hideMark/>
          </w:tcPr>
          <w:p w14:paraId="62FA1495" w14:textId="77777777" w:rsidR="00FE5F6E" w:rsidRPr="00FE5F6E" w:rsidRDefault="00FE5F6E" w:rsidP="00FE5F6E">
            <w:pPr>
              <w:widowControl w:val="0"/>
              <w:overflowPunct w:val="0"/>
              <w:adjustRightInd w:val="0"/>
              <w:jc w:val="center"/>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5</w:t>
            </w:r>
          </w:p>
        </w:tc>
        <w:tc>
          <w:tcPr>
            <w:tcW w:w="5572" w:type="dxa"/>
            <w:noWrap/>
            <w:hideMark/>
          </w:tcPr>
          <w:p w14:paraId="2EF4939D"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Burbujas, Levantamiento prematuro por esmalte. No aplica en casos de trauma (golpe, accidente y quiebres posterior al servicio)</w:t>
            </w:r>
          </w:p>
        </w:tc>
      </w:tr>
      <w:tr w:rsidR="00FE5F6E" w:rsidRPr="00FE5F6E" w14:paraId="247280A3" w14:textId="77777777" w:rsidTr="00FE5F6E">
        <w:trPr>
          <w:trHeight w:val="390"/>
          <w:jc w:val="center"/>
        </w:trPr>
        <w:tc>
          <w:tcPr>
            <w:tcW w:w="2056" w:type="dxa"/>
            <w:noWrap/>
            <w:hideMark/>
          </w:tcPr>
          <w:p w14:paraId="78E051CB"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Cambio de esmalte pies tradicional</w:t>
            </w:r>
          </w:p>
        </w:tc>
        <w:tc>
          <w:tcPr>
            <w:tcW w:w="1200" w:type="dxa"/>
            <w:noWrap/>
            <w:hideMark/>
          </w:tcPr>
          <w:p w14:paraId="50AEDCFE" w14:textId="77777777" w:rsidR="00FE5F6E" w:rsidRPr="00FE5F6E" w:rsidRDefault="00FE5F6E" w:rsidP="00FE5F6E">
            <w:pPr>
              <w:widowControl w:val="0"/>
              <w:overflowPunct w:val="0"/>
              <w:adjustRightInd w:val="0"/>
              <w:jc w:val="center"/>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3</w:t>
            </w:r>
          </w:p>
        </w:tc>
        <w:tc>
          <w:tcPr>
            <w:tcW w:w="5572" w:type="dxa"/>
            <w:noWrap/>
            <w:hideMark/>
          </w:tcPr>
          <w:p w14:paraId="5F60ED0A"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Burbujas, Levantamiento prematuro por esmalte. No aplica en casos de trauma (golpe, accidente y quiebres posterior al servicio)</w:t>
            </w:r>
          </w:p>
        </w:tc>
      </w:tr>
      <w:tr w:rsidR="00FE5F6E" w:rsidRPr="00FE5F6E" w14:paraId="36317339" w14:textId="77777777" w:rsidTr="00FE5F6E">
        <w:trPr>
          <w:trHeight w:val="390"/>
          <w:jc w:val="center"/>
        </w:trPr>
        <w:tc>
          <w:tcPr>
            <w:tcW w:w="2056" w:type="dxa"/>
            <w:noWrap/>
            <w:hideMark/>
          </w:tcPr>
          <w:p w14:paraId="57BDA52F"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Cambio de esmalte tradicional</w:t>
            </w:r>
          </w:p>
        </w:tc>
        <w:tc>
          <w:tcPr>
            <w:tcW w:w="1200" w:type="dxa"/>
            <w:noWrap/>
            <w:hideMark/>
          </w:tcPr>
          <w:p w14:paraId="2176F037" w14:textId="77777777" w:rsidR="00FE5F6E" w:rsidRPr="00FE5F6E" w:rsidRDefault="00FE5F6E" w:rsidP="00FE5F6E">
            <w:pPr>
              <w:widowControl w:val="0"/>
              <w:overflowPunct w:val="0"/>
              <w:adjustRightInd w:val="0"/>
              <w:jc w:val="center"/>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1</w:t>
            </w:r>
          </w:p>
        </w:tc>
        <w:tc>
          <w:tcPr>
            <w:tcW w:w="5572" w:type="dxa"/>
            <w:noWrap/>
            <w:hideMark/>
          </w:tcPr>
          <w:p w14:paraId="6AEA3649"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(El día de servicio) Burbujas, Levantamiento prematuro por esmalte. No aplica en casos de trauma (golpe, accidente y quiebres posterior al servicio)</w:t>
            </w:r>
          </w:p>
        </w:tc>
      </w:tr>
      <w:tr w:rsidR="00FE5F6E" w:rsidRPr="00FE5F6E" w14:paraId="5A418263" w14:textId="77777777" w:rsidTr="00FE5F6E">
        <w:trPr>
          <w:trHeight w:val="390"/>
          <w:jc w:val="center"/>
        </w:trPr>
        <w:tc>
          <w:tcPr>
            <w:tcW w:w="2056" w:type="dxa"/>
            <w:noWrap/>
            <w:hideMark/>
          </w:tcPr>
          <w:p w14:paraId="221E3058"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Cambio esmalte semi</w:t>
            </w:r>
          </w:p>
        </w:tc>
        <w:tc>
          <w:tcPr>
            <w:tcW w:w="1200" w:type="dxa"/>
            <w:noWrap/>
            <w:hideMark/>
          </w:tcPr>
          <w:p w14:paraId="7B316340" w14:textId="77777777" w:rsidR="00FE5F6E" w:rsidRPr="00FE5F6E" w:rsidRDefault="00FE5F6E" w:rsidP="00FE5F6E">
            <w:pPr>
              <w:widowControl w:val="0"/>
              <w:overflowPunct w:val="0"/>
              <w:adjustRightInd w:val="0"/>
              <w:jc w:val="center"/>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5</w:t>
            </w:r>
          </w:p>
        </w:tc>
        <w:tc>
          <w:tcPr>
            <w:tcW w:w="5572" w:type="dxa"/>
            <w:noWrap/>
            <w:hideMark/>
          </w:tcPr>
          <w:p w14:paraId="30B992CD"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Burbujas, Levantamiento prematuro por esmalte. No aplica en casos de trauma (golpe, accidente y quiebres posterior al servicio)</w:t>
            </w:r>
          </w:p>
        </w:tc>
      </w:tr>
      <w:tr w:rsidR="00FE5F6E" w:rsidRPr="00FE5F6E" w14:paraId="72660656" w14:textId="77777777" w:rsidTr="00FE5F6E">
        <w:trPr>
          <w:trHeight w:val="390"/>
          <w:jc w:val="center"/>
        </w:trPr>
        <w:tc>
          <w:tcPr>
            <w:tcW w:w="2056" w:type="dxa"/>
            <w:noWrap/>
            <w:hideMark/>
          </w:tcPr>
          <w:p w14:paraId="1E33E77C"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 xml:space="preserve">Combo Manicure &amp; </w:t>
            </w:r>
            <w:proofErr w:type="spellStart"/>
            <w:r w:rsidRPr="00FE5F6E">
              <w:rPr>
                <w:rFonts w:ascii="Cambria" w:eastAsia="Times New Roman" w:hAnsi="Cambria" w:cs="Times New Roman"/>
                <w:kern w:val="28"/>
                <w:sz w:val="24"/>
                <w:szCs w:val="24"/>
                <w:lang w:eastAsia="es-CO"/>
              </w:rPr>
              <w:t>Pedicure</w:t>
            </w:r>
            <w:proofErr w:type="spellEnd"/>
            <w:r w:rsidRPr="00FE5F6E">
              <w:rPr>
                <w:rFonts w:ascii="Cambria" w:eastAsia="Times New Roman" w:hAnsi="Cambria" w:cs="Times New Roman"/>
                <w:kern w:val="28"/>
                <w:sz w:val="24"/>
                <w:szCs w:val="24"/>
                <w:lang w:eastAsia="es-CO"/>
              </w:rPr>
              <w:t xml:space="preserve"> Semipermanente</w:t>
            </w:r>
          </w:p>
        </w:tc>
        <w:tc>
          <w:tcPr>
            <w:tcW w:w="1200" w:type="dxa"/>
            <w:noWrap/>
            <w:hideMark/>
          </w:tcPr>
          <w:p w14:paraId="48443984" w14:textId="77777777" w:rsidR="00FE5F6E" w:rsidRPr="00FE5F6E" w:rsidRDefault="00FE5F6E" w:rsidP="00FE5F6E">
            <w:pPr>
              <w:widowControl w:val="0"/>
              <w:overflowPunct w:val="0"/>
              <w:adjustRightInd w:val="0"/>
              <w:jc w:val="center"/>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5</w:t>
            </w:r>
          </w:p>
        </w:tc>
        <w:tc>
          <w:tcPr>
            <w:tcW w:w="5572" w:type="dxa"/>
            <w:noWrap/>
            <w:hideMark/>
          </w:tcPr>
          <w:p w14:paraId="7C5F6301"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Burbujas, Levantamiento prematuro por esmalte. No aplica en casos de trauma (golpe, accidente y quiebres posterior al servicio)</w:t>
            </w:r>
          </w:p>
        </w:tc>
      </w:tr>
      <w:tr w:rsidR="00FE5F6E" w:rsidRPr="00FE5F6E" w14:paraId="1905B6C9" w14:textId="77777777" w:rsidTr="00FE5F6E">
        <w:trPr>
          <w:trHeight w:val="390"/>
          <w:jc w:val="center"/>
        </w:trPr>
        <w:tc>
          <w:tcPr>
            <w:tcW w:w="2056" w:type="dxa"/>
            <w:noWrap/>
            <w:hideMark/>
          </w:tcPr>
          <w:p w14:paraId="4F0DFD83"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lastRenderedPageBreak/>
              <w:t xml:space="preserve">Combo Manicure &amp; </w:t>
            </w:r>
            <w:proofErr w:type="spellStart"/>
            <w:r w:rsidRPr="00FE5F6E">
              <w:rPr>
                <w:rFonts w:ascii="Cambria" w:eastAsia="Times New Roman" w:hAnsi="Cambria" w:cs="Times New Roman"/>
                <w:kern w:val="28"/>
                <w:sz w:val="24"/>
                <w:szCs w:val="24"/>
                <w:lang w:eastAsia="es-CO"/>
              </w:rPr>
              <w:t>Pedicure</w:t>
            </w:r>
            <w:proofErr w:type="spellEnd"/>
            <w:r w:rsidRPr="00FE5F6E">
              <w:rPr>
                <w:rFonts w:ascii="Cambria" w:eastAsia="Times New Roman" w:hAnsi="Cambria" w:cs="Times New Roman"/>
                <w:kern w:val="28"/>
                <w:sz w:val="24"/>
                <w:szCs w:val="24"/>
                <w:lang w:eastAsia="es-CO"/>
              </w:rPr>
              <w:t xml:space="preserve"> Tradicional</w:t>
            </w:r>
          </w:p>
        </w:tc>
        <w:tc>
          <w:tcPr>
            <w:tcW w:w="1200" w:type="dxa"/>
            <w:noWrap/>
            <w:hideMark/>
          </w:tcPr>
          <w:p w14:paraId="66C3768F" w14:textId="77777777" w:rsidR="00FE5F6E" w:rsidRPr="00FE5F6E" w:rsidRDefault="00FE5F6E" w:rsidP="00FE5F6E">
            <w:pPr>
              <w:widowControl w:val="0"/>
              <w:overflowPunct w:val="0"/>
              <w:adjustRightInd w:val="0"/>
              <w:jc w:val="center"/>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3</w:t>
            </w:r>
          </w:p>
        </w:tc>
        <w:tc>
          <w:tcPr>
            <w:tcW w:w="5572" w:type="dxa"/>
            <w:noWrap/>
            <w:hideMark/>
          </w:tcPr>
          <w:p w14:paraId="73A84255"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Burbujas, Levantamiento prematuro por esmalte. No aplica en casos de trauma (golpe, accidente y quiebres posterior al servicio)</w:t>
            </w:r>
          </w:p>
        </w:tc>
      </w:tr>
      <w:tr w:rsidR="00FE5F6E" w:rsidRPr="00FE5F6E" w14:paraId="28912CA5" w14:textId="77777777" w:rsidTr="00FE5F6E">
        <w:trPr>
          <w:trHeight w:val="390"/>
          <w:jc w:val="center"/>
        </w:trPr>
        <w:tc>
          <w:tcPr>
            <w:tcW w:w="2056" w:type="dxa"/>
            <w:noWrap/>
            <w:hideMark/>
          </w:tcPr>
          <w:p w14:paraId="0B41F2E6"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 xml:space="preserve">Decoración 1 uña </w:t>
            </w:r>
          </w:p>
        </w:tc>
        <w:tc>
          <w:tcPr>
            <w:tcW w:w="1200" w:type="dxa"/>
            <w:noWrap/>
            <w:hideMark/>
          </w:tcPr>
          <w:p w14:paraId="7C1005AB" w14:textId="77777777" w:rsidR="00FE5F6E" w:rsidRPr="00FE5F6E" w:rsidRDefault="00FE5F6E" w:rsidP="00FE5F6E">
            <w:pPr>
              <w:widowControl w:val="0"/>
              <w:overflowPunct w:val="0"/>
              <w:adjustRightInd w:val="0"/>
              <w:jc w:val="center"/>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1</w:t>
            </w:r>
          </w:p>
        </w:tc>
        <w:tc>
          <w:tcPr>
            <w:tcW w:w="5572" w:type="dxa"/>
            <w:noWrap/>
            <w:hideMark/>
          </w:tcPr>
          <w:p w14:paraId="0DB66018"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(El día de servicio) Burbujas, Levantamiento prematuro por esmalte. No aplica en casos de trauma (golpe, accidente y quiebres posterior al servicio)</w:t>
            </w:r>
          </w:p>
        </w:tc>
      </w:tr>
      <w:tr w:rsidR="00FE5F6E" w:rsidRPr="00FE5F6E" w14:paraId="1EA68DBC" w14:textId="77777777" w:rsidTr="00FE5F6E">
        <w:trPr>
          <w:trHeight w:val="390"/>
          <w:jc w:val="center"/>
        </w:trPr>
        <w:tc>
          <w:tcPr>
            <w:tcW w:w="2056" w:type="dxa"/>
            <w:noWrap/>
            <w:hideMark/>
          </w:tcPr>
          <w:p w14:paraId="646A8B0F"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Decoración 2 uñas con semi</w:t>
            </w:r>
          </w:p>
        </w:tc>
        <w:tc>
          <w:tcPr>
            <w:tcW w:w="1200" w:type="dxa"/>
            <w:noWrap/>
            <w:hideMark/>
          </w:tcPr>
          <w:p w14:paraId="6665A579" w14:textId="77777777" w:rsidR="00FE5F6E" w:rsidRPr="00FE5F6E" w:rsidRDefault="00FE5F6E" w:rsidP="00FE5F6E">
            <w:pPr>
              <w:widowControl w:val="0"/>
              <w:overflowPunct w:val="0"/>
              <w:adjustRightInd w:val="0"/>
              <w:jc w:val="center"/>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5</w:t>
            </w:r>
          </w:p>
        </w:tc>
        <w:tc>
          <w:tcPr>
            <w:tcW w:w="5572" w:type="dxa"/>
            <w:noWrap/>
            <w:hideMark/>
          </w:tcPr>
          <w:p w14:paraId="648A09CB"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Burbujas, Levantamiento prematuro por esmalte. No aplica en casos de trauma (golpe, accidente y quiebres posterior al servicio)</w:t>
            </w:r>
          </w:p>
        </w:tc>
      </w:tr>
      <w:tr w:rsidR="00FE5F6E" w:rsidRPr="00FE5F6E" w14:paraId="6C340286" w14:textId="77777777" w:rsidTr="00FE5F6E">
        <w:trPr>
          <w:trHeight w:val="390"/>
          <w:jc w:val="center"/>
        </w:trPr>
        <w:tc>
          <w:tcPr>
            <w:tcW w:w="2056" w:type="dxa"/>
            <w:noWrap/>
            <w:hideMark/>
          </w:tcPr>
          <w:p w14:paraId="769828BB"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Decoración Uñas desde</w:t>
            </w:r>
          </w:p>
        </w:tc>
        <w:tc>
          <w:tcPr>
            <w:tcW w:w="1200" w:type="dxa"/>
            <w:noWrap/>
            <w:hideMark/>
          </w:tcPr>
          <w:p w14:paraId="465F7A0E" w14:textId="77777777" w:rsidR="00FE5F6E" w:rsidRPr="00FE5F6E" w:rsidRDefault="00FE5F6E" w:rsidP="00FE5F6E">
            <w:pPr>
              <w:widowControl w:val="0"/>
              <w:overflowPunct w:val="0"/>
              <w:adjustRightInd w:val="0"/>
              <w:jc w:val="center"/>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1</w:t>
            </w:r>
          </w:p>
        </w:tc>
        <w:tc>
          <w:tcPr>
            <w:tcW w:w="5572" w:type="dxa"/>
            <w:noWrap/>
            <w:hideMark/>
          </w:tcPr>
          <w:p w14:paraId="57DA491F"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(El día de servicio) Burbujas, Levantamiento prematuro por esmalte. No aplica en casos de trauma (golpe, accidente y quiebres posterior al servicio)</w:t>
            </w:r>
          </w:p>
        </w:tc>
      </w:tr>
      <w:tr w:rsidR="00FE5F6E" w:rsidRPr="00FE5F6E" w14:paraId="47C6DD11" w14:textId="77777777" w:rsidTr="00FE5F6E">
        <w:trPr>
          <w:trHeight w:val="390"/>
          <w:jc w:val="center"/>
        </w:trPr>
        <w:tc>
          <w:tcPr>
            <w:tcW w:w="2056" w:type="dxa"/>
            <w:noWrap/>
            <w:hideMark/>
          </w:tcPr>
          <w:p w14:paraId="2251CDD6"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Extensión de uñas y semipermanente</w:t>
            </w:r>
          </w:p>
        </w:tc>
        <w:tc>
          <w:tcPr>
            <w:tcW w:w="1200" w:type="dxa"/>
            <w:noWrap/>
            <w:hideMark/>
          </w:tcPr>
          <w:p w14:paraId="375247A9" w14:textId="77777777" w:rsidR="00FE5F6E" w:rsidRPr="00FE5F6E" w:rsidRDefault="00FE5F6E" w:rsidP="00FE5F6E">
            <w:pPr>
              <w:widowControl w:val="0"/>
              <w:overflowPunct w:val="0"/>
              <w:adjustRightInd w:val="0"/>
              <w:jc w:val="center"/>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5</w:t>
            </w:r>
          </w:p>
        </w:tc>
        <w:tc>
          <w:tcPr>
            <w:tcW w:w="5572" w:type="dxa"/>
            <w:noWrap/>
            <w:hideMark/>
          </w:tcPr>
          <w:p w14:paraId="6A93EBB8"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Burbujas, Levantamiento prematuro por esmalte. No aplica en casos de trauma (golpe, accidente y quiebres posterior al servicio)</w:t>
            </w:r>
          </w:p>
        </w:tc>
      </w:tr>
      <w:tr w:rsidR="00FE5F6E" w:rsidRPr="00FE5F6E" w14:paraId="6CB72F2C" w14:textId="77777777" w:rsidTr="00FE5F6E">
        <w:trPr>
          <w:trHeight w:val="390"/>
          <w:jc w:val="center"/>
        </w:trPr>
        <w:tc>
          <w:tcPr>
            <w:tcW w:w="2056" w:type="dxa"/>
            <w:noWrap/>
            <w:hideMark/>
          </w:tcPr>
          <w:p w14:paraId="331BAC3E"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 xml:space="preserve">Manicure Hombre tradicional / </w:t>
            </w:r>
            <w:proofErr w:type="spellStart"/>
            <w:r w:rsidRPr="00FE5F6E">
              <w:rPr>
                <w:rFonts w:ascii="Cambria" w:eastAsia="Times New Roman" w:hAnsi="Cambria" w:cs="Times New Roman"/>
                <w:kern w:val="28"/>
                <w:sz w:val="24"/>
                <w:szCs w:val="24"/>
                <w:lang w:eastAsia="es-CO"/>
              </w:rPr>
              <w:t>Polish</w:t>
            </w:r>
            <w:proofErr w:type="spellEnd"/>
          </w:p>
        </w:tc>
        <w:tc>
          <w:tcPr>
            <w:tcW w:w="1200" w:type="dxa"/>
            <w:noWrap/>
            <w:hideMark/>
          </w:tcPr>
          <w:p w14:paraId="47ABA2E9" w14:textId="77777777" w:rsidR="00FE5F6E" w:rsidRPr="00FE5F6E" w:rsidRDefault="00FE5F6E" w:rsidP="00FE5F6E">
            <w:pPr>
              <w:widowControl w:val="0"/>
              <w:overflowPunct w:val="0"/>
              <w:adjustRightInd w:val="0"/>
              <w:jc w:val="center"/>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1</w:t>
            </w:r>
          </w:p>
        </w:tc>
        <w:tc>
          <w:tcPr>
            <w:tcW w:w="5572" w:type="dxa"/>
            <w:noWrap/>
            <w:hideMark/>
          </w:tcPr>
          <w:p w14:paraId="1E959D10"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(El día de servicio) Burbujas, Levantamiento prematuro por esmalte. No aplica en casos de trauma (golpe, accidente y quiebres posterior al servicio)</w:t>
            </w:r>
          </w:p>
        </w:tc>
      </w:tr>
      <w:tr w:rsidR="00FE5F6E" w:rsidRPr="00FE5F6E" w14:paraId="3F809A5C" w14:textId="77777777" w:rsidTr="00FE5F6E">
        <w:trPr>
          <w:trHeight w:val="390"/>
          <w:jc w:val="center"/>
        </w:trPr>
        <w:tc>
          <w:tcPr>
            <w:tcW w:w="2056" w:type="dxa"/>
            <w:noWrap/>
            <w:hideMark/>
          </w:tcPr>
          <w:p w14:paraId="4A99AC4F"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 xml:space="preserve">Manicure Hombre/ </w:t>
            </w:r>
            <w:proofErr w:type="spellStart"/>
            <w:r w:rsidRPr="00FE5F6E">
              <w:rPr>
                <w:rFonts w:ascii="Cambria" w:eastAsia="Times New Roman" w:hAnsi="Cambria" w:cs="Times New Roman"/>
                <w:kern w:val="28"/>
                <w:sz w:val="24"/>
                <w:szCs w:val="24"/>
                <w:lang w:eastAsia="es-CO"/>
              </w:rPr>
              <w:t>polish</w:t>
            </w:r>
            <w:proofErr w:type="spellEnd"/>
          </w:p>
        </w:tc>
        <w:tc>
          <w:tcPr>
            <w:tcW w:w="1200" w:type="dxa"/>
            <w:noWrap/>
            <w:hideMark/>
          </w:tcPr>
          <w:p w14:paraId="04744053" w14:textId="77777777" w:rsidR="00FE5F6E" w:rsidRPr="00FE5F6E" w:rsidRDefault="00FE5F6E" w:rsidP="00FE5F6E">
            <w:pPr>
              <w:widowControl w:val="0"/>
              <w:overflowPunct w:val="0"/>
              <w:adjustRightInd w:val="0"/>
              <w:jc w:val="center"/>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1</w:t>
            </w:r>
          </w:p>
        </w:tc>
        <w:tc>
          <w:tcPr>
            <w:tcW w:w="5572" w:type="dxa"/>
            <w:noWrap/>
            <w:hideMark/>
          </w:tcPr>
          <w:p w14:paraId="7AD459A9"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(El día de servicio) Burbujas, Levantamiento prematuro por esmalte. No aplica en casos de trauma (golpe, accidente y quiebres posterior al servicio)</w:t>
            </w:r>
          </w:p>
        </w:tc>
      </w:tr>
      <w:tr w:rsidR="00FE5F6E" w:rsidRPr="00FE5F6E" w14:paraId="0BBFFAB5" w14:textId="77777777" w:rsidTr="00FE5F6E">
        <w:trPr>
          <w:trHeight w:val="390"/>
          <w:jc w:val="center"/>
        </w:trPr>
        <w:tc>
          <w:tcPr>
            <w:tcW w:w="2056" w:type="dxa"/>
            <w:noWrap/>
            <w:hideMark/>
          </w:tcPr>
          <w:p w14:paraId="43AE9FE7"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Manicure Semipermanente</w:t>
            </w:r>
          </w:p>
        </w:tc>
        <w:tc>
          <w:tcPr>
            <w:tcW w:w="1200" w:type="dxa"/>
            <w:noWrap/>
            <w:hideMark/>
          </w:tcPr>
          <w:p w14:paraId="1D392AA6" w14:textId="77777777" w:rsidR="00FE5F6E" w:rsidRPr="00FE5F6E" w:rsidRDefault="00FE5F6E" w:rsidP="00FE5F6E">
            <w:pPr>
              <w:widowControl w:val="0"/>
              <w:overflowPunct w:val="0"/>
              <w:adjustRightInd w:val="0"/>
              <w:jc w:val="center"/>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5</w:t>
            </w:r>
          </w:p>
        </w:tc>
        <w:tc>
          <w:tcPr>
            <w:tcW w:w="5572" w:type="dxa"/>
            <w:noWrap/>
            <w:hideMark/>
          </w:tcPr>
          <w:p w14:paraId="3525F1F4"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Burbujas, Levantamiento prematuro por esmalte. No aplica en casos de trauma (golpe, accidente y quiebres posterior al servicio)</w:t>
            </w:r>
          </w:p>
        </w:tc>
      </w:tr>
      <w:tr w:rsidR="00FE5F6E" w:rsidRPr="00FE5F6E" w14:paraId="468403FC" w14:textId="77777777" w:rsidTr="00FE5F6E">
        <w:trPr>
          <w:trHeight w:val="390"/>
          <w:jc w:val="center"/>
        </w:trPr>
        <w:tc>
          <w:tcPr>
            <w:tcW w:w="2056" w:type="dxa"/>
            <w:noWrap/>
            <w:hideMark/>
          </w:tcPr>
          <w:p w14:paraId="5F0195CB"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Manicure Tradicional</w:t>
            </w:r>
          </w:p>
        </w:tc>
        <w:tc>
          <w:tcPr>
            <w:tcW w:w="1200" w:type="dxa"/>
            <w:noWrap/>
            <w:hideMark/>
          </w:tcPr>
          <w:p w14:paraId="5ADC74BF" w14:textId="77777777" w:rsidR="00FE5F6E" w:rsidRPr="00FE5F6E" w:rsidRDefault="00FE5F6E" w:rsidP="00FE5F6E">
            <w:pPr>
              <w:widowControl w:val="0"/>
              <w:overflowPunct w:val="0"/>
              <w:adjustRightInd w:val="0"/>
              <w:jc w:val="center"/>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3</w:t>
            </w:r>
          </w:p>
        </w:tc>
        <w:tc>
          <w:tcPr>
            <w:tcW w:w="5572" w:type="dxa"/>
            <w:noWrap/>
            <w:hideMark/>
          </w:tcPr>
          <w:p w14:paraId="5677A1B8"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Burbujas, Levantamiento prematuro por esmalte. No aplica en casos de trauma (golpe, accidente y quiebres posterior al servicio)</w:t>
            </w:r>
          </w:p>
        </w:tc>
      </w:tr>
      <w:tr w:rsidR="00FE5F6E" w:rsidRPr="00FE5F6E" w14:paraId="50F2CA16" w14:textId="77777777" w:rsidTr="00FE5F6E">
        <w:trPr>
          <w:trHeight w:val="390"/>
          <w:jc w:val="center"/>
        </w:trPr>
        <w:tc>
          <w:tcPr>
            <w:tcW w:w="2056" w:type="dxa"/>
            <w:noWrap/>
            <w:hideMark/>
          </w:tcPr>
          <w:p w14:paraId="5199A2DA"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proofErr w:type="spellStart"/>
            <w:r w:rsidRPr="00FE5F6E">
              <w:rPr>
                <w:rFonts w:ascii="Cambria" w:eastAsia="Times New Roman" w:hAnsi="Cambria" w:cs="Times New Roman"/>
                <w:kern w:val="28"/>
                <w:sz w:val="24"/>
                <w:szCs w:val="24"/>
                <w:lang w:eastAsia="es-CO"/>
              </w:rPr>
              <w:t>Pedicure</w:t>
            </w:r>
            <w:proofErr w:type="spellEnd"/>
            <w:r w:rsidRPr="00FE5F6E">
              <w:rPr>
                <w:rFonts w:ascii="Cambria" w:eastAsia="Times New Roman" w:hAnsi="Cambria" w:cs="Times New Roman"/>
                <w:kern w:val="28"/>
                <w:sz w:val="24"/>
                <w:szCs w:val="24"/>
                <w:lang w:eastAsia="es-CO"/>
              </w:rPr>
              <w:t xml:space="preserve"> Semipermanente</w:t>
            </w:r>
          </w:p>
        </w:tc>
        <w:tc>
          <w:tcPr>
            <w:tcW w:w="1200" w:type="dxa"/>
            <w:noWrap/>
            <w:hideMark/>
          </w:tcPr>
          <w:p w14:paraId="0E0969E7" w14:textId="77777777" w:rsidR="00FE5F6E" w:rsidRPr="00FE5F6E" w:rsidRDefault="00FE5F6E" w:rsidP="00FE5F6E">
            <w:pPr>
              <w:widowControl w:val="0"/>
              <w:overflowPunct w:val="0"/>
              <w:adjustRightInd w:val="0"/>
              <w:jc w:val="center"/>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5</w:t>
            </w:r>
          </w:p>
        </w:tc>
        <w:tc>
          <w:tcPr>
            <w:tcW w:w="5572" w:type="dxa"/>
            <w:noWrap/>
            <w:hideMark/>
          </w:tcPr>
          <w:p w14:paraId="1A307B31"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Burbujas, Levantamiento prematuro por esmalte. No aplica en casos de trauma (golpe, accidente y quiebres posterior al servicio)</w:t>
            </w:r>
          </w:p>
        </w:tc>
      </w:tr>
      <w:tr w:rsidR="00FE5F6E" w:rsidRPr="00FE5F6E" w14:paraId="6A627685" w14:textId="77777777" w:rsidTr="00FE5F6E">
        <w:trPr>
          <w:trHeight w:val="390"/>
          <w:jc w:val="center"/>
        </w:trPr>
        <w:tc>
          <w:tcPr>
            <w:tcW w:w="2056" w:type="dxa"/>
            <w:noWrap/>
            <w:hideMark/>
          </w:tcPr>
          <w:p w14:paraId="0D3F8C2E"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proofErr w:type="spellStart"/>
            <w:r w:rsidRPr="00FE5F6E">
              <w:rPr>
                <w:rFonts w:ascii="Cambria" w:eastAsia="Times New Roman" w:hAnsi="Cambria" w:cs="Times New Roman"/>
                <w:kern w:val="28"/>
                <w:sz w:val="24"/>
                <w:szCs w:val="24"/>
                <w:lang w:eastAsia="es-CO"/>
              </w:rPr>
              <w:t>Pedicure</w:t>
            </w:r>
            <w:proofErr w:type="spellEnd"/>
            <w:r w:rsidRPr="00FE5F6E">
              <w:rPr>
                <w:rFonts w:ascii="Cambria" w:eastAsia="Times New Roman" w:hAnsi="Cambria" w:cs="Times New Roman"/>
                <w:kern w:val="28"/>
                <w:sz w:val="24"/>
                <w:szCs w:val="24"/>
                <w:lang w:eastAsia="es-CO"/>
              </w:rPr>
              <w:t xml:space="preserve"> semipermanente Combo</w:t>
            </w:r>
          </w:p>
        </w:tc>
        <w:tc>
          <w:tcPr>
            <w:tcW w:w="1200" w:type="dxa"/>
            <w:noWrap/>
            <w:hideMark/>
          </w:tcPr>
          <w:p w14:paraId="59F1808C" w14:textId="77777777" w:rsidR="00FE5F6E" w:rsidRPr="00FE5F6E" w:rsidRDefault="00FE5F6E" w:rsidP="00FE5F6E">
            <w:pPr>
              <w:widowControl w:val="0"/>
              <w:overflowPunct w:val="0"/>
              <w:adjustRightInd w:val="0"/>
              <w:jc w:val="center"/>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5</w:t>
            </w:r>
          </w:p>
        </w:tc>
        <w:tc>
          <w:tcPr>
            <w:tcW w:w="5572" w:type="dxa"/>
            <w:noWrap/>
            <w:hideMark/>
          </w:tcPr>
          <w:p w14:paraId="20DD71C6"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Burbujas, Levantamiento prematuro por esmalte. No aplica en casos de trauma (golpe, accidente y quiebres posterior al servicio)</w:t>
            </w:r>
          </w:p>
        </w:tc>
      </w:tr>
      <w:tr w:rsidR="00FE5F6E" w:rsidRPr="00FE5F6E" w14:paraId="141E3A6C" w14:textId="77777777" w:rsidTr="00FE5F6E">
        <w:trPr>
          <w:trHeight w:val="390"/>
          <w:jc w:val="center"/>
        </w:trPr>
        <w:tc>
          <w:tcPr>
            <w:tcW w:w="2056" w:type="dxa"/>
            <w:noWrap/>
            <w:hideMark/>
          </w:tcPr>
          <w:p w14:paraId="5E69B1FE"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proofErr w:type="spellStart"/>
            <w:r w:rsidRPr="00FE5F6E">
              <w:rPr>
                <w:rFonts w:ascii="Cambria" w:eastAsia="Times New Roman" w:hAnsi="Cambria" w:cs="Times New Roman"/>
                <w:kern w:val="28"/>
                <w:sz w:val="24"/>
                <w:szCs w:val="24"/>
                <w:lang w:eastAsia="es-CO"/>
              </w:rPr>
              <w:t>Pedicure</w:t>
            </w:r>
            <w:proofErr w:type="spellEnd"/>
            <w:r w:rsidRPr="00FE5F6E">
              <w:rPr>
                <w:rFonts w:ascii="Cambria" w:eastAsia="Times New Roman" w:hAnsi="Cambria" w:cs="Times New Roman"/>
                <w:kern w:val="28"/>
                <w:sz w:val="24"/>
                <w:szCs w:val="24"/>
                <w:lang w:eastAsia="es-CO"/>
              </w:rPr>
              <w:t xml:space="preserve"> Tradicional</w:t>
            </w:r>
          </w:p>
        </w:tc>
        <w:tc>
          <w:tcPr>
            <w:tcW w:w="1200" w:type="dxa"/>
            <w:noWrap/>
            <w:hideMark/>
          </w:tcPr>
          <w:p w14:paraId="17DE49C6" w14:textId="77777777" w:rsidR="00FE5F6E" w:rsidRPr="00FE5F6E" w:rsidRDefault="00FE5F6E" w:rsidP="00FE5F6E">
            <w:pPr>
              <w:widowControl w:val="0"/>
              <w:overflowPunct w:val="0"/>
              <w:adjustRightInd w:val="0"/>
              <w:jc w:val="center"/>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3</w:t>
            </w:r>
          </w:p>
        </w:tc>
        <w:tc>
          <w:tcPr>
            <w:tcW w:w="5572" w:type="dxa"/>
            <w:noWrap/>
            <w:hideMark/>
          </w:tcPr>
          <w:p w14:paraId="45C0E501"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Burbujas, Levantamiento prematuro por esmalte. No aplica en casos de trauma (golpe, accidente y quiebres posterior al servicio)</w:t>
            </w:r>
          </w:p>
        </w:tc>
      </w:tr>
      <w:tr w:rsidR="00FE5F6E" w:rsidRPr="00FE5F6E" w14:paraId="028DE08B" w14:textId="77777777" w:rsidTr="00FE5F6E">
        <w:trPr>
          <w:trHeight w:val="390"/>
          <w:jc w:val="center"/>
        </w:trPr>
        <w:tc>
          <w:tcPr>
            <w:tcW w:w="2056" w:type="dxa"/>
            <w:noWrap/>
            <w:hideMark/>
          </w:tcPr>
          <w:p w14:paraId="66B3F9A7"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proofErr w:type="spellStart"/>
            <w:r w:rsidRPr="00FE5F6E">
              <w:rPr>
                <w:rFonts w:ascii="Cambria" w:eastAsia="Times New Roman" w:hAnsi="Cambria" w:cs="Times New Roman"/>
                <w:kern w:val="28"/>
                <w:sz w:val="24"/>
                <w:szCs w:val="24"/>
                <w:lang w:eastAsia="es-CO"/>
              </w:rPr>
              <w:t>Pedicure</w:t>
            </w:r>
            <w:proofErr w:type="spellEnd"/>
            <w:r w:rsidRPr="00FE5F6E">
              <w:rPr>
                <w:rFonts w:ascii="Cambria" w:eastAsia="Times New Roman" w:hAnsi="Cambria" w:cs="Times New Roman"/>
                <w:kern w:val="28"/>
                <w:sz w:val="24"/>
                <w:szCs w:val="24"/>
                <w:lang w:eastAsia="es-CO"/>
              </w:rPr>
              <w:t xml:space="preserve"> Tradicional combo</w:t>
            </w:r>
          </w:p>
        </w:tc>
        <w:tc>
          <w:tcPr>
            <w:tcW w:w="1200" w:type="dxa"/>
            <w:noWrap/>
            <w:hideMark/>
          </w:tcPr>
          <w:p w14:paraId="217D7341" w14:textId="77777777" w:rsidR="00FE5F6E" w:rsidRPr="00FE5F6E" w:rsidRDefault="00FE5F6E" w:rsidP="00FE5F6E">
            <w:pPr>
              <w:widowControl w:val="0"/>
              <w:overflowPunct w:val="0"/>
              <w:adjustRightInd w:val="0"/>
              <w:jc w:val="center"/>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3</w:t>
            </w:r>
          </w:p>
        </w:tc>
        <w:tc>
          <w:tcPr>
            <w:tcW w:w="5572" w:type="dxa"/>
            <w:noWrap/>
            <w:hideMark/>
          </w:tcPr>
          <w:p w14:paraId="64BB5A8E"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Burbujas, Levantamiento prematuro por esmalte. No aplica en casos de trauma (golpe, accidente y quiebres posterior al servicio)</w:t>
            </w:r>
          </w:p>
        </w:tc>
      </w:tr>
      <w:tr w:rsidR="00FE5F6E" w:rsidRPr="00FE5F6E" w14:paraId="2DB4778F" w14:textId="77777777" w:rsidTr="00FE5F6E">
        <w:trPr>
          <w:trHeight w:val="390"/>
          <w:jc w:val="center"/>
        </w:trPr>
        <w:tc>
          <w:tcPr>
            <w:tcW w:w="2056" w:type="dxa"/>
            <w:noWrap/>
            <w:hideMark/>
          </w:tcPr>
          <w:p w14:paraId="17EBD7A4"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proofErr w:type="spellStart"/>
            <w:r w:rsidRPr="00FE5F6E">
              <w:rPr>
                <w:rFonts w:ascii="Cambria" w:eastAsia="Times New Roman" w:hAnsi="Cambria" w:cs="Times New Roman"/>
                <w:kern w:val="28"/>
                <w:sz w:val="24"/>
                <w:szCs w:val="24"/>
                <w:lang w:eastAsia="es-CO"/>
              </w:rPr>
              <w:t>Pedicure</w:t>
            </w:r>
            <w:proofErr w:type="spellEnd"/>
            <w:r w:rsidRPr="00FE5F6E">
              <w:rPr>
                <w:rFonts w:ascii="Cambria" w:eastAsia="Times New Roman" w:hAnsi="Cambria" w:cs="Times New Roman"/>
                <w:kern w:val="28"/>
                <w:sz w:val="24"/>
                <w:szCs w:val="24"/>
                <w:lang w:eastAsia="es-CO"/>
              </w:rPr>
              <w:t xml:space="preserve"> Tradicional sin </w:t>
            </w:r>
            <w:r w:rsidRPr="00FE5F6E">
              <w:rPr>
                <w:rFonts w:ascii="Cambria" w:eastAsia="Times New Roman" w:hAnsi="Cambria" w:cs="Times New Roman"/>
                <w:kern w:val="28"/>
                <w:sz w:val="24"/>
                <w:szCs w:val="24"/>
                <w:lang w:eastAsia="es-CO"/>
              </w:rPr>
              <w:lastRenderedPageBreak/>
              <w:t>esmalte</w:t>
            </w:r>
          </w:p>
        </w:tc>
        <w:tc>
          <w:tcPr>
            <w:tcW w:w="1200" w:type="dxa"/>
            <w:noWrap/>
            <w:hideMark/>
          </w:tcPr>
          <w:p w14:paraId="4DBC6953" w14:textId="77777777" w:rsidR="00FE5F6E" w:rsidRPr="00FE5F6E" w:rsidRDefault="00FE5F6E" w:rsidP="00FE5F6E">
            <w:pPr>
              <w:widowControl w:val="0"/>
              <w:overflowPunct w:val="0"/>
              <w:adjustRightInd w:val="0"/>
              <w:jc w:val="center"/>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lastRenderedPageBreak/>
              <w:t>1</w:t>
            </w:r>
          </w:p>
        </w:tc>
        <w:tc>
          <w:tcPr>
            <w:tcW w:w="5572" w:type="dxa"/>
            <w:noWrap/>
            <w:hideMark/>
          </w:tcPr>
          <w:p w14:paraId="50216F37"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 xml:space="preserve">(El día de servicio) Burbujas, Levantamiento prematuro por esmalte. No aplica en casos de </w:t>
            </w:r>
            <w:r w:rsidRPr="00FE5F6E">
              <w:rPr>
                <w:rFonts w:ascii="Cambria" w:eastAsia="Times New Roman" w:hAnsi="Cambria" w:cs="Times New Roman"/>
                <w:kern w:val="28"/>
                <w:sz w:val="24"/>
                <w:szCs w:val="24"/>
                <w:lang w:eastAsia="es-CO"/>
              </w:rPr>
              <w:lastRenderedPageBreak/>
              <w:t>trauma (golpe, accidente y quiebres posterior al servicio)</w:t>
            </w:r>
          </w:p>
        </w:tc>
      </w:tr>
      <w:tr w:rsidR="00FE5F6E" w:rsidRPr="00FE5F6E" w14:paraId="61ABE6D1" w14:textId="77777777" w:rsidTr="00FE5F6E">
        <w:trPr>
          <w:trHeight w:val="390"/>
          <w:jc w:val="center"/>
        </w:trPr>
        <w:tc>
          <w:tcPr>
            <w:tcW w:w="2056" w:type="dxa"/>
            <w:noWrap/>
            <w:hideMark/>
          </w:tcPr>
          <w:p w14:paraId="7F5B75F9"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lastRenderedPageBreak/>
              <w:t>Recubrimiento Acrílicas</w:t>
            </w:r>
          </w:p>
        </w:tc>
        <w:tc>
          <w:tcPr>
            <w:tcW w:w="1200" w:type="dxa"/>
            <w:noWrap/>
            <w:hideMark/>
          </w:tcPr>
          <w:p w14:paraId="72C9C72B" w14:textId="77777777" w:rsidR="00FE5F6E" w:rsidRPr="00FE5F6E" w:rsidRDefault="00FE5F6E" w:rsidP="00FE5F6E">
            <w:pPr>
              <w:widowControl w:val="0"/>
              <w:overflowPunct w:val="0"/>
              <w:adjustRightInd w:val="0"/>
              <w:jc w:val="center"/>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5</w:t>
            </w:r>
          </w:p>
        </w:tc>
        <w:tc>
          <w:tcPr>
            <w:tcW w:w="5572" w:type="dxa"/>
            <w:noWrap/>
            <w:hideMark/>
          </w:tcPr>
          <w:p w14:paraId="41EAA43F"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Burbujas, Levantamiento prematuro por esmalte. No aplica en casos de trauma (golpe, accidente y quiebres posterior al servicio)</w:t>
            </w:r>
          </w:p>
        </w:tc>
      </w:tr>
      <w:tr w:rsidR="00FE5F6E" w:rsidRPr="00FE5F6E" w14:paraId="745CD666" w14:textId="77777777" w:rsidTr="00FE5F6E">
        <w:trPr>
          <w:trHeight w:val="390"/>
          <w:jc w:val="center"/>
        </w:trPr>
        <w:tc>
          <w:tcPr>
            <w:tcW w:w="2056" w:type="dxa"/>
            <w:noWrap/>
            <w:hideMark/>
          </w:tcPr>
          <w:p w14:paraId="1AC2C947"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Remiendo uña</w:t>
            </w:r>
          </w:p>
        </w:tc>
        <w:tc>
          <w:tcPr>
            <w:tcW w:w="1200" w:type="dxa"/>
            <w:noWrap/>
            <w:hideMark/>
          </w:tcPr>
          <w:p w14:paraId="3DB06B1B" w14:textId="77777777" w:rsidR="00FE5F6E" w:rsidRPr="00FE5F6E" w:rsidRDefault="00FE5F6E" w:rsidP="00FE5F6E">
            <w:pPr>
              <w:widowControl w:val="0"/>
              <w:overflowPunct w:val="0"/>
              <w:adjustRightInd w:val="0"/>
              <w:jc w:val="center"/>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1</w:t>
            </w:r>
          </w:p>
        </w:tc>
        <w:tc>
          <w:tcPr>
            <w:tcW w:w="5572" w:type="dxa"/>
            <w:noWrap/>
            <w:hideMark/>
          </w:tcPr>
          <w:p w14:paraId="3409BB22"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(El día de servicio) Burbujas, Levantamiento prematuro por esmalte. No aplica en casos de trauma (golpe, accidente y quiebres posterior al servicio)</w:t>
            </w:r>
          </w:p>
        </w:tc>
      </w:tr>
      <w:tr w:rsidR="00FE5F6E" w:rsidRPr="00FE5F6E" w14:paraId="77768D58" w14:textId="77777777" w:rsidTr="00FE5F6E">
        <w:trPr>
          <w:trHeight w:val="390"/>
          <w:jc w:val="center"/>
        </w:trPr>
        <w:tc>
          <w:tcPr>
            <w:tcW w:w="2056" w:type="dxa"/>
            <w:noWrap/>
            <w:hideMark/>
          </w:tcPr>
          <w:p w14:paraId="2899F919"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Remiendo uña y retoque semi 1 uña</w:t>
            </w:r>
          </w:p>
        </w:tc>
        <w:tc>
          <w:tcPr>
            <w:tcW w:w="1200" w:type="dxa"/>
            <w:noWrap/>
            <w:hideMark/>
          </w:tcPr>
          <w:p w14:paraId="35F5F93E" w14:textId="77777777" w:rsidR="00FE5F6E" w:rsidRPr="00FE5F6E" w:rsidRDefault="00FE5F6E" w:rsidP="00FE5F6E">
            <w:pPr>
              <w:widowControl w:val="0"/>
              <w:overflowPunct w:val="0"/>
              <w:adjustRightInd w:val="0"/>
              <w:jc w:val="center"/>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5</w:t>
            </w:r>
          </w:p>
        </w:tc>
        <w:tc>
          <w:tcPr>
            <w:tcW w:w="5572" w:type="dxa"/>
            <w:noWrap/>
            <w:hideMark/>
          </w:tcPr>
          <w:p w14:paraId="38678C1A"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Burbujas, Levantamiento prematuro por esmalte. No aplica en casos de trauma (golpe, accidente y quiebres posterior al servicio)</w:t>
            </w:r>
          </w:p>
        </w:tc>
      </w:tr>
      <w:tr w:rsidR="00FE5F6E" w:rsidRPr="00FE5F6E" w14:paraId="7566F9A9" w14:textId="77777777" w:rsidTr="00FE5F6E">
        <w:trPr>
          <w:trHeight w:val="390"/>
          <w:jc w:val="center"/>
        </w:trPr>
        <w:tc>
          <w:tcPr>
            <w:tcW w:w="2056" w:type="dxa"/>
            <w:noWrap/>
            <w:hideMark/>
          </w:tcPr>
          <w:p w14:paraId="1A196940"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 xml:space="preserve">Retiro Acrílicas </w:t>
            </w:r>
          </w:p>
        </w:tc>
        <w:tc>
          <w:tcPr>
            <w:tcW w:w="1200" w:type="dxa"/>
            <w:noWrap/>
            <w:hideMark/>
          </w:tcPr>
          <w:p w14:paraId="5BE76E87" w14:textId="77777777" w:rsidR="00FE5F6E" w:rsidRPr="00FE5F6E" w:rsidRDefault="00FE5F6E" w:rsidP="00FE5F6E">
            <w:pPr>
              <w:widowControl w:val="0"/>
              <w:overflowPunct w:val="0"/>
              <w:adjustRightInd w:val="0"/>
              <w:jc w:val="center"/>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1</w:t>
            </w:r>
          </w:p>
        </w:tc>
        <w:tc>
          <w:tcPr>
            <w:tcW w:w="5572" w:type="dxa"/>
            <w:noWrap/>
            <w:hideMark/>
          </w:tcPr>
          <w:p w14:paraId="5888064F"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(El día de servicio) Burbujas, Levantamiento prematuro por esmalte. No aplica en casos de trauma (golpe, accidente y quiebres posterior al servicio)</w:t>
            </w:r>
          </w:p>
        </w:tc>
      </w:tr>
      <w:tr w:rsidR="00FE5F6E" w:rsidRPr="00FE5F6E" w14:paraId="428A0EF0" w14:textId="77777777" w:rsidTr="00FE5F6E">
        <w:trPr>
          <w:trHeight w:val="390"/>
          <w:jc w:val="center"/>
        </w:trPr>
        <w:tc>
          <w:tcPr>
            <w:tcW w:w="2056" w:type="dxa"/>
            <w:noWrap/>
            <w:hideMark/>
          </w:tcPr>
          <w:p w14:paraId="0A84B6FE"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Retiro Acrílico</w:t>
            </w:r>
          </w:p>
        </w:tc>
        <w:tc>
          <w:tcPr>
            <w:tcW w:w="1200" w:type="dxa"/>
            <w:noWrap/>
            <w:hideMark/>
          </w:tcPr>
          <w:p w14:paraId="206CE5A6" w14:textId="77777777" w:rsidR="00FE5F6E" w:rsidRPr="00FE5F6E" w:rsidRDefault="00FE5F6E" w:rsidP="00FE5F6E">
            <w:pPr>
              <w:widowControl w:val="0"/>
              <w:overflowPunct w:val="0"/>
              <w:adjustRightInd w:val="0"/>
              <w:jc w:val="center"/>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1</w:t>
            </w:r>
          </w:p>
        </w:tc>
        <w:tc>
          <w:tcPr>
            <w:tcW w:w="5572" w:type="dxa"/>
            <w:noWrap/>
            <w:hideMark/>
          </w:tcPr>
          <w:p w14:paraId="0CB2CDB3"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(El día de servicio) Burbujas, Levantamiento prematuro por esmalte. No aplica en casos de trauma (golpe, accidente y quiebres posterior al servicio)</w:t>
            </w:r>
          </w:p>
        </w:tc>
      </w:tr>
      <w:tr w:rsidR="00FE5F6E" w:rsidRPr="00FE5F6E" w14:paraId="16D81C08" w14:textId="77777777" w:rsidTr="00FE5F6E">
        <w:trPr>
          <w:trHeight w:val="390"/>
          <w:jc w:val="center"/>
        </w:trPr>
        <w:tc>
          <w:tcPr>
            <w:tcW w:w="2056" w:type="dxa"/>
            <w:noWrap/>
            <w:hideMark/>
          </w:tcPr>
          <w:p w14:paraId="456BEEE5"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 xml:space="preserve">Retiro de Semipermanente </w:t>
            </w:r>
          </w:p>
        </w:tc>
        <w:tc>
          <w:tcPr>
            <w:tcW w:w="1200" w:type="dxa"/>
            <w:noWrap/>
            <w:hideMark/>
          </w:tcPr>
          <w:p w14:paraId="58B89BA2" w14:textId="77777777" w:rsidR="00FE5F6E" w:rsidRPr="00FE5F6E" w:rsidRDefault="00FE5F6E" w:rsidP="00FE5F6E">
            <w:pPr>
              <w:widowControl w:val="0"/>
              <w:overflowPunct w:val="0"/>
              <w:adjustRightInd w:val="0"/>
              <w:jc w:val="center"/>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1</w:t>
            </w:r>
          </w:p>
        </w:tc>
        <w:tc>
          <w:tcPr>
            <w:tcW w:w="5572" w:type="dxa"/>
            <w:noWrap/>
            <w:hideMark/>
          </w:tcPr>
          <w:p w14:paraId="3D378AE4"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(El día de servicio) Burbujas, Levantamiento prematuro por esmalte. No aplica en casos de trauma (golpe, accidente y quiebres posterior al servicio)</w:t>
            </w:r>
          </w:p>
        </w:tc>
      </w:tr>
      <w:tr w:rsidR="00FE5F6E" w:rsidRPr="00FE5F6E" w14:paraId="38A4A27D" w14:textId="77777777" w:rsidTr="00FE5F6E">
        <w:trPr>
          <w:trHeight w:val="390"/>
          <w:jc w:val="center"/>
        </w:trPr>
        <w:tc>
          <w:tcPr>
            <w:tcW w:w="2056" w:type="dxa"/>
            <w:noWrap/>
            <w:hideMark/>
          </w:tcPr>
          <w:p w14:paraId="7BB81227"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 xml:space="preserve">Retiro de Semipermanente </w:t>
            </w:r>
          </w:p>
          <w:p w14:paraId="5F9D6BA9"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p>
        </w:tc>
        <w:tc>
          <w:tcPr>
            <w:tcW w:w="1200" w:type="dxa"/>
            <w:noWrap/>
            <w:hideMark/>
          </w:tcPr>
          <w:p w14:paraId="35381839" w14:textId="77777777" w:rsidR="00FE5F6E" w:rsidRPr="00FE5F6E" w:rsidRDefault="00FE5F6E" w:rsidP="00FE5F6E">
            <w:pPr>
              <w:widowControl w:val="0"/>
              <w:overflowPunct w:val="0"/>
              <w:adjustRightInd w:val="0"/>
              <w:jc w:val="center"/>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1</w:t>
            </w:r>
          </w:p>
        </w:tc>
        <w:tc>
          <w:tcPr>
            <w:tcW w:w="5572" w:type="dxa"/>
            <w:noWrap/>
            <w:hideMark/>
          </w:tcPr>
          <w:p w14:paraId="440616C7"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(El día de servicio) Burbujas, Levantamiento prematuro por esmalte. No aplica en casos de trauma (golpe, accidente y quiebres posterior al servicio)</w:t>
            </w:r>
          </w:p>
        </w:tc>
      </w:tr>
      <w:tr w:rsidR="00FE5F6E" w:rsidRPr="00FE5F6E" w14:paraId="006112D3" w14:textId="77777777" w:rsidTr="00FE5F6E">
        <w:trPr>
          <w:trHeight w:val="390"/>
          <w:jc w:val="center"/>
        </w:trPr>
        <w:tc>
          <w:tcPr>
            <w:tcW w:w="2056" w:type="dxa"/>
            <w:noWrap/>
            <w:hideMark/>
          </w:tcPr>
          <w:p w14:paraId="1EFA7938"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Retiro esmalte tradicional</w:t>
            </w:r>
          </w:p>
        </w:tc>
        <w:tc>
          <w:tcPr>
            <w:tcW w:w="1200" w:type="dxa"/>
            <w:noWrap/>
            <w:hideMark/>
          </w:tcPr>
          <w:p w14:paraId="0A090ABA" w14:textId="77777777" w:rsidR="00FE5F6E" w:rsidRPr="00FE5F6E" w:rsidRDefault="00FE5F6E" w:rsidP="00FE5F6E">
            <w:pPr>
              <w:widowControl w:val="0"/>
              <w:overflowPunct w:val="0"/>
              <w:adjustRightInd w:val="0"/>
              <w:jc w:val="center"/>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0</w:t>
            </w:r>
          </w:p>
        </w:tc>
        <w:tc>
          <w:tcPr>
            <w:tcW w:w="5572" w:type="dxa"/>
            <w:noWrap/>
            <w:hideMark/>
          </w:tcPr>
          <w:p w14:paraId="17ED2996"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(El día de servicio) Burbujas, Levantamiento prematuro por esmalte. No aplica en casos de trauma (golpe, accidente y quiebres posterior al servicio)</w:t>
            </w:r>
          </w:p>
        </w:tc>
      </w:tr>
      <w:tr w:rsidR="00FE5F6E" w:rsidRPr="00FE5F6E" w14:paraId="0E1CCBC0" w14:textId="77777777" w:rsidTr="00FE5F6E">
        <w:trPr>
          <w:trHeight w:val="390"/>
          <w:jc w:val="center"/>
        </w:trPr>
        <w:tc>
          <w:tcPr>
            <w:tcW w:w="2056" w:type="dxa"/>
            <w:noWrap/>
            <w:hideMark/>
          </w:tcPr>
          <w:p w14:paraId="271BC607"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Retoque Acrílicas desde</w:t>
            </w:r>
          </w:p>
        </w:tc>
        <w:tc>
          <w:tcPr>
            <w:tcW w:w="1200" w:type="dxa"/>
            <w:noWrap/>
            <w:hideMark/>
          </w:tcPr>
          <w:p w14:paraId="6F88B5CF" w14:textId="77777777" w:rsidR="00FE5F6E" w:rsidRPr="00FE5F6E" w:rsidRDefault="00FE5F6E" w:rsidP="00FE5F6E">
            <w:pPr>
              <w:widowControl w:val="0"/>
              <w:overflowPunct w:val="0"/>
              <w:adjustRightInd w:val="0"/>
              <w:jc w:val="center"/>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5</w:t>
            </w:r>
          </w:p>
        </w:tc>
        <w:tc>
          <w:tcPr>
            <w:tcW w:w="5572" w:type="dxa"/>
            <w:noWrap/>
            <w:hideMark/>
          </w:tcPr>
          <w:p w14:paraId="6AB3C86C"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Burbujas, Levantamiento prematuro por esmalte. No aplica en casos de trauma (golpe, accidente y quiebres posterior al servicio)</w:t>
            </w:r>
          </w:p>
        </w:tc>
      </w:tr>
      <w:tr w:rsidR="00FE5F6E" w:rsidRPr="00FE5F6E" w14:paraId="5C8B1AA6" w14:textId="77777777" w:rsidTr="00FE5F6E">
        <w:trPr>
          <w:trHeight w:val="390"/>
          <w:jc w:val="center"/>
        </w:trPr>
        <w:tc>
          <w:tcPr>
            <w:tcW w:w="2056" w:type="dxa"/>
            <w:noWrap/>
            <w:hideMark/>
          </w:tcPr>
          <w:p w14:paraId="01C1498A"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 xml:space="preserve">Retoque </w:t>
            </w:r>
            <w:proofErr w:type="spellStart"/>
            <w:r w:rsidRPr="00FE5F6E">
              <w:rPr>
                <w:rFonts w:ascii="Cambria" w:eastAsia="Times New Roman" w:hAnsi="Cambria" w:cs="Times New Roman"/>
                <w:kern w:val="28"/>
                <w:sz w:val="24"/>
                <w:szCs w:val="24"/>
                <w:lang w:eastAsia="es-CO"/>
              </w:rPr>
              <w:t>Techgel</w:t>
            </w:r>
            <w:proofErr w:type="spellEnd"/>
          </w:p>
        </w:tc>
        <w:tc>
          <w:tcPr>
            <w:tcW w:w="1200" w:type="dxa"/>
            <w:noWrap/>
            <w:hideMark/>
          </w:tcPr>
          <w:p w14:paraId="6F2EDCDE" w14:textId="77777777" w:rsidR="00FE5F6E" w:rsidRPr="00FE5F6E" w:rsidRDefault="00FE5F6E" w:rsidP="00FE5F6E">
            <w:pPr>
              <w:widowControl w:val="0"/>
              <w:overflowPunct w:val="0"/>
              <w:adjustRightInd w:val="0"/>
              <w:jc w:val="center"/>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5</w:t>
            </w:r>
          </w:p>
        </w:tc>
        <w:tc>
          <w:tcPr>
            <w:tcW w:w="5572" w:type="dxa"/>
            <w:noWrap/>
            <w:hideMark/>
          </w:tcPr>
          <w:p w14:paraId="73DC1128"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Burbujas, Levantamiento prematuro por esmalte. No aplica en casos de trauma (golpe, accidente y quiebres posterior al servicio)</w:t>
            </w:r>
          </w:p>
        </w:tc>
      </w:tr>
      <w:tr w:rsidR="00FE5F6E" w:rsidRPr="00FE5F6E" w14:paraId="3E182741" w14:textId="77777777" w:rsidTr="00FE5F6E">
        <w:trPr>
          <w:trHeight w:val="390"/>
          <w:jc w:val="center"/>
        </w:trPr>
        <w:tc>
          <w:tcPr>
            <w:tcW w:w="2056" w:type="dxa"/>
            <w:noWrap/>
            <w:hideMark/>
          </w:tcPr>
          <w:p w14:paraId="5F8A3A87"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 xml:space="preserve">Servicio Semipermanente </w:t>
            </w:r>
          </w:p>
        </w:tc>
        <w:tc>
          <w:tcPr>
            <w:tcW w:w="1200" w:type="dxa"/>
            <w:noWrap/>
            <w:hideMark/>
          </w:tcPr>
          <w:p w14:paraId="54F44048" w14:textId="77777777" w:rsidR="00FE5F6E" w:rsidRPr="00FE5F6E" w:rsidRDefault="00FE5F6E" w:rsidP="00FE5F6E">
            <w:pPr>
              <w:widowControl w:val="0"/>
              <w:overflowPunct w:val="0"/>
              <w:adjustRightInd w:val="0"/>
              <w:jc w:val="center"/>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5</w:t>
            </w:r>
          </w:p>
        </w:tc>
        <w:tc>
          <w:tcPr>
            <w:tcW w:w="5572" w:type="dxa"/>
            <w:noWrap/>
            <w:hideMark/>
          </w:tcPr>
          <w:p w14:paraId="3952F1EF"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Burbujas, Levantamiento prematuro por esmalte. No aplica en casos de trauma (golpe, accidente y quiebres posterior al servicio)</w:t>
            </w:r>
          </w:p>
        </w:tc>
      </w:tr>
      <w:tr w:rsidR="00FE5F6E" w:rsidRPr="00FE5F6E" w14:paraId="1F26E8C1" w14:textId="77777777" w:rsidTr="00FE5F6E">
        <w:trPr>
          <w:trHeight w:val="390"/>
          <w:jc w:val="center"/>
        </w:trPr>
        <w:tc>
          <w:tcPr>
            <w:tcW w:w="2056" w:type="dxa"/>
            <w:noWrap/>
            <w:hideMark/>
          </w:tcPr>
          <w:p w14:paraId="3FA6C2C1"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proofErr w:type="spellStart"/>
            <w:r w:rsidRPr="00FE5F6E">
              <w:rPr>
                <w:rFonts w:ascii="Cambria" w:eastAsia="Times New Roman" w:hAnsi="Cambria" w:cs="Times New Roman"/>
                <w:kern w:val="28"/>
                <w:sz w:val="24"/>
                <w:szCs w:val="24"/>
                <w:lang w:eastAsia="es-CO"/>
              </w:rPr>
              <w:t>Tech</w:t>
            </w:r>
            <w:proofErr w:type="spellEnd"/>
            <w:r w:rsidRPr="00FE5F6E">
              <w:rPr>
                <w:rFonts w:ascii="Cambria" w:eastAsia="Times New Roman" w:hAnsi="Cambria" w:cs="Times New Roman"/>
                <w:kern w:val="28"/>
                <w:sz w:val="24"/>
                <w:szCs w:val="24"/>
                <w:lang w:eastAsia="es-CO"/>
              </w:rPr>
              <w:t xml:space="preserve"> gel</w:t>
            </w:r>
          </w:p>
        </w:tc>
        <w:tc>
          <w:tcPr>
            <w:tcW w:w="1200" w:type="dxa"/>
            <w:noWrap/>
            <w:hideMark/>
          </w:tcPr>
          <w:p w14:paraId="7B8A2D4B" w14:textId="77777777" w:rsidR="00FE5F6E" w:rsidRPr="00FE5F6E" w:rsidRDefault="00FE5F6E" w:rsidP="00FE5F6E">
            <w:pPr>
              <w:widowControl w:val="0"/>
              <w:overflowPunct w:val="0"/>
              <w:adjustRightInd w:val="0"/>
              <w:jc w:val="center"/>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5</w:t>
            </w:r>
          </w:p>
        </w:tc>
        <w:tc>
          <w:tcPr>
            <w:tcW w:w="5572" w:type="dxa"/>
            <w:noWrap/>
            <w:hideMark/>
          </w:tcPr>
          <w:p w14:paraId="7EF88583"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Burbujas, Levantamiento prematuro por esmalte. No aplica en casos de trauma (golpe, accidente y quiebres posterior al servicio)</w:t>
            </w:r>
          </w:p>
        </w:tc>
      </w:tr>
      <w:tr w:rsidR="00FE5F6E" w:rsidRPr="00FE5F6E" w14:paraId="0CCBC844" w14:textId="77777777" w:rsidTr="00FE5F6E">
        <w:trPr>
          <w:trHeight w:val="390"/>
          <w:jc w:val="center"/>
        </w:trPr>
        <w:tc>
          <w:tcPr>
            <w:tcW w:w="2056" w:type="dxa"/>
            <w:noWrap/>
            <w:hideMark/>
          </w:tcPr>
          <w:p w14:paraId="32BBF8D3"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 xml:space="preserve">Uñas Acrílicas </w:t>
            </w:r>
            <w:r w:rsidRPr="00FE5F6E">
              <w:rPr>
                <w:rFonts w:ascii="Cambria" w:eastAsia="Times New Roman" w:hAnsi="Cambria" w:cs="Times New Roman"/>
                <w:kern w:val="28"/>
                <w:sz w:val="24"/>
                <w:szCs w:val="24"/>
                <w:lang w:eastAsia="es-CO"/>
              </w:rPr>
              <w:lastRenderedPageBreak/>
              <w:t xml:space="preserve">básicas </w:t>
            </w:r>
            <w:proofErr w:type="spellStart"/>
            <w:proofErr w:type="gramStart"/>
            <w:r w:rsidRPr="00FE5F6E">
              <w:rPr>
                <w:rFonts w:ascii="Cambria" w:eastAsia="Times New Roman" w:hAnsi="Cambria" w:cs="Times New Roman"/>
                <w:kern w:val="28"/>
                <w:sz w:val="24"/>
                <w:szCs w:val="24"/>
                <w:lang w:eastAsia="es-CO"/>
              </w:rPr>
              <w:t>Glitter</w:t>
            </w:r>
            <w:proofErr w:type="spellEnd"/>
            <w:proofErr w:type="gramEnd"/>
            <w:r w:rsidRPr="00FE5F6E">
              <w:rPr>
                <w:rFonts w:ascii="Cambria" w:eastAsia="Times New Roman" w:hAnsi="Cambria" w:cs="Times New Roman"/>
                <w:kern w:val="28"/>
                <w:sz w:val="24"/>
                <w:szCs w:val="24"/>
                <w:lang w:eastAsia="es-CO"/>
              </w:rPr>
              <w:t xml:space="preserve"> largo 3</w:t>
            </w:r>
          </w:p>
        </w:tc>
        <w:tc>
          <w:tcPr>
            <w:tcW w:w="1200" w:type="dxa"/>
            <w:noWrap/>
            <w:hideMark/>
          </w:tcPr>
          <w:p w14:paraId="70457FC8" w14:textId="77777777" w:rsidR="00FE5F6E" w:rsidRPr="00FE5F6E" w:rsidRDefault="00FE5F6E" w:rsidP="00FE5F6E">
            <w:pPr>
              <w:widowControl w:val="0"/>
              <w:overflowPunct w:val="0"/>
              <w:adjustRightInd w:val="0"/>
              <w:jc w:val="center"/>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lastRenderedPageBreak/>
              <w:t>5</w:t>
            </w:r>
          </w:p>
        </w:tc>
        <w:tc>
          <w:tcPr>
            <w:tcW w:w="5572" w:type="dxa"/>
            <w:noWrap/>
            <w:hideMark/>
          </w:tcPr>
          <w:p w14:paraId="35440049"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 xml:space="preserve">Burbujas, Levantamiento prematuro por esmalte. </w:t>
            </w:r>
            <w:r w:rsidRPr="00FE5F6E">
              <w:rPr>
                <w:rFonts w:ascii="Cambria" w:eastAsia="Times New Roman" w:hAnsi="Cambria" w:cs="Times New Roman"/>
                <w:kern w:val="28"/>
                <w:sz w:val="24"/>
                <w:szCs w:val="24"/>
                <w:lang w:eastAsia="es-CO"/>
              </w:rPr>
              <w:lastRenderedPageBreak/>
              <w:t>No aplica en casos de trauma (golpe, accidente y quiebres posterior al servicio)</w:t>
            </w:r>
          </w:p>
        </w:tc>
      </w:tr>
      <w:tr w:rsidR="00FE5F6E" w:rsidRPr="00FE5F6E" w14:paraId="710804F9" w14:textId="77777777" w:rsidTr="00FE5F6E">
        <w:trPr>
          <w:trHeight w:val="390"/>
          <w:jc w:val="center"/>
        </w:trPr>
        <w:tc>
          <w:tcPr>
            <w:tcW w:w="2056" w:type="dxa"/>
            <w:noWrap/>
            <w:hideMark/>
          </w:tcPr>
          <w:p w14:paraId="00CE80B8"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lastRenderedPageBreak/>
              <w:t>Uñas niña</w:t>
            </w:r>
          </w:p>
        </w:tc>
        <w:tc>
          <w:tcPr>
            <w:tcW w:w="1200" w:type="dxa"/>
            <w:noWrap/>
            <w:hideMark/>
          </w:tcPr>
          <w:p w14:paraId="0D2CC62C" w14:textId="77777777" w:rsidR="00FE5F6E" w:rsidRPr="00FE5F6E" w:rsidRDefault="00FE5F6E" w:rsidP="00FE5F6E">
            <w:pPr>
              <w:widowControl w:val="0"/>
              <w:overflowPunct w:val="0"/>
              <w:adjustRightInd w:val="0"/>
              <w:jc w:val="center"/>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1</w:t>
            </w:r>
          </w:p>
        </w:tc>
        <w:tc>
          <w:tcPr>
            <w:tcW w:w="5572" w:type="dxa"/>
            <w:noWrap/>
            <w:hideMark/>
          </w:tcPr>
          <w:p w14:paraId="09BB49B9" w14:textId="77777777" w:rsidR="00FE5F6E" w:rsidRPr="00FE5F6E" w:rsidRDefault="00FE5F6E" w:rsidP="00FE5F6E">
            <w:pPr>
              <w:widowControl w:val="0"/>
              <w:overflowPunct w:val="0"/>
              <w:adjustRightInd w:val="0"/>
              <w:rPr>
                <w:rFonts w:ascii="Cambria" w:eastAsia="Times New Roman" w:hAnsi="Cambria" w:cs="Times New Roman"/>
                <w:kern w:val="28"/>
                <w:sz w:val="24"/>
                <w:szCs w:val="24"/>
                <w:lang w:eastAsia="es-CO"/>
              </w:rPr>
            </w:pPr>
            <w:r w:rsidRPr="00FE5F6E">
              <w:rPr>
                <w:rFonts w:ascii="Cambria" w:eastAsia="Times New Roman" w:hAnsi="Cambria" w:cs="Times New Roman"/>
                <w:kern w:val="28"/>
                <w:sz w:val="24"/>
                <w:szCs w:val="24"/>
                <w:lang w:eastAsia="es-CO"/>
              </w:rPr>
              <w:t>(El día de servicio) Burbujas, Levantamiento prematuro por esmalte. No aplica en casos de trauma (golpe, accidente y quiebres posterior al servicio)</w:t>
            </w:r>
          </w:p>
        </w:tc>
      </w:tr>
    </w:tbl>
    <w:p w14:paraId="564F704F" w14:textId="1172D448" w:rsidR="00A41C7E" w:rsidRPr="00154215" w:rsidRDefault="00A41C7E" w:rsidP="00A41C7E">
      <w:pPr>
        <w:jc w:val="both"/>
        <w:rPr>
          <w:rFonts w:ascii="Cambria" w:hAnsi="Cambria"/>
          <w:sz w:val="24"/>
          <w:szCs w:val="24"/>
          <w:lang w:val="es-ES"/>
        </w:rPr>
      </w:pPr>
    </w:p>
    <w:p w14:paraId="62FB448F" w14:textId="4718A48D" w:rsidR="00154215" w:rsidRPr="00DA0F40" w:rsidRDefault="00FE5F6E" w:rsidP="00DA0F40">
      <w:pPr>
        <w:pStyle w:val="Ttulo2"/>
        <w:rPr>
          <w:rFonts w:ascii="Cambria" w:hAnsi="Cambria"/>
          <w:lang w:val="es-MX"/>
        </w:rPr>
      </w:pPr>
      <w:bookmarkStart w:id="5" w:name="_Toc109109079"/>
      <w:r w:rsidRPr="00154215">
        <w:rPr>
          <w:rFonts w:ascii="Cambria" w:hAnsi="Cambria"/>
          <w:lang w:val="es-MX"/>
        </w:rPr>
        <w:t>Servicios (Tocador)</w:t>
      </w:r>
      <w:bookmarkEnd w:id="5"/>
    </w:p>
    <w:tbl>
      <w:tblPr>
        <w:tblStyle w:val="Tablaconcuadrcula"/>
        <w:tblW w:w="0" w:type="auto"/>
        <w:tblLook w:val="04A0" w:firstRow="1" w:lastRow="0" w:firstColumn="1" w:lastColumn="0" w:noHBand="0" w:noVBand="1"/>
      </w:tblPr>
      <w:tblGrid>
        <w:gridCol w:w="1785"/>
        <w:gridCol w:w="1187"/>
        <w:gridCol w:w="5856"/>
      </w:tblGrid>
      <w:tr w:rsidR="00FE5F6E" w:rsidRPr="00154215" w14:paraId="2D1A0707" w14:textId="77777777" w:rsidTr="00FE5F6E">
        <w:trPr>
          <w:trHeight w:val="390"/>
        </w:trPr>
        <w:tc>
          <w:tcPr>
            <w:tcW w:w="8828" w:type="dxa"/>
            <w:gridSpan w:val="3"/>
            <w:noWrap/>
            <w:hideMark/>
          </w:tcPr>
          <w:p w14:paraId="13AE9F18" w14:textId="77777777" w:rsidR="00FE5F6E" w:rsidRPr="00154215" w:rsidRDefault="00FE5F6E" w:rsidP="00051419">
            <w:pPr>
              <w:jc w:val="center"/>
              <w:rPr>
                <w:rFonts w:ascii="Cambria" w:hAnsi="Cambria"/>
                <w:b/>
                <w:bCs/>
                <w:sz w:val="24"/>
                <w:szCs w:val="24"/>
              </w:rPr>
            </w:pPr>
            <w:r w:rsidRPr="00154215">
              <w:rPr>
                <w:rFonts w:ascii="Cambria" w:hAnsi="Cambria"/>
                <w:b/>
                <w:bCs/>
                <w:sz w:val="24"/>
                <w:szCs w:val="24"/>
              </w:rPr>
              <w:t xml:space="preserve">Servicios (Tocador) </w:t>
            </w:r>
            <w:r w:rsidRPr="00154215">
              <w:rPr>
                <w:rFonts w:ascii="Segoe UI Symbol" w:hAnsi="Segoe UI Symbol" w:cs="Segoe UI Symbol"/>
                <w:b/>
                <w:bCs/>
                <w:sz w:val="24"/>
                <w:szCs w:val="24"/>
              </w:rPr>
              <w:t>➟</w:t>
            </w:r>
            <w:r w:rsidRPr="00154215">
              <w:rPr>
                <w:rFonts w:ascii="Cambria" w:hAnsi="Cambria"/>
                <w:b/>
                <w:bCs/>
                <w:sz w:val="24"/>
                <w:szCs w:val="24"/>
              </w:rPr>
              <w:t xml:space="preserve"> Tabla No.2 (Tiempo en Días)</w:t>
            </w:r>
          </w:p>
        </w:tc>
      </w:tr>
      <w:tr w:rsidR="00FE5F6E" w:rsidRPr="00154215" w14:paraId="4B7C214C" w14:textId="77777777" w:rsidTr="00FE5F6E">
        <w:trPr>
          <w:trHeight w:val="390"/>
        </w:trPr>
        <w:tc>
          <w:tcPr>
            <w:tcW w:w="1785" w:type="dxa"/>
            <w:noWrap/>
            <w:hideMark/>
          </w:tcPr>
          <w:p w14:paraId="5A8C70EE" w14:textId="77777777" w:rsidR="00FE5F6E" w:rsidRPr="00154215" w:rsidRDefault="00FE5F6E" w:rsidP="00051419">
            <w:pPr>
              <w:jc w:val="center"/>
              <w:rPr>
                <w:rFonts w:ascii="Cambria" w:hAnsi="Cambria"/>
                <w:b/>
                <w:bCs/>
                <w:sz w:val="24"/>
                <w:szCs w:val="24"/>
              </w:rPr>
            </w:pPr>
            <w:r w:rsidRPr="00154215">
              <w:rPr>
                <w:rFonts w:ascii="Cambria" w:hAnsi="Cambria"/>
                <w:b/>
                <w:bCs/>
                <w:sz w:val="24"/>
                <w:szCs w:val="24"/>
              </w:rPr>
              <w:t>Servicio</w:t>
            </w:r>
          </w:p>
        </w:tc>
        <w:tc>
          <w:tcPr>
            <w:tcW w:w="1187" w:type="dxa"/>
            <w:noWrap/>
            <w:hideMark/>
          </w:tcPr>
          <w:p w14:paraId="58D54F0C" w14:textId="77777777" w:rsidR="00FE5F6E" w:rsidRPr="00154215" w:rsidRDefault="00FE5F6E" w:rsidP="00051419">
            <w:pPr>
              <w:jc w:val="center"/>
              <w:rPr>
                <w:rFonts w:ascii="Cambria" w:hAnsi="Cambria"/>
                <w:b/>
                <w:bCs/>
                <w:sz w:val="24"/>
                <w:szCs w:val="24"/>
              </w:rPr>
            </w:pPr>
            <w:r w:rsidRPr="00154215">
              <w:rPr>
                <w:rFonts w:ascii="Cambria" w:hAnsi="Cambria"/>
                <w:b/>
                <w:bCs/>
                <w:sz w:val="24"/>
                <w:szCs w:val="24"/>
              </w:rPr>
              <w:t>Garantía</w:t>
            </w:r>
          </w:p>
        </w:tc>
        <w:tc>
          <w:tcPr>
            <w:tcW w:w="5856" w:type="dxa"/>
            <w:noWrap/>
            <w:hideMark/>
          </w:tcPr>
          <w:p w14:paraId="0A46717B" w14:textId="77777777" w:rsidR="00FE5F6E" w:rsidRPr="00154215" w:rsidRDefault="00FE5F6E" w:rsidP="00051419">
            <w:pPr>
              <w:jc w:val="center"/>
              <w:rPr>
                <w:rFonts w:ascii="Cambria" w:hAnsi="Cambria"/>
                <w:b/>
                <w:bCs/>
                <w:sz w:val="24"/>
                <w:szCs w:val="24"/>
              </w:rPr>
            </w:pPr>
            <w:r w:rsidRPr="00154215">
              <w:rPr>
                <w:rFonts w:ascii="Cambria" w:hAnsi="Cambria"/>
                <w:b/>
                <w:bCs/>
                <w:sz w:val="24"/>
                <w:szCs w:val="24"/>
              </w:rPr>
              <w:t>Motivos</w:t>
            </w:r>
          </w:p>
        </w:tc>
      </w:tr>
      <w:tr w:rsidR="00FE5F6E" w:rsidRPr="00154215" w14:paraId="3F14AAE8" w14:textId="77777777" w:rsidTr="00FE5F6E">
        <w:trPr>
          <w:trHeight w:val="390"/>
        </w:trPr>
        <w:tc>
          <w:tcPr>
            <w:tcW w:w="1785" w:type="dxa"/>
            <w:noWrap/>
            <w:hideMark/>
          </w:tcPr>
          <w:p w14:paraId="7416417D" w14:textId="77777777" w:rsidR="00FE5F6E" w:rsidRPr="00154215" w:rsidRDefault="00FE5F6E" w:rsidP="00051419">
            <w:pPr>
              <w:rPr>
                <w:rFonts w:ascii="Cambria" w:hAnsi="Cambria"/>
                <w:sz w:val="24"/>
                <w:szCs w:val="24"/>
              </w:rPr>
            </w:pPr>
            <w:r w:rsidRPr="00154215">
              <w:rPr>
                <w:rFonts w:ascii="Cambria" w:hAnsi="Cambria"/>
                <w:sz w:val="24"/>
                <w:szCs w:val="24"/>
              </w:rPr>
              <w:t xml:space="preserve"> Retoque raíz </w:t>
            </w:r>
          </w:p>
        </w:tc>
        <w:tc>
          <w:tcPr>
            <w:tcW w:w="1187" w:type="dxa"/>
            <w:noWrap/>
            <w:hideMark/>
          </w:tcPr>
          <w:p w14:paraId="14DB534C" w14:textId="77777777" w:rsidR="00FE5F6E" w:rsidRPr="00154215" w:rsidRDefault="00FE5F6E" w:rsidP="00051419">
            <w:pPr>
              <w:jc w:val="center"/>
              <w:rPr>
                <w:rFonts w:ascii="Cambria" w:hAnsi="Cambria"/>
                <w:sz w:val="24"/>
                <w:szCs w:val="24"/>
              </w:rPr>
            </w:pPr>
            <w:r w:rsidRPr="00154215">
              <w:rPr>
                <w:rFonts w:ascii="Cambria" w:hAnsi="Cambria"/>
                <w:sz w:val="24"/>
                <w:szCs w:val="24"/>
              </w:rPr>
              <w:t>5</w:t>
            </w:r>
          </w:p>
        </w:tc>
        <w:tc>
          <w:tcPr>
            <w:tcW w:w="5856" w:type="dxa"/>
            <w:noWrap/>
            <w:hideMark/>
          </w:tcPr>
          <w:p w14:paraId="3D1739E4" w14:textId="77777777" w:rsidR="00FE5F6E" w:rsidRPr="00154215" w:rsidRDefault="00FE5F6E" w:rsidP="00051419">
            <w:pPr>
              <w:rPr>
                <w:rFonts w:ascii="Cambria" w:hAnsi="Cambria"/>
                <w:sz w:val="24"/>
                <w:szCs w:val="24"/>
              </w:rPr>
            </w:pPr>
            <w:r w:rsidRPr="00154215">
              <w:rPr>
                <w:rFonts w:ascii="Cambria" w:hAnsi="Cambria"/>
                <w:sz w:val="24"/>
                <w:szCs w:val="24"/>
              </w:rPr>
              <w:t>Aplica en casos de reacciones adversas a la piel, por técnica aplicada. El establecimiento sugiere seguir en casa los cuidados y recomendaciones nuestros profesionales para tener mejores resultados.</w:t>
            </w:r>
          </w:p>
        </w:tc>
      </w:tr>
      <w:tr w:rsidR="00FE5F6E" w:rsidRPr="00154215" w14:paraId="700DF49C" w14:textId="77777777" w:rsidTr="00FE5F6E">
        <w:trPr>
          <w:trHeight w:val="390"/>
        </w:trPr>
        <w:tc>
          <w:tcPr>
            <w:tcW w:w="1785" w:type="dxa"/>
            <w:noWrap/>
            <w:hideMark/>
          </w:tcPr>
          <w:p w14:paraId="16ED6046" w14:textId="77777777" w:rsidR="00FE5F6E" w:rsidRPr="00154215" w:rsidRDefault="00FE5F6E" w:rsidP="00051419">
            <w:pPr>
              <w:rPr>
                <w:rFonts w:ascii="Cambria" w:hAnsi="Cambria"/>
                <w:sz w:val="24"/>
                <w:szCs w:val="24"/>
              </w:rPr>
            </w:pPr>
            <w:r w:rsidRPr="00154215">
              <w:rPr>
                <w:rFonts w:ascii="Cambria" w:hAnsi="Cambria"/>
                <w:sz w:val="24"/>
                <w:szCs w:val="24"/>
              </w:rPr>
              <w:t xml:space="preserve">Aplicación Henna desde </w:t>
            </w:r>
          </w:p>
        </w:tc>
        <w:tc>
          <w:tcPr>
            <w:tcW w:w="1187" w:type="dxa"/>
            <w:noWrap/>
            <w:hideMark/>
          </w:tcPr>
          <w:p w14:paraId="2B9316AD"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44D9BBFF"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06F864B1" w14:textId="77777777" w:rsidTr="00FE5F6E">
        <w:trPr>
          <w:trHeight w:val="390"/>
        </w:trPr>
        <w:tc>
          <w:tcPr>
            <w:tcW w:w="1785" w:type="dxa"/>
            <w:noWrap/>
            <w:hideMark/>
          </w:tcPr>
          <w:p w14:paraId="626DEFBE" w14:textId="77777777" w:rsidR="00FE5F6E" w:rsidRPr="00154215" w:rsidRDefault="00FE5F6E" w:rsidP="00051419">
            <w:pPr>
              <w:rPr>
                <w:rFonts w:ascii="Cambria" w:hAnsi="Cambria"/>
                <w:sz w:val="24"/>
                <w:szCs w:val="24"/>
              </w:rPr>
            </w:pPr>
            <w:r w:rsidRPr="00154215">
              <w:rPr>
                <w:rFonts w:ascii="Cambria" w:hAnsi="Cambria"/>
                <w:sz w:val="24"/>
                <w:szCs w:val="24"/>
              </w:rPr>
              <w:t>Aplicación tintura cliente desde</w:t>
            </w:r>
          </w:p>
        </w:tc>
        <w:tc>
          <w:tcPr>
            <w:tcW w:w="1187" w:type="dxa"/>
            <w:noWrap/>
            <w:hideMark/>
          </w:tcPr>
          <w:p w14:paraId="2E933B98"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6161FB73"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7C480E9F" w14:textId="77777777" w:rsidTr="00FE5F6E">
        <w:trPr>
          <w:trHeight w:val="390"/>
        </w:trPr>
        <w:tc>
          <w:tcPr>
            <w:tcW w:w="1785" w:type="dxa"/>
            <w:noWrap/>
            <w:hideMark/>
          </w:tcPr>
          <w:p w14:paraId="023B7BB9" w14:textId="77777777" w:rsidR="00FE5F6E" w:rsidRPr="00154215" w:rsidRDefault="00FE5F6E" w:rsidP="00051419">
            <w:pPr>
              <w:rPr>
                <w:rFonts w:ascii="Cambria" w:hAnsi="Cambria"/>
                <w:sz w:val="24"/>
                <w:szCs w:val="24"/>
              </w:rPr>
            </w:pPr>
            <w:r w:rsidRPr="00154215">
              <w:rPr>
                <w:rFonts w:ascii="Cambria" w:hAnsi="Cambria"/>
                <w:sz w:val="24"/>
                <w:szCs w:val="24"/>
              </w:rPr>
              <w:t xml:space="preserve">Arreglo barba + mascarilla </w:t>
            </w:r>
          </w:p>
        </w:tc>
        <w:tc>
          <w:tcPr>
            <w:tcW w:w="1187" w:type="dxa"/>
            <w:noWrap/>
            <w:hideMark/>
          </w:tcPr>
          <w:p w14:paraId="3F061C22"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68721978"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637CFD4E" w14:textId="77777777" w:rsidTr="00FE5F6E">
        <w:trPr>
          <w:trHeight w:val="390"/>
        </w:trPr>
        <w:tc>
          <w:tcPr>
            <w:tcW w:w="1785" w:type="dxa"/>
            <w:noWrap/>
            <w:hideMark/>
          </w:tcPr>
          <w:p w14:paraId="7365D787" w14:textId="77777777" w:rsidR="00FE5F6E" w:rsidRPr="00154215" w:rsidRDefault="00FE5F6E" w:rsidP="00051419">
            <w:pPr>
              <w:rPr>
                <w:rFonts w:ascii="Cambria" w:hAnsi="Cambria"/>
                <w:sz w:val="24"/>
                <w:szCs w:val="24"/>
              </w:rPr>
            </w:pPr>
            <w:r w:rsidRPr="00154215">
              <w:rPr>
                <w:rFonts w:ascii="Cambria" w:hAnsi="Cambria"/>
                <w:sz w:val="24"/>
                <w:szCs w:val="24"/>
              </w:rPr>
              <w:t>Arreglo de barba</w:t>
            </w:r>
          </w:p>
        </w:tc>
        <w:tc>
          <w:tcPr>
            <w:tcW w:w="1187" w:type="dxa"/>
            <w:noWrap/>
            <w:hideMark/>
          </w:tcPr>
          <w:p w14:paraId="250A5A4B"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1936B9A7"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716A6FA4" w14:textId="77777777" w:rsidTr="00FE5F6E">
        <w:trPr>
          <w:trHeight w:val="390"/>
        </w:trPr>
        <w:tc>
          <w:tcPr>
            <w:tcW w:w="1785" w:type="dxa"/>
            <w:noWrap/>
            <w:hideMark/>
          </w:tcPr>
          <w:p w14:paraId="4D0E77AC" w14:textId="77777777" w:rsidR="00FE5F6E" w:rsidRPr="00154215" w:rsidRDefault="00FE5F6E" w:rsidP="00051419">
            <w:pPr>
              <w:rPr>
                <w:rFonts w:ascii="Cambria" w:hAnsi="Cambria"/>
                <w:sz w:val="24"/>
                <w:szCs w:val="24"/>
              </w:rPr>
            </w:pPr>
            <w:r w:rsidRPr="00154215">
              <w:rPr>
                <w:rFonts w:ascii="Cambria" w:hAnsi="Cambria"/>
                <w:sz w:val="24"/>
                <w:szCs w:val="24"/>
              </w:rPr>
              <w:t>Asesoría de Color</w:t>
            </w:r>
          </w:p>
        </w:tc>
        <w:tc>
          <w:tcPr>
            <w:tcW w:w="1187" w:type="dxa"/>
            <w:noWrap/>
            <w:hideMark/>
          </w:tcPr>
          <w:p w14:paraId="3F11CF43"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294905A6"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731D7485" w14:textId="77777777" w:rsidTr="00FE5F6E">
        <w:trPr>
          <w:trHeight w:val="390"/>
        </w:trPr>
        <w:tc>
          <w:tcPr>
            <w:tcW w:w="1785" w:type="dxa"/>
            <w:noWrap/>
            <w:hideMark/>
          </w:tcPr>
          <w:p w14:paraId="1B49EB94" w14:textId="77777777" w:rsidR="00FE5F6E" w:rsidRPr="00154215" w:rsidRDefault="00FE5F6E" w:rsidP="00051419">
            <w:pPr>
              <w:rPr>
                <w:rFonts w:ascii="Cambria" w:hAnsi="Cambria"/>
                <w:sz w:val="24"/>
                <w:szCs w:val="24"/>
              </w:rPr>
            </w:pPr>
            <w:r w:rsidRPr="00154215">
              <w:rPr>
                <w:rFonts w:ascii="Cambria" w:hAnsi="Cambria"/>
                <w:sz w:val="24"/>
                <w:szCs w:val="24"/>
              </w:rPr>
              <w:t>Baby Light cabello corto desde</w:t>
            </w:r>
          </w:p>
        </w:tc>
        <w:tc>
          <w:tcPr>
            <w:tcW w:w="1187" w:type="dxa"/>
            <w:noWrap/>
            <w:hideMark/>
          </w:tcPr>
          <w:p w14:paraId="7DDF501F" w14:textId="77777777" w:rsidR="00FE5F6E" w:rsidRPr="00154215" w:rsidRDefault="00FE5F6E" w:rsidP="00051419">
            <w:pPr>
              <w:jc w:val="center"/>
              <w:rPr>
                <w:rFonts w:ascii="Cambria" w:hAnsi="Cambria"/>
                <w:sz w:val="24"/>
                <w:szCs w:val="24"/>
              </w:rPr>
            </w:pPr>
            <w:r w:rsidRPr="00154215">
              <w:rPr>
                <w:rFonts w:ascii="Cambria" w:hAnsi="Cambria"/>
                <w:sz w:val="24"/>
                <w:szCs w:val="24"/>
              </w:rPr>
              <w:t>5</w:t>
            </w:r>
          </w:p>
        </w:tc>
        <w:tc>
          <w:tcPr>
            <w:tcW w:w="5856" w:type="dxa"/>
            <w:noWrap/>
            <w:hideMark/>
          </w:tcPr>
          <w:p w14:paraId="7B11C0C6" w14:textId="77777777" w:rsidR="00FE5F6E" w:rsidRPr="00154215" w:rsidRDefault="00FE5F6E" w:rsidP="00051419">
            <w:pPr>
              <w:rPr>
                <w:rFonts w:ascii="Cambria" w:hAnsi="Cambria"/>
                <w:sz w:val="24"/>
                <w:szCs w:val="24"/>
              </w:rPr>
            </w:pPr>
            <w:r w:rsidRPr="00154215">
              <w:rPr>
                <w:rFonts w:ascii="Cambria" w:hAnsi="Cambria"/>
                <w:sz w:val="24"/>
                <w:szCs w:val="24"/>
              </w:rPr>
              <w:t>Aplica en casos de reacciones adversas a la piel, por técnica aplicada. El establecimiento sugiere seguir en casa los cuidados y recomendaciones nuestros profesionales para tener mejores resultados.</w:t>
            </w:r>
          </w:p>
        </w:tc>
      </w:tr>
      <w:tr w:rsidR="00FE5F6E" w:rsidRPr="00154215" w14:paraId="0F0C37E1" w14:textId="77777777" w:rsidTr="00FE5F6E">
        <w:trPr>
          <w:trHeight w:val="390"/>
        </w:trPr>
        <w:tc>
          <w:tcPr>
            <w:tcW w:w="1785" w:type="dxa"/>
            <w:noWrap/>
            <w:hideMark/>
          </w:tcPr>
          <w:p w14:paraId="4C0C179D" w14:textId="77777777" w:rsidR="00FE5F6E" w:rsidRPr="00154215" w:rsidRDefault="00FE5F6E" w:rsidP="00051419">
            <w:pPr>
              <w:rPr>
                <w:rFonts w:ascii="Cambria" w:hAnsi="Cambria"/>
                <w:sz w:val="24"/>
                <w:szCs w:val="24"/>
              </w:rPr>
            </w:pPr>
            <w:r w:rsidRPr="00154215">
              <w:rPr>
                <w:rFonts w:ascii="Cambria" w:hAnsi="Cambria"/>
                <w:sz w:val="24"/>
                <w:szCs w:val="24"/>
              </w:rPr>
              <w:lastRenderedPageBreak/>
              <w:t>Baby Light cabello largo desde</w:t>
            </w:r>
          </w:p>
        </w:tc>
        <w:tc>
          <w:tcPr>
            <w:tcW w:w="1187" w:type="dxa"/>
            <w:noWrap/>
            <w:hideMark/>
          </w:tcPr>
          <w:p w14:paraId="06F2C146" w14:textId="77777777" w:rsidR="00FE5F6E" w:rsidRPr="00154215" w:rsidRDefault="00FE5F6E" w:rsidP="00051419">
            <w:pPr>
              <w:jc w:val="center"/>
              <w:rPr>
                <w:rFonts w:ascii="Cambria" w:hAnsi="Cambria"/>
                <w:sz w:val="24"/>
                <w:szCs w:val="24"/>
              </w:rPr>
            </w:pPr>
            <w:r w:rsidRPr="00154215">
              <w:rPr>
                <w:rFonts w:ascii="Cambria" w:hAnsi="Cambria"/>
                <w:sz w:val="24"/>
                <w:szCs w:val="24"/>
              </w:rPr>
              <w:t>5</w:t>
            </w:r>
          </w:p>
        </w:tc>
        <w:tc>
          <w:tcPr>
            <w:tcW w:w="5856" w:type="dxa"/>
            <w:noWrap/>
            <w:hideMark/>
          </w:tcPr>
          <w:p w14:paraId="29ED48BD" w14:textId="77777777" w:rsidR="00FE5F6E" w:rsidRPr="00154215" w:rsidRDefault="00FE5F6E" w:rsidP="00051419">
            <w:pPr>
              <w:rPr>
                <w:rFonts w:ascii="Cambria" w:hAnsi="Cambria"/>
                <w:sz w:val="24"/>
                <w:szCs w:val="24"/>
              </w:rPr>
            </w:pPr>
            <w:r w:rsidRPr="00154215">
              <w:rPr>
                <w:rFonts w:ascii="Cambria" w:hAnsi="Cambria"/>
                <w:sz w:val="24"/>
                <w:szCs w:val="24"/>
              </w:rPr>
              <w:t>Aplica en casos de reacciones adversas a la piel, por técnica aplicada. El establecimiento sugiere seguir en casa los cuidados y recomendaciones nuestros profesionales para tener mejores resultados.</w:t>
            </w:r>
          </w:p>
        </w:tc>
      </w:tr>
      <w:tr w:rsidR="00FE5F6E" w:rsidRPr="00154215" w14:paraId="4B636C3E" w14:textId="77777777" w:rsidTr="00FE5F6E">
        <w:trPr>
          <w:trHeight w:val="390"/>
        </w:trPr>
        <w:tc>
          <w:tcPr>
            <w:tcW w:w="1785" w:type="dxa"/>
            <w:noWrap/>
            <w:hideMark/>
          </w:tcPr>
          <w:p w14:paraId="62C87593" w14:textId="77777777" w:rsidR="00FE5F6E" w:rsidRPr="00154215" w:rsidRDefault="00FE5F6E" w:rsidP="00051419">
            <w:pPr>
              <w:rPr>
                <w:rFonts w:ascii="Cambria" w:hAnsi="Cambria"/>
                <w:sz w:val="24"/>
                <w:szCs w:val="24"/>
              </w:rPr>
            </w:pPr>
            <w:r w:rsidRPr="00154215">
              <w:rPr>
                <w:rFonts w:ascii="Cambria" w:hAnsi="Cambria"/>
                <w:sz w:val="24"/>
                <w:szCs w:val="24"/>
              </w:rPr>
              <w:t>Baby Light cabello medio desde</w:t>
            </w:r>
          </w:p>
        </w:tc>
        <w:tc>
          <w:tcPr>
            <w:tcW w:w="1187" w:type="dxa"/>
            <w:noWrap/>
            <w:hideMark/>
          </w:tcPr>
          <w:p w14:paraId="3F536324" w14:textId="77777777" w:rsidR="00FE5F6E" w:rsidRPr="00154215" w:rsidRDefault="00FE5F6E" w:rsidP="00051419">
            <w:pPr>
              <w:jc w:val="center"/>
              <w:rPr>
                <w:rFonts w:ascii="Cambria" w:hAnsi="Cambria"/>
                <w:sz w:val="24"/>
                <w:szCs w:val="24"/>
              </w:rPr>
            </w:pPr>
            <w:r w:rsidRPr="00154215">
              <w:rPr>
                <w:rFonts w:ascii="Cambria" w:hAnsi="Cambria"/>
                <w:sz w:val="24"/>
                <w:szCs w:val="24"/>
              </w:rPr>
              <w:t>5</w:t>
            </w:r>
          </w:p>
        </w:tc>
        <w:tc>
          <w:tcPr>
            <w:tcW w:w="5856" w:type="dxa"/>
            <w:noWrap/>
            <w:hideMark/>
          </w:tcPr>
          <w:p w14:paraId="7D0F34A4" w14:textId="77777777" w:rsidR="00FE5F6E" w:rsidRPr="00154215" w:rsidRDefault="00FE5F6E" w:rsidP="00051419">
            <w:pPr>
              <w:rPr>
                <w:rFonts w:ascii="Cambria" w:hAnsi="Cambria"/>
                <w:sz w:val="24"/>
                <w:szCs w:val="24"/>
              </w:rPr>
            </w:pPr>
            <w:r w:rsidRPr="00154215">
              <w:rPr>
                <w:rFonts w:ascii="Cambria" w:hAnsi="Cambria"/>
                <w:sz w:val="24"/>
                <w:szCs w:val="24"/>
              </w:rPr>
              <w:t>Aplica en casos de reacciones adversas a la piel, por técnica aplicada. El establecimiento sugiere seguir en casa los cuidados y recomendaciones nuestros profesionales para tener mejores resultados.</w:t>
            </w:r>
          </w:p>
        </w:tc>
      </w:tr>
      <w:tr w:rsidR="00FE5F6E" w:rsidRPr="00154215" w14:paraId="5545525B" w14:textId="77777777" w:rsidTr="00FE5F6E">
        <w:trPr>
          <w:trHeight w:val="390"/>
        </w:trPr>
        <w:tc>
          <w:tcPr>
            <w:tcW w:w="1785" w:type="dxa"/>
            <w:noWrap/>
            <w:hideMark/>
          </w:tcPr>
          <w:p w14:paraId="403C5952" w14:textId="77777777" w:rsidR="00FE5F6E" w:rsidRPr="00154215" w:rsidRDefault="00FE5F6E" w:rsidP="00051419">
            <w:pPr>
              <w:rPr>
                <w:rFonts w:ascii="Cambria" w:hAnsi="Cambria"/>
                <w:sz w:val="24"/>
                <w:szCs w:val="24"/>
              </w:rPr>
            </w:pPr>
            <w:r w:rsidRPr="00154215">
              <w:rPr>
                <w:rFonts w:ascii="Cambria" w:hAnsi="Cambria"/>
                <w:sz w:val="24"/>
                <w:szCs w:val="24"/>
              </w:rPr>
              <w:t xml:space="preserve">Balaca </w:t>
            </w:r>
          </w:p>
        </w:tc>
        <w:tc>
          <w:tcPr>
            <w:tcW w:w="1187" w:type="dxa"/>
            <w:noWrap/>
            <w:hideMark/>
          </w:tcPr>
          <w:p w14:paraId="663B6D9D" w14:textId="77777777" w:rsidR="00FE5F6E" w:rsidRPr="00154215" w:rsidRDefault="00FE5F6E" w:rsidP="00051419">
            <w:pPr>
              <w:jc w:val="center"/>
              <w:rPr>
                <w:rFonts w:ascii="Cambria" w:hAnsi="Cambria"/>
                <w:sz w:val="24"/>
                <w:szCs w:val="24"/>
              </w:rPr>
            </w:pPr>
            <w:r w:rsidRPr="00154215">
              <w:rPr>
                <w:rFonts w:ascii="Cambria" w:hAnsi="Cambria"/>
                <w:sz w:val="24"/>
                <w:szCs w:val="24"/>
              </w:rPr>
              <w:t>5</w:t>
            </w:r>
          </w:p>
        </w:tc>
        <w:tc>
          <w:tcPr>
            <w:tcW w:w="5856" w:type="dxa"/>
            <w:noWrap/>
            <w:hideMark/>
          </w:tcPr>
          <w:p w14:paraId="10E8FD2D" w14:textId="77777777" w:rsidR="00FE5F6E" w:rsidRPr="00154215" w:rsidRDefault="00FE5F6E" w:rsidP="00051419">
            <w:pPr>
              <w:rPr>
                <w:rFonts w:ascii="Cambria" w:hAnsi="Cambria"/>
                <w:sz w:val="24"/>
                <w:szCs w:val="24"/>
              </w:rPr>
            </w:pPr>
            <w:r w:rsidRPr="00154215">
              <w:rPr>
                <w:rFonts w:ascii="Cambria" w:hAnsi="Cambria"/>
                <w:sz w:val="24"/>
                <w:szCs w:val="24"/>
              </w:rPr>
              <w:t>Aplica en casos de reacciones adversas a la piel, por técnica aplicada. El establecimiento sugiere seguir en casa los cuidados y recomendaciones nuestros profesionales para tener mejores resultados.</w:t>
            </w:r>
          </w:p>
        </w:tc>
      </w:tr>
      <w:tr w:rsidR="00FE5F6E" w:rsidRPr="00154215" w14:paraId="445F4943" w14:textId="77777777" w:rsidTr="00FE5F6E">
        <w:trPr>
          <w:trHeight w:val="390"/>
        </w:trPr>
        <w:tc>
          <w:tcPr>
            <w:tcW w:w="1785" w:type="dxa"/>
            <w:noWrap/>
            <w:hideMark/>
          </w:tcPr>
          <w:p w14:paraId="5F7550F0" w14:textId="77777777" w:rsidR="00FE5F6E" w:rsidRPr="00154215" w:rsidRDefault="00FE5F6E" w:rsidP="00051419">
            <w:pPr>
              <w:rPr>
                <w:rFonts w:ascii="Cambria" w:hAnsi="Cambria"/>
                <w:sz w:val="24"/>
                <w:szCs w:val="24"/>
              </w:rPr>
            </w:pPr>
            <w:proofErr w:type="spellStart"/>
            <w:r w:rsidRPr="00154215">
              <w:rPr>
                <w:rFonts w:ascii="Cambria" w:hAnsi="Cambria"/>
                <w:sz w:val="24"/>
                <w:szCs w:val="24"/>
              </w:rPr>
              <w:t>Balayage</w:t>
            </w:r>
            <w:proofErr w:type="spellEnd"/>
            <w:r w:rsidRPr="00154215">
              <w:rPr>
                <w:rFonts w:ascii="Cambria" w:hAnsi="Cambria"/>
                <w:sz w:val="24"/>
                <w:szCs w:val="24"/>
              </w:rPr>
              <w:t xml:space="preserve"> cabello medio desde</w:t>
            </w:r>
          </w:p>
        </w:tc>
        <w:tc>
          <w:tcPr>
            <w:tcW w:w="1187" w:type="dxa"/>
            <w:noWrap/>
            <w:hideMark/>
          </w:tcPr>
          <w:p w14:paraId="32AEE5E6" w14:textId="77777777" w:rsidR="00FE5F6E" w:rsidRPr="00154215" w:rsidRDefault="00FE5F6E" w:rsidP="00051419">
            <w:pPr>
              <w:jc w:val="center"/>
              <w:rPr>
                <w:rFonts w:ascii="Cambria" w:hAnsi="Cambria"/>
                <w:sz w:val="24"/>
                <w:szCs w:val="24"/>
              </w:rPr>
            </w:pPr>
            <w:r w:rsidRPr="00154215">
              <w:rPr>
                <w:rFonts w:ascii="Cambria" w:hAnsi="Cambria"/>
                <w:sz w:val="24"/>
                <w:szCs w:val="24"/>
              </w:rPr>
              <w:t>3</w:t>
            </w:r>
          </w:p>
        </w:tc>
        <w:tc>
          <w:tcPr>
            <w:tcW w:w="5856" w:type="dxa"/>
            <w:noWrap/>
            <w:hideMark/>
          </w:tcPr>
          <w:p w14:paraId="7AB672CE" w14:textId="77777777" w:rsidR="00FE5F6E" w:rsidRPr="00154215" w:rsidRDefault="00FE5F6E" w:rsidP="00051419">
            <w:pPr>
              <w:rPr>
                <w:rFonts w:ascii="Cambria" w:hAnsi="Cambria"/>
                <w:sz w:val="24"/>
                <w:szCs w:val="24"/>
              </w:rPr>
            </w:pPr>
            <w:r w:rsidRPr="00154215">
              <w:rPr>
                <w:rFonts w:ascii="Cambria" w:hAnsi="Cambria"/>
                <w:sz w:val="24"/>
                <w:szCs w:val="24"/>
              </w:rPr>
              <w:t>Aplica en casos de reacciones adversas a la piel, por técnica aplicada. El establecimiento sugiere seguir en casa los cuidados y recomendaciones nuestros profesionales para tener mejores resultados.</w:t>
            </w:r>
          </w:p>
        </w:tc>
      </w:tr>
      <w:tr w:rsidR="00FE5F6E" w:rsidRPr="00154215" w14:paraId="793D1C5F" w14:textId="77777777" w:rsidTr="00FE5F6E">
        <w:trPr>
          <w:trHeight w:val="390"/>
        </w:trPr>
        <w:tc>
          <w:tcPr>
            <w:tcW w:w="1785" w:type="dxa"/>
            <w:noWrap/>
            <w:hideMark/>
          </w:tcPr>
          <w:p w14:paraId="168A7612" w14:textId="77777777" w:rsidR="00FE5F6E" w:rsidRPr="00154215" w:rsidRDefault="00FE5F6E" w:rsidP="00051419">
            <w:pPr>
              <w:rPr>
                <w:rFonts w:ascii="Cambria" w:hAnsi="Cambria"/>
                <w:sz w:val="24"/>
                <w:szCs w:val="24"/>
              </w:rPr>
            </w:pPr>
            <w:proofErr w:type="spellStart"/>
            <w:r w:rsidRPr="00154215">
              <w:rPr>
                <w:rFonts w:ascii="Cambria" w:hAnsi="Cambria"/>
                <w:sz w:val="24"/>
                <w:szCs w:val="24"/>
              </w:rPr>
              <w:t>Balayage</w:t>
            </w:r>
            <w:proofErr w:type="spellEnd"/>
            <w:r w:rsidRPr="00154215">
              <w:rPr>
                <w:rFonts w:ascii="Cambria" w:hAnsi="Cambria"/>
                <w:sz w:val="24"/>
                <w:szCs w:val="24"/>
              </w:rPr>
              <w:t xml:space="preserve"> Previa valoración &amp; Diagnostico desde</w:t>
            </w:r>
          </w:p>
        </w:tc>
        <w:tc>
          <w:tcPr>
            <w:tcW w:w="1187" w:type="dxa"/>
            <w:noWrap/>
            <w:hideMark/>
          </w:tcPr>
          <w:p w14:paraId="58E04523"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2EC93D30"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3B8E98D8" w14:textId="77777777" w:rsidTr="00FE5F6E">
        <w:trPr>
          <w:trHeight w:val="390"/>
        </w:trPr>
        <w:tc>
          <w:tcPr>
            <w:tcW w:w="1785" w:type="dxa"/>
            <w:noWrap/>
            <w:hideMark/>
          </w:tcPr>
          <w:p w14:paraId="387662B8" w14:textId="77777777" w:rsidR="00FE5F6E" w:rsidRPr="00154215" w:rsidRDefault="00FE5F6E" w:rsidP="00051419">
            <w:pPr>
              <w:rPr>
                <w:rFonts w:ascii="Cambria" w:hAnsi="Cambria"/>
                <w:sz w:val="24"/>
                <w:szCs w:val="24"/>
              </w:rPr>
            </w:pPr>
            <w:r w:rsidRPr="00154215">
              <w:rPr>
                <w:rFonts w:ascii="Cambria" w:hAnsi="Cambria"/>
                <w:sz w:val="24"/>
                <w:szCs w:val="24"/>
              </w:rPr>
              <w:t>Baño de color (Enjuague o Matiz de Color) - Desde</w:t>
            </w:r>
          </w:p>
        </w:tc>
        <w:tc>
          <w:tcPr>
            <w:tcW w:w="1187" w:type="dxa"/>
            <w:noWrap/>
            <w:hideMark/>
          </w:tcPr>
          <w:p w14:paraId="30B61093" w14:textId="77777777" w:rsidR="00FE5F6E" w:rsidRPr="00154215" w:rsidRDefault="00FE5F6E" w:rsidP="00051419">
            <w:pPr>
              <w:jc w:val="center"/>
              <w:rPr>
                <w:rFonts w:ascii="Cambria" w:hAnsi="Cambria"/>
                <w:sz w:val="24"/>
                <w:szCs w:val="24"/>
              </w:rPr>
            </w:pPr>
            <w:r w:rsidRPr="00154215">
              <w:rPr>
                <w:rFonts w:ascii="Cambria" w:hAnsi="Cambria"/>
                <w:sz w:val="24"/>
                <w:szCs w:val="24"/>
              </w:rPr>
              <w:t>5</w:t>
            </w:r>
          </w:p>
        </w:tc>
        <w:tc>
          <w:tcPr>
            <w:tcW w:w="5856" w:type="dxa"/>
            <w:noWrap/>
            <w:hideMark/>
          </w:tcPr>
          <w:p w14:paraId="53A6A82D" w14:textId="77777777" w:rsidR="00FE5F6E" w:rsidRPr="00154215" w:rsidRDefault="00FE5F6E" w:rsidP="00051419">
            <w:pPr>
              <w:rPr>
                <w:rFonts w:ascii="Cambria" w:hAnsi="Cambria"/>
                <w:sz w:val="24"/>
                <w:szCs w:val="24"/>
              </w:rPr>
            </w:pPr>
            <w:r w:rsidRPr="00154215">
              <w:rPr>
                <w:rFonts w:ascii="Cambria" w:hAnsi="Cambria"/>
                <w:sz w:val="24"/>
                <w:szCs w:val="24"/>
              </w:rPr>
              <w:t>Aplica en casos de reacciones adversas a la piel, por técnica aplicada. El establecimiento sugiere seguir en casa los cuidados y recomendaciones nuestros profesionales para tener mejores resultados.</w:t>
            </w:r>
          </w:p>
        </w:tc>
      </w:tr>
      <w:tr w:rsidR="00FE5F6E" w:rsidRPr="00154215" w14:paraId="36A5F3BA" w14:textId="77777777" w:rsidTr="00FE5F6E">
        <w:trPr>
          <w:trHeight w:val="390"/>
        </w:trPr>
        <w:tc>
          <w:tcPr>
            <w:tcW w:w="1785" w:type="dxa"/>
            <w:noWrap/>
            <w:hideMark/>
          </w:tcPr>
          <w:p w14:paraId="688A6FC8" w14:textId="77777777" w:rsidR="00FE5F6E" w:rsidRPr="00154215" w:rsidRDefault="00FE5F6E" w:rsidP="00051419">
            <w:pPr>
              <w:rPr>
                <w:rFonts w:ascii="Cambria" w:hAnsi="Cambria"/>
                <w:sz w:val="24"/>
                <w:szCs w:val="24"/>
              </w:rPr>
            </w:pPr>
            <w:r w:rsidRPr="00154215">
              <w:rPr>
                <w:rFonts w:ascii="Cambria" w:hAnsi="Cambria"/>
                <w:sz w:val="24"/>
                <w:szCs w:val="24"/>
              </w:rPr>
              <w:t>Baño de color desde</w:t>
            </w:r>
          </w:p>
        </w:tc>
        <w:tc>
          <w:tcPr>
            <w:tcW w:w="1187" w:type="dxa"/>
            <w:noWrap/>
            <w:hideMark/>
          </w:tcPr>
          <w:p w14:paraId="21EF3947"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717528AA"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6A525AA0" w14:textId="77777777" w:rsidTr="00FE5F6E">
        <w:trPr>
          <w:trHeight w:val="390"/>
        </w:trPr>
        <w:tc>
          <w:tcPr>
            <w:tcW w:w="1785" w:type="dxa"/>
            <w:noWrap/>
            <w:hideMark/>
          </w:tcPr>
          <w:p w14:paraId="1783E4B0" w14:textId="77777777" w:rsidR="00FE5F6E" w:rsidRPr="00154215" w:rsidRDefault="00FE5F6E" w:rsidP="00051419">
            <w:pPr>
              <w:rPr>
                <w:rFonts w:ascii="Cambria" w:hAnsi="Cambria"/>
                <w:sz w:val="24"/>
                <w:szCs w:val="24"/>
              </w:rPr>
            </w:pPr>
            <w:r w:rsidRPr="00154215">
              <w:rPr>
                <w:rFonts w:ascii="Cambria" w:hAnsi="Cambria"/>
                <w:sz w:val="24"/>
                <w:szCs w:val="24"/>
              </w:rPr>
              <w:t>Base Color Cabello corto</w:t>
            </w:r>
          </w:p>
        </w:tc>
        <w:tc>
          <w:tcPr>
            <w:tcW w:w="1187" w:type="dxa"/>
            <w:noWrap/>
            <w:hideMark/>
          </w:tcPr>
          <w:p w14:paraId="39E8FDAB" w14:textId="77777777" w:rsidR="00FE5F6E" w:rsidRPr="00154215" w:rsidRDefault="00FE5F6E" w:rsidP="00051419">
            <w:pPr>
              <w:jc w:val="center"/>
              <w:rPr>
                <w:rFonts w:ascii="Cambria" w:hAnsi="Cambria"/>
                <w:sz w:val="24"/>
                <w:szCs w:val="24"/>
              </w:rPr>
            </w:pPr>
            <w:r w:rsidRPr="00154215">
              <w:rPr>
                <w:rFonts w:ascii="Cambria" w:hAnsi="Cambria"/>
                <w:sz w:val="24"/>
                <w:szCs w:val="24"/>
              </w:rPr>
              <w:t>5</w:t>
            </w:r>
          </w:p>
        </w:tc>
        <w:tc>
          <w:tcPr>
            <w:tcW w:w="5856" w:type="dxa"/>
            <w:noWrap/>
            <w:hideMark/>
          </w:tcPr>
          <w:p w14:paraId="3A5858C5" w14:textId="77777777" w:rsidR="00FE5F6E" w:rsidRPr="00154215" w:rsidRDefault="00FE5F6E" w:rsidP="00051419">
            <w:pPr>
              <w:rPr>
                <w:rFonts w:ascii="Cambria" w:hAnsi="Cambria"/>
                <w:sz w:val="24"/>
                <w:szCs w:val="24"/>
              </w:rPr>
            </w:pPr>
            <w:r w:rsidRPr="00154215">
              <w:rPr>
                <w:rFonts w:ascii="Cambria" w:hAnsi="Cambria"/>
                <w:sz w:val="24"/>
                <w:szCs w:val="24"/>
              </w:rPr>
              <w:t>Aplica en casos de reacciones adversas a la piel, por técnica aplicada. El establecimiento sugiere seguir en casa los cuidados y recomendaciones nuestros profesionales para tener mejores resultados.</w:t>
            </w:r>
          </w:p>
        </w:tc>
      </w:tr>
      <w:tr w:rsidR="00FE5F6E" w:rsidRPr="00154215" w14:paraId="0CBCAF79" w14:textId="77777777" w:rsidTr="00FE5F6E">
        <w:trPr>
          <w:trHeight w:val="390"/>
        </w:trPr>
        <w:tc>
          <w:tcPr>
            <w:tcW w:w="1785" w:type="dxa"/>
            <w:noWrap/>
            <w:hideMark/>
          </w:tcPr>
          <w:p w14:paraId="746B9CE4" w14:textId="77777777" w:rsidR="00FE5F6E" w:rsidRPr="00154215" w:rsidRDefault="00FE5F6E" w:rsidP="00051419">
            <w:pPr>
              <w:rPr>
                <w:rFonts w:ascii="Cambria" w:hAnsi="Cambria"/>
                <w:sz w:val="24"/>
                <w:szCs w:val="24"/>
              </w:rPr>
            </w:pPr>
            <w:r w:rsidRPr="00154215">
              <w:rPr>
                <w:rFonts w:ascii="Cambria" w:hAnsi="Cambria"/>
                <w:sz w:val="24"/>
                <w:szCs w:val="24"/>
              </w:rPr>
              <w:t>Base Color Cabello Medio</w:t>
            </w:r>
          </w:p>
        </w:tc>
        <w:tc>
          <w:tcPr>
            <w:tcW w:w="1187" w:type="dxa"/>
            <w:noWrap/>
            <w:hideMark/>
          </w:tcPr>
          <w:p w14:paraId="5F6EBED4"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369BA95A"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58561623" w14:textId="77777777" w:rsidTr="00FE5F6E">
        <w:trPr>
          <w:trHeight w:val="390"/>
        </w:trPr>
        <w:tc>
          <w:tcPr>
            <w:tcW w:w="1785" w:type="dxa"/>
            <w:noWrap/>
            <w:hideMark/>
          </w:tcPr>
          <w:p w14:paraId="3DA47D43" w14:textId="77777777" w:rsidR="00FE5F6E" w:rsidRPr="00154215" w:rsidRDefault="00FE5F6E" w:rsidP="00051419">
            <w:pPr>
              <w:rPr>
                <w:rFonts w:ascii="Cambria" w:hAnsi="Cambria"/>
                <w:sz w:val="24"/>
                <w:szCs w:val="24"/>
              </w:rPr>
            </w:pPr>
            <w:r w:rsidRPr="00154215">
              <w:rPr>
                <w:rFonts w:ascii="Cambria" w:hAnsi="Cambria"/>
                <w:sz w:val="24"/>
                <w:szCs w:val="24"/>
              </w:rPr>
              <w:t>Base desde</w:t>
            </w:r>
          </w:p>
        </w:tc>
        <w:tc>
          <w:tcPr>
            <w:tcW w:w="1187" w:type="dxa"/>
            <w:noWrap/>
            <w:hideMark/>
          </w:tcPr>
          <w:p w14:paraId="6A66580B"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734C7CA1"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2CCB285B" w14:textId="77777777" w:rsidTr="00FE5F6E">
        <w:trPr>
          <w:trHeight w:val="390"/>
        </w:trPr>
        <w:tc>
          <w:tcPr>
            <w:tcW w:w="1785" w:type="dxa"/>
            <w:noWrap/>
            <w:hideMark/>
          </w:tcPr>
          <w:p w14:paraId="799C1B0C" w14:textId="77777777" w:rsidR="00FE5F6E" w:rsidRPr="00154215" w:rsidRDefault="00FE5F6E" w:rsidP="00051419">
            <w:pPr>
              <w:rPr>
                <w:rFonts w:ascii="Cambria" w:hAnsi="Cambria"/>
                <w:sz w:val="24"/>
                <w:szCs w:val="24"/>
              </w:rPr>
            </w:pPr>
            <w:r w:rsidRPr="00154215">
              <w:rPr>
                <w:rFonts w:ascii="Cambria" w:hAnsi="Cambria"/>
                <w:sz w:val="24"/>
                <w:szCs w:val="24"/>
              </w:rPr>
              <w:lastRenderedPageBreak/>
              <w:t>Base global tinte completo cabello corto</w:t>
            </w:r>
          </w:p>
        </w:tc>
        <w:tc>
          <w:tcPr>
            <w:tcW w:w="1187" w:type="dxa"/>
            <w:noWrap/>
            <w:hideMark/>
          </w:tcPr>
          <w:p w14:paraId="74C68F7F"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007BE9F6"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52063BCD" w14:textId="77777777" w:rsidTr="00FE5F6E">
        <w:trPr>
          <w:trHeight w:val="390"/>
        </w:trPr>
        <w:tc>
          <w:tcPr>
            <w:tcW w:w="1785" w:type="dxa"/>
            <w:noWrap/>
            <w:hideMark/>
          </w:tcPr>
          <w:p w14:paraId="08D8086D" w14:textId="77777777" w:rsidR="00FE5F6E" w:rsidRPr="00154215" w:rsidRDefault="00FE5F6E" w:rsidP="00051419">
            <w:pPr>
              <w:rPr>
                <w:rFonts w:ascii="Cambria" w:hAnsi="Cambria"/>
                <w:sz w:val="24"/>
                <w:szCs w:val="24"/>
              </w:rPr>
            </w:pPr>
            <w:r w:rsidRPr="00154215">
              <w:rPr>
                <w:rFonts w:ascii="Cambria" w:hAnsi="Cambria"/>
                <w:sz w:val="24"/>
                <w:szCs w:val="24"/>
              </w:rPr>
              <w:t>Base global tinte completo cabello largo</w:t>
            </w:r>
          </w:p>
        </w:tc>
        <w:tc>
          <w:tcPr>
            <w:tcW w:w="1187" w:type="dxa"/>
            <w:noWrap/>
            <w:hideMark/>
          </w:tcPr>
          <w:p w14:paraId="62C7E2A6" w14:textId="77777777" w:rsidR="00FE5F6E" w:rsidRPr="00154215" w:rsidRDefault="00FE5F6E" w:rsidP="00051419">
            <w:pPr>
              <w:jc w:val="center"/>
              <w:rPr>
                <w:rFonts w:ascii="Cambria" w:hAnsi="Cambria"/>
                <w:sz w:val="24"/>
                <w:szCs w:val="24"/>
              </w:rPr>
            </w:pPr>
            <w:r w:rsidRPr="00154215">
              <w:rPr>
                <w:rFonts w:ascii="Cambria" w:hAnsi="Cambria"/>
                <w:sz w:val="24"/>
                <w:szCs w:val="24"/>
              </w:rPr>
              <w:t>5</w:t>
            </w:r>
          </w:p>
        </w:tc>
        <w:tc>
          <w:tcPr>
            <w:tcW w:w="5856" w:type="dxa"/>
            <w:noWrap/>
            <w:hideMark/>
          </w:tcPr>
          <w:p w14:paraId="294EE079" w14:textId="77777777" w:rsidR="00FE5F6E" w:rsidRPr="00154215" w:rsidRDefault="00FE5F6E" w:rsidP="00051419">
            <w:pPr>
              <w:rPr>
                <w:rFonts w:ascii="Cambria" w:hAnsi="Cambria"/>
                <w:sz w:val="24"/>
                <w:szCs w:val="24"/>
              </w:rPr>
            </w:pPr>
            <w:r w:rsidRPr="00154215">
              <w:rPr>
                <w:rFonts w:ascii="Cambria" w:hAnsi="Cambria"/>
                <w:sz w:val="24"/>
                <w:szCs w:val="24"/>
              </w:rPr>
              <w:t>Aplica en casos de reacciones adversas a la piel, por técnica aplicada. El establecimiento sugiere seguir en casa los cuidados y recomendaciones nuestros profesionales para tener mejores resultados.</w:t>
            </w:r>
          </w:p>
        </w:tc>
      </w:tr>
      <w:tr w:rsidR="00FE5F6E" w:rsidRPr="00154215" w14:paraId="17AD19C3" w14:textId="77777777" w:rsidTr="00FE5F6E">
        <w:trPr>
          <w:trHeight w:val="390"/>
        </w:trPr>
        <w:tc>
          <w:tcPr>
            <w:tcW w:w="1785" w:type="dxa"/>
            <w:noWrap/>
            <w:hideMark/>
          </w:tcPr>
          <w:p w14:paraId="54310A01" w14:textId="77777777" w:rsidR="00FE5F6E" w:rsidRPr="00154215" w:rsidRDefault="00FE5F6E" w:rsidP="00051419">
            <w:pPr>
              <w:rPr>
                <w:rFonts w:ascii="Cambria" w:hAnsi="Cambria"/>
                <w:sz w:val="24"/>
                <w:szCs w:val="24"/>
              </w:rPr>
            </w:pPr>
            <w:r w:rsidRPr="00154215">
              <w:rPr>
                <w:rFonts w:ascii="Cambria" w:hAnsi="Cambria"/>
                <w:sz w:val="24"/>
                <w:szCs w:val="24"/>
              </w:rPr>
              <w:t>Base global tinte completo cabello medio</w:t>
            </w:r>
          </w:p>
        </w:tc>
        <w:tc>
          <w:tcPr>
            <w:tcW w:w="1187" w:type="dxa"/>
            <w:noWrap/>
            <w:hideMark/>
          </w:tcPr>
          <w:p w14:paraId="78599CBB" w14:textId="77777777" w:rsidR="00FE5F6E" w:rsidRPr="00154215" w:rsidRDefault="00FE5F6E" w:rsidP="00051419">
            <w:pPr>
              <w:jc w:val="center"/>
              <w:rPr>
                <w:rFonts w:ascii="Cambria" w:hAnsi="Cambria"/>
                <w:sz w:val="24"/>
                <w:szCs w:val="24"/>
              </w:rPr>
            </w:pPr>
            <w:r w:rsidRPr="00154215">
              <w:rPr>
                <w:rFonts w:ascii="Cambria" w:hAnsi="Cambria"/>
                <w:sz w:val="24"/>
                <w:szCs w:val="24"/>
              </w:rPr>
              <w:t>5</w:t>
            </w:r>
          </w:p>
        </w:tc>
        <w:tc>
          <w:tcPr>
            <w:tcW w:w="5856" w:type="dxa"/>
            <w:noWrap/>
            <w:hideMark/>
          </w:tcPr>
          <w:p w14:paraId="20DEA001" w14:textId="77777777" w:rsidR="00FE5F6E" w:rsidRPr="00154215" w:rsidRDefault="00FE5F6E" w:rsidP="00051419">
            <w:pPr>
              <w:rPr>
                <w:rFonts w:ascii="Cambria" w:hAnsi="Cambria"/>
                <w:sz w:val="24"/>
                <w:szCs w:val="24"/>
              </w:rPr>
            </w:pPr>
            <w:r w:rsidRPr="00154215">
              <w:rPr>
                <w:rFonts w:ascii="Cambria" w:hAnsi="Cambria"/>
                <w:sz w:val="24"/>
                <w:szCs w:val="24"/>
              </w:rPr>
              <w:t>Aplica en casos de reacciones adversas a la piel, por técnica aplicada. El establecimiento sugiere seguir en casa los cuidados y recomendaciones nuestros profesionales para tener mejores resultados.</w:t>
            </w:r>
          </w:p>
        </w:tc>
      </w:tr>
      <w:tr w:rsidR="00FE5F6E" w:rsidRPr="00154215" w14:paraId="63182B6A" w14:textId="77777777" w:rsidTr="00FE5F6E">
        <w:trPr>
          <w:trHeight w:val="390"/>
        </w:trPr>
        <w:tc>
          <w:tcPr>
            <w:tcW w:w="1785" w:type="dxa"/>
            <w:noWrap/>
            <w:hideMark/>
          </w:tcPr>
          <w:p w14:paraId="66C207AF" w14:textId="77777777" w:rsidR="00FE5F6E" w:rsidRPr="00154215" w:rsidRDefault="00FE5F6E" w:rsidP="00051419">
            <w:pPr>
              <w:rPr>
                <w:rFonts w:ascii="Cambria" w:hAnsi="Cambria"/>
                <w:sz w:val="24"/>
                <w:szCs w:val="24"/>
              </w:rPr>
            </w:pPr>
            <w:r w:rsidRPr="00154215">
              <w:rPr>
                <w:rFonts w:ascii="Cambria" w:hAnsi="Cambria"/>
                <w:sz w:val="24"/>
                <w:szCs w:val="24"/>
              </w:rPr>
              <w:t xml:space="preserve">Base global tinte </w:t>
            </w:r>
            <w:proofErr w:type="spellStart"/>
            <w:r w:rsidRPr="00154215">
              <w:rPr>
                <w:rFonts w:ascii="Cambria" w:hAnsi="Cambria"/>
                <w:sz w:val="24"/>
                <w:szCs w:val="24"/>
              </w:rPr>
              <w:t>Innoa</w:t>
            </w:r>
            <w:proofErr w:type="spellEnd"/>
            <w:r w:rsidRPr="00154215">
              <w:rPr>
                <w:rFonts w:ascii="Cambria" w:hAnsi="Cambria"/>
                <w:sz w:val="24"/>
                <w:szCs w:val="24"/>
              </w:rPr>
              <w:t xml:space="preserve"> cabello corto desde</w:t>
            </w:r>
          </w:p>
        </w:tc>
        <w:tc>
          <w:tcPr>
            <w:tcW w:w="1187" w:type="dxa"/>
            <w:noWrap/>
            <w:hideMark/>
          </w:tcPr>
          <w:p w14:paraId="3CADA71B" w14:textId="77777777" w:rsidR="00FE5F6E" w:rsidRPr="00154215" w:rsidRDefault="00FE5F6E" w:rsidP="00051419">
            <w:pPr>
              <w:jc w:val="center"/>
              <w:rPr>
                <w:rFonts w:ascii="Cambria" w:hAnsi="Cambria"/>
                <w:sz w:val="24"/>
                <w:szCs w:val="24"/>
              </w:rPr>
            </w:pPr>
            <w:r w:rsidRPr="00154215">
              <w:rPr>
                <w:rFonts w:ascii="Cambria" w:hAnsi="Cambria"/>
                <w:sz w:val="24"/>
                <w:szCs w:val="24"/>
              </w:rPr>
              <w:t>5</w:t>
            </w:r>
          </w:p>
        </w:tc>
        <w:tc>
          <w:tcPr>
            <w:tcW w:w="5856" w:type="dxa"/>
            <w:noWrap/>
            <w:hideMark/>
          </w:tcPr>
          <w:p w14:paraId="6CF08B2D" w14:textId="77777777" w:rsidR="00FE5F6E" w:rsidRPr="00154215" w:rsidRDefault="00FE5F6E" w:rsidP="00051419">
            <w:pPr>
              <w:rPr>
                <w:rFonts w:ascii="Cambria" w:hAnsi="Cambria"/>
                <w:sz w:val="24"/>
                <w:szCs w:val="24"/>
              </w:rPr>
            </w:pPr>
            <w:r w:rsidRPr="00154215">
              <w:rPr>
                <w:rFonts w:ascii="Cambria" w:hAnsi="Cambria"/>
                <w:sz w:val="24"/>
                <w:szCs w:val="24"/>
              </w:rPr>
              <w:t>Aplica en casos de reacciones adversas a la piel, por técnica aplicada. El establecimiento sugiere seguir en casa los cuidados y recomendaciones nuestros profesionales para tener mejores resultados.</w:t>
            </w:r>
          </w:p>
        </w:tc>
      </w:tr>
      <w:tr w:rsidR="00FE5F6E" w:rsidRPr="00154215" w14:paraId="374302CB" w14:textId="77777777" w:rsidTr="00FE5F6E">
        <w:trPr>
          <w:trHeight w:val="390"/>
        </w:trPr>
        <w:tc>
          <w:tcPr>
            <w:tcW w:w="1785" w:type="dxa"/>
            <w:noWrap/>
            <w:hideMark/>
          </w:tcPr>
          <w:p w14:paraId="31467B44" w14:textId="77777777" w:rsidR="00FE5F6E" w:rsidRPr="00154215" w:rsidRDefault="00FE5F6E" w:rsidP="00051419">
            <w:pPr>
              <w:rPr>
                <w:rFonts w:ascii="Cambria" w:hAnsi="Cambria"/>
                <w:sz w:val="24"/>
                <w:szCs w:val="24"/>
              </w:rPr>
            </w:pPr>
            <w:r w:rsidRPr="00154215">
              <w:rPr>
                <w:rFonts w:ascii="Cambria" w:hAnsi="Cambria"/>
                <w:sz w:val="24"/>
                <w:szCs w:val="24"/>
              </w:rPr>
              <w:t xml:space="preserve">Base global tinte </w:t>
            </w:r>
            <w:proofErr w:type="spellStart"/>
            <w:r w:rsidRPr="00154215">
              <w:rPr>
                <w:rFonts w:ascii="Cambria" w:hAnsi="Cambria"/>
                <w:sz w:val="24"/>
                <w:szCs w:val="24"/>
              </w:rPr>
              <w:t>Innoa</w:t>
            </w:r>
            <w:proofErr w:type="spellEnd"/>
            <w:r w:rsidRPr="00154215">
              <w:rPr>
                <w:rFonts w:ascii="Cambria" w:hAnsi="Cambria"/>
                <w:sz w:val="24"/>
                <w:szCs w:val="24"/>
              </w:rPr>
              <w:t xml:space="preserve"> cabello largo</w:t>
            </w:r>
          </w:p>
        </w:tc>
        <w:tc>
          <w:tcPr>
            <w:tcW w:w="1187" w:type="dxa"/>
            <w:noWrap/>
            <w:hideMark/>
          </w:tcPr>
          <w:p w14:paraId="77F3BFE8" w14:textId="77777777" w:rsidR="00FE5F6E" w:rsidRPr="00154215" w:rsidRDefault="00FE5F6E" w:rsidP="00051419">
            <w:pPr>
              <w:jc w:val="center"/>
              <w:rPr>
                <w:rFonts w:ascii="Cambria" w:hAnsi="Cambria"/>
                <w:sz w:val="24"/>
                <w:szCs w:val="24"/>
              </w:rPr>
            </w:pPr>
            <w:r w:rsidRPr="00154215">
              <w:rPr>
                <w:rFonts w:ascii="Cambria" w:hAnsi="Cambria"/>
                <w:sz w:val="24"/>
                <w:szCs w:val="24"/>
              </w:rPr>
              <w:t>5</w:t>
            </w:r>
          </w:p>
        </w:tc>
        <w:tc>
          <w:tcPr>
            <w:tcW w:w="5856" w:type="dxa"/>
            <w:noWrap/>
            <w:hideMark/>
          </w:tcPr>
          <w:p w14:paraId="5D16302C" w14:textId="77777777" w:rsidR="00FE5F6E" w:rsidRPr="00154215" w:rsidRDefault="00FE5F6E" w:rsidP="00051419">
            <w:pPr>
              <w:rPr>
                <w:rFonts w:ascii="Cambria" w:hAnsi="Cambria"/>
                <w:sz w:val="24"/>
                <w:szCs w:val="24"/>
              </w:rPr>
            </w:pPr>
            <w:r w:rsidRPr="00154215">
              <w:rPr>
                <w:rFonts w:ascii="Cambria" w:hAnsi="Cambria"/>
                <w:sz w:val="24"/>
                <w:szCs w:val="24"/>
              </w:rPr>
              <w:t>Aplica en casos de reacciones adversas a la piel, por técnica aplicada. El establecimiento sugiere seguir en casa los cuidados y recomendaciones nuestros profesionales para tener mejores resultados.</w:t>
            </w:r>
          </w:p>
        </w:tc>
      </w:tr>
      <w:tr w:rsidR="00FE5F6E" w:rsidRPr="00154215" w14:paraId="771CBB51" w14:textId="77777777" w:rsidTr="00FE5F6E">
        <w:trPr>
          <w:trHeight w:val="390"/>
        </w:trPr>
        <w:tc>
          <w:tcPr>
            <w:tcW w:w="1785" w:type="dxa"/>
            <w:noWrap/>
            <w:hideMark/>
          </w:tcPr>
          <w:p w14:paraId="20CEF46C" w14:textId="77777777" w:rsidR="00FE5F6E" w:rsidRPr="00154215" w:rsidRDefault="00FE5F6E" w:rsidP="00051419">
            <w:pPr>
              <w:rPr>
                <w:rFonts w:ascii="Cambria" w:hAnsi="Cambria"/>
                <w:sz w:val="24"/>
                <w:szCs w:val="24"/>
              </w:rPr>
            </w:pPr>
            <w:r w:rsidRPr="00154215">
              <w:rPr>
                <w:rFonts w:ascii="Cambria" w:hAnsi="Cambria"/>
                <w:sz w:val="24"/>
                <w:szCs w:val="24"/>
              </w:rPr>
              <w:t xml:space="preserve">Base global tinte </w:t>
            </w:r>
            <w:proofErr w:type="spellStart"/>
            <w:r w:rsidRPr="00154215">
              <w:rPr>
                <w:rFonts w:ascii="Cambria" w:hAnsi="Cambria"/>
                <w:sz w:val="24"/>
                <w:szCs w:val="24"/>
              </w:rPr>
              <w:t>Innoa</w:t>
            </w:r>
            <w:proofErr w:type="spellEnd"/>
            <w:r w:rsidRPr="00154215">
              <w:rPr>
                <w:rFonts w:ascii="Cambria" w:hAnsi="Cambria"/>
                <w:sz w:val="24"/>
                <w:szCs w:val="24"/>
              </w:rPr>
              <w:t xml:space="preserve"> cabello medio Desde</w:t>
            </w:r>
          </w:p>
        </w:tc>
        <w:tc>
          <w:tcPr>
            <w:tcW w:w="1187" w:type="dxa"/>
            <w:noWrap/>
            <w:hideMark/>
          </w:tcPr>
          <w:p w14:paraId="3E83A26F" w14:textId="77777777" w:rsidR="00FE5F6E" w:rsidRPr="00154215" w:rsidRDefault="00FE5F6E" w:rsidP="00051419">
            <w:pPr>
              <w:jc w:val="center"/>
              <w:rPr>
                <w:rFonts w:ascii="Cambria" w:hAnsi="Cambria"/>
                <w:sz w:val="24"/>
                <w:szCs w:val="24"/>
              </w:rPr>
            </w:pPr>
            <w:r w:rsidRPr="00154215">
              <w:rPr>
                <w:rFonts w:ascii="Cambria" w:hAnsi="Cambria"/>
                <w:sz w:val="24"/>
                <w:szCs w:val="24"/>
              </w:rPr>
              <w:t>5</w:t>
            </w:r>
          </w:p>
        </w:tc>
        <w:tc>
          <w:tcPr>
            <w:tcW w:w="5856" w:type="dxa"/>
            <w:noWrap/>
            <w:hideMark/>
          </w:tcPr>
          <w:p w14:paraId="5AFB55F0" w14:textId="77777777" w:rsidR="00FE5F6E" w:rsidRPr="00154215" w:rsidRDefault="00FE5F6E" w:rsidP="00051419">
            <w:pPr>
              <w:rPr>
                <w:rFonts w:ascii="Cambria" w:hAnsi="Cambria"/>
                <w:sz w:val="24"/>
                <w:szCs w:val="24"/>
              </w:rPr>
            </w:pPr>
            <w:r w:rsidRPr="00154215">
              <w:rPr>
                <w:rFonts w:ascii="Cambria" w:hAnsi="Cambria"/>
                <w:sz w:val="24"/>
                <w:szCs w:val="24"/>
              </w:rPr>
              <w:t>Aplica en casos de reacciones adversas a la piel, por técnica aplicada. El establecimiento sugiere seguir en casa los cuidados y recomendaciones nuestros profesionales para tener mejores resultados.</w:t>
            </w:r>
          </w:p>
        </w:tc>
      </w:tr>
      <w:tr w:rsidR="00FE5F6E" w:rsidRPr="00154215" w14:paraId="69379D19" w14:textId="77777777" w:rsidTr="00FE5F6E">
        <w:trPr>
          <w:trHeight w:val="390"/>
        </w:trPr>
        <w:tc>
          <w:tcPr>
            <w:tcW w:w="1785" w:type="dxa"/>
            <w:noWrap/>
            <w:hideMark/>
          </w:tcPr>
          <w:p w14:paraId="244AF82E" w14:textId="77777777" w:rsidR="00FE5F6E" w:rsidRPr="00154215" w:rsidRDefault="00FE5F6E" w:rsidP="00051419">
            <w:pPr>
              <w:rPr>
                <w:rFonts w:ascii="Cambria" w:hAnsi="Cambria"/>
                <w:sz w:val="24"/>
                <w:szCs w:val="24"/>
              </w:rPr>
            </w:pPr>
            <w:proofErr w:type="spellStart"/>
            <w:r w:rsidRPr="00154215">
              <w:rPr>
                <w:rFonts w:ascii="Cambria" w:hAnsi="Cambria"/>
                <w:sz w:val="24"/>
                <w:szCs w:val="24"/>
              </w:rPr>
              <w:t>Blower</w:t>
            </w:r>
            <w:proofErr w:type="spellEnd"/>
            <w:r w:rsidRPr="00154215">
              <w:rPr>
                <w:rFonts w:ascii="Cambria" w:hAnsi="Cambria"/>
                <w:sz w:val="24"/>
                <w:szCs w:val="24"/>
              </w:rPr>
              <w:t xml:space="preserve"> Cabello medio</w:t>
            </w:r>
          </w:p>
        </w:tc>
        <w:tc>
          <w:tcPr>
            <w:tcW w:w="1187" w:type="dxa"/>
            <w:noWrap/>
            <w:hideMark/>
          </w:tcPr>
          <w:p w14:paraId="6B1FC9F6"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3D93C69F"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1B2620CF" w14:textId="77777777" w:rsidTr="00FE5F6E">
        <w:trPr>
          <w:trHeight w:val="390"/>
        </w:trPr>
        <w:tc>
          <w:tcPr>
            <w:tcW w:w="1785" w:type="dxa"/>
            <w:noWrap/>
            <w:hideMark/>
          </w:tcPr>
          <w:p w14:paraId="1592B209" w14:textId="77777777" w:rsidR="00FE5F6E" w:rsidRPr="00154215" w:rsidRDefault="00FE5F6E" w:rsidP="00051419">
            <w:pPr>
              <w:rPr>
                <w:rFonts w:ascii="Cambria" w:hAnsi="Cambria"/>
                <w:sz w:val="24"/>
                <w:szCs w:val="24"/>
              </w:rPr>
            </w:pPr>
            <w:proofErr w:type="spellStart"/>
            <w:r w:rsidRPr="00154215">
              <w:rPr>
                <w:rFonts w:ascii="Cambria" w:hAnsi="Cambria"/>
                <w:sz w:val="24"/>
                <w:szCs w:val="24"/>
              </w:rPr>
              <w:t>Blower</w:t>
            </w:r>
            <w:proofErr w:type="spellEnd"/>
            <w:r w:rsidRPr="00154215">
              <w:rPr>
                <w:rFonts w:ascii="Cambria" w:hAnsi="Cambria"/>
                <w:sz w:val="24"/>
                <w:szCs w:val="24"/>
              </w:rPr>
              <w:t xml:space="preserve"> cabello corto</w:t>
            </w:r>
          </w:p>
        </w:tc>
        <w:tc>
          <w:tcPr>
            <w:tcW w:w="1187" w:type="dxa"/>
            <w:noWrap/>
            <w:hideMark/>
          </w:tcPr>
          <w:p w14:paraId="37C4B09A"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0FB7D9AB"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2B19843C" w14:textId="77777777" w:rsidTr="00FE5F6E">
        <w:trPr>
          <w:trHeight w:val="390"/>
        </w:trPr>
        <w:tc>
          <w:tcPr>
            <w:tcW w:w="1785" w:type="dxa"/>
            <w:noWrap/>
            <w:hideMark/>
          </w:tcPr>
          <w:p w14:paraId="20C554B5" w14:textId="77777777" w:rsidR="00FE5F6E" w:rsidRPr="00154215" w:rsidRDefault="00FE5F6E" w:rsidP="00051419">
            <w:pPr>
              <w:rPr>
                <w:rFonts w:ascii="Cambria" w:hAnsi="Cambria"/>
                <w:sz w:val="24"/>
                <w:szCs w:val="24"/>
              </w:rPr>
            </w:pPr>
            <w:proofErr w:type="spellStart"/>
            <w:r w:rsidRPr="00154215">
              <w:rPr>
                <w:rFonts w:ascii="Cambria" w:hAnsi="Cambria"/>
                <w:sz w:val="24"/>
                <w:szCs w:val="24"/>
              </w:rPr>
              <w:t>Blower</w:t>
            </w:r>
            <w:proofErr w:type="spellEnd"/>
            <w:r w:rsidRPr="00154215">
              <w:rPr>
                <w:rFonts w:ascii="Cambria" w:hAnsi="Cambria"/>
                <w:sz w:val="24"/>
                <w:szCs w:val="24"/>
              </w:rPr>
              <w:t xml:space="preserve"> Cabello Largo (ondas con cepillo)</w:t>
            </w:r>
          </w:p>
        </w:tc>
        <w:tc>
          <w:tcPr>
            <w:tcW w:w="1187" w:type="dxa"/>
            <w:noWrap/>
            <w:hideMark/>
          </w:tcPr>
          <w:p w14:paraId="4D4F5D60"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78BDF97F"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750B59DF" w14:textId="77777777" w:rsidTr="00FE5F6E">
        <w:trPr>
          <w:trHeight w:val="390"/>
        </w:trPr>
        <w:tc>
          <w:tcPr>
            <w:tcW w:w="1785" w:type="dxa"/>
            <w:noWrap/>
            <w:hideMark/>
          </w:tcPr>
          <w:p w14:paraId="0CF2B875" w14:textId="77777777" w:rsidR="00FE5F6E" w:rsidRPr="00154215" w:rsidRDefault="00FE5F6E" w:rsidP="00051419">
            <w:pPr>
              <w:rPr>
                <w:rFonts w:ascii="Cambria" w:hAnsi="Cambria"/>
                <w:sz w:val="24"/>
                <w:szCs w:val="24"/>
              </w:rPr>
            </w:pPr>
            <w:proofErr w:type="spellStart"/>
            <w:r w:rsidRPr="00154215">
              <w:rPr>
                <w:rFonts w:ascii="Cambria" w:hAnsi="Cambria"/>
                <w:sz w:val="24"/>
                <w:szCs w:val="24"/>
              </w:rPr>
              <w:t>Blower</w:t>
            </w:r>
            <w:proofErr w:type="spellEnd"/>
            <w:r w:rsidRPr="00154215">
              <w:rPr>
                <w:rFonts w:ascii="Cambria" w:hAnsi="Cambria"/>
                <w:sz w:val="24"/>
                <w:szCs w:val="24"/>
              </w:rPr>
              <w:t xml:space="preserve"> cabello largo desde</w:t>
            </w:r>
          </w:p>
        </w:tc>
        <w:tc>
          <w:tcPr>
            <w:tcW w:w="1187" w:type="dxa"/>
            <w:noWrap/>
            <w:hideMark/>
          </w:tcPr>
          <w:p w14:paraId="569B1EFE"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1800E2D9"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21CBAC5B" w14:textId="77777777" w:rsidTr="00FE5F6E">
        <w:trPr>
          <w:trHeight w:val="390"/>
        </w:trPr>
        <w:tc>
          <w:tcPr>
            <w:tcW w:w="1785" w:type="dxa"/>
            <w:noWrap/>
            <w:hideMark/>
          </w:tcPr>
          <w:p w14:paraId="4F83C54F" w14:textId="77777777" w:rsidR="00FE5F6E" w:rsidRPr="00154215" w:rsidRDefault="00FE5F6E" w:rsidP="00051419">
            <w:pPr>
              <w:rPr>
                <w:rFonts w:ascii="Cambria" w:hAnsi="Cambria"/>
                <w:sz w:val="24"/>
                <w:szCs w:val="24"/>
              </w:rPr>
            </w:pPr>
            <w:proofErr w:type="spellStart"/>
            <w:r w:rsidRPr="00154215">
              <w:rPr>
                <w:rFonts w:ascii="Cambria" w:hAnsi="Cambria"/>
                <w:sz w:val="24"/>
                <w:szCs w:val="24"/>
              </w:rPr>
              <w:lastRenderedPageBreak/>
              <w:t>Blower</w:t>
            </w:r>
            <w:proofErr w:type="spellEnd"/>
            <w:r w:rsidRPr="00154215">
              <w:rPr>
                <w:rFonts w:ascii="Cambria" w:hAnsi="Cambria"/>
                <w:sz w:val="24"/>
                <w:szCs w:val="24"/>
              </w:rPr>
              <w:t xml:space="preserve"> Ceremonia cabello largo</w:t>
            </w:r>
          </w:p>
        </w:tc>
        <w:tc>
          <w:tcPr>
            <w:tcW w:w="1187" w:type="dxa"/>
            <w:noWrap/>
            <w:hideMark/>
          </w:tcPr>
          <w:p w14:paraId="0D3546F0"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4FEF137E"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5DCE99D7" w14:textId="77777777" w:rsidTr="00FE5F6E">
        <w:trPr>
          <w:trHeight w:val="390"/>
        </w:trPr>
        <w:tc>
          <w:tcPr>
            <w:tcW w:w="1785" w:type="dxa"/>
            <w:noWrap/>
            <w:hideMark/>
          </w:tcPr>
          <w:p w14:paraId="1D9FE1E6" w14:textId="77777777" w:rsidR="00FE5F6E" w:rsidRPr="00154215" w:rsidRDefault="00FE5F6E" w:rsidP="00051419">
            <w:pPr>
              <w:rPr>
                <w:rFonts w:ascii="Cambria" w:hAnsi="Cambria"/>
                <w:sz w:val="24"/>
                <w:szCs w:val="24"/>
              </w:rPr>
            </w:pPr>
            <w:proofErr w:type="spellStart"/>
            <w:r w:rsidRPr="00154215">
              <w:rPr>
                <w:rFonts w:ascii="Cambria" w:hAnsi="Cambria"/>
                <w:sz w:val="24"/>
                <w:szCs w:val="24"/>
              </w:rPr>
              <w:t>Blower</w:t>
            </w:r>
            <w:proofErr w:type="spellEnd"/>
            <w:r w:rsidRPr="00154215">
              <w:rPr>
                <w:rFonts w:ascii="Cambria" w:hAnsi="Cambria"/>
                <w:sz w:val="24"/>
                <w:szCs w:val="24"/>
              </w:rPr>
              <w:t xml:space="preserve"> extensiones</w:t>
            </w:r>
          </w:p>
        </w:tc>
        <w:tc>
          <w:tcPr>
            <w:tcW w:w="1187" w:type="dxa"/>
            <w:noWrap/>
            <w:hideMark/>
          </w:tcPr>
          <w:p w14:paraId="19A9E8EF"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2659CB07"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6B1232E1" w14:textId="77777777" w:rsidTr="00FE5F6E">
        <w:trPr>
          <w:trHeight w:val="390"/>
        </w:trPr>
        <w:tc>
          <w:tcPr>
            <w:tcW w:w="1785" w:type="dxa"/>
            <w:noWrap/>
            <w:hideMark/>
          </w:tcPr>
          <w:p w14:paraId="59F0C630" w14:textId="77777777" w:rsidR="00FE5F6E" w:rsidRPr="00154215" w:rsidRDefault="00FE5F6E" w:rsidP="00051419">
            <w:pPr>
              <w:rPr>
                <w:rFonts w:ascii="Cambria" w:hAnsi="Cambria"/>
                <w:sz w:val="24"/>
                <w:szCs w:val="24"/>
              </w:rPr>
            </w:pPr>
            <w:proofErr w:type="spellStart"/>
            <w:r w:rsidRPr="00154215">
              <w:rPr>
                <w:rFonts w:ascii="Cambria" w:hAnsi="Cambria"/>
                <w:sz w:val="24"/>
                <w:szCs w:val="24"/>
              </w:rPr>
              <w:t>Blower</w:t>
            </w:r>
            <w:proofErr w:type="spellEnd"/>
            <w:r w:rsidRPr="00154215">
              <w:rPr>
                <w:rFonts w:ascii="Cambria" w:hAnsi="Cambria"/>
                <w:sz w:val="24"/>
                <w:szCs w:val="24"/>
              </w:rPr>
              <w:t xml:space="preserve"> y ondas tubo</w:t>
            </w:r>
          </w:p>
        </w:tc>
        <w:tc>
          <w:tcPr>
            <w:tcW w:w="1187" w:type="dxa"/>
            <w:noWrap/>
            <w:hideMark/>
          </w:tcPr>
          <w:p w14:paraId="04F00DA9"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0848C74B"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7DBB3A30" w14:textId="77777777" w:rsidTr="00FE5F6E">
        <w:trPr>
          <w:trHeight w:val="390"/>
        </w:trPr>
        <w:tc>
          <w:tcPr>
            <w:tcW w:w="1785" w:type="dxa"/>
            <w:noWrap/>
            <w:hideMark/>
          </w:tcPr>
          <w:p w14:paraId="3436C924" w14:textId="77777777" w:rsidR="00FE5F6E" w:rsidRPr="00154215" w:rsidRDefault="00FE5F6E" w:rsidP="00051419">
            <w:pPr>
              <w:rPr>
                <w:rFonts w:ascii="Cambria" w:hAnsi="Cambria"/>
                <w:sz w:val="24"/>
                <w:szCs w:val="24"/>
              </w:rPr>
            </w:pPr>
            <w:proofErr w:type="spellStart"/>
            <w:r w:rsidRPr="00154215">
              <w:rPr>
                <w:rFonts w:ascii="Cambria" w:hAnsi="Cambria"/>
                <w:sz w:val="24"/>
                <w:szCs w:val="24"/>
              </w:rPr>
              <w:t>Brunch</w:t>
            </w:r>
            <w:proofErr w:type="spellEnd"/>
            <w:r w:rsidRPr="00154215">
              <w:rPr>
                <w:rFonts w:ascii="Cambria" w:hAnsi="Cambria"/>
                <w:sz w:val="24"/>
                <w:szCs w:val="24"/>
              </w:rPr>
              <w:t xml:space="preserve"> Automaquillaje</w:t>
            </w:r>
          </w:p>
        </w:tc>
        <w:tc>
          <w:tcPr>
            <w:tcW w:w="1187" w:type="dxa"/>
            <w:noWrap/>
            <w:hideMark/>
          </w:tcPr>
          <w:p w14:paraId="34CF3708"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0C7EF64A"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16657FA2" w14:textId="77777777" w:rsidTr="00FE5F6E">
        <w:trPr>
          <w:trHeight w:val="390"/>
        </w:trPr>
        <w:tc>
          <w:tcPr>
            <w:tcW w:w="1785" w:type="dxa"/>
            <w:noWrap/>
            <w:hideMark/>
          </w:tcPr>
          <w:p w14:paraId="12B44451" w14:textId="77777777" w:rsidR="00FE5F6E" w:rsidRPr="00154215" w:rsidRDefault="00FE5F6E" w:rsidP="00051419">
            <w:pPr>
              <w:rPr>
                <w:rFonts w:ascii="Cambria" w:hAnsi="Cambria"/>
                <w:sz w:val="24"/>
                <w:szCs w:val="24"/>
              </w:rPr>
            </w:pPr>
            <w:r w:rsidRPr="00154215">
              <w:rPr>
                <w:rFonts w:ascii="Cambria" w:hAnsi="Cambria"/>
                <w:sz w:val="24"/>
                <w:szCs w:val="24"/>
              </w:rPr>
              <w:t>Californianas desde</w:t>
            </w:r>
          </w:p>
        </w:tc>
        <w:tc>
          <w:tcPr>
            <w:tcW w:w="1187" w:type="dxa"/>
            <w:noWrap/>
            <w:hideMark/>
          </w:tcPr>
          <w:p w14:paraId="28AD9B16"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272375A8"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3D266A2B" w14:textId="77777777" w:rsidTr="00FE5F6E">
        <w:trPr>
          <w:trHeight w:val="390"/>
        </w:trPr>
        <w:tc>
          <w:tcPr>
            <w:tcW w:w="1785" w:type="dxa"/>
            <w:noWrap/>
            <w:hideMark/>
          </w:tcPr>
          <w:p w14:paraId="4EDE15E9" w14:textId="77777777" w:rsidR="00FE5F6E" w:rsidRPr="00154215" w:rsidRDefault="00FE5F6E" w:rsidP="00051419">
            <w:pPr>
              <w:rPr>
                <w:rFonts w:ascii="Cambria" w:hAnsi="Cambria"/>
                <w:sz w:val="24"/>
                <w:szCs w:val="24"/>
              </w:rPr>
            </w:pPr>
            <w:r w:rsidRPr="00154215">
              <w:rPr>
                <w:rFonts w:ascii="Cambria" w:hAnsi="Cambria"/>
                <w:sz w:val="24"/>
                <w:szCs w:val="24"/>
              </w:rPr>
              <w:t>Color fantasía desde</w:t>
            </w:r>
          </w:p>
        </w:tc>
        <w:tc>
          <w:tcPr>
            <w:tcW w:w="1187" w:type="dxa"/>
            <w:noWrap/>
            <w:hideMark/>
          </w:tcPr>
          <w:p w14:paraId="38FB5DFE"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1E51A4A7"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7425A1E8" w14:textId="77777777" w:rsidTr="00FE5F6E">
        <w:trPr>
          <w:trHeight w:val="390"/>
        </w:trPr>
        <w:tc>
          <w:tcPr>
            <w:tcW w:w="1785" w:type="dxa"/>
            <w:noWrap/>
            <w:hideMark/>
          </w:tcPr>
          <w:p w14:paraId="05C3C2C0" w14:textId="77777777" w:rsidR="00FE5F6E" w:rsidRPr="00154215" w:rsidRDefault="00FE5F6E" w:rsidP="00051419">
            <w:pPr>
              <w:rPr>
                <w:rFonts w:ascii="Cambria" w:hAnsi="Cambria"/>
                <w:sz w:val="24"/>
                <w:szCs w:val="24"/>
              </w:rPr>
            </w:pPr>
            <w:r w:rsidRPr="00154215">
              <w:rPr>
                <w:rFonts w:ascii="Cambria" w:hAnsi="Cambria"/>
                <w:sz w:val="24"/>
                <w:szCs w:val="24"/>
              </w:rPr>
              <w:t xml:space="preserve">Combo Termo </w:t>
            </w:r>
            <w:proofErr w:type="spellStart"/>
            <w:r w:rsidRPr="00154215">
              <w:rPr>
                <w:rFonts w:ascii="Cambria" w:hAnsi="Cambria"/>
                <w:sz w:val="24"/>
                <w:szCs w:val="24"/>
              </w:rPr>
              <w:t>Cut</w:t>
            </w:r>
            <w:proofErr w:type="spellEnd"/>
          </w:p>
        </w:tc>
        <w:tc>
          <w:tcPr>
            <w:tcW w:w="1187" w:type="dxa"/>
            <w:noWrap/>
            <w:hideMark/>
          </w:tcPr>
          <w:p w14:paraId="4212EC08"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6AF5D628"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6438942C" w14:textId="77777777" w:rsidTr="00FE5F6E">
        <w:trPr>
          <w:trHeight w:val="390"/>
        </w:trPr>
        <w:tc>
          <w:tcPr>
            <w:tcW w:w="1785" w:type="dxa"/>
            <w:noWrap/>
            <w:hideMark/>
          </w:tcPr>
          <w:p w14:paraId="62C13857" w14:textId="77777777" w:rsidR="00FE5F6E" w:rsidRPr="00154215" w:rsidRDefault="00FE5F6E" w:rsidP="00051419">
            <w:pPr>
              <w:rPr>
                <w:rFonts w:ascii="Cambria" w:hAnsi="Cambria"/>
                <w:sz w:val="24"/>
                <w:szCs w:val="24"/>
              </w:rPr>
            </w:pPr>
            <w:proofErr w:type="spellStart"/>
            <w:r w:rsidRPr="00154215">
              <w:rPr>
                <w:rFonts w:ascii="Cambria" w:hAnsi="Cambria"/>
                <w:sz w:val="24"/>
                <w:szCs w:val="24"/>
              </w:rPr>
              <w:t>Conturing</w:t>
            </w:r>
            <w:proofErr w:type="spellEnd"/>
            <w:r w:rsidRPr="00154215">
              <w:rPr>
                <w:rFonts w:ascii="Cambria" w:hAnsi="Cambria"/>
                <w:sz w:val="24"/>
                <w:szCs w:val="24"/>
              </w:rPr>
              <w:t xml:space="preserve"> desde</w:t>
            </w:r>
          </w:p>
        </w:tc>
        <w:tc>
          <w:tcPr>
            <w:tcW w:w="1187" w:type="dxa"/>
            <w:noWrap/>
            <w:hideMark/>
          </w:tcPr>
          <w:p w14:paraId="299B5393" w14:textId="77777777" w:rsidR="00FE5F6E" w:rsidRPr="00154215" w:rsidRDefault="00FE5F6E" w:rsidP="00051419">
            <w:pPr>
              <w:jc w:val="center"/>
              <w:rPr>
                <w:rFonts w:ascii="Cambria" w:hAnsi="Cambria"/>
                <w:sz w:val="24"/>
                <w:szCs w:val="24"/>
              </w:rPr>
            </w:pPr>
            <w:r w:rsidRPr="00154215">
              <w:rPr>
                <w:rFonts w:ascii="Cambria" w:hAnsi="Cambria"/>
                <w:sz w:val="24"/>
                <w:szCs w:val="24"/>
              </w:rPr>
              <w:t>5</w:t>
            </w:r>
          </w:p>
        </w:tc>
        <w:tc>
          <w:tcPr>
            <w:tcW w:w="5856" w:type="dxa"/>
            <w:noWrap/>
            <w:hideMark/>
          </w:tcPr>
          <w:p w14:paraId="46E1EC71" w14:textId="77777777" w:rsidR="00FE5F6E" w:rsidRPr="00154215" w:rsidRDefault="00FE5F6E" w:rsidP="00051419">
            <w:pPr>
              <w:rPr>
                <w:rFonts w:ascii="Cambria" w:hAnsi="Cambria"/>
                <w:sz w:val="24"/>
                <w:szCs w:val="24"/>
              </w:rPr>
            </w:pPr>
            <w:r w:rsidRPr="00154215">
              <w:rPr>
                <w:rFonts w:ascii="Cambria" w:hAnsi="Cambria"/>
                <w:sz w:val="24"/>
                <w:szCs w:val="24"/>
              </w:rPr>
              <w:t>Aplica en casos de reacciones adversas a la piel, por técnica aplicada. El establecimiento sugiere seguir en casa los cuidados y recomendaciones nuestros profesionales para tener mejores resultados.</w:t>
            </w:r>
          </w:p>
        </w:tc>
      </w:tr>
      <w:tr w:rsidR="00FE5F6E" w:rsidRPr="00154215" w14:paraId="669C281D" w14:textId="77777777" w:rsidTr="00FE5F6E">
        <w:trPr>
          <w:trHeight w:val="390"/>
        </w:trPr>
        <w:tc>
          <w:tcPr>
            <w:tcW w:w="1785" w:type="dxa"/>
            <w:noWrap/>
            <w:hideMark/>
          </w:tcPr>
          <w:p w14:paraId="6999561E" w14:textId="77777777" w:rsidR="00FE5F6E" w:rsidRPr="00154215" w:rsidRDefault="00FE5F6E" w:rsidP="00051419">
            <w:pPr>
              <w:rPr>
                <w:rFonts w:ascii="Cambria" w:hAnsi="Cambria"/>
                <w:sz w:val="24"/>
                <w:szCs w:val="24"/>
              </w:rPr>
            </w:pPr>
            <w:r w:rsidRPr="00154215">
              <w:rPr>
                <w:rFonts w:ascii="Cambria" w:hAnsi="Cambria"/>
                <w:sz w:val="24"/>
                <w:szCs w:val="24"/>
              </w:rPr>
              <w:t>Corte Bordado</w:t>
            </w:r>
          </w:p>
        </w:tc>
        <w:tc>
          <w:tcPr>
            <w:tcW w:w="1187" w:type="dxa"/>
            <w:noWrap/>
            <w:hideMark/>
          </w:tcPr>
          <w:p w14:paraId="3A899996"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4BD5DD6B"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5F01D692" w14:textId="77777777" w:rsidTr="00FE5F6E">
        <w:trPr>
          <w:trHeight w:val="390"/>
        </w:trPr>
        <w:tc>
          <w:tcPr>
            <w:tcW w:w="1785" w:type="dxa"/>
            <w:noWrap/>
            <w:hideMark/>
          </w:tcPr>
          <w:p w14:paraId="0FBBBD00" w14:textId="77777777" w:rsidR="00FE5F6E" w:rsidRPr="00154215" w:rsidRDefault="00FE5F6E" w:rsidP="00051419">
            <w:pPr>
              <w:rPr>
                <w:rFonts w:ascii="Cambria" w:hAnsi="Cambria"/>
                <w:sz w:val="24"/>
                <w:szCs w:val="24"/>
              </w:rPr>
            </w:pPr>
            <w:r w:rsidRPr="00154215">
              <w:rPr>
                <w:rFonts w:ascii="Cambria" w:hAnsi="Cambria"/>
                <w:sz w:val="24"/>
                <w:szCs w:val="24"/>
              </w:rPr>
              <w:lastRenderedPageBreak/>
              <w:t xml:space="preserve">Corte Cabello Dama Diseñado sin </w:t>
            </w:r>
            <w:proofErr w:type="spellStart"/>
            <w:r w:rsidRPr="00154215">
              <w:rPr>
                <w:rFonts w:ascii="Cambria" w:hAnsi="Cambria"/>
                <w:sz w:val="24"/>
                <w:szCs w:val="24"/>
              </w:rPr>
              <w:t>shampoo</w:t>
            </w:r>
            <w:proofErr w:type="spellEnd"/>
          </w:p>
        </w:tc>
        <w:tc>
          <w:tcPr>
            <w:tcW w:w="1187" w:type="dxa"/>
            <w:noWrap/>
            <w:hideMark/>
          </w:tcPr>
          <w:p w14:paraId="304E6206"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4A133C6C"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65FEBB96" w14:textId="77777777" w:rsidTr="00FE5F6E">
        <w:trPr>
          <w:trHeight w:val="390"/>
        </w:trPr>
        <w:tc>
          <w:tcPr>
            <w:tcW w:w="1785" w:type="dxa"/>
            <w:noWrap/>
            <w:hideMark/>
          </w:tcPr>
          <w:p w14:paraId="649188FC" w14:textId="77777777" w:rsidR="00FE5F6E" w:rsidRPr="00154215" w:rsidRDefault="00FE5F6E" w:rsidP="00051419">
            <w:pPr>
              <w:rPr>
                <w:rFonts w:ascii="Cambria" w:hAnsi="Cambria"/>
                <w:sz w:val="24"/>
                <w:szCs w:val="24"/>
              </w:rPr>
            </w:pPr>
            <w:r w:rsidRPr="00154215">
              <w:rPr>
                <w:rFonts w:ascii="Cambria" w:hAnsi="Cambria"/>
                <w:sz w:val="24"/>
                <w:szCs w:val="24"/>
              </w:rPr>
              <w:t xml:space="preserve">Corte Cabello Dama sin </w:t>
            </w:r>
            <w:proofErr w:type="spellStart"/>
            <w:r w:rsidRPr="00154215">
              <w:rPr>
                <w:rFonts w:ascii="Cambria" w:hAnsi="Cambria"/>
                <w:sz w:val="24"/>
                <w:szCs w:val="24"/>
              </w:rPr>
              <w:t>shampoo</w:t>
            </w:r>
            <w:proofErr w:type="spellEnd"/>
          </w:p>
        </w:tc>
        <w:tc>
          <w:tcPr>
            <w:tcW w:w="1187" w:type="dxa"/>
            <w:noWrap/>
            <w:hideMark/>
          </w:tcPr>
          <w:p w14:paraId="3E41259B"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644C8106"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01D9A134" w14:textId="77777777" w:rsidTr="00FE5F6E">
        <w:trPr>
          <w:trHeight w:val="390"/>
        </w:trPr>
        <w:tc>
          <w:tcPr>
            <w:tcW w:w="1785" w:type="dxa"/>
            <w:noWrap/>
            <w:hideMark/>
          </w:tcPr>
          <w:p w14:paraId="786F65B8" w14:textId="77777777" w:rsidR="00FE5F6E" w:rsidRPr="00154215" w:rsidRDefault="00FE5F6E" w:rsidP="00051419">
            <w:pPr>
              <w:rPr>
                <w:rFonts w:ascii="Cambria" w:hAnsi="Cambria"/>
                <w:sz w:val="24"/>
                <w:szCs w:val="24"/>
              </w:rPr>
            </w:pPr>
            <w:r w:rsidRPr="00154215">
              <w:rPr>
                <w:rFonts w:ascii="Cambria" w:hAnsi="Cambria"/>
                <w:sz w:val="24"/>
                <w:szCs w:val="24"/>
              </w:rPr>
              <w:t xml:space="preserve">Corte Cabello niños sin </w:t>
            </w:r>
            <w:proofErr w:type="spellStart"/>
            <w:r w:rsidRPr="00154215">
              <w:rPr>
                <w:rFonts w:ascii="Cambria" w:hAnsi="Cambria"/>
                <w:sz w:val="24"/>
                <w:szCs w:val="24"/>
              </w:rPr>
              <w:t>shampoo</w:t>
            </w:r>
            <w:proofErr w:type="spellEnd"/>
          </w:p>
        </w:tc>
        <w:tc>
          <w:tcPr>
            <w:tcW w:w="1187" w:type="dxa"/>
            <w:noWrap/>
            <w:hideMark/>
          </w:tcPr>
          <w:p w14:paraId="649E4A30"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27910781"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394BB549" w14:textId="77777777" w:rsidTr="00FE5F6E">
        <w:trPr>
          <w:trHeight w:val="390"/>
        </w:trPr>
        <w:tc>
          <w:tcPr>
            <w:tcW w:w="1785" w:type="dxa"/>
            <w:noWrap/>
            <w:hideMark/>
          </w:tcPr>
          <w:p w14:paraId="150A0A5B" w14:textId="77777777" w:rsidR="00FE5F6E" w:rsidRPr="00154215" w:rsidRDefault="00FE5F6E" w:rsidP="00051419">
            <w:pPr>
              <w:rPr>
                <w:rFonts w:ascii="Cambria" w:hAnsi="Cambria"/>
                <w:sz w:val="24"/>
                <w:szCs w:val="24"/>
              </w:rPr>
            </w:pPr>
            <w:r w:rsidRPr="00154215">
              <w:rPr>
                <w:rFonts w:ascii="Cambria" w:hAnsi="Cambria"/>
                <w:sz w:val="24"/>
                <w:szCs w:val="24"/>
              </w:rPr>
              <w:t xml:space="preserve">Corte de Cabello Dama con </w:t>
            </w:r>
            <w:proofErr w:type="spellStart"/>
            <w:r w:rsidRPr="00154215">
              <w:rPr>
                <w:rFonts w:ascii="Cambria" w:hAnsi="Cambria"/>
                <w:sz w:val="24"/>
                <w:szCs w:val="24"/>
              </w:rPr>
              <w:t>shampoo</w:t>
            </w:r>
            <w:proofErr w:type="spellEnd"/>
            <w:r w:rsidRPr="00154215">
              <w:rPr>
                <w:rFonts w:ascii="Cambria" w:hAnsi="Cambria"/>
                <w:sz w:val="24"/>
                <w:szCs w:val="24"/>
              </w:rPr>
              <w:t xml:space="preserve"> </w:t>
            </w:r>
          </w:p>
        </w:tc>
        <w:tc>
          <w:tcPr>
            <w:tcW w:w="1187" w:type="dxa"/>
            <w:noWrap/>
            <w:hideMark/>
          </w:tcPr>
          <w:p w14:paraId="3D3BFCF5"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416420D0"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5C352303" w14:textId="77777777" w:rsidTr="00FE5F6E">
        <w:trPr>
          <w:trHeight w:val="390"/>
        </w:trPr>
        <w:tc>
          <w:tcPr>
            <w:tcW w:w="1785" w:type="dxa"/>
            <w:noWrap/>
            <w:hideMark/>
          </w:tcPr>
          <w:p w14:paraId="287696AD" w14:textId="77777777" w:rsidR="00FE5F6E" w:rsidRPr="00154215" w:rsidRDefault="00FE5F6E" w:rsidP="00051419">
            <w:pPr>
              <w:rPr>
                <w:rFonts w:ascii="Cambria" w:hAnsi="Cambria"/>
                <w:sz w:val="24"/>
                <w:szCs w:val="24"/>
              </w:rPr>
            </w:pPr>
            <w:r w:rsidRPr="00154215">
              <w:rPr>
                <w:rFonts w:ascii="Cambria" w:hAnsi="Cambria"/>
                <w:sz w:val="24"/>
                <w:szCs w:val="24"/>
              </w:rPr>
              <w:t xml:space="preserve">Corte de Cabello Dama sin </w:t>
            </w:r>
            <w:proofErr w:type="spellStart"/>
            <w:r w:rsidRPr="00154215">
              <w:rPr>
                <w:rFonts w:ascii="Cambria" w:hAnsi="Cambria"/>
                <w:sz w:val="24"/>
                <w:szCs w:val="24"/>
              </w:rPr>
              <w:t>shampoo</w:t>
            </w:r>
            <w:proofErr w:type="spellEnd"/>
          </w:p>
        </w:tc>
        <w:tc>
          <w:tcPr>
            <w:tcW w:w="1187" w:type="dxa"/>
            <w:noWrap/>
            <w:hideMark/>
          </w:tcPr>
          <w:p w14:paraId="687F2690"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70F75998"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743C0F48" w14:textId="77777777" w:rsidTr="00FE5F6E">
        <w:trPr>
          <w:trHeight w:val="390"/>
        </w:trPr>
        <w:tc>
          <w:tcPr>
            <w:tcW w:w="1785" w:type="dxa"/>
            <w:noWrap/>
            <w:hideMark/>
          </w:tcPr>
          <w:p w14:paraId="7D8D2199" w14:textId="77777777" w:rsidR="00FE5F6E" w:rsidRPr="00154215" w:rsidRDefault="00FE5F6E" w:rsidP="00051419">
            <w:pPr>
              <w:rPr>
                <w:rFonts w:ascii="Cambria" w:hAnsi="Cambria"/>
                <w:sz w:val="24"/>
                <w:szCs w:val="24"/>
              </w:rPr>
            </w:pPr>
            <w:r w:rsidRPr="00154215">
              <w:rPr>
                <w:rFonts w:ascii="Cambria" w:hAnsi="Cambria"/>
                <w:sz w:val="24"/>
                <w:szCs w:val="24"/>
              </w:rPr>
              <w:t>Corte de Flequillo</w:t>
            </w:r>
          </w:p>
        </w:tc>
        <w:tc>
          <w:tcPr>
            <w:tcW w:w="1187" w:type="dxa"/>
            <w:noWrap/>
            <w:hideMark/>
          </w:tcPr>
          <w:p w14:paraId="2A4EDFEC"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2EF12598"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5B0A5F2E" w14:textId="77777777" w:rsidTr="00FE5F6E">
        <w:trPr>
          <w:trHeight w:val="390"/>
        </w:trPr>
        <w:tc>
          <w:tcPr>
            <w:tcW w:w="1785" w:type="dxa"/>
            <w:noWrap/>
            <w:hideMark/>
          </w:tcPr>
          <w:p w14:paraId="3F233FE8" w14:textId="77777777" w:rsidR="00FE5F6E" w:rsidRPr="00154215" w:rsidRDefault="00FE5F6E" w:rsidP="00051419">
            <w:pPr>
              <w:rPr>
                <w:rFonts w:ascii="Cambria" w:hAnsi="Cambria"/>
                <w:sz w:val="24"/>
                <w:szCs w:val="24"/>
              </w:rPr>
            </w:pPr>
            <w:r w:rsidRPr="00154215">
              <w:rPr>
                <w:rFonts w:ascii="Cambria" w:hAnsi="Cambria"/>
                <w:sz w:val="24"/>
                <w:szCs w:val="24"/>
              </w:rPr>
              <w:t xml:space="preserve">Corte de Hombre Con </w:t>
            </w:r>
            <w:proofErr w:type="spellStart"/>
            <w:r w:rsidRPr="00154215">
              <w:rPr>
                <w:rFonts w:ascii="Cambria" w:hAnsi="Cambria"/>
                <w:sz w:val="24"/>
                <w:szCs w:val="24"/>
              </w:rPr>
              <w:t>Shampoo</w:t>
            </w:r>
            <w:proofErr w:type="spellEnd"/>
            <w:r w:rsidRPr="00154215">
              <w:rPr>
                <w:rFonts w:ascii="Cambria" w:hAnsi="Cambria"/>
                <w:sz w:val="24"/>
                <w:szCs w:val="24"/>
              </w:rPr>
              <w:t xml:space="preserve"> tradicional</w:t>
            </w:r>
          </w:p>
        </w:tc>
        <w:tc>
          <w:tcPr>
            <w:tcW w:w="1187" w:type="dxa"/>
            <w:noWrap/>
            <w:hideMark/>
          </w:tcPr>
          <w:p w14:paraId="46577FC6"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25CD9643"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44ED517E" w14:textId="77777777" w:rsidTr="00FE5F6E">
        <w:trPr>
          <w:trHeight w:val="390"/>
        </w:trPr>
        <w:tc>
          <w:tcPr>
            <w:tcW w:w="1785" w:type="dxa"/>
            <w:noWrap/>
            <w:hideMark/>
          </w:tcPr>
          <w:p w14:paraId="37F2558E" w14:textId="77777777" w:rsidR="00FE5F6E" w:rsidRPr="00154215" w:rsidRDefault="00FE5F6E" w:rsidP="00051419">
            <w:pPr>
              <w:rPr>
                <w:rFonts w:ascii="Cambria" w:hAnsi="Cambria"/>
                <w:sz w:val="24"/>
                <w:szCs w:val="24"/>
              </w:rPr>
            </w:pPr>
            <w:r w:rsidRPr="00154215">
              <w:rPr>
                <w:rFonts w:ascii="Cambria" w:hAnsi="Cambria"/>
                <w:sz w:val="24"/>
                <w:szCs w:val="24"/>
              </w:rPr>
              <w:t xml:space="preserve">Corte de Hombre sin </w:t>
            </w:r>
            <w:proofErr w:type="spellStart"/>
            <w:r w:rsidRPr="00154215">
              <w:rPr>
                <w:rFonts w:ascii="Cambria" w:hAnsi="Cambria"/>
                <w:sz w:val="24"/>
                <w:szCs w:val="24"/>
              </w:rPr>
              <w:t>shampoo</w:t>
            </w:r>
            <w:proofErr w:type="spellEnd"/>
          </w:p>
        </w:tc>
        <w:tc>
          <w:tcPr>
            <w:tcW w:w="1187" w:type="dxa"/>
            <w:noWrap/>
            <w:hideMark/>
          </w:tcPr>
          <w:p w14:paraId="66C90D5D"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4A128E63"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57E36B71" w14:textId="77777777" w:rsidTr="00FE5F6E">
        <w:trPr>
          <w:trHeight w:val="390"/>
        </w:trPr>
        <w:tc>
          <w:tcPr>
            <w:tcW w:w="1785" w:type="dxa"/>
            <w:noWrap/>
            <w:hideMark/>
          </w:tcPr>
          <w:p w14:paraId="5F5C2D55" w14:textId="77777777" w:rsidR="00FE5F6E" w:rsidRPr="00154215" w:rsidRDefault="00FE5F6E" w:rsidP="00051419">
            <w:pPr>
              <w:rPr>
                <w:rFonts w:ascii="Cambria" w:hAnsi="Cambria"/>
                <w:sz w:val="24"/>
                <w:szCs w:val="24"/>
              </w:rPr>
            </w:pPr>
            <w:r w:rsidRPr="00154215">
              <w:rPr>
                <w:rFonts w:ascii="Cambria" w:hAnsi="Cambria"/>
                <w:sz w:val="24"/>
                <w:szCs w:val="24"/>
              </w:rPr>
              <w:t>Corte despuntado</w:t>
            </w:r>
          </w:p>
        </w:tc>
        <w:tc>
          <w:tcPr>
            <w:tcW w:w="1187" w:type="dxa"/>
            <w:noWrap/>
            <w:hideMark/>
          </w:tcPr>
          <w:p w14:paraId="6E43F88F"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40A36841"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09638372" w14:textId="77777777" w:rsidTr="00FE5F6E">
        <w:trPr>
          <w:trHeight w:val="390"/>
        </w:trPr>
        <w:tc>
          <w:tcPr>
            <w:tcW w:w="1785" w:type="dxa"/>
            <w:noWrap/>
            <w:hideMark/>
          </w:tcPr>
          <w:p w14:paraId="4A9DA21F" w14:textId="77777777" w:rsidR="00FE5F6E" w:rsidRPr="00154215" w:rsidRDefault="00FE5F6E" w:rsidP="00051419">
            <w:pPr>
              <w:rPr>
                <w:rFonts w:ascii="Cambria" w:hAnsi="Cambria"/>
                <w:sz w:val="24"/>
                <w:szCs w:val="24"/>
              </w:rPr>
            </w:pPr>
            <w:r w:rsidRPr="00154215">
              <w:rPr>
                <w:rFonts w:ascii="Cambria" w:hAnsi="Cambria"/>
                <w:sz w:val="24"/>
                <w:szCs w:val="24"/>
              </w:rPr>
              <w:lastRenderedPageBreak/>
              <w:t xml:space="preserve">Corte risos </w:t>
            </w:r>
          </w:p>
        </w:tc>
        <w:tc>
          <w:tcPr>
            <w:tcW w:w="1187" w:type="dxa"/>
            <w:noWrap/>
            <w:hideMark/>
          </w:tcPr>
          <w:p w14:paraId="1C615176"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5C7ED94F"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01F74C09" w14:textId="77777777" w:rsidTr="00FE5F6E">
        <w:trPr>
          <w:trHeight w:val="390"/>
        </w:trPr>
        <w:tc>
          <w:tcPr>
            <w:tcW w:w="1785" w:type="dxa"/>
            <w:noWrap/>
            <w:hideMark/>
          </w:tcPr>
          <w:p w14:paraId="49B6546D" w14:textId="77777777" w:rsidR="00FE5F6E" w:rsidRPr="00154215" w:rsidRDefault="00FE5F6E" w:rsidP="00051419">
            <w:pPr>
              <w:rPr>
                <w:rFonts w:ascii="Cambria" w:hAnsi="Cambria"/>
                <w:sz w:val="24"/>
                <w:szCs w:val="24"/>
              </w:rPr>
            </w:pPr>
            <w:r w:rsidRPr="00154215">
              <w:rPr>
                <w:rFonts w:ascii="Cambria" w:hAnsi="Cambria"/>
                <w:sz w:val="24"/>
                <w:szCs w:val="24"/>
              </w:rPr>
              <w:t xml:space="preserve">Corte Termo </w:t>
            </w:r>
            <w:proofErr w:type="spellStart"/>
            <w:r w:rsidRPr="00154215">
              <w:rPr>
                <w:rFonts w:ascii="Cambria" w:hAnsi="Cambria"/>
                <w:sz w:val="24"/>
                <w:szCs w:val="24"/>
              </w:rPr>
              <w:t>Cut</w:t>
            </w:r>
            <w:proofErr w:type="spellEnd"/>
          </w:p>
        </w:tc>
        <w:tc>
          <w:tcPr>
            <w:tcW w:w="1187" w:type="dxa"/>
            <w:noWrap/>
            <w:hideMark/>
          </w:tcPr>
          <w:p w14:paraId="72D1B349"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71D7E19E"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4DDD7A5D" w14:textId="77777777" w:rsidTr="00FE5F6E">
        <w:trPr>
          <w:trHeight w:val="390"/>
        </w:trPr>
        <w:tc>
          <w:tcPr>
            <w:tcW w:w="1785" w:type="dxa"/>
            <w:noWrap/>
            <w:hideMark/>
          </w:tcPr>
          <w:p w14:paraId="072C9C76" w14:textId="77777777" w:rsidR="00FE5F6E" w:rsidRPr="00154215" w:rsidRDefault="00FE5F6E" w:rsidP="00051419">
            <w:pPr>
              <w:rPr>
                <w:rFonts w:ascii="Cambria" w:hAnsi="Cambria"/>
                <w:sz w:val="24"/>
                <w:szCs w:val="24"/>
              </w:rPr>
            </w:pPr>
            <w:r w:rsidRPr="00154215">
              <w:rPr>
                <w:rFonts w:ascii="Cambria" w:hAnsi="Cambria"/>
                <w:sz w:val="24"/>
                <w:szCs w:val="24"/>
              </w:rPr>
              <w:t>Decoloración brazos</w:t>
            </w:r>
          </w:p>
        </w:tc>
        <w:tc>
          <w:tcPr>
            <w:tcW w:w="1187" w:type="dxa"/>
            <w:noWrap/>
            <w:hideMark/>
          </w:tcPr>
          <w:p w14:paraId="557B0E45"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6CDF4EC3"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2387A20A" w14:textId="77777777" w:rsidTr="00FE5F6E">
        <w:trPr>
          <w:trHeight w:val="390"/>
        </w:trPr>
        <w:tc>
          <w:tcPr>
            <w:tcW w:w="1785" w:type="dxa"/>
            <w:noWrap/>
            <w:hideMark/>
          </w:tcPr>
          <w:p w14:paraId="44AC0E70" w14:textId="77777777" w:rsidR="00FE5F6E" w:rsidRPr="00154215" w:rsidRDefault="00FE5F6E" w:rsidP="00051419">
            <w:pPr>
              <w:rPr>
                <w:rFonts w:ascii="Cambria" w:hAnsi="Cambria"/>
                <w:sz w:val="24"/>
                <w:szCs w:val="24"/>
              </w:rPr>
            </w:pPr>
            <w:r w:rsidRPr="00154215">
              <w:rPr>
                <w:rFonts w:ascii="Cambria" w:hAnsi="Cambria"/>
                <w:sz w:val="24"/>
                <w:szCs w:val="24"/>
              </w:rPr>
              <w:t xml:space="preserve">Definición Risos (incluye </w:t>
            </w:r>
            <w:proofErr w:type="spellStart"/>
            <w:r w:rsidRPr="00154215">
              <w:rPr>
                <w:rFonts w:ascii="Cambria" w:hAnsi="Cambria"/>
                <w:sz w:val="24"/>
                <w:szCs w:val="24"/>
              </w:rPr>
              <w:t>shampoo</w:t>
            </w:r>
            <w:proofErr w:type="spellEnd"/>
            <w:r w:rsidRPr="00154215">
              <w:rPr>
                <w:rFonts w:ascii="Cambria" w:hAnsi="Cambria"/>
                <w:sz w:val="24"/>
                <w:szCs w:val="24"/>
              </w:rPr>
              <w:t xml:space="preserve"> definición y difusor)</w:t>
            </w:r>
          </w:p>
        </w:tc>
        <w:tc>
          <w:tcPr>
            <w:tcW w:w="1187" w:type="dxa"/>
            <w:noWrap/>
            <w:hideMark/>
          </w:tcPr>
          <w:p w14:paraId="17B2B190"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3D5290BE"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6DCDEF23" w14:textId="77777777" w:rsidTr="00FE5F6E">
        <w:trPr>
          <w:trHeight w:val="390"/>
        </w:trPr>
        <w:tc>
          <w:tcPr>
            <w:tcW w:w="1785" w:type="dxa"/>
            <w:noWrap/>
            <w:hideMark/>
          </w:tcPr>
          <w:p w14:paraId="25602B62" w14:textId="77777777" w:rsidR="00FE5F6E" w:rsidRPr="00154215" w:rsidRDefault="00FE5F6E" w:rsidP="00051419">
            <w:pPr>
              <w:rPr>
                <w:rFonts w:ascii="Cambria" w:hAnsi="Cambria"/>
                <w:sz w:val="24"/>
                <w:szCs w:val="24"/>
              </w:rPr>
            </w:pPr>
            <w:r w:rsidRPr="00154215">
              <w:rPr>
                <w:rFonts w:ascii="Cambria" w:hAnsi="Cambria"/>
                <w:sz w:val="24"/>
                <w:szCs w:val="24"/>
              </w:rPr>
              <w:t xml:space="preserve">Extracción de </w:t>
            </w:r>
            <w:proofErr w:type="gramStart"/>
            <w:r w:rsidRPr="00154215">
              <w:rPr>
                <w:rFonts w:ascii="Cambria" w:hAnsi="Cambria"/>
                <w:sz w:val="24"/>
                <w:szCs w:val="24"/>
              </w:rPr>
              <w:t>Color  -</w:t>
            </w:r>
            <w:proofErr w:type="gramEnd"/>
            <w:r w:rsidRPr="00154215">
              <w:rPr>
                <w:rFonts w:ascii="Cambria" w:hAnsi="Cambria"/>
                <w:sz w:val="24"/>
                <w:szCs w:val="24"/>
              </w:rPr>
              <w:t xml:space="preserve"> Desde</w:t>
            </w:r>
          </w:p>
        </w:tc>
        <w:tc>
          <w:tcPr>
            <w:tcW w:w="1187" w:type="dxa"/>
            <w:noWrap/>
            <w:hideMark/>
          </w:tcPr>
          <w:p w14:paraId="756D0898"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72EF9FAF"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05CD5B1A" w14:textId="77777777" w:rsidTr="00FE5F6E">
        <w:trPr>
          <w:trHeight w:val="390"/>
        </w:trPr>
        <w:tc>
          <w:tcPr>
            <w:tcW w:w="1785" w:type="dxa"/>
            <w:noWrap/>
            <w:hideMark/>
          </w:tcPr>
          <w:p w14:paraId="105C0795" w14:textId="77777777" w:rsidR="00FE5F6E" w:rsidRPr="00154215" w:rsidRDefault="00FE5F6E" w:rsidP="00051419">
            <w:pPr>
              <w:rPr>
                <w:rFonts w:ascii="Cambria" w:hAnsi="Cambria"/>
                <w:sz w:val="24"/>
                <w:szCs w:val="24"/>
              </w:rPr>
            </w:pPr>
            <w:r w:rsidRPr="00154215">
              <w:rPr>
                <w:rFonts w:ascii="Cambria" w:hAnsi="Cambria"/>
                <w:sz w:val="24"/>
                <w:szCs w:val="24"/>
              </w:rPr>
              <w:t>Iluminaciones Cabello Medio</w:t>
            </w:r>
          </w:p>
        </w:tc>
        <w:tc>
          <w:tcPr>
            <w:tcW w:w="1187" w:type="dxa"/>
            <w:noWrap/>
            <w:hideMark/>
          </w:tcPr>
          <w:p w14:paraId="359B87F7" w14:textId="77777777" w:rsidR="00FE5F6E" w:rsidRPr="00154215" w:rsidRDefault="00FE5F6E" w:rsidP="00051419">
            <w:pPr>
              <w:jc w:val="center"/>
              <w:rPr>
                <w:rFonts w:ascii="Cambria" w:hAnsi="Cambria"/>
                <w:sz w:val="24"/>
                <w:szCs w:val="24"/>
              </w:rPr>
            </w:pPr>
            <w:r w:rsidRPr="00154215">
              <w:rPr>
                <w:rFonts w:ascii="Cambria" w:hAnsi="Cambria"/>
                <w:sz w:val="24"/>
                <w:szCs w:val="24"/>
              </w:rPr>
              <w:t>5</w:t>
            </w:r>
          </w:p>
        </w:tc>
        <w:tc>
          <w:tcPr>
            <w:tcW w:w="5856" w:type="dxa"/>
            <w:noWrap/>
            <w:hideMark/>
          </w:tcPr>
          <w:p w14:paraId="2ABBE859" w14:textId="77777777" w:rsidR="00FE5F6E" w:rsidRPr="00154215" w:rsidRDefault="00FE5F6E" w:rsidP="00051419">
            <w:pPr>
              <w:rPr>
                <w:rFonts w:ascii="Cambria" w:hAnsi="Cambria"/>
                <w:sz w:val="24"/>
                <w:szCs w:val="24"/>
              </w:rPr>
            </w:pPr>
            <w:r w:rsidRPr="00154215">
              <w:rPr>
                <w:rFonts w:ascii="Cambria" w:hAnsi="Cambria"/>
                <w:sz w:val="24"/>
                <w:szCs w:val="24"/>
              </w:rPr>
              <w:t>Aplica en casos de reacciones adversas a la piel, por técnica aplicada. El establecimiento sugiere seguir en casa los cuidados y recomendaciones nuestros profesionales para tener mejores resultados.</w:t>
            </w:r>
          </w:p>
        </w:tc>
      </w:tr>
      <w:tr w:rsidR="00FE5F6E" w:rsidRPr="00154215" w14:paraId="3826B373" w14:textId="77777777" w:rsidTr="00FE5F6E">
        <w:trPr>
          <w:trHeight w:val="390"/>
        </w:trPr>
        <w:tc>
          <w:tcPr>
            <w:tcW w:w="1785" w:type="dxa"/>
            <w:noWrap/>
            <w:hideMark/>
          </w:tcPr>
          <w:p w14:paraId="322CB3D6" w14:textId="77777777" w:rsidR="00FE5F6E" w:rsidRPr="00154215" w:rsidRDefault="00FE5F6E" w:rsidP="00051419">
            <w:pPr>
              <w:rPr>
                <w:rFonts w:ascii="Cambria" w:hAnsi="Cambria"/>
                <w:sz w:val="24"/>
                <w:szCs w:val="24"/>
              </w:rPr>
            </w:pPr>
            <w:r w:rsidRPr="00154215">
              <w:rPr>
                <w:rFonts w:ascii="Cambria" w:hAnsi="Cambria"/>
                <w:sz w:val="24"/>
                <w:szCs w:val="24"/>
              </w:rPr>
              <w:t>Iluminaciones de color - Desde</w:t>
            </w:r>
          </w:p>
        </w:tc>
        <w:tc>
          <w:tcPr>
            <w:tcW w:w="1187" w:type="dxa"/>
            <w:noWrap/>
            <w:hideMark/>
          </w:tcPr>
          <w:p w14:paraId="77FBE5D7" w14:textId="77777777" w:rsidR="00FE5F6E" w:rsidRPr="00154215" w:rsidRDefault="00FE5F6E" w:rsidP="00051419">
            <w:pPr>
              <w:jc w:val="center"/>
              <w:rPr>
                <w:rFonts w:ascii="Cambria" w:hAnsi="Cambria"/>
                <w:sz w:val="24"/>
                <w:szCs w:val="24"/>
              </w:rPr>
            </w:pPr>
            <w:r w:rsidRPr="00154215">
              <w:rPr>
                <w:rFonts w:ascii="Cambria" w:hAnsi="Cambria"/>
                <w:sz w:val="24"/>
                <w:szCs w:val="24"/>
              </w:rPr>
              <w:t>5</w:t>
            </w:r>
          </w:p>
        </w:tc>
        <w:tc>
          <w:tcPr>
            <w:tcW w:w="5856" w:type="dxa"/>
            <w:noWrap/>
            <w:hideMark/>
          </w:tcPr>
          <w:p w14:paraId="15AD65CA" w14:textId="77777777" w:rsidR="00FE5F6E" w:rsidRPr="00154215" w:rsidRDefault="00FE5F6E" w:rsidP="00051419">
            <w:pPr>
              <w:rPr>
                <w:rFonts w:ascii="Cambria" w:hAnsi="Cambria"/>
                <w:sz w:val="24"/>
                <w:szCs w:val="24"/>
              </w:rPr>
            </w:pPr>
            <w:r w:rsidRPr="00154215">
              <w:rPr>
                <w:rFonts w:ascii="Cambria" w:hAnsi="Cambria"/>
                <w:sz w:val="24"/>
                <w:szCs w:val="24"/>
              </w:rPr>
              <w:t>Aplica en casos de reacciones adversas a la piel, por técnica aplicada. El establecimiento sugiere seguir en casa los cuidados y recomendaciones nuestros profesionales para tener mejores resultados.</w:t>
            </w:r>
          </w:p>
        </w:tc>
      </w:tr>
      <w:tr w:rsidR="00FE5F6E" w:rsidRPr="00154215" w14:paraId="20282E8A" w14:textId="77777777" w:rsidTr="00FE5F6E">
        <w:trPr>
          <w:trHeight w:val="390"/>
        </w:trPr>
        <w:tc>
          <w:tcPr>
            <w:tcW w:w="1785" w:type="dxa"/>
            <w:noWrap/>
            <w:hideMark/>
          </w:tcPr>
          <w:p w14:paraId="3FBF1E0A" w14:textId="77777777" w:rsidR="00FE5F6E" w:rsidRPr="00154215" w:rsidRDefault="00FE5F6E" w:rsidP="00051419">
            <w:pPr>
              <w:rPr>
                <w:rFonts w:ascii="Cambria" w:hAnsi="Cambria"/>
                <w:sz w:val="24"/>
                <w:szCs w:val="24"/>
              </w:rPr>
            </w:pPr>
            <w:r w:rsidRPr="00154215">
              <w:rPr>
                <w:rFonts w:ascii="Cambria" w:hAnsi="Cambria"/>
                <w:sz w:val="24"/>
                <w:szCs w:val="24"/>
              </w:rPr>
              <w:t>Iluminaciones previa valoración &amp; diagnostico desde</w:t>
            </w:r>
          </w:p>
        </w:tc>
        <w:tc>
          <w:tcPr>
            <w:tcW w:w="1187" w:type="dxa"/>
            <w:noWrap/>
            <w:hideMark/>
          </w:tcPr>
          <w:p w14:paraId="21F0489E"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1A1E86DB"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3D9C1DE8" w14:textId="77777777" w:rsidTr="00FE5F6E">
        <w:trPr>
          <w:trHeight w:val="390"/>
        </w:trPr>
        <w:tc>
          <w:tcPr>
            <w:tcW w:w="1785" w:type="dxa"/>
            <w:noWrap/>
            <w:hideMark/>
          </w:tcPr>
          <w:p w14:paraId="408E39B4" w14:textId="77777777" w:rsidR="00FE5F6E" w:rsidRPr="00154215" w:rsidRDefault="00FE5F6E" w:rsidP="00051419">
            <w:pPr>
              <w:rPr>
                <w:rFonts w:ascii="Cambria" w:hAnsi="Cambria"/>
                <w:sz w:val="24"/>
                <w:szCs w:val="24"/>
              </w:rPr>
            </w:pPr>
            <w:proofErr w:type="spellStart"/>
            <w:r w:rsidRPr="00154215">
              <w:rPr>
                <w:rFonts w:ascii="Cambria" w:hAnsi="Cambria"/>
                <w:sz w:val="24"/>
                <w:szCs w:val="24"/>
              </w:rPr>
              <w:t>Keratina</w:t>
            </w:r>
            <w:proofErr w:type="spellEnd"/>
          </w:p>
        </w:tc>
        <w:tc>
          <w:tcPr>
            <w:tcW w:w="1187" w:type="dxa"/>
            <w:noWrap/>
            <w:hideMark/>
          </w:tcPr>
          <w:p w14:paraId="2B487281"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155D769D"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31BD9937" w14:textId="77777777" w:rsidTr="00FE5F6E">
        <w:trPr>
          <w:trHeight w:val="390"/>
        </w:trPr>
        <w:tc>
          <w:tcPr>
            <w:tcW w:w="1785" w:type="dxa"/>
            <w:noWrap/>
            <w:hideMark/>
          </w:tcPr>
          <w:p w14:paraId="293421F4" w14:textId="77777777" w:rsidR="00FE5F6E" w:rsidRPr="00154215" w:rsidRDefault="00FE5F6E" w:rsidP="00051419">
            <w:pPr>
              <w:rPr>
                <w:rFonts w:ascii="Cambria" w:hAnsi="Cambria"/>
                <w:sz w:val="24"/>
                <w:szCs w:val="24"/>
              </w:rPr>
            </w:pPr>
            <w:proofErr w:type="spellStart"/>
            <w:r w:rsidRPr="00154215">
              <w:rPr>
                <w:rFonts w:ascii="Cambria" w:hAnsi="Cambria"/>
                <w:sz w:val="24"/>
                <w:szCs w:val="24"/>
              </w:rPr>
              <w:lastRenderedPageBreak/>
              <w:t>Keratina</w:t>
            </w:r>
            <w:proofErr w:type="spellEnd"/>
            <w:r w:rsidRPr="00154215">
              <w:rPr>
                <w:rFonts w:ascii="Cambria" w:hAnsi="Cambria"/>
                <w:sz w:val="24"/>
                <w:szCs w:val="24"/>
              </w:rPr>
              <w:t xml:space="preserve"> Hombre - Desde</w:t>
            </w:r>
          </w:p>
        </w:tc>
        <w:tc>
          <w:tcPr>
            <w:tcW w:w="1187" w:type="dxa"/>
            <w:noWrap/>
            <w:hideMark/>
          </w:tcPr>
          <w:p w14:paraId="50074ADB"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42CF9CC2"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1E905842" w14:textId="77777777" w:rsidTr="00FE5F6E">
        <w:trPr>
          <w:trHeight w:val="390"/>
        </w:trPr>
        <w:tc>
          <w:tcPr>
            <w:tcW w:w="1785" w:type="dxa"/>
            <w:noWrap/>
            <w:hideMark/>
          </w:tcPr>
          <w:p w14:paraId="51ABAB8C" w14:textId="77777777" w:rsidR="00FE5F6E" w:rsidRPr="00154215" w:rsidRDefault="00FE5F6E" w:rsidP="00051419">
            <w:pPr>
              <w:rPr>
                <w:rFonts w:ascii="Cambria" w:hAnsi="Cambria"/>
                <w:sz w:val="24"/>
                <w:szCs w:val="24"/>
              </w:rPr>
            </w:pPr>
            <w:proofErr w:type="spellStart"/>
            <w:r w:rsidRPr="00154215">
              <w:rPr>
                <w:rFonts w:ascii="Cambria" w:hAnsi="Cambria"/>
                <w:sz w:val="24"/>
                <w:szCs w:val="24"/>
              </w:rPr>
              <w:t>Keratina</w:t>
            </w:r>
            <w:proofErr w:type="spellEnd"/>
            <w:r w:rsidRPr="00154215">
              <w:rPr>
                <w:rFonts w:ascii="Cambria" w:hAnsi="Cambria"/>
                <w:sz w:val="24"/>
                <w:szCs w:val="24"/>
              </w:rPr>
              <w:t xml:space="preserve"> Previa valoración &amp; </w:t>
            </w:r>
            <w:proofErr w:type="gramStart"/>
            <w:r w:rsidRPr="00154215">
              <w:rPr>
                <w:rFonts w:ascii="Cambria" w:hAnsi="Cambria"/>
                <w:sz w:val="24"/>
                <w:szCs w:val="24"/>
              </w:rPr>
              <w:t>Diagnostico  Desde</w:t>
            </w:r>
            <w:proofErr w:type="gramEnd"/>
          </w:p>
        </w:tc>
        <w:tc>
          <w:tcPr>
            <w:tcW w:w="1187" w:type="dxa"/>
            <w:noWrap/>
            <w:hideMark/>
          </w:tcPr>
          <w:p w14:paraId="41E0E829"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6C373F9D"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199BFD25" w14:textId="77777777" w:rsidTr="00FE5F6E">
        <w:trPr>
          <w:trHeight w:val="390"/>
        </w:trPr>
        <w:tc>
          <w:tcPr>
            <w:tcW w:w="1785" w:type="dxa"/>
            <w:noWrap/>
            <w:hideMark/>
          </w:tcPr>
          <w:p w14:paraId="229696F2" w14:textId="77777777" w:rsidR="00FE5F6E" w:rsidRPr="00154215" w:rsidRDefault="00FE5F6E" w:rsidP="00051419">
            <w:pPr>
              <w:rPr>
                <w:rFonts w:ascii="Cambria" w:hAnsi="Cambria"/>
                <w:sz w:val="24"/>
                <w:szCs w:val="24"/>
              </w:rPr>
            </w:pPr>
            <w:r w:rsidRPr="00154215">
              <w:rPr>
                <w:rFonts w:ascii="Cambria" w:hAnsi="Cambria"/>
                <w:sz w:val="24"/>
                <w:szCs w:val="24"/>
              </w:rPr>
              <w:t xml:space="preserve">Limpieza Termo </w:t>
            </w:r>
            <w:proofErr w:type="spellStart"/>
            <w:r w:rsidRPr="00154215">
              <w:rPr>
                <w:rFonts w:ascii="Cambria" w:hAnsi="Cambria"/>
                <w:sz w:val="24"/>
                <w:szCs w:val="24"/>
              </w:rPr>
              <w:t>Cut</w:t>
            </w:r>
            <w:proofErr w:type="spellEnd"/>
          </w:p>
        </w:tc>
        <w:tc>
          <w:tcPr>
            <w:tcW w:w="1187" w:type="dxa"/>
            <w:noWrap/>
            <w:hideMark/>
          </w:tcPr>
          <w:p w14:paraId="062999E2"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05013006"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46AE4A3B" w14:textId="77777777" w:rsidTr="00FE5F6E">
        <w:trPr>
          <w:trHeight w:val="390"/>
        </w:trPr>
        <w:tc>
          <w:tcPr>
            <w:tcW w:w="1785" w:type="dxa"/>
            <w:noWrap/>
            <w:hideMark/>
          </w:tcPr>
          <w:p w14:paraId="104B394E" w14:textId="77777777" w:rsidR="00FE5F6E" w:rsidRPr="00154215" w:rsidRDefault="00FE5F6E" w:rsidP="00051419">
            <w:pPr>
              <w:rPr>
                <w:rFonts w:ascii="Cambria" w:hAnsi="Cambria"/>
                <w:sz w:val="24"/>
                <w:szCs w:val="24"/>
              </w:rPr>
            </w:pPr>
            <w:r w:rsidRPr="00154215">
              <w:rPr>
                <w:rFonts w:ascii="Cambria" w:hAnsi="Cambria"/>
                <w:sz w:val="24"/>
                <w:szCs w:val="24"/>
              </w:rPr>
              <w:t>Maquillaje con Pestañas</w:t>
            </w:r>
          </w:p>
        </w:tc>
        <w:tc>
          <w:tcPr>
            <w:tcW w:w="1187" w:type="dxa"/>
            <w:noWrap/>
            <w:hideMark/>
          </w:tcPr>
          <w:p w14:paraId="30E2160A"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6C745A04"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0020AED9" w14:textId="77777777" w:rsidTr="00FE5F6E">
        <w:trPr>
          <w:trHeight w:val="390"/>
        </w:trPr>
        <w:tc>
          <w:tcPr>
            <w:tcW w:w="1785" w:type="dxa"/>
            <w:noWrap/>
            <w:hideMark/>
          </w:tcPr>
          <w:p w14:paraId="2762A029" w14:textId="77777777" w:rsidR="00FE5F6E" w:rsidRPr="00154215" w:rsidRDefault="00FE5F6E" w:rsidP="00051419">
            <w:pPr>
              <w:rPr>
                <w:rFonts w:ascii="Cambria" w:hAnsi="Cambria"/>
                <w:sz w:val="24"/>
                <w:szCs w:val="24"/>
              </w:rPr>
            </w:pPr>
            <w:r w:rsidRPr="00154215">
              <w:rPr>
                <w:rFonts w:ascii="Cambria" w:hAnsi="Cambria"/>
                <w:sz w:val="24"/>
                <w:szCs w:val="24"/>
              </w:rPr>
              <w:t>Maquillaje hallo sencillo</w:t>
            </w:r>
          </w:p>
        </w:tc>
        <w:tc>
          <w:tcPr>
            <w:tcW w:w="1187" w:type="dxa"/>
            <w:noWrap/>
            <w:hideMark/>
          </w:tcPr>
          <w:p w14:paraId="0DA71FDC"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5F7E0207"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4A28739D" w14:textId="77777777" w:rsidTr="00FE5F6E">
        <w:trPr>
          <w:trHeight w:val="390"/>
        </w:trPr>
        <w:tc>
          <w:tcPr>
            <w:tcW w:w="1785" w:type="dxa"/>
            <w:noWrap/>
            <w:hideMark/>
          </w:tcPr>
          <w:p w14:paraId="00E06851" w14:textId="77777777" w:rsidR="00FE5F6E" w:rsidRPr="00154215" w:rsidRDefault="00FE5F6E" w:rsidP="00051419">
            <w:pPr>
              <w:rPr>
                <w:rFonts w:ascii="Cambria" w:hAnsi="Cambria"/>
                <w:sz w:val="24"/>
                <w:szCs w:val="24"/>
              </w:rPr>
            </w:pPr>
            <w:r w:rsidRPr="00154215">
              <w:rPr>
                <w:rFonts w:ascii="Cambria" w:hAnsi="Cambria"/>
                <w:sz w:val="24"/>
                <w:szCs w:val="24"/>
              </w:rPr>
              <w:t>Maquillaje Halloween</w:t>
            </w:r>
          </w:p>
        </w:tc>
        <w:tc>
          <w:tcPr>
            <w:tcW w:w="1187" w:type="dxa"/>
            <w:noWrap/>
            <w:hideMark/>
          </w:tcPr>
          <w:p w14:paraId="3C0EA8B8"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196B7306"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2023A836" w14:textId="77777777" w:rsidTr="00FE5F6E">
        <w:trPr>
          <w:trHeight w:val="390"/>
        </w:trPr>
        <w:tc>
          <w:tcPr>
            <w:tcW w:w="1785" w:type="dxa"/>
            <w:noWrap/>
            <w:hideMark/>
          </w:tcPr>
          <w:p w14:paraId="0CE81DFD" w14:textId="77777777" w:rsidR="00FE5F6E" w:rsidRPr="00154215" w:rsidRDefault="00FE5F6E" w:rsidP="00051419">
            <w:pPr>
              <w:rPr>
                <w:rFonts w:ascii="Cambria" w:hAnsi="Cambria"/>
                <w:sz w:val="24"/>
                <w:szCs w:val="24"/>
              </w:rPr>
            </w:pPr>
            <w:r w:rsidRPr="00154215">
              <w:rPr>
                <w:rFonts w:ascii="Cambria" w:hAnsi="Cambria"/>
                <w:sz w:val="24"/>
                <w:szCs w:val="24"/>
              </w:rPr>
              <w:t>Maquillaje Ojos</w:t>
            </w:r>
          </w:p>
        </w:tc>
        <w:tc>
          <w:tcPr>
            <w:tcW w:w="1187" w:type="dxa"/>
            <w:noWrap/>
            <w:hideMark/>
          </w:tcPr>
          <w:p w14:paraId="3FD31F1E"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215DA22F"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29346902" w14:textId="77777777" w:rsidTr="00FE5F6E">
        <w:trPr>
          <w:trHeight w:val="390"/>
        </w:trPr>
        <w:tc>
          <w:tcPr>
            <w:tcW w:w="1785" w:type="dxa"/>
            <w:noWrap/>
            <w:hideMark/>
          </w:tcPr>
          <w:p w14:paraId="12F8EFDE" w14:textId="77777777" w:rsidR="00FE5F6E" w:rsidRPr="00154215" w:rsidRDefault="00FE5F6E" w:rsidP="00051419">
            <w:pPr>
              <w:rPr>
                <w:rFonts w:ascii="Cambria" w:hAnsi="Cambria"/>
                <w:sz w:val="24"/>
                <w:szCs w:val="24"/>
              </w:rPr>
            </w:pPr>
            <w:r w:rsidRPr="00154215">
              <w:rPr>
                <w:rFonts w:ascii="Cambria" w:hAnsi="Cambria"/>
                <w:sz w:val="24"/>
                <w:szCs w:val="24"/>
              </w:rPr>
              <w:t>Maquillaje Ojos</w:t>
            </w:r>
          </w:p>
        </w:tc>
        <w:tc>
          <w:tcPr>
            <w:tcW w:w="1187" w:type="dxa"/>
            <w:noWrap/>
            <w:hideMark/>
          </w:tcPr>
          <w:p w14:paraId="7316DFBA"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4F91D8BB"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33A22037" w14:textId="77777777" w:rsidTr="00FE5F6E">
        <w:trPr>
          <w:trHeight w:val="390"/>
        </w:trPr>
        <w:tc>
          <w:tcPr>
            <w:tcW w:w="1785" w:type="dxa"/>
            <w:noWrap/>
            <w:hideMark/>
          </w:tcPr>
          <w:p w14:paraId="5AAD3ADB" w14:textId="77777777" w:rsidR="00FE5F6E" w:rsidRPr="00154215" w:rsidRDefault="00FE5F6E" w:rsidP="00051419">
            <w:pPr>
              <w:rPr>
                <w:rFonts w:ascii="Cambria" w:hAnsi="Cambria"/>
                <w:sz w:val="24"/>
                <w:szCs w:val="24"/>
              </w:rPr>
            </w:pPr>
            <w:r w:rsidRPr="00154215">
              <w:rPr>
                <w:rFonts w:ascii="Cambria" w:hAnsi="Cambria"/>
                <w:sz w:val="24"/>
                <w:szCs w:val="24"/>
              </w:rPr>
              <w:t>Maquillaje Profesional (incluye pestañas de tira)</w:t>
            </w:r>
          </w:p>
        </w:tc>
        <w:tc>
          <w:tcPr>
            <w:tcW w:w="1187" w:type="dxa"/>
            <w:noWrap/>
            <w:hideMark/>
          </w:tcPr>
          <w:p w14:paraId="42B7C830"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1F87B11B"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63545D51" w14:textId="77777777" w:rsidTr="00FE5F6E">
        <w:trPr>
          <w:trHeight w:val="390"/>
        </w:trPr>
        <w:tc>
          <w:tcPr>
            <w:tcW w:w="1785" w:type="dxa"/>
            <w:noWrap/>
            <w:hideMark/>
          </w:tcPr>
          <w:p w14:paraId="6DBABBCA" w14:textId="77777777" w:rsidR="00FE5F6E" w:rsidRPr="00154215" w:rsidRDefault="00FE5F6E" w:rsidP="00051419">
            <w:pPr>
              <w:rPr>
                <w:rFonts w:ascii="Cambria" w:hAnsi="Cambria"/>
                <w:sz w:val="24"/>
                <w:szCs w:val="24"/>
              </w:rPr>
            </w:pPr>
            <w:r w:rsidRPr="00154215">
              <w:rPr>
                <w:rFonts w:ascii="Cambria" w:hAnsi="Cambria"/>
                <w:sz w:val="24"/>
                <w:szCs w:val="24"/>
              </w:rPr>
              <w:lastRenderedPageBreak/>
              <w:t>Maquillaje retoque</w:t>
            </w:r>
          </w:p>
        </w:tc>
        <w:tc>
          <w:tcPr>
            <w:tcW w:w="1187" w:type="dxa"/>
            <w:noWrap/>
            <w:hideMark/>
          </w:tcPr>
          <w:p w14:paraId="2FC31E1C"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6B66D709"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5D38BFDE" w14:textId="77777777" w:rsidTr="00FE5F6E">
        <w:trPr>
          <w:trHeight w:val="390"/>
        </w:trPr>
        <w:tc>
          <w:tcPr>
            <w:tcW w:w="1785" w:type="dxa"/>
            <w:noWrap/>
            <w:hideMark/>
          </w:tcPr>
          <w:p w14:paraId="368CDFBE" w14:textId="77777777" w:rsidR="00FE5F6E" w:rsidRPr="00154215" w:rsidRDefault="00FE5F6E" w:rsidP="00051419">
            <w:pPr>
              <w:rPr>
                <w:rFonts w:ascii="Cambria" w:hAnsi="Cambria"/>
                <w:sz w:val="24"/>
                <w:szCs w:val="24"/>
              </w:rPr>
            </w:pPr>
            <w:r w:rsidRPr="00154215">
              <w:rPr>
                <w:rFonts w:ascii="Cambria" w:hAnsi="Cambria"/>
                <w:sz w:val="24"/>
                <w:szCs w:val="24"/>
              </w:rPr>
              <w:t>Maquillaje Sencillo</w:t>
            </w:r>
          </w:p>
        </w:tc>
        <w:tc>
          <w:tcPr>
            <w:tcW w:w="1187" w:type="dxa"/>
            <w:noWrap/>
            <w:hideMark/>
          </w:tcPr>
          <w:p w14:paraId="55704467"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4EFD0F17"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7B7D16E9" w14:textId="77777777" w:rsidTr="00FE5F6E">
        <w:trPr>
          <w:trHeight w:val="390"/>
        </w:trPr>
        <w:tc>
          <w:tcPr>
            <w:tcW w:w="1785" w:type="dxa"/>
            <w:noWrap/>
            <w:hideMark/>
          </w:tcPr>
          <w:p w14:paraId="652591AC" w14:textId="77777777" w:rsidR="00FE5F6E" w:rsidRPr="00154215" w:rsidRDefault="00FE5F6E" w:rsidP="00051419">
            <w:pPr>
              <w:rPr>
                <w:rFonts w:ascii="Cambria" w:hAnsi="Cambria"/>
                <w:sz w:val="24"/>
                <w:szCs w:val="24"/>
              </w:rPr>
            </w:pPr>
            <w:r w:rsidRPr="00154215">
              <w:rPr>
                <w:rFonts w:ascii="Cambria" w:hAnsi="Cambria"/>
                <w:sz w:val="24"/>
                <w:szCs w:val="24"/>
              </w:rPr>
              <w:t>Maquillaje sin pestañas</w:t>
            </w:r>
          </w:p>
        </w:tc>
        <w:tc>
          <w:tcPr>
            <w:tcW w:w="1187" w:type="dxa"/>
            <w:noWrap/>
            <w:hideMark/>
          </w:tcPr>
          <w:p w14:paraId="6D524E25"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098CD968"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58541E6B" w14:textId="77777777" w:rsidTr="00FE5F6E">
        <w:trPr>
          <w:trHeight w:val="390"/>
        </w:trPr>
        <w:tc>
          <w:tcPr>
            <w:tcW w:w="1785" w:type="dxa"/>
            <w:noWrap/>
            <w:hideMark/>
          </w:tcPr>
          <w:p w14:paraId="08E4E853" w14:textId="77777777" w:rsidR="00FE5F6E" w:rsidRPr="00154215" w:rsidRDefault="00FE5F6E" w:rsidP="00051419">
            <w:pPr>
              <w:rPr>
                <w:rFonts w:ascii="Cambria" w:hAnsi="Cambria"/>
                <w:sz w:val="24"/>
                <w:szCs w:val="24"/>
              </w:rPr>
            </w:pPr>
            <w:r w:rsidRPr="00154215">
              <w:rPr>
                <w:rFonts w:ascii="Cambria" w:hAnsi="Cambria"/>
                <w:sz w:val="24"/>
                <w:szCs w:val="24"/>
              </w:rPr>
              <w:t>Maquillaje sin pestañas</w:t>
            </w:r>
          </w:p>
        </w:tc>
        <w:tc>
          <w:tcPr>
            <w:tcW w:w="1187" w:type="dxa"/>
            <w:noWrap/>
            <w:hideMark/>
          </w:tcPr>
          <w:p w14:paraId="50B17F69"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4471AF05"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58A483BE" w14:textId="77777777" w:rsidTr="00FE5F6E">
        <w:trPr>
          <w:trHeight w:val="390"/>
        </w:trPr>
        <w:tc>
          <w:tcPr>
            <w:tcW w:w="1785" w:type="dxa"/>
            <w:noWrap/>
            <w:hideMark/>
          </w:tcPr>
          <w:p w14:paraId="2E1FD347" w14:textId="77777777" w:rsidR="00FE5F6E" w:rsidRPr="00154215" w:rsidRDefault="00FE5F6E" w:rsidP="00051419">
            <w:pPr>
              <w:rPr>
                <w:rFonts w:ascii="Cambria" w:hAnsi="Cambria"/>
                <w:sz w:val="24"/>
                <w:szCs w:val="24"/>
              </w:rPr>
            </w:pPr>
            <w:r w:rsidRPr="00154215">
              <w:rPr>
                <w:rFonts w:ascii="Cambria" w:hAnsi="Cambria"/>
                <w:sz w:val="24"/>
                <w:szCs w:val="24"/>
              </w:rPr>
              <w:t>Maquillaje Social</w:t>
            </w:r>
          </w:p>
        </w:tc>
        <w:tc>
          <w:tcPr>
            <w:tcW w:w="1187" w:type="dxa"/>
            <w:noWrap/>
            <w:hideMark/>
          </w:tcPr>
          <w:p w14:paraId="15F90D8F"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0E89D45C"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4A1E0C7E" w14:textId="77777777" w:rsidTr="00FE5F6E">
        <w:trPr>
          <w:trHeight w:val="390"/>
        </w:trPr>
        <w:tc>
          <w:tcPr>
            <w:tcW w:w="1785" w:type="dxa"/>
            <w:noWrap/>
            <w:hideMark/>
          </w:tcPr>
          <w:p w14:paraId="3A5F0450" w14:textId="77777777" w:rsidR="00FE5F6E" w:rsidRPr="00154215" w:rsidRDefault="00FE5F6E" w:rsidP="00051419">
            <w:pPr>
              <w:rPr>
                <w:rFonts w:ascii="Cambria" w:hAnsi="Cambria"/>
                <w:sz w:val="24"/>
                <w:szCs w:val="24"/>
              </w:rPr>
            </w:pPr>
            <w:r w:rsidRPr="00154215">
              <w:rPr>
                <w:rFonts w:ascii="Cambria" w:hAnsi="Cambria"/>
                <w:sz w:val="24"/>
                <w:szCs w:val="24"/>
              </w:rPr>
              <w:t>Maquillaje Social</w:t>
            </w:r>
          </w:p>
        </w:tc>
        <w:tc>
          <w:tcPr>
            <w:tcW w:w="1187" w:type="dxa"/>
            <w:noWrap/>
            <w:hideMark/>
          </w:tcPr>
          <w:p w14:paraId="6A35474D"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18FD57CD"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4204E143" w14:textId="77777777" w:rsidTr="00FE5F6E">
        <w:trPr>
          <w:trHeight w:val="390"/>
        </w:trPr>
        <w:tc>
          <w:tcPr>
            <w:tcW w:w="1785" w:type="dxa"/>
            <w:noWrap/>
            <w:hideMark/>
          </w:tcPr>
          <w:p w14:paraId="7DD22060" w14:textId="77777777" w:rsidR="00FE5F6E" w:rsidRPr="00154215" w:rsidRDefault="00FE5F6E" w:rsidP="00051419">
            <w:pPr>
              <w:rPr>
                <w:rFonts w:ascii="Cambria" w:hAnsi="Cambria"/>
                <w:sz w:val="24"/>
                <w:szCs w:val="24"/>
              </w:rPr>
            </w:pPr>
            <w:r w:rsidRPr="00154215">
              <w:rPr>
                <w:rFonts w:ascii="Cambria" w:hAnsi="Cambria"/>
                <w:sz w:val="24"/>
                <w:szCs w:val="24"/>
              </w:rPr>
              <w:t>Mechas aluminio - Desde</w:t>
            </w:r>
          </w:p>
        </w:tc>
        <w:tc>
          <w:tcPr>
            <w:tcW w:w="1187" w:type="dxa"/>
            <w:noWrap/>
            <w:hideMark/>
          </w:tcPr>
          <w:p w14:paraId="01310494" w14:textId="77777777" w:rsidR="00FE5F6E" w:rsidRPr="00154215" w:rsidRDefault="00FE5F6E" w:rsidP="00051419">
            <w:pPr>
              <w:jc w:val="center"/>
              <w:rPr>
                <w:rFonts w:ascii="Cambria" w:hAnsi="Cambria"/>
                <w:sz w:val="24"/>
                <w:szCs w:val="24"/>
              </w:rPr>
            </w:pPr>
            <w:r w:rsidRPr="00154215">
              <w:rPr>
                <w:rFonts w:ascii="Cambria" w:hAnsi="Cambria"/>
                <w:sz w:val="24"/>
                <w:szCs w:val="24"/>
              </w:rPr>
              <w:t>5</w:t>
            </w:r>
          </w:p>
        </w:tc>
        <w:tc>
          <w:tcPr>
            <w:tcW w:w="5856" w:type="dxa"/>
            <w:noWrap/>
            <w:hideMark/>
          </w:tcPr>
          <w:p w14:paraId="5089656D" w14:textId="77777777" w:rsidR="00FE5F6E" w:rsidRPr="00154215" w:rsidRDefault="00FE5F6E" w:rsidP="00051419">
            <w:pPr>
              <w:rPr>
                <w:rFonts w:ascii="Cambria" w:hAnsi="Cambria"/>
                <w:sz w:val="24"/>
                <w:szCs w:val="24"/>
              </w:rPr>
            </w:pPr>
            <w:r w:rsidRPr="00154215">
              <w:rPr>
                <w:rFonts w:ascii="Cambria" w:hAnsi="Cambria"/>
                <w:sz w:val="24"/>
                <w:szCs w:val="24"/>
              </w:rPr>
              <w:t>Aplica en casos de reacciones adversas a la piel, por técnica aplicada. El establecimiento sugiere seguir en casa los cuidados y recomendaciones nuestros profesionales para tener mejores resultados.</w:t>
            </w:r>
          </w:p>
        </w:tc>
      </w:tr>
      <w:tr w:rsidR="00FE5F6E" w:rsidRPr="00154215" w14:paraId="0421CA39" w14:textId="77777777" w:rsidTr="00FE5F6E">
        <w:trPr>
          <w:trHeight w:val="390"/>
        </w:trPr>
        <w:tc>
          <w:tcPr>
            <w:tcW w:w="1785" w:type="dxa"/>
            <w:noWrap/>
            <w:hideMark/>
          </w:tcPr>
          <w:p w14:paraId="5042A466" w14:textId="77777777" w:rsidR="00FE5F6E" w:rsidRPr="00154215" w:rsidRDefault="00FE5F6E" w:rsidP="00051419">
            <w:pPr>
              <w:rPr>
                <w:rFonts w:ascii="Cambria" w:hAnsi="Cambria"/>
                <w:sz w:val="24"/>
                <w:szCs w:val="24"/>
              </w:rPr>
            </w:pPr>
            <w:r w:rsidRPr="00154215">
              <w:rPr>
                <w:rFonts w:ascii="Cambria" w:hAnsi="Cambria"/>
                <w:sz w:val="24"/>
                <w:szCs w:val="24"/>
              </w:rPr>
              <w:t>Mechas creativas efectos luz</w:t>
            </w:r>
          </w:p>
        </w:tc>
        <w:tc>
          <w:tcPr>
            <w:tcW w:w="1187" w:type="dxa"/>
            <w:noWrap/>
            <w:hideMark/>
          </w:tcPr>
          <w:p w14:paraId="27A9CDD3" w14:textId="77777777" w:rsidR="00FE5F6E" w:rsidRPr="00154215" w:rsidRDefault="00FE5F6E" w:rsidP="00051419">
            <w:pPr>
              <w:jc w:val="center"/>
              <w:rPr>
                <w:rFonts w:ascii="Cambria" w:hAnsi="Cambria"/>
                <w:sz w:val="24"/>
                <w:szCs w:val="24"/>
              </w:rPr>
            </w:pPr>
            <w:r w:rsidRPr="00154215">
              <w:rPr>
                <w:rFonts w:ascii="Cambria" w:hAnsi="Cambria"/>
                <w:sz w:val="24"/>
                <w:szCs w:val="24"/>
              </w:rPr>
              <w:t>5</w:t>
            </w:r>
          </w:p>
        </w:tc>
        <w:tc>
          <w:tcPr>
            <w:tcW w:w="5856" w:type="dxa"/>
            <w:noWrap/>
            <w:hideMark/>
          </w:tcPr>
          <w:p w14:paraId="3849D94A" w14:textId="77777777" w:rsidR="00FE5F6E" w:rsidRPr="00154215" w:rsidRDefault="00FE5F6E" w:rsidP="00051419">
            <w:pPr>
              <w:rPr>
                <w:rFonts w:ascii="Cambria" w:hAnsi="Cambria"/>
                <w:sz w:val="24"/>
                <w:szCs w:val="24"/>
              </w:rPr>
            </w:pPr>
            <w:r w:rsidRPr="00154215">
              <w:rPr>
                <w:rFonts w:ascii="Cambria" w:hAnsi="Cambria"/>
                <w:sz w:val="24"/>
                <w:szCs w:val="24"/>
              </w:rPr>
              <w:t>Aplica en casos de reacciones adversas a la piel, por técnica aplicada. El establecimiento sugiere seguir en casa los cuidados y recomendaciones nuestros profesionales para tener mejores resultados.</w:t>
            </w:r>
          </w:p>
        </w:tc>
      </w:tr>
      <w:tr w:rsidR="00FE5F6E" w:rsidRPr="00154215" w14:paraId="0FC6A3E0" w14:textId="77777777" w:rsidTr="00FE5F6E">
        <w:trPr>
          <w:trHeight w:val="390"/>
        </w:trPr>
        <w:tc>
          <w:tcPr>
            <w:tcW w:w="1785" w:type="dxa"/>
            <w:noWrap/>
            <w:hideMark/>
          </w:tcPr>
          <w:p w14:paraId="1F57941F" w14:textId="77777777" w:rsidR="00FE5F6E" w:rsidRPr="00154215" w:rsidRDefault="00FE5F6E" w:rsidP="00051419">
            <w:pPr>
              <w:rPr>
                <w:rFonts w:ascii="Cambria" w:hAnsi="Cambria"/>
                <w:sz w:val="24"/>
                <w:szCs w:val="24"/>
              </w:rPr>
            </w:pPr>
            <w:r w:rsidRPr="00154215">
              <w:rPr>
                <w:rFonts w:ascii="Cambria" w:hAnsi="Cambria"/>
                <w:sz w:val="24"/>
                <w:szCs w:val="24"/>
              </w:rPr>
              <w:t>Mechas Gorro desde</w:t>
            </w:r>
          </w:p>
        </w:tc>
        <w:tc>
          <w:tcPr>
            <w:tcW w:w="1187" w:type="dxa"/>
            <w:noWrap/>
            <w:hideMark/>
          </w:tcPr>
          <w:p w14:paraId="7DDA3190" w14:textId="77777777" w:rsidR="00FE5F6E" w:rsidRPr="00154215" w:rsidRDefault="00FE5F6E" w:rsidP="00051419">
            <w:pPr>
              <w:jc w:val="center"/>
              <w:rPr>
                <w:rFonts w:ascii="Cambria" w:hAnsi="Cambria"/>
                <w:sz w:val="24"/>
                <w:szCs w:val="24"/>
              </w:rPr>
            </w:pPr>
            <w:r w:rsidRPr="00154215">
              <w:rPr>
                <w:rFonts w:ascii="Cambria" w:hAnsi="Cambria"/>
                <w:sz w:val="24"/>
                <w:szCs w:val="24"/>
              </w:rPr>
              <w:t>5</w:t>
            </w:r>
          </w:p>
        </w:tc>
        <w:tc>
          <w:tcPr>
            <w:tcW w:w="5856" w:type="dxa"/>
            <w:noWrap/>
            <w:hideMark/>
          </w:tcPr>
          <w:p w14:paraId="36AC6C61" w14:textId="77777777" w:rsidR="00FE5F6E" w:rsidRPr="00154215" w:rsidRDefault="00FE5F6E" w:rsidP="00051419">
            <w:pPr>
              <w:rPr>
                <w:rFonts w:ascii="Cambria" w:hAnsi="Cambria"/>
                <w:sz w:val="24"/>
                <w:szCs w:val="24"/>
              </w:rPr>
            </w:pPr>
            <w:r w:rsidRPr="00154215">
              <w:rPr>
                <w:rFonts w:ascii="Cambria" w:hAnsi="Cambria"/>
                <w:sz w:val="24"/>
                <w:szCs w:val="24"/>
              </w:rPr>
              <w:t>Aplica en casos de reacciones adversas a la piel, por técnica aplicada. El establecimiento sugiere seguir en casa los cuidados y recomendaciones nuestros profesionales para tener mejores resultados.</w:t>
            </w:r>
          </w:p>
        </w:tc>
      </w:tr>
      <w:tr w:rsidR="00FE5F6E" w:rsidRPr="00154215" w14:paraId="603311A4" w14:textId="77777777" w:rsidTr="00FE5F6E">
        <w:trPr>
          <w:trHeight w:val="390"/>
        </w:trPr>
        <w:tc>
          <w:tcPr>
            <w:tcW w:w="1785" w:type="dxa"/>
            <w:noWrap/>
            <w:hideMark/>
          </w:tcPr>
          <w:p w14:paraId="52898BA9" w14:textId="77777777" w:rsidR="00FE5F6E" w:rsidRPr="00154215" w:rsidRDefault="00FE5F6E" w:rsidP="00051419">
            <w:pPr>
              <w:rPr>
                <w:rFonts w:ascii="Cambria" w:hAnsi="Cambria"/>
                <w:sz w:val="24"/>
                <w:szCs w:val="24"/>
              </w:rPr>
            </w:pPr>
            <w:r w:rsidRPr="00154215">
              <w:rPr>
                <w:rFonts w:ascii="Cambria" w:hAnsi="Cambria"/>
                <w:sz w:val="24"/>
                <w:szCs w:val="24"/>
              </w:rPr>
              <w:t>Mechón desde</w:t>
            </w:r>
          </w:p>
        </w:tc>
        <w:tc>
          <w:tcPr>
            <w:tcW w:w="1187" w:type="dxa"/>
            <w:noWrap/>
            <w:hideMark/>
          </w:tcPr>
          <w:p w14:paraId="01BFB095"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31E603F8" w14:textId="77777777" w:rsidR="00FE5F6E" w:rsidRPr="00154215" w:rsidRDefault="00FE5F6E" w:rsidP="00051419">
            <w:pPr>
              <w:rPr>
                <w:rFonts w:ascii="Cambria" w:hAnsi="Cambria"/>
                <w:sz w:val="24"/>
                <w:szCs w:val="24"/>
              </w:rPr>
            </w:pPr>
            <w:r w:rsidRPr="00154215">
              <w:rPr>
                <w:rFonts w:ascii="Cambria" w:hAnsi="Cambria"/>
                <w:sz w:val="24"/>
                <w:szCs w:val="24"/>
              </w:rPr>
              <w:t xml:space="preserve">(El día de servicio) Aplica en casos de reacciones adversas a la piel, por técnica aplicada. El establecimiento sugiere seguir en casa los cuidados y </w:t>
            </w:r>
            <w:r w:rsidRPr="00154215">
              <w:rPr>
                <w:rFonts w:ascii="Cambria" w:hAnsi="Cambria"/>
                <w:sz w:val="24"/>
                <w:szCs w:val="24"/>
              </w:rPr>
              <w:lastRenderedPageBreak/>
              <w:t>recomendaciones nuestros profesionales para tener mejores resultados.</w:t>
            </w:r>
          </w:p>
        </w:tc>
      </w:tr>
      <w:tr w:rsidR="00FE5F6E" w:rsidRPr="00154215" w14:paraId="35DF5163" w14:textId="77777777" w:rsidTr="00FE5F6E">
        <w:trPr>
          <w:trHeight w:val="390"/>
        </w:trPr>
        <w:tc>
          <w:tcPr>
            <w:tcW w:w="1785" w:type="dxa"/>
            <w:noWrap/>
            <w:hideMark/>
          </w:tcPr>
          <w:p w14:paraId="2238BB8A" w14:textId="77777777" w:rsidR="00FE5F6E" w:rsidRPr="00154215" w:rsidRDefault="00FE5F6E" w:rsidP="00051419">
            <w:pPr>
              <w:rPr>
                <w:rFonts w:ascii="Cambria" w:hAnsi="Cambria"/>
                <w:sz w:val="24"/>
                <w:szCs w:val="24"/>
              </w:rPr>
            </w:pPr>
            <w:r w:rsidRPr="00154215">
              <w:rPr>
                <w:rFonts w:ascii="Cambria" w:hAnsi="Cambria"/>
                <w:sz w:val="24"/>
                <w:szCs w:val="24"/>
              </w:rPr>
              <w:lastRenderedPageBreak/>
              <w:t>Ondas tubo o plancha</w:t>
            </w:r>
          </w:p>
        </w:tc>
        <w:tc>
          <w:tcPr>
            <w:tcW w:w="1187" w:type="dxa"/>
            <w:noWrap/>
            <w:hideMark/>
          </w:tcPr>
          <w:p w14:paraId="757F5361"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30AE9D8F"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186D4491" w14:textId="77777777" w:rsidTr="00FE5F6E">
        <w:trPr>
          <w:trHeight w:val="390"/>
        </w:trPr>
        <w:tc>
          <w:tcPr>
            <w:tcW w:w="1785" w:type="dxa"/>
            <w:noWrap/>
            <w:hideMark/>
          </w:tcPr>
          <w:p w14:paraId="53422605" w14:textId="77777777" w:rsidR="00FE5F6E" w:rsidRPr="00154215" w:rsidRDefault="00FE5F6E" w:rsidP="00051419">
            <w:pPr>
              <w:rPr>
                <w:rFonts w:ascii="Cambria" w:hAnsi="Cambria"/>
                <w:sz w:val="24"/>
                <w:szCs w:val="24"/>
              </w:rPr>
            </w:pPr>
            <w:r w:rsidRPr="00154215">
              <w:rPr>
                <w:rFonts w:ascii="Cambria" w:hAnsi="Cambria"/>
                <w:sz w:val="24"/>
                <w:szCs w:val="24"/>
              </w:rPr>
              <w:t>Ondas tubo o plancha</w:t>
            </w:r>
          </w:p>
        </w:tc>
        <w:tc>
          <w:tcPr>
            <w:tcW w:w="1187" w:type="dxa"/>
            <w:noWrap/>
            <w:hideMark/>
          </w:tcPr>
          <w:p w14:paraId="2BB96C9A"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0388212C"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0AC831D9" w14:textId="77777777" w:rsidTr="00FE5F6E">
        <w:trPr>
          <w:trHeight w:val="390"/>
        </w:trPr>
        <w:tc>
          <w:tcPr>
            <w:tcW w:w="1785" w:type="dxa"/>
            <w:noWrap/>
            <w:hideMark/>
          </w:tcPr>
          <w:p w14:paraId="32EC2F44" w14:textId="77777777" w:rsidR="00FE5F6E" w:rsidRPr="00154215" w:rsidRDefault="00FE5F6E" w:rsidP="00051419">
            <w:pPr>
              <w:rPr>
                <w:rFonts w:ascii="Cambria" w:hAnsi="Cambria"/>
                <w:sz w:val="24"/>
                <w:szCs w:val="24"/>
              </w:rPr>
            </w:pPr>
            <w:r w:rsidRPr="00154215">
              <w:rPr>
                <w:rFonts w:ascii="Cambria" w:hAnsi="Cambria"/>
                <w:sz w:val="24"/>
                <w:szCs w:val="24"/>
              </w:rPr>
              <w:t>Peinado Cabello Largo</w:t>
            </w:r>
          </w:p>
        </w:tc>
        <w:tc>
          <w:tcPr>
            <w:tcW w:w="1187" w:type="dxa"/>
            <w:noWrap/>
            <w:hideMark/>
          </w:tcPr>
          <w:p w14:paraId="29DE0D36"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46AD8B5C"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08103927" w14:textId="77777777" w:rsidTr="00FE5F6E">
        <w:trPr>
          <w:trHeight w:val="390"/>
        </w:trPr>
        <w:tc>
          <w:tcPr>
            <w:tcW w:w="1785" w:type="dxa"/>
            <w:noWrap/>
            <w:hideMark/>
          </w:tcPr>
          <w:p w14:paraId="3D2D1B1D" w14:textId="77777777" w:rsidR="00FE5F6E" w:rsidRPr="00154215" w:rsidRDefault="00FE5F6E" w:rsidP="00051419">
            <w:pPr>
              <w:rPr>
                <w:rFonts w:ascii="Cambria" w:hAnsi="Cambria"/>
                <w:sz w:val="24"/>
                <w:szCs w:val="24"/>
              </w:rPr>
            </w:pPr>
            <w:r w:rsidRPr="00154215">
              <w:rPr>
                <w:rFonts w:ascii="Cambria" w:hAnsi="Cambria"/>
                <w:sz w:val="24"/>
                <w:szCs w:val="24"/>
              </w:rPr>
              <w:t>Peinado Cabello corto</w:t>
            </w:r>
          </w:p>
        </w:tc>
        <w:tc>
          <w:tcPr>
            <w:tcW w:w="1187" w:type="dxa"/>
            <w:noWrap/>
            <w:hideMark/>
          </w:tcPr>
          <w:p w14:paraId="0675F3BE"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76146915"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67E89E74" w14:textId="77777777" w:rsidTr="00FE5F6E">
        <w:trPr>
          <w:trHeight w:val="390"/>
        </w:trPr>
        <w:tc>
          <w:tcPr>
            <w:tcW w:w="1785" w:type="dxa"/>
            <w:noWrap/>
            <w:hideMark/>
          </w:tcPr>
          <w:p w14:paraId="716D3DA5" w14:textId="77777777" w:rsidR="00FE5F6E" w:rsidRPr="00154215" w:rsidRDefault="00FE5F6E" w:rsidP="00051419">
            <w:pPr>
              <w:rPr>
                <w:rFonts w:ascii="Cambria" w:hAnsi="Cambria"/>
                <w:sz w:val="24"/>
                <w:szCs w:val="24"/>
              </w:rPr>
            </w:pPr>
            <w:r w:rsidRPr="00154215">
              <w:rPr>
                <w:rFonts w:ascii="Cambria" w:hAnsi="Cambria"/>
                <w:sz w:val="24"/>
                <w:szCs w:val="24"/>
              </w:rPr>
              <w:t>Peinado Cabello Medio</w:t>
            </w:r>
          </w:p>
        </w:tc>
        <w:tc>
          <w:tcPr>
            <w:tcW w:w="1187" w:type="dxa"/>
            <w:noWrap/>
            <w:hideMark/>
          </w:tcPr>
          <w:p w14:paraId="06E2D0CA"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467093F3"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74B2E6D4" w14:textId="77777777" w:rsidTr="00FE5F6E">
        <w:trPr>
          <w:trHeight w:val="390"/>
        </w:trPr>
        <w:tc>
          <w:tcPr>
            <w:tcW w:w="1785" w:type="dxa"/>
            <w:noWrap/>
            <w:hideMark/>
          </w:tcPr>
          <w:p w14:paraId="6213A56D" w14:textId="77777777" w:rsidR="00FE5F6E" w:rsidRPr="00154215" w:rsidRDefault="00FE5F6E" w:rsidP="00051419">
            <w:pPr>
              <w:rPr>
                <w:rFonts w:ascii="Cambria" w:hAnsi="Cambria"/>
                <w:sz w:val="24"/>
                <w:szCs w:val="24"/>
              </w:rPr>
            </w:pPr>
            <w:r w:rsidRPr="00154215">
              <w:rPr>
                <w:rFonts w:ascii="Cambria" w:hAnsi="Cambria"/>
                <w:sz w:val="24"/>
                <w:szCs w:val="24"/>
              </w:rPr>
              <w:t>Peinado y maquillaje Nov</w:t>
            </w:r>
          </w:p>
        </w:tc>
        <w:tc>
          <w:tcPr>
            <w:tcW w:w="1187" w:type="dxa"/>
            <w:noWrap/>
            <w:hideMark/>
          </w:tcPr>
          <w:p w14:paraId="26BE25E9"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67C110EB"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1020685A" w14:textId="77777777" w:rsidTr="00FE5F6E">
        <w:trPr>
          <w:trHeight w:val="390"/>
        </w:trPr>
        <w:tc>
          <w:tcPr>
            <w:tcW w:w="1785" w:type="dxa"/>
            <w:noWrap/>
            <w:hideMark/>
          </w:tcPr>
          <w:p w14:paraId="0E4E3C98" w14:textId="77777777" w:rsidR="00FE5F6E" w:rsidRPr="00154215" w:rsidRDefault="00FE5F6E" w:rsidP="00051419">
            <w:pPr>
              <w:rPr>
                <w:rFonts w:ascii="Cambria" w:hAnsi="Cambria"/>
                <w:sz w:val="24"/>
                <w:szCs w:val="24"/>
              </w:rPr>
            </w:pPr>
            <w:r w:rsidRPr="00154215">
              <w:rPr>
                <w:rFonts w:ascii="Cambria" w:hAnsi="Cambria"/>
                <w:sz w:val="24"/>
                <w:szCs w:val="24"/>
              </w:rPr>
              <w:t xml:space="preserve">Peinado + </w:t>
            </w:r>
            <w:proofErr w:type="spellStart"/>
            <w:r w:rsidRPr="00154215">
              <w:rPr>
                <w:rFonts w:ascii="Cambria" w:hAnsi="Cambria"/>
                <w:sz w:val="24"/>
                <w:szCs w:val="24"/>
              </w:rPr>
              <w:t>Blower</w:t>
            </w:r>
            <w:proofErr w:type="spellEnd"/>
            <w:r w:rsidRPr="00154215">
              <w:rPr>
                <w:rFonts w:ascii="Cambria" w:hAnsi="Cambria"/>
                <w:sz w:val="24"/>
                <w:szCs w:val="24"/>
              </w:rPr>
              <w:t xml:space="preserve"> y ondas </w:t>
            </w:r>
          </w:p>
        </w:tc>
        <w:tc>
          <w:tcPr>
            <w:tcW w:w="1187" w:type="dxa"/>
            <w:noWrap/>
            <w:hideMark/>
          </w:tcPr>
          <w:p w14:paraId="6A774425"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7C7E30BB"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37EE5A95" w14:textId="77777777" w:rsidTr="00FE5F6E">
        <w:trPr>
          <w:trHeight w:val="390"/>
        </w:trPr>
        <w:tc>
          <w:tcPr>
            <w:tcW w:w="1785" w:type="dxa"/>
            <w:noWrap/>
            <w:hideMark/>
          </w:tcPr>
          <w:p w14:paraId="46500642" w14:textId="77777777" w:rsidR="00FE5F6E" w:rsidRPr="00154215" w:rsidRDefault="00FE5F6E" w:rsidP="00051419">
            <w:pPr>
              <w:rPr>
                <w:rFonts w:ascii="Cambria" w:hAnsi="Cambria"/>
                <w:sz w:val="24"/>
                <w:szCs w:val="24"/>
              </w:rPr>
            </w:pPr>
            <w:r w:rsidRPr="00154215">
              <w:rPr>
                <w:rFonts w:ascii="Cambria" w:hAnsi="Cambria"/>
                <w:sz w:val="24"/>
                <w:szCs w:val="24"/>
              </w:rPr>
              <w:t>Prueba Novia</w:t>
            </w:r>
          </w:p>
        </w:tc>
        <w:tc>
          <w:tcPr>
            <w:tcW w:w="1187" w:type="dxa"/>
            <w:noWrap/>
            <w:hideMark/>
          </w:tcPr>
          <w:p w14:paraId="070CE959"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1560A6DE"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0D981A90" w14:textId="77777777" w:rsidTr="00FE5F6E">
        <w:trPr>
          <w:trHeight w:val="390"/>
        </w:trPr>
        <w:tc>
          <w:tcPr>
            <w:tcW w:w="1785" w:type="dxa"/>
            <w:noWrap/>
            <w:hideMark/>
          </w:tcPr>
          <w:p w14:paraId="4E15C7FE" w14:textId="77777777" w:rsidR="00FE5F6E" w:rsidRPr="00154215" w:rsidRDefault="00FE5F6E" w:rsidP="00051419">
            <w:pPr>
              <w:rPr>
                <w:rFonts w:ascii="Cambria" w:hAnsi="Cambria"/>
                <w:sz w:val="24"/>
                <w:szCs w:val="24"/>
              </w:rPr>
            </w:pPr>
            <w:r w:rsidRPr="00154215">
              <w:rPr>
                <w:rFonts w:ascii="Cambria" w:hAnsi="Cambria"/>
                <w:sz w:val="24"/>
                <w:szCs w:val="24"/>
              </w:rPr>
              <w:t>Raíz de balaca</w:t>
            </w:r>
          </w:p>
        </w:tc>
        <w:tc>
          <w:tcPr>
            <w:tcW w:w="1187" w:type="dxa"/>
            <w:noWrap/>
            <w:hideMark/>
          </w:tcPr>
          <w:p w14:paraId="34A62827"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655F2194" w14:textId="77777777" w:rsidR="00FE5F6E" w:rsidRPr="00154215" w:rsidRDefault="00FE5F6E" w:rsidP="00051419">
            <w:pPr>
              <w:rPr>
                <w:rFonts w:ascii="Cambria" w:hAnsi="Cambria"/>
                <w:sz w:val="24"/>
                <w:szCs w:val="24"/>
              </w:rPr>
            </w:pPr>
            <w:r w:rsidRPr="00154215">
              <w:rPr>
                <w:rFonts w:ascii="Cambria" w:hAnsi="Cambria"/>
                <w:sz w:val="24"/>
                <w:szCs w:val="24"/>
              </w:rPr>
              <w:t xml:space="preserve">(El día de servicio) Aplica en casos de reacciones adversas a la piel, por técnica aplicada. El establecimiento sugiere seguir en casa los cuidados y </w:t>
            </w:r>
            <w:r w:rsidRPr="00154215">
              <w:rPr>
                <w:rFonts w:ascii="Cambria" w:hAnsi="Cambria"/>
                <w:sz w:val="24"/>
                <w:szCs w:val="24"/>
              </w:rPr>
              <w:lastRenderedPageBreak/>
              <w:t>recomendaciones nuestros profesionales para tener mejores resultados.</w:t>
            </w:r>
          </w:p>
        </w:tc>
      </w:tr>
      <w:tr w:rsidR="00FE5F6E" w:rsidRPr="00154215" w14:paraId="6240ED6E" w14:textId="77777777" w:rsidTr="00FE5F6E">
        <w:trPr>
          <w:trHeight w:val="390"/>
        </w:trPr>
        <w:tc>
          <w:tcPr>
            <w:tcW w:w="1785" w:type="dxa"/>
            <w:noWrap/>
            <w:hideMark/>
          </w:tcPr>
          <w:p w14:paraId="1F3FBA17" w14:textId="77777777" w:rsidR="00FE5F6E" w:rsidRPr="00154215" w:rsidRDefault="00FE5F6E" w:rsidP="00051419">
            <w:pPr>
              <w:rPr>
                <w:rFonts w:ascii="Cambria" w:hAnsi="Cambria"/>
                <w:sz w:val="24"/>
                <w:szCs w:val="24"/>
              </w:rPr>
            </w:pPr>
            <w:r w:rsidRPr="00154215">
              <w:rPr>
                <w:rFonts w:ascii="Cambria" w:hAnsi="Cambria"/>
                <w:sz w:val="24"/>
                <w:szCs w:val="24"/>
              </w:rPr>
              <w:lastRenderedPageBreak/>
              <w:t xml:space="preserve">Raíz de color </w:t>
            </w:r>
          </w:p>
        </w:tc>
        <w:tc>
          <w:tcPr>
            <w:tcW w:w="1187" w:type="dxa"/>
            <w:noWrap/>
            <w:hideMark/>
          </w:tcPr>
          <w:p w14:paraId="6AD2CB89" w14:textId="77777777" w:rsidR="00FE5F6E" w:rsidRPr="00154215" w:rsidRDefault="00FE5F6E" w:rsidP="00051419">
            <w:pPr>
              <w:jc w:val="center"/>
              <w:rPr>
                <w:rFonts w:ascii="Cambria" w:hAnsi="Cambria"/>
                <w:sz w:val="24"/>
                <w:szCs w:val="24"/>
              </w:rPr>
            </w:pPr>
            <w:r w:rsidRPr="00154215">
              <w:rPr>
                <w:rFonts w:ascii="Cambria" w:hAnsi="Cambria"/>
                <w:sz w:val="24"/>
                <w:szCs w:val="24"/>
              </w:rPr>
              <w:t>5</w:t>
            </w:r>
          </w:p>
        </w:tc>
        <w:tc>
          <w:tcPr>
            <w:tcW w:w="5856" w:type="dxa"/>
            <w:noWrap/>
            <w:hideMark/>
          </w:tcPr>
          <w:p w14:paraId="33D7360A" w14:textId="77777777" w:rsidR="00FE5F6E" w:rsidRPr="00154215" w:rsidRDefault="00FE5F6E" w:rsidP="00051419">
            <w:pPr>
              <w:rPr>
                <w:rFonts w:ascii="Cambria" w:hAnsi="Cambria"/>
                <w:sz w:val="24"/>
                <w:szCs w:val="24"/>
              </w:rPr>
            </w:pPr>
            <w:r w:rsidRPr="00154215">
              <w:rPr>
                <w:rFonts w:ascii="Cambria" w:hAnsi="Cambria"/>
                <w:sz w:val="24"/>
                <w:szCs w:val="24"/>
              </w:rPr>
              <w:t>Aplica en casos de reacciones adversas a la piel, por técnica aplicada. El establecimiento sugiere seguir en casa los cuidados y recomendaciones nuestros profesionales para tener mejores resultados.</w:t>
            </w:r>
          </w:p>
        </w:tc>
      </w:tr>
      <w:tr w:rsidR="00FE5F6E" w:rsidRPr="00154215" w14:paraId="06622BE9" w14:textId="77777777" w:rsidTr="00FE5F6E">
        <w:trPr>
          <w:trHeight w:val="390"/>
        </w:trPr>
        <w:tc>
          <w:tcPr>
            <w:tcW w:w="1785" w:type="dxa"/>
            <w:noWrap/>
            <w:hideMark/>
          </w:tcPr>
          <w:p w14:paraId="6FE17FF5" w14:textId="77777777" w:rsidR="00FE5F6E" w:rsidRPr="00154215" w:rsidRDefault="00FE5F6E" w:rsidP="00051419">
            <w:pPr>
              <w:rPr>
                <w:rFonts w:ascii="Cambria" w:hAnsi="Cambria"/>
                <w:sz w:val="24"/>
                <w:szCs w:val="24"/>
              </w:rPr>
            </w:pPr>
            <w:r w:rsidRPr="00154215">
              <w:rPr>
                <w:rFonts w:ascii="Cambria" w:hAnsi="Cambria"/>
                <w:sz w:val="24"/>
                <w:szCs w:val="24"/>
              </w:rPr>
              <w:t>Rayitos Con gorro - Desde</w:t>
            </w:r>
          </w:p>
        </w:tc>
        <w:tc>
          <w:tcPr>
            <w:tcW w:w="1187" w:type="dxa"/>
            <w:noWrap/>
            <w:hideMark/>
          </w:tcPr>
          <w:p w14:paraId="38F6C288"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6D919DDD"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4829D9AB" w14:textId="77777777" w:rsidTr="00FE5F6E">
        <w:trPr>
          <w:trHeight w:val="390"/>
        </w:trPr>
        <w:tc>
          <w:tcPr>
            <w:tcW w:w="1785" w:type="dxa"/>
            <w:noWrap/>
            <w:hideMark/>
          </w:tcPr>
          <w:p w14:paraId="7F3B5099" w14:textId="77777777" w:rsidR="00FE5F6E" w:rsidRPr="00154215" w:rsidRDefault="00FE5F6E" w:rsidP="00051419">
            <w:pPr>
              <w:rPr>
                <w:rFonts w:ascii="Cambria" w:hAnsi="Cambria"/>
                <w:sz w:val="24"/>
                <w:szCs w:val="24"/>
              </w:rPr>
            </w:pPr>
            <w:r w:rsidRPr="00154215">
              <w:rPr>
                <w:rFonts w:ascii="Cambria" w:hAnsi="Cambria"/>
                <w:sz w:val="24"/>
                <w:szCs w:val="24"/>
              </w:rPr>
              <w:t>Recogido (incluye peinado con crespos y recogido)</w:t>
            </w:r>
          </w:p>
        </w:tc>
        <w:tc>
          <w:tcPr>
            <w:tcW w:w="1187" w:type="dxa"/>
            <w:noWrap/>
            <w:hideMark/>
          </w:tcPr>
          <w:p w14:paraId="218FFE50"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2C1BF8F0"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64E0E7C4" w14:textId="77777777" w:rsidTr="00FE5F6E">
        <w:trPr>
          <w:trHeight w:val="390"/>
        </w:trPr>
        <w:tc>
          <w:tcPr>
            <w:tcW w:w="1785" w:type="dxa"/>
            <w:noWrap/>
            <w:hideMark/>
          </w:tcPr>
          <w:p w14:paraId="08903DBB" w14:textId="77777777" w:rsidR="00FE5F6E" w:rsidRPr="00154215" w:rsidRDefault="00FE5F6E" w:rsidP="00051419">
            <w:pPr>
              <w:rPr>
                <w:rFonts w:ascii="Cambria" w:hAnsi="Cambria"/>
                <w:sz w:val="24"/>
                <w:szCs w:val="24"/>
              </w:rPr>
            </w:pPr>
            <w:r w:rsidRPr="00154215">
              <w:rPr>
                <w:rFonts w:ascii="Cambria" w:hAnsi="Cambria"/>
                <w:sz w:val="24"/>
                <w:szCs w:val="24"/>
              </w:rPr>
              <w:t>Recogido, trenza</w:t>
            </w:r>
          </w:p>
        </w:tc>
        <w:tc>
          <w:tcPr>
            <w:tcW w:w="1187" w:type="dxa"/>
            <w:noWrap/>
            <w:hideMark/>
          </w:tcPr>
          <w:p w14:paraId="209CE2C9"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3DB5072C"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070F3547" w14:textId="77777777" w:rsidTr="00FE5F6E">
        <w:trPr>
          <w:trHeight w:val="390"/>
        </w:trPr>
        <w:tc>
          <w:tcPr>
            <w:tcW w:w="1785" w:type="dxa"/>
            <w:noWrap/>
            <w:hideMark/>
          </w:tcPr>
          <w:p w14:paraId="232840AB" w14:textId="77777777" w:rsidR="00FE5F6E" w:rsidRPr="00154215" w:rsidRDefault="00FE5F6E" w:rsidP="00051419">
            <w:pPr>
              <w:rPr>
                <w:rFonts w:ascii="Cambria" w:hAnsi="Cambria"/>
                <w:sz w:val="24"/>
                <w:szCs w:val="24"/>
              </w:rPr>
            </w:pPr>
            <w:r w:rsidRPr="00154215">
              <w:rPr>
                <w:rFonts w:ascii="Cambria" w:hAnsi="Cambria"/>
                <w:sz w:val="24"/>
                <w:szCs w:val="24"/>
              </w:rPr>
              <w:t xml:space="preserve">Retoque </w:t>
            </w:r>
            <w:proofErr w:type="spellStart"/>
            <w:r w:rsidRPr="00154215">
              <w:rPr>
                <w:rFonts w:ascii="Cambria" w:hAnsi="Cambria"/>
                <w:sz w:val="24"/>
                <w:szCs w:val="24"/>
              </w:rPr>
              <w:t>Blower</w:t>
            </w:r>
            <w:proofErr w:type="spellEnd"/>
            <w:r w:rsidRPr="00154215">
              <w:rPr>
                <w:rFonts w:ascii="Cambria" w:hAnsi="Cambria"/>
                <w:sz w:val="24"/>
                <w:szCs w:val="24"/>
              </w:rPr>
              <w:t xml:space="preserve"> (flequillo)</w:t>
            </w:r>
          </w:p>
        </w:tc>
        <w:tc>
          <w:tcPr>
            <w:tcW w:w="1187" w:type="dxa"/>
            <w:noWrap/>
            <w:hideMark/>
          </w:tcPr>
          <w:p w14:paraId="5A459A44"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3B3BFABF"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693E8FEE" w14:textId="77777777" w:rsidTr="00FE5F6E">
        <w:trPr>
          <w:trHeight w:val="390"/>
        </w:trPr>
        <w:tc>
          <w:tcPr>
            <w:tcW w:w="1785" w:type="dxa"/>
            <w:noWrap/>
            <w:hideMark/>
          </w:tcPr>
          <w:p w14:paraId="6D7B87A2" w14:textId="77777777" w:rsidR="00FE5F6E" w:rsidRPr="00154215" w:rsidRDefault="00FE5F6E" w:rsidP="00051419">
            <w:pPr>
              <w:rPr>
                <w:rFonts w:ascii="Cambria" w:hAnsi="Cambria"/>
                <w:sz w:val="24"/>
                <w:szCs w:val="24"/>
              </w:rPr>
            </w:pPr>
            <w:r w:rsidRPr="00154215">
              <w:rPr>
                <w:rFonts w:ascii="Cambria" w:hAnsi="Cambria"/>
                <w:sz w:val="24"/>
                <w:szCs w:val="24"/>
              </w:rPr>
              <w:t>Retoque Maquillaje</w:t>
            </w:r>
          </w:p>
        </w:tc>
        <w:tc>
          <w:tcPr>
            <w:tcW w:w="1187" w:type="dxa"/>
            <w:noWrap/>
            <w:hideMark/>
          </w:tcPr>
          <w:p w14:paraId="370F3D73"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5EB53852"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10F90124" w14:textId="77777777" w:rsidTr="00FE5F6E">
        <w:trPr>
          <w:trHeight w:val="390"/>
        </w:trPr>
        <w:tc>
          <w:tcPr>
            <w:tcW w:w="1785" w:type="dxa"/>
            <w:noWrap/>
            <w:hideMark/>
          </w:tcPr>
          <w:p w14:paraId="20249E1D" w14:textId="77777777" w:rsidR="00FE5F6E" w:rsidRPr="00154215" w:rsidRDefault="00FE5F6E" w:rsidP="00051419">
            <w:pPr>
              <w:rPr>
                <w:rFonts w:ascii="Cambria" w:hAnsi="Cambria"/>
                <w:sz w:val="24"/>
                <w:szCs w:val="24"/>
              </w:rPr>
            </w:pPr>
            <w:r w:rsidRPr="00154215">
              <w:rPr>
                <w:rFonts w:ascii="Cambria" w:hAnsi="Cambria"/>
                <w:sz w:val="24"/>
                <w:szCs w:val="24"/>
              </w:rPr>
              <w:t xml:space="preserve">Retoque raíz </w:t>
            </w:r>
            <w:proofErr w:type="spellStart"/>
            <w:r w:rsidRPr="00154215">
              <w:rPr>
                <w:rFonts w:ascii="Cambria" w:hAnsi="Cambria"/>
                <w:sz w:val="24"/>
                <w:szCs w:val="24"/>
              </w:rPr>
              <w:t>Innoa</w:t>
            </w:r>
            <w:proofErr w:type="spellEnd"/>
          </w:p>
        </w:tc>
        <w:tc>
          <w:tcPr>
            <w:tcW w:w="1187" w:type="dxa"/>
            <w:noWrap/>
            <w:hideMark/>
          </w:tcPr>
          <w:p w14:paraId="37D293A8" w14:textId="77777777" w:rsidR="00FE5F6E" w:rsidRPr="00154215" w:rsidRDefault="00FE5F6E" w:rsidP="00051419">
            <w:pPr>
              <w:jc w:val="center"/>
              <w:rPr>
                <w:rFonts w:ascii="Cambria" w:hAnsi="Cambria"/>
                <w:sz w:val="24"/>
                <w:szCs w:val="24"/>
              </w:rPr>
            </w:pPr>
            <w:r w:rsidRPr="00154215">
              <w:rPr>
                <w:rFonts w:ascii="Cambria" w:hAnsi="Cambria"/>
                <w:sz w:val="24"/>
                <w:szCs w:val="24"/>
              </w:rPr>
              <w:t>5</w:t>
            </w:r>
          </w:p>
        </w:tc>
        <w:tc>
          <w:tcPr>
            <w:tcW w:w="5856" w:type="dxa"/>
            <w:noWrap/>
            <w:hideMark/>
          </w:tcPr>
          <w:p w14:paraId="247754B2" w14:textId="77777777" w:rsidR="00FE5F6E" w:rsidRPr="00154215" w:rsidRDefault="00FE5F6E" w:rsidP="00051419">
            <w:pPr>
              <w:rPr>
                <w:rFonts w:ascii="Cambria" w:hAnsi="Cambria"/>
                <w:sz w:val="24"/>
                <w:szCs w:val="24"/>
              </w:rPr>
            </w:pPr>
            <w:r w:rsidRPr="00154215">
              <w:rPr>
                <w:rFonts w:ascii="Cambria" w:hAnsi="Cambria"/>
                <w:sz w:val="24"/>
                <w:szCs w:val="24"/>
              </w:rPr>
              <w:t>Aplica en casos de reacciones adversas a la piel, por técnica aplicada. El establecimiento sugiere seguir en casa los cuidados y recomendaciones nuestros profesionales para tener mejores resultados.</w:t>
            </w:r>
          </w:p>
        </w:tc>
      </w:tr>
      <w:tr w:rsidR="00FE5F6E" w:rsidRPr="00154215" w14:paraId="1AF69FE4" w14:textId="77777777" w:rsidTr="00FE5F6E">
        <w:trPr>
          <w:trHeight w:val="390"/>
        </w:trPr>
        <w:tc>
          <w:tcPr>
            <w:tcW w:w="1785" w:type="dxa"/>
            <w:noWrap/>
            <w:hideMark/>
          </w:tcPr>
          <w:p w14:paraId="3BAD78B4" w14:textId="77777777" w:rsidR="00FE5F6E" w:rsidRPr="00154215" w:rsidRDefault="00FE5F6E" w:rsidP="00051419">
            <w:pPr>
              <w:rPr>
                <w:rFonts w:ascii="Cambria" w:hAnsi="Cambria"/>
                <w:sz w:val="24"/>
                <w:szCs w:val="24"/>
              </w:rPr>
            </w:pPr>
            <w:r w:rsidRPr="00154215">
              <w:rPr>
                <w:rFonts w:ascii="Cambria" w:hAnsi="Cambria"/>
                <w:sz w:val="24"/>
                <w:szCs w:val="24"/>
              </w:rPr>
              <w:t>Reversibles desde</w:t>
            </w:r>
          </w:p>
        </w:tc>
        <w:tc>
          <w:tcPr>
            <w:tcW w:w="1187" w:type="dxa"/>
            <w:noWrap/>
            <w:hideMark/>
          </w:tcPr>
          <w:p w14:paraId="08FC54D4" w14:textId="77777777" w:rsidR="00FE5F6E" w:rsidRPr="00154215" w:rsidRDefault="00FE5F6E" w:rsidP="00051419">
            <w:pPr>
              <w:jc w:val="center"/>
              <w:rPr>
                <w:rFonts w:ascii="Cambria" w:hAnsi="Cambria"/>
                <w:sz w:val="24"/>
                <w:szCs w:val="24"/>
              </w:rPr>
            </w:pPr>
            <w:r w:rsidRPr="00154215">
              <w:rPr>
                <w:rFonts w:ascii="Cambria" w:hAnsi="Cambria"/>
                <w:sz w:val="24"/>
                <w:szCs w:val="24"/>
              </w:rPr>
              <w:t>5</w:t>
            </w:r>
          </w:p>
        </w:tc>
        <w:tc>
          <w:tcPr>
            <w:tcW w:w="5856" w:type="dxa"/>
            <w:noWrap/>
            <w:hideMark/>
          </w:tcPr>
          <w:p w14:paraId="534F0EC6" w14:textId="77777777" w:rsidR="00FE5F6E" w:rsidRPr="00154215" w:rsidRDefault="00FE5F6E" w:rsidP="00051419">
            <w:pPr>
              <w:rPr>
                <w:rFonts w:ascii="Cambria" w:hAnsi="Cambria"/>
                <w:sz w:val="24"/>
                <w:szCs w:val="24"/>
              </w:rPr>
            </w:pPr>
            <w:r w:rsidRPr="00154215">
              <w:rPr>
                <w:rFonts w:ascii="Cambria" w:hAnsi="Cambria"/>
                <w:sz w:val="24"/>
                <w:szCs w:val="24"/>
              </w:rPr>
              <w:t>Aplica en casos de reacciones adversas a la piel, por técnica aplicada. El establecimiento sugiere seguir en casa los cuidados y recomendaciones nuestros profesionales para tener mejores resultados.</w:t>
            </w:r>
          </w:p>
        </w:tc>
      </w:tr>
      <w:tr w:rsidR="00FE5F6E" w:rsidRPr="00154215" w14:paraId="1C0419D5" w14:textId="77777777" w:rsidTr="00FE5F6E">
        <w:trPr>
          <w:trHeight w:val="390"/>
        </w:trPr>
        <w:tc>
          <w:tcPr>
            <w:tcW w:w="1785" w:type="dxa"/>
            <w:noWrap/>
            <w:hideMark/>
          </w:tcPr>
          <w:p w14:paraId="0260BF21" w14:textId="77777777" w:rsidR="00FE5F6E" w:rsidRPr="00154215" w:rsidRDefault="00FE5F6E" w:rsidP="00051419">
            <w:pPr>
              <w:rPr>
                <w:rFonts w:ascii="Cambria" w:hAnsi="Cambria"/>
                <w:sz w:val="24"/>
                <w:szCs w:val="24"/>
              </w:rPr>
            </w:pPr>
            <w:r w:rsidRPr="00154215">
              <w:rPr>
                <w:rFonts w:ascii="Cambria" w:hAnsi="Cambria"/>
                <w:sz w:val="24"/>
                <w:szCs w:val="24"/>
              </w:rPr>
              <w:t>Secado humedad</w:t>
            </w:r>
          </w:p>
        </w:tc>
        <w:tc>
          <w:tcPr>
            <w:tcW w:w="1187" w:type="dxa"/>
            <w:noWrap/>
            <w:hideMark/>
          </w:tcPr>
          <w:p w14:paraId="54910B89"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5B74699A"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27E5987C" w14:textId="77777777" w:rsidTr="00FE5F6E">
        <w:trPr>
          <w:trHeight w:val="390"/>
        </w:trPr>
        <w:tc>
          <w:tcPr>
            <w:tcW w:w="1785" w:type="dxa"/>
            <w:noWrap/>
            <w:hideMark/>
          </w:tcPr>
          <w:p w14:paraId="645FAE88" w14:textId="77777777" w:rsidR="00FE5F6E" w:rsidRPr="00154215" w:rsidRDefault="00FE5F6E" w:rsidP="00051419">
            <w:pPr>
              <w:rPr>
                <w:rFonts w:ascii="Cambria" w:hAnsi="Cambria"/>
                <w:sz w:val="24"/>
                <w:szCs w:val="24"/>
              </w:rPr>
            </w:pPr>
            <w:r w:rsidRPr="00154215">
              <w:rPr>
                <w:rFonts w:ascii="Cambria" w:hAnsi="Cambria"/>
                <w:sz w:val="24"/>
                <w:szCs w:val="24"/>
              </w:rPr>
              <w:lastRenderedPageBreak/>
              <w:t>Secado risos con difusor (desde)</w:t>
            </w:r>
          </w:p>
        </w:tc>
        <w:tc>
          <w:tcPr>
            <w:tcW w:w="1187" w:type="dxa"/>
            <w:noWrap/>
            <w:hideMark/>
          </w:tcPr>
          <w:p w14:paraId="45B7936A"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2E9F1496"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4D718DD4" w14:textId="77777777" w:rsidTr="00FE5F6E">
        <w:trPr>
          <w:trHeight w:val="390"/>
        </w:trPr>
        <w:tc>
          <w:tcPr>
            <w:tcW w:w="1785" w:type="dxa"/>
            <w:noWrap/>
            <w:hideMark/>
          </w:tcPr>
          <w:p w14:paraId="2E17864B" w14:textId="77777777" w:rsidR="00FE5F6E" w:rsidRPr="00154215" w:rsidRDefault="00FE5F6E" w:rsidP="00051419">
            <w:pPr>
              <w:rPr>
                <w:rFonts w:ascii="Cambria" w:hAnsi="Cambria"/>
                <w:sz w:val="24"/>
                <w:szCs w:val="24"/>
              </w:rPr>
            </w:pPr>
            <w:r w:rsidRPr="00154215">
              <w:rPr>
                <w:rFonts w:ascii="Cambria" w:hAnsi="Cambria"/>
                <w:sz w:val="24"/>
                <w:szCs w:val="24"/>
              </w:rPr>
              <w:t xml:space="preserve">Servicio de Plancha </w:t>
            </w:r>
          </w:p>
        </w:tc>
        <w:tc>
          <w:tcPr>
            <w:tcW w:w="1187" w:type="dxa"/>
            <w:noWrap/>
            <w:hideMark/>
          </w:tcPr>
          <w:p w14:paraId="5787BC64"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0D533DAB"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2F3E15A1" w14:textId="77777777" w:rsidTr="00FE5F6E">
        <w:trPr>
          <w:trHeight w:val="390"/>
        </w:trPr>
        <w:tc>
          <w:tcPr>
            <w:tcW w:w="1785" w:type="dxa"/>
            <w:noWrap/>
            <w:hideMark/>
          </w:tcPr>
          <w:p w14:paraId="185AED83" w14:textId="77777777" w:rsidR="00FE5F6E" w:rsidRPr="00154215" w:rsidRDefault="00FE5F6E" w:rsidP="00051419">
            <w:pPr>
              <w:rPr>
                <w:rFonts w:ascii="Cambria" w:hAnsi="Cambria"/>
                <w:sz w:val="24"/>
                <w:szCs w:val="24"/>
              </w:rPr>
            </w:pPr>
            <w:r w:rsidRPr="00154215">
              <w:rPr>
                <w:rFonts w:ascii="Cambria" w:hAnsi="Cambria"/>
                <w:sz w:val="24"/>
                <w:szCs w:val="24"/>
              </w:rPr>
              <w:t xml:space="preserve">Smart bond </w:t>
            </w:r>
            <w:proofErr w:type="spellStart"/>
            <w:r w:rsidRPr="00154215">
              <w:rPr>
                <w:rFonts w:ascii="Cambria" w:hAnsi="Cambria"/>
                <w:sz w:val="24"/>
                <w:szCs w:val="24"/>
              </w:rPr>
              <w:t>Plex</w:t>
            </w:r>
            <w:proofErr w:type="spellEnd"/>
            <w:r w:rsidRPr="00154215">
              <w:rPr>
                <w:rFonts w:ascii="Cambria" w:hAnsi="Cambria"/>
                <w:sz w:val="24"/>
                <w:szCs w:val="24"/>
              </w:rPr>
              <w:t xml:space="preserve"> </w:t>
            </w:r>
          </w:p>
        </w:tc>
        <w:tc>
          <w:tcPr>
            <w:tcW w:w="1187" w:type="dxa"/>
            <w:noWrap/>
            <w:hideMark/>
          </w:tcPr>
          <w:p w14:paraId="735678DA"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57674139"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2C773CC2" w14:textId="77777777" w:rsidTr="00FE5F6E">
        <w:trPr>
          <w:trHeight w:val="390"/>
        </w:trPr>
        <w:tc>
          <w:tcPr>
            <w:tcW w:w="1785" w:type="dxa"/>
            <w:noWrap/>
            <w:hideMark/>
          </w:tcPr>
          <w:p w14:paraId="7BD086DE" w14:textId="77777777" w:rsidR="00FE5F6E" w:rsidRPr="00154215" w:rsidRDefault="00FE5F6E" w:rsidP="00051419">
            <w:pPr>
              <w:rPr>
                <w:rFonts w:ascii="Cambria" w:hAnsi="Cambria"/>
                <w:sz w:val="24"/>
                <w:szCs w:val="24"/>
              </w:rPr>
            </w:pPr>
            <w:r w:rsidRPr="00154215">
              <w:rPr>
                <w:rFonts w:ascii="Cambria" w:hAnsi="Cambria"/>
                <w:sz w:val="24"/>
                <w:szCs w:val="24"/>
              </w:rPr>
              <w:t>Tinte para Hombre</w:t>
            </w:r>
          </w:p>
        </w:tc>
        <w:tc>
          <w:tcPr>
            <w:tcW w:w="1187" w:type="dxa"/>
            <w:noWrap/>
            <w:hideMark/>
          </w:tcPr>
          <w:p w14:paraId="09D2FA7F"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7DE099BF"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3CB071F0" w14:textId="77777777" w:rsidTr="00FE5F6E">
        <w:trPr>
          <w:trHeight w:val="390"/>
        </w:trPr>
        <w:tc>
          <w:tcPr>
            <w:tcW w:w="1785" w:type="dxa"/>
            <w:noWrap/>
            <w:hideMark/>
          </w:tcPr>
          <w:p w14:paraId="7562A86E" w14:textId="77777777" w:rsidR="00FE5F6E" w:rsidRPr="00154215" w:rsidRDefault="00FE5F6E" w:rsidP="00051419">
            <w:pPr>
              <w:rPr>
                <w:rFonts w:ascii="Cambria" w:hAnsi="Cambria"/>
                <w:sz w:val="24"/>
                <w:szCs w:val="24"/>
              </w:rPr>
            </w:pPr>
            <w:r w:rsidRPr="00154215">
              <w:rPr>
                <w:rFonts w:ascii="Cambria" w:hAnsi="Cambria"/>
                <w:sz w:val="24"/>
                <w:szCs w:val="24"/>
              </w:rPr>
              <w:t>Tintura - Desde</w:t>
            </w:r>
          </w:p>
        </w:tc>
        <w:tc>
          <w:tcPr>
            <w:tcW w:w="1187" w:type="dxa"/>
            <w:noWrap/>
            <w:hideMark/>
          </w:tcPr>
          <w:p w14:paraId="64E46883"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298A60CD"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r w:rsidR="00FE5F6E" w:rsidRPr="00154215" w14:paraId="7B3B9D3D" w14:textId="77777777" w:rsidTr="00FE5F6E">
        <w:trPr>
          <w:trHeight w:val="390"/>
        </w:trPr>
        <w:tc>
          <w:tcPr>
            <w:tcW w:w="1785" w:type="dxa"/>
            <w:noWrap/>
            <w:hideMark/>
          </w:tcPr>
          <w:p w14:paraId="580FD961" w14:textId="77777777" w:rsidR="00FE5F6E" w:rsidRPr="00154215" w:rsidRDefault="00FE5F6E" w:rsidP="00051419">
            <w:pPr>
              <w:rPr>
                <w:rFonts w:ascii="Cambria" w:hAnsi="Cambria"/>
                <w:sz w:val="24"/>
                <w:szCs w:val="24"/>
              </w:rPr>
            </w:pPr>
            <w:r w:rsidRPr="00154215">
              <w:rPr>
                <w:rFonts w:ascii="Cambria" w:hAnsi="Cambria"/>
                <w:sz w:val="24"/>
                <w:szCs w:val="24"/>
              </w:rPr>
              <w:t>Trenzas - Desde</w:t>
            </w:r>
          </w:p>
        </w:tc>
        <w:tc>
          <w:tcPr>
            <w:tcW w:w="1187" w:type="dxa"/>
            <w:noWrap/>
            <w:hideMark/>
          </w:tcPr>
          <w:p w14:paraId="73134C3B"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5856" w:type="dxa"/>
            <w:noWrap/>
            <w:hideMark/>
          </w:tcPr>
          <w:p w14:paraId="46606626"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en casos de reacciones adversas a la piel, por técnica aplicada. El establecimiento sugiere seguir en casa los cuidados y recomendaciones nuestros profesionales para tener mejores resultados.</w:t>
            </w:r>
          </w:p>
        </w:tc>
      </w:tr>
    </w:tbl>
    <w:p w14:paraId="01819439" w14:textId="3D7AA510" w:rsidR="00FE5F6E" w:rsidRPr="00154215" w:rsidRDefault="00FE5F6E" w:rsidP="00FE5F6E">
      <w:pPr>
        <w:rPr>
          <w:rFonts w:ascii="Cambria" w:hAnsi="Cambria"/>
        </w:rPr>
      </w:pPr>
    </w:p>
    <w:p w14:paraId="126BF81C" w14:textId="5DC2164E" w:rsidR="00FE5F6E" w:rsidRPr="00154215" w:rsidRDefault="00FE5F6E" w:rsidP="00154215">
      <w:pPr>
        <w:pStyle w:val="Ttulo1"/>
        <w:rPr>
          <w:rFonts w:ascii="Cambria" w:hAnsi="Cambria"/>
        </w:rPr>
      </w:pPr>
      <w:bookmarkStart w:id="6" w:name="_Toc109109080"/>
      <w:r w:rsidRPr="00154215">
        <w:rPr>
          <w:rFonts w:ascii="Cambria" w:hAnsi="Cambria"/>
        </w:rPr>
        <w:t>Servicios (Pestañas y depilación)</w:t>
      </w:r>
      <w:bookmarkEnd w:id="6"/>
    </w:p>
    <w:tbl>
      <w:tblPr>
        <w:tblStyle w:val="Tablaconcuadrcula"/>
        <w:tblW w:w="0" w:type="auto"/>
        <w:tblLook w:val="04A0" w:firstRow="1" w:lastRow="0" w:firstColumn="1" w:lastColumn="0" w:noHBand="0" w:noVBand="1"/>
      </w:tblPr>
      <w:tblGrid>
        <w:gridCol w:w="2683"/>
        <w:gridCol w:w="1281"/>
        <w:gridCol w:w="4864"/>
      </w:tblGrid>
      <w:tr w:rsidR="00FE5F6E" w:rsidRPr="00154215" w14:paraId="55A7D0FF" w14:textId="77777777" w:rsidTr="00FE5F6E">
        <w:trPr>
          <w:trHeight w:val="390"/>
        </w:trPr>
        <w:tc>
          <w:tcPr>
            <w:tcW w:w="8828" w:type="dxa"/>
            <w:gridSpan w:val="3"/>
            <w:noWrap/>
            <w:hideMark/>
          </w:tcPr>
          <w:p w14:paraId="39ADA536" w14:textId="77777777" w:rsidR="00FE5F6E" w:rsidRPr="00154215" w:rsidRDefault="00FE5F6E" w:rsidP="00051419">
            <w:pPr>
              <w:jc w:val="center"/>
              <w:rPr>
                <w:rFonts w:ascii="Cambria" w:hAnsi="Cambria"/>
                <w:b/>
                <w:bCs/>
                <w:sz w:val="24"/>
                <w:szCs w:val="24"/>
              </w:rPr>
            </w:pPr>
            <w:r w:rsidRPr="00154215">
              <w:rPr>
                <w:rFonts w:ascii="Cambria" w:hAnsi="Cambria"/>
                <w:b/>
                <w:bCs/>
                <w:sz w:val="24"/>
                <w:szCs w:val="24"/>
              </w:rPr>
              <w:t xml:space="preserve">Servicios (Pestañas y depilación) </w:t>
            </w:r>
            <w:r w:rsidRPr="00154215">
              <w:rPr>
                <w:rFonts w:ascii="Segoe UI Symbol" w:hAnsi="Segoe UI Symbol" w:cs="Segoe UI Symbol"/>
                <w:b/>
                <w:bCs/>
                <w:sz w:val="24"/>
                <w:szCs w:val="24"/>
              </w:rPr>
              <w:t>➟</w:t>
            </w:r>
            <w:r w:rsidRPr="00154215">
              <w:rPr>
                <w:rFonts w:ascii="Cambria" w:hAnsi="Cambria"/>
                <w:b/>
                <w:bCs/>
                <w:sz w:val="24"/>
                <w:szCs w:val="24"/>
              </w:rPr>
              <w:t xml:space="preserve"> Tabla No.3 (Tiempo en Días)</w:t>
            </w:r>
          </w:p>
        </w:tc>
      </w:tr>
      <w:tr w:rsidR="00FE5F6E" w:rsidRPr="00154215" w14:paraId="133D3E3F" w14:textId="77777777" w:rsidTr="00FE5F6E">
        <w:trPr>
          <w:trHeight w:val="390"/>
        </w:trPr>
        <w:tc>
          <w:tcPr>
            <w:tcW w:w="2683" w:type="dxa"/>
            <w:noWrap/>
            <w:hideMark/>
          </w:tcPr>
          <w:p w14:paraId="2209B250" w14:textId="77777777" w:rsidR="00FE5F6E" w:rsidRPr="00154215" w:rsidRDefault="00FE5F6E" w:rsidP="00051419">
            <w:pPr>
              <w:jc w:val="center"/>
              <w:rPr>
                <w:rFonts w:ascii="Cambria" w:hAnsi="Cambria"/>
                <w:b/>
                <w:bCs/>
                <w:sz w:val="24"/>
                <w:szCs w:val="24"/>
              </w:rPr>
            </w:pPr>
            <w:r w:rsidRPr="00154215">
              <w:rPr>
                <w:rFonts w:ascii="Cambria" w:hAnsi="Cambria"/>
                <w:b/>
                <w:bCs/>
                <w:sz w:val="24"/>
                <w:szCs w:val="24"/>
              </w:rPr>
              <w:t>Servicio</w:t>
            </w:r>
          </w:p>
        </w:tc>
        <w:tc>
          <w:tcPr>
            <w:tcW w:w="1281" w:type="dxa"/>
            <w:noWrap/>
            <w:hideMark/>
          </w:tcPr>
          <w:p w14:paraId="690A5B36" w14:textId="77777777" w:rsidR="00FE5F6E" w:rsidRPr="00154215" w:rsidRDefault="00FE5F6E" w:rsidP="00051419">
            <w:pPr>
              <w:jc w:val="center"/>
              <w:rPr>
                <w:rFonts w:ascii="Cambria" w:hAnsi="Cambria"/>
                <w:b/>
                <w:bCs/>
                <w:sz w:val="24"/>
                <w:szCs w:val="24"/>
              </w:rPr>
            </w:pPr>
            <w:r w:rsidRPr="00154215">
              <w:rPr>
                <w:rFonts w:ascii="Cambria" w:hAnsi="Cambria"/>
                <w:b/>
                <w:bCs/>
                <w:sz w:val="24"/>
                <w:szCs w:val="24"/>
              </w:rPr>
              <w:t>Garantía</w:t>
            </w:r>
          </w:p>
        </w:tc>
        <w:tc>
          <w:tcPr>
            <w:tcW w:w="4864" w:type="dxa"/>
            <w:noWrap/>
            <w:hideMark/>
          </w:tcPr>
          <w:p w14:paraId="4D5A10A4" w14:textId="77777777" w:rsidR="00FE5F6E" w:rsidRPr="00154215" w:rsidRDefault="00FE5F6E" w:rsidP="00051419">
            <w:pPr>
              <w:jc w:val="center"/>
              <w:rPr>
                <w:rFonts w:ascii="Cambria" w:hAnsi="Cambria"/>
                <w:b/>
                <w:bCs/>
                <w:sz w:val="24"/>
                <w:szCs w:val="24"/>
              </w:rPr>
            </w:pPr>
            <w:r w:rsidRPr="00154215">
              <w:rPr>
                <w:rFonts w:ascii="Cambria" w:hAnsi="Cambria"/>
                <w:b/>
                <w:bCs/>
                <w:sz w:val="24"/>
                <w:szCs w:val="24"/>
              </w:rPr>
              <w:t>Motivos</w:t>
            </w:r>
          </w:p>
        </w:tc>
      </w:tr>
      <w:tr w:rsidR="00FE5F6E" w:rsidRPr="00154215" w14:paraId="2CD2C11D" w14:textId="77777777" w:rsidTr="00FE5F6E">
        <w:trPr>
          <w:trHeight w:val="390"/>
        </w:trPr>
        <w:tc>
          <w:tcPr>
            <w:tcW w:w="2683" w:type="dxa"/>
            <w:noWrap/>
            <w:hideMark/>
          </w:tcPr>
          <w:p w14:paraId="2F89A21F" w14:textId="77777777" w:rsidR="00FE5F6E" w:rsidRPr="00154215" w:rsidRDefault="00FE5F6E" w:rsidP="00051419">
            <w:pPr>
              <w:rPr>
                <w:rFonts w:ascii="Cambria" w:hAnsi="Cambria"/>
                <w:sz w:val="24"/>
                <w:szCs w:val="24"/>
              </w:rPr>
            </w:pPr>
            <w:r w:rsidRPr="00154215">
              <w:rPr>
                <w:rFonts w:ascii="Cambria" w:hAnsi="Cambria"/>
                <w:sz w:val="24"/>
                <w:szCs w:val="24"/>
              </w:rPr>
              <w:t xml:space="preserve"> Combo 3 depilación completa </w:t>
            </w:r>
          </w:p>
        </w:tc>
        <w:tc>
          <w:tcPr>
            <w:tcW w:w="1281" w:type="dxa"/>
            <w:noWrap/>
            <w:hideMark/>
          </w:tcPr>
          <w:p w14:paraId="4E1D51AF"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55D378EB"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0E918C7F" w14:textId="77777777" w:rsidTr="00FE5F6E">
        <w:trPr>
          <w:trHeight w:val="390"/>
        </w:trPr>
        <w:tc>
          <w:tcPr>
            <w:tcW w:w="2683" w:type="dxa"/>
            <w:noWrap/>
            <w:hideMark/>
          </w:tcPr>
          <w:p w14:paraId="2C474509" w14:textId="77777777" w:rsidR="00FE5F6E" w:rsidRPr="00154215" w:rsidRDefault="00FE5F6E" w:rsidP="00051419">
            <w:pPr>
              <w:rPr>
                <w:rFonts w:ascii="Cambria" w:hAnsi="Cambria"/>
                <w:sz w:val="24"/>
                <w:szCs w:val="24"/>
              </w:rPr>
            </w:pPr>
            <w:r w:rsidRPr="00154215">
              <w:rPr>
                <w:rFonts w:ascii="Cambria" w:hAnsi="Cambria"/>
                <w:sz w:val="24"/>
                <w:szCs w:val="24"/>
              </w:rPr>
              <w:t>Axila+ bikini</w:t>
            </w:r>
          </w:p>
        </w:tc>
        <w:tc>
          <w:tcPr>
            <w:tcW w:w="1281" w:type="dxa"/>
            <w:noWrap/>
            <w:hideMark/>
          </w:tcPr>
          <w:p w14:paraId="45303965"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6616AA56"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16D52464" w14:textId="77777777" w:rsidTr="00FE5F6E">
        <w:trPr>
          <w:trHeight w:val="390"/>
        </w:trPr>
        <w:tc>
          <w:tcPr>
            <w:tcW w:w="2683" w:type="dxa"/>
            <w:noWrap/>
            <w:hideMark/>
          </w:tcPr>
          <w:p w14:paraId="00C7A328" w14:textId="77777777" w:rsidR="00FE5F6E" w:rsidRPr="00154215" w:rsidRDefault="00FE5F6E" w:rsidP="00051419">
            <w:pPr>
              <w:rPr>
                <w:rFonts w:ascii="Cambria" w:hAnsi="Cambria"/>
                <w:sz w:val="24"/>
                <w:szCs w:val="24"/>
              </w:rPr>
            </w:pPr>
            <w:proofErr w:type="spellStart"/>
            <w:r w:rsidRPr="00154215">
              <w:rPr>
                <w:rFonts w:ascii="Cambria" w:hAnsi="Cambria"/>
                <w:sz w:val="24"/>
                <w:szCs w:val="24"/>
              </w:rPr>
              <w:lastRenderedPageBreak/>
              <w:t>Bb</w:t>
            </w:r>
            <w:proofErr w:type="spellEnd"/>
            <w:r w:rsidRPr="00154215">
              <w:rPr>
                <w:rFonts w:ascii="Cambria" w:hAnsi="Cambria"/>
                <w:sz w:val="24"/>
                <w:szCs w:val="24"/>
              </w:rPr>
              <w:t xml:space="preserve"> </w:t>
            </w:r>
            <w:proofErr w:type="spellStart"/>
            <w:r w:rsidRPr="00154215">
              <w:rPr>
                <w:rFonts w:ascii="Cambria" w:hAnsi="Cambria"/>
                <w:sz w:val="24"/>
                <w:szCs w:val="24"/>
              </w:rPr>
              <w:t>glow</w:t>
            </w:r>
            <w:proofErr w:type="spellEnd"/>
            <w:r w:rsidRPr="00154215">
              <w:rPr>
                <w:rFonts w:ascii="Cambria" w:hAnsi="Cambria"/>
                <w:sz w:val="24"/>
                <w:szCs w:val="24"/>
              </w:rPr>
              <w:t xml:space="preserve"> </w:t>
            </w:r>
            <w:proofErr w:type="spellStart"/>
            <w:r w:rsidRPr="00154215">
              <w:rPr>
                <w:rFonts w:ascii="Cambria" w:hAnsi="Cambria"/>
                <w:sz w:val="24"/>
                <w:szCs w:val="24"/>
              </w:rPr>
              <w:t>forever</w:t>
            </w:r>
            <w:proofErr w:type="spellEnd"/>
            <w:r w:rsidRPr="00154215">
              <w:rPr>
                <w:rFonts w:ascii="Cambria" w:hAnsi="Cambria"/>
                <w:sz w:val="24"/>
                <w:szCs w:val="24"/>
              </w:rPr>
              <w:t xml:space="preserve"> </w:t>
            </w:r>
          </w:p>
        </w:tc>
        <w:tc>
          <w:tcPr>
            <w:tcW w:w="1281" w:type="dxa"/>
            <w:noWrap/>
            <w:hideMark/>
          </w:tcPr>
          <w:p w14:paraId="05CADFCB"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52F8334E"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6F16052F" w14:textId="77777777" w:rsidTr="00FE5F6E">
        <w:trPr>
          <w:trHeight w:val="390"/>
        </w:trPr>
        <w:tc>
          <w:tcPr>
            <w:tcW w:w="2683" w:type="dxa"/>
            <w:noWrap/>
            <w:hideMark/>
          </w:tcPr>
          <w:p w14:paraId="09E1DDE2" w14:textId="77777777" w:rsidR="00FE5F6E" w:rsidRPr="00154215" w:rsidRDefault="00FE5F6E" w:rsidP="00051419">
            <w:pPr>
              <w:rPr>
                <w:rFonts w:ascii="Cambria" w:hAnsi="Cambria"/>
                <w:sz w:val="24"/>
                <w:szCs w:val="24"/>
              </w:rPr>
            </w:pPr>
            <w:proofErr w:type="spellStart"/>
            <w:r w:rsidRPr="00154215">
              <w:rPr>
                <w:rFonts w:ascii="Cambria" w:hAnsi="Cambria"/>
                <w:sz w:val="24"/>
                <w:szCs w:val="24"/>
              </w:rPr>
              <w:t>Bb</w:t>
            </w:r>
            <w:proofErr w:type="spellEnd"/>
            <w:r w:rsidRPr="00154215">
              <w:rPr>
                <w:rFonts w:ascii="Cambria" w:hAnsi="Cambria"/>
                <w:sz w:val="24"/>
                <w:szCs w:val="24"/>
              </w:rPr>
              <w:t xml:space="preserve"> </w:t>
            </w:r>
            <w:proofErr w:type="spellStart"/>
            <w:r w:rsidRPr="00154215">
              <w:rPr>
                <w:rFonts w:ascii="Cambria" w:hAnsi="Cambria"/>
                <w:sz w:val="24"/>
                <w:szCs w:val="24"/>
              </w:rPr>
              <w:t>glow</w:t>
            </w:r>
            <w:proofErr w:type="spellEnd"/>
            <w:r w:rsidRPr="00154215">
              <w:rPr>
                <w:rFonts w:ascii="Cambria" w:hAnsi="Cambria"/>
                <w:sz w:val="24"/>
                <w:szCs w:val="24"/>
              </w:rPr>
              <w:t xml:space="preserve"> rostro 1 sesión</w:t>
            </w:r>
          </w:p>
        </w:tc>
        <w:tc>
          <w:tcPr>
            <w:tcW w:w="1281" w:type="dxa"/>
            <w:noWrap/>
            <w:hideMark/>
          </w:tcPr>
          <w:p w14:paraId="3909DA81"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4A105191"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31774A70" w14:textId="77777777" w:rsidTr="00FE5F6E">
        <w:trPr>
          <w:trHeight w:val="390"/>
        </w:trPr>
        <w:tc>
          <w:tcPr>
            <w:tcW w:w="2683" w:type="dxa"/>
            <w:noWrap/>
            <w:hideMark/>
          </w:tcPr>
          <w:p w14:paraId="3AD1D04A" w14:textId="77777777" w:rsidR="00FE5F6E" w:rsidRPr="00154215" w:rsidRDefault="00FE5F6E" w:rsidP="00051419">
            <w:pPr>
              <w:rPr>
                <w:rFonts w:ascii="Cambria" w:hAnsi="Cambria"/>
                <w:sz w:val="24"/>
                <w:szCs w:val="24"/>
              </w:rPr>
            </w:pPr>
            <w:proofErr w:type="spellStart"/>
            <w:r w:rsidRPr="00154215">
              <w:rPr>
                <w:rFonts w:ascii="Cambria" w:hAnsi="Cambria"/>
                <w:sz w:val="24"/>
                <w:szCs w:val="24"/>
              </w:rPr>
              <w:t>Bb</w:t>
            </w:r>
            <w:proofErr w:type="spellEnd"/>
            <w:r w:rsidRPr="00154215">
              <w:rPr>
                <w:rFonts w:ascii="Cambria" w:hAnsi="Cambria"/>
                <w:sz w:val="24"/>
                <w:szCs w:val="24"/>
              </w:rPr>
              <w:t xml:space="preserve"> </w:t>
            </w:r>
            <w:proofErr w:type="spellStart"/>
            <w:r w:rsidRPr="00154215">
              <w:rPr>
                <w:rFonts w:ascii="Cambria" w:hAnsi="Cambria"/>
                <w:sz w:val="24"/>
                <w:szCs w:val="24"/>
              </w:rPr>
              <w:t>glow</w:t>
            </w:r>
            <w:proofErr w:type="spellEnd"/>
            <w:r w:rsidRPr="00154215">
              <w:rPr>
                <w:rFonts w:ascii="Cambria" w:hAnsi="Cambria"/>
                <w:sz w:val="24"/>
                <w:szCs w:val="24"/>
              </w:rPr>
              <w:t xml:space="preserve"> rostro x 3 sesiones</w:t>
            </w:r>
          </w:p>
        </w:tc>
        <w:tc>
          <w:tcPr>
            <w:tcW w:w="1281" w:type="dxa"/>
            <w:noWrap/>
            <w:hideMark/>
          </w:tcPr>
          <w:p w14:paraId="1E30763C"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44349CFC"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03E9D4D8" w14:textId="77777777" w:rsidTr="00FE5F6E">
        <w:trPr>
          <w:trHeight w:val="390"/>
        </w:trPr>
        <w:tc>
          <w:tcPr>
            <w:tcW w:w="2683" w:type="dxa"/>
            <w:noWrap/>
            <w:hideMark/>
          </w:tcPr>
          <w:p w14:paraId="486F6AD3" w14:textId="77777777" w:rsidR="00FE5F6E" w:rsidRPr="00154215" w:rsidRDefault="00FE5F6E" w:rsidP="00051419">
            <w:pPr>
              <w:rPr>
                <w:rFonts w:ascii="Cambria" w:hAnsi="Cambria"/>
                <w:sz w:val="24"/>
                <w:szCs w:val="24"/>
              </w:rPr>
            </w:pPr>
            <w:proofErr w:type="spellStart"/>
            <w:r w:rsidRPr="00154215">
              <w:rPr>
                <w:rFonts w:ascii="Cambria" w:hAnsi="Cambria"/>
                <w:sz w:val="24"/>
                <w:szCs w:val="24"/>
              </w:rPr>
              <w:t>Bb</w:t>
            </w:r>
            <w:proofErr w:type="spellEnd"/>
            <w:r w:rsidRPr="00154215">
              <w:rPr>
                <w:rFonts w:ascii="Cambria" w:hAnsi="Cambria"/>
                <w:sz w:val="24"/>
                <w:szCs w:val="24"/>
              </w:rPr>
              <w:t xml:space="preserve"> </w:t>
            </w:r>
            <w:proofErr w:type="spellStart"/>
            <w:r w:rsidRPr="00154215">
              <w:rPr>
                <w:rFonts w:ascii="Cambria" w:hAnsi="Cambria"/>
                <w:sz w:val="24"/>
                <w:szCs w:val="24"/>
              </w:rPr>
              <w:t>glow</w:t>
            </w:r>
            <w:proofErr w:type="spellEnd"/>
            <w:r w:rsidRPr="00154215">
              <w:rPr>
                <w:rFonts w:ascii="Cambria" w:hAnsi="Cambria"/>
                <w:sz w:val="24"/>
                <w:szCs w:val="24"/>
              </w:rPr>
              <w:t xml:space="preserve"> rostro x 5 sesiones</w:t>
            </w:r>
          </w:p>
        </w:tc>
        <w:tc>
          <w:tcPr>
            <w:tcW w:w="1281" w:type="dxa"/>
            <w:noWrap/>
            <w:hideMark/>
          </w:tcPr>
          <w:p w14:paraId="75620D12"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4D9C655F"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12BCB399" w14:textId="77777777" w:rsidTr="00FE5F6E">
        <w:trPr>
          <w:trHeight w:val="390"/>
        </w:trPr>
        <w:tc>
          <w:tcPr>
            <w:tcW w:w="2683" w:type="dxa"/>
            <w:noWrap/>
            <w:hideMark/>
          </w:tcPr>
          <w:p w14:paraId="3C970217" w14:textId="77777777" w:rsidR="00FE5F6E" w:rsidRPr="00154215" w:rsidRDefault="00FE5F6E" w:rsidP="00051419">
            <w:pPr>
              <w:rPr>
                <w:rFonts w:ascii="Cambria" w:hAnsi="Cambria"/>
                <w:sz w:val="24"/>
                <w:szCs w:val="24"/>
              </w:rPr>
            </w:pPr>
            <w:proofErr w:type="spellStart"/>
            <w:r w:rsidRPr="00154215">
              <w:rPr>
                <w:rFonts w:ascii="Cambria" w:hAnsi="Cambria"/>
                <w:sz w:val="24"/>
                <w:szCs w:val="24"/>
              </w:rPr>
              <w:t>Bb</w:t>
            </w:r>
            <w:proofErr w:type="spellEnd"/>
            <w:r w:rsidRPr="00154215">
              <w:rPr>
                <w:rFonts w:ascii="Cambria" w:hAnsi="Cambria"/>
                <w:sz w:val="24"/>
                <w:szCs w:val="24"/>
              </w:rPr>
              <w:t xml:space="preserve"> </w:t>
            </w:r>
            <w:proofErr w:type="spellStart"/>
            <w:r w:rsidRPr="00154215">
              <w:rPr>
                <w:rFonts w:ascii="Cambria" w:hAnsi="Cambria"/>
                <w:sz w:val="24"/>
                <w:szCs w:val="24"/>
              </w:rPr>
              <w:t>glow</w:t>
            </w:r>
            <w:proofErr w:type="spellEnd"/>
            <w:r w:rsidRPr="00154215">
              <w:rPr>
                <w:rFonts w:ascii="Cambria" w:hAnsi="Cambria"/>
                <w:sz w:val="24"/>
                <w:szCs w:val="24"/>
              </w:rPr>
              <w:t xml:space="preserve"> x6 sesiones</w:t>
            </w:r>
          </w:p>
        </w:tc>
        <w:tc>
          <w:tcPr>
            <w:tcW w:w="1281" w:type="dxa"/>
            <w:noWrap/>
            <w:hideMark/>
          </w:tcPr>
          <w:p w14:paraId="0837F8DC"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6652D4DB"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79E38781" w14:textId="77777777" w:rsidTr="00FE5F6E">
        <w:trPr>
          <w:trHeight w:val="390"/>
        </w:trPr>
        <w:tc>
          <w:tcPr>
            <w:tcW w:w="2683" w:type="dxa"/>
            <w:noWrap/>
            <w:hideMark/>
          </w:tcPr>
          <w:p w14:paraId="6C42A67B" w14:textId="77777777" w:rsidR="00FE5F6E" w:rsidRPr="00154215" w:rsidRDefault="00FE5F6E" w:rsidP="00051419">
            <w:pPr>
              <w:rPr>
                <w:rFonts w:ascii="Cambria" w:hAnsi="Cambria"/>
                <w:sz w:val="24"/>
                <w:szCs w:val="24"/>
              </w:rPr>
            </w:pPr>
            <w:r w:rsidRPr="00154215">
              <w:rPr>
                <w:rFonts w:ascii="Cambria" w:hAnsi="Cambria"/>
                <w:sz w:val="24"/>
                <w:szCs w:val="24"/>
              </w:rPr>
              <w:t>Bikini completo brasilero cera</w:t>
            </w:r>
          </w:p>
        </w:tc>
        <w:tc>
          <w:tcPr>
            <w:tcW w:w="1281" w:type="dxa"/>
            <w:noWrap/>
            <w:hideMark/>
          </w:tcPr>
          <w:p w14:paraId="53F9BBD6"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2EA7E406"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4A28150C" w14:textId="77777777" w:rsidTr="00FE5F6E">
        <w:trPr>
          <w:trHeight w:val="390"/>
        </w:trPr>
        <w:tc>
          <w:tcPr>
            <w:tcW w:w="2683" w:type="dxa"/>
            <w:noWrap/>
            <w:hideMark/>
          </w:tcPr>
          <w:p w14:paraId="28D24B16" w14:textId="77777777" w:rsidR="00FE5F6E" w:rsidRPr="00154215" w:rsidRDefault="00FE5F6E" w:rsidP="00051419">
            <w:pPr>
              <w:rPr>
                <w:rFonts w:ascii="Cambria" w:hAnsi="Cambria"/>
                <w:sz w:val="24"/>
                <w:szCs w:val="24"/>
              </w:rPr>
            </w:pPr>
            <w:r w:rsidRPr="00154215">
              <w:rPr>
                <w:rFonts w:ascii="Cambria" w:hAnsi="Cambria"/>
                <w:sz w:val="24"/>
                <w:szCs w:val="24"/>
              </w:rPr>
              <w:t>Bikini parcial cera</w:t>
            </w:r>
          </w:p>
        </w:tc>
        <w:tc>
          <w:tcPr>
            <w:tcW w:w="1281" w:type="dxa"/>
            <w:noWrap/>
            <w:hideMark/>
          </w:tcPr>
          <w:p w14:paraId="26976223"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189C95B6"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4249CB5B" w14:textId="77777777" w:rsidTr="00FE5F6E">
        <w:trPr>
          <w:trHeight w:val="390"/>
        </w:trPr>
        <w:tc>
          <w:tcPr>
            <w:tcW w:w="2683" w:type="dxa"/>
            <w:noWrap/>
            <w:hideMark/>
          </w:tcPr>
          <w:p w14:paraId="7EBC5475" w14:textId="77777777" w:rsidR="00FE5F6E" w:rsidRPr="00154215" w:rsidRDefault="00FE5F6E" w:rsidP="00051419">
            <w:pPr>
              <w:rPr>
                <w:rFonts w:ascii="Cambria" w:hAnsi="Cambria"/>
                <w:sz w:val="24"/>
                <w:szCs w:val="24"/>
              </w:rPr>
            </w:pPr>
            <w:r w:rsidRPr="00154215">
              <w:rPr>
                <w:rFonts w:ascii="Cambria" w:hAnsi="Cambria"/>
                <w:sz w:val="24"/>
                <w:szCs w:val="24"/>
              </w:rPr>
              <w:t xml:space="preserve">Cejas 3d incluido primer retoque </w:t>
            </w:r>
          </w:p>
        </w:tc>
        <w:tc>
          <w:tcPr>
            <w:tcW w:w="1281" w:type="dxa"/>
            <w:noWrap/>
            <w:hideMark/>
          </w:tcPr>
          <w:p w14:paraId="1A010A50"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34F551A4"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4C1793E2" w14:textId="77777777" w:rsidTr="00FE5F6E">
        <w:trPr>
          <w:trHeight w:val="390"/>
        </w:trPr>
        <w:tc>
          <w:tcPr>
            <w:tcW w:w="2683" w:type="dxa"/>
            <w:noWrap/>
            <w:hideMark/>
          </w:tcPr>
          <w:p w14:paraId="240B468A" w14:textId="77777777" w:rsidR="00FE5F6E" w:rsidRPr="00154215" w:rsidRDefault="00FE5F6E" w:rsidP="00051419">
            <w:pPr>
              <w:rPr>
                <w:rFonts w:ascii="Cambria" w:hAnsi="Cambria"/>
                <w:sz w:val="24"/>
                <w:szCs w:val="24"/>
              </w:rPr>
            </w:pPr>
            <w:r w:rsidRPr="00154215">
              <w:rPr>
                <w:rFonts w:ascii="Cambria" w:hAnsi="Cambria"/>
                <w:sz w:val="24"/>
                <w:szCs w:val="24"/>
              </w:rPr>
              <w:t xml:space="preserve">Cejas 3d sin retoque </w:t>
            </w:r>
          </w:p>
        </w:tc>
        <w:tc>
          <w:tcPr>
            <w:tcW w:w="1281" w:type="dxa"/>
            <w:noWrap/>
            <w:hideMark/>
          </w:tcPr>
          <w:p w14:paraId="5F9DE5DC"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47881EEF"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3209FC5B" w14:textId="77777777" w:rsidTr="00FE5F6E">
        <w:trPr>
          <w:trHeight w:val="390"/>
        </w:trPr>
        <w:tc>
          <w:tcPr>
            <w:tcW w:w="2683" w:type="dxa"/>
            <w:noWrap/>
            <w:hideMark/>
          </w:tcPr>
          <w:p w14:paraId="3F9135DE" w14:textId="77777777" w:rsidR="00FE5F6E" w:rsidRPr="00154215" w:rsidRDefault="00FE5F6E" w:rsidP="00051419">
            <w:pPr>
              <w:rPr>
                <w:rFonts w:ascii="Cambria" w:hAnsi="Cambria"/>
                <w:sz w:val="24"/>
                <w:szCs w:val="24"/>
              </w:rPr>
            </w:pPr>
            <w:r w:rsidRPr="00154215">
              <w:rPr>
                <w:rFonts w:ascii="Cambria" w:hAnsi="Cambria"/>
                <w:sz w:val="24"/>
                <w:szCs w:val="24"/>
              </w:rPr>
              <w:t>Cejas sombreado permanente</w:t>
            </w:r>
          </w:p>
        </w:tc>
        <w:tc>
          <w:tcPr>
            <w:tcW w:w="1281" w:type="dxa"/>
            <w:noWrap/>
            <w:hideMark/>
          </w:tcPr>
          <w:p w14:paraId="40CC6DA6"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7D9757A3"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2A39690D" w14:textId="77777777" w:rsidTr="00FE5F6E">
        <w:trPr>
          <w:trHeight w:val="390"/>
        </w:trPr>
        <w:tc>
          <w:tcPr>
            <w:tcW w:w="2683" w:type="dxa"/>
            <w:noWrap/>
            <w:hideMark/>
          </w:tcPr>
          <w:p w14:paraId="4422F784" w14:textId="77777777" w:rsidR="00FE5F6E" w:rsidRPr="00154215" w:rsidRDefault="00FE5F6E" w:rsidP="00051419">
            <w:pPr>
              <w:rPr>
                <w:rFonts w:ascii="Cambria" w:hAnsi="Cambria"/>
                <w:sz w:val="24"/>
                <w:szCs w:val="24"/>
              </w:rPr>
            </w:pPr>
            <w:r w:rsidRPr="00154215">
              <w:rPr>
                <w:rFonts w:ascii="Cambria" w:hAnsi="Cambria"/>
                <w:sz w:val="24"/>
                <w:szCs w:val="24"/>
              </w:rPr>
              <w:t xml:space="preserve">Combo 1 depilación completa + </w:t>
            </w:r>
            <w:proofErr w:type="spellStart"/>
            <w:r w:rsidRPr="00154215">
              <w:rPr>
                <w:rFonts w:ascii="Cambria" w:hAnsi="Cambria"/>
                <w:sz w:val="24"/>
                <w:szCs w:val="24"/>
              </w:rPr>
              <w:t>bc</w:t>
            </w:r>
            <w:proofErr w:type="spellEnd"/>
          </w:p>
        </w:tc>
        <w:tc>
          <w:tcPr>
            <w:tcW w:w="1281" w:type="dxa"/>
            <w:noWrap/>
            <w:hideMark/>
          </w:tcPr>
          <w:p w14:paraId="0C7E4F3C"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64B260D3"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035FEBDC" w14:textId="77777777" w:rsidTr="00FE5F6E">
        <w:trPr>
          <w:trHeight w:val="390"/>
        </w:trPr>
        <w:tc>
          <w:tcPr>
            <w:tcW w:w="2683" w:type="dxa"/>
            <w:noWrap/>
            <w:hideMark/>
          </w:tcPr>
          <w:p w14:paraId="777FEEDC" w14:textId="77777777" w:rsidR="00FE5F6E" w:rsidRPr="00154215" w:rsidRDefault="00FE5F6E" w:rsidP="00051419">
            <w:pPr>
              <w:rPr>
                <w:rFonts w:ascii="Cambria" w:hAnsi="Cambria"/>
                <w:sz w:val="24"/>
                <w:szCs w:val="24"/>
              </w:rPr>
            </w:pPr>
            <w:r w:rsidRPr="00154215">
              <w:rPr>
                <w:rFonts w:ascii="Cambria" w:hAnsi="Cambria"/>
                <w:sz w:val="24"/>
                <w:szCs w:val="24"/>
              </w:rPr>
              <w:lastRenderedPageBreak/>
              <w:t xml:space="preserve">Combo 2 depilación básica + </w:t>
            </w:r>
            <w:proofErr w:type="spellStart"/>
            <w:r w:rsidRPr="00154215">
              <w:rPr>
                <w:rFonts w:ascii="Cambria" w:hAnsi="Cambria"/>
                <w:sz w:val="24"/>
                <w:szCs w:val="24"/>
              </w:rPr>
              <w:t>bc</w:t>
            </w:r>
            <w:proofErr w:type="spellEnd"/>
          </w:p>
        </w:tc>
        <w:tc>
          <w:tcPr>
            <w:tcW w:w="1281" w:type="dxa"/>
            <w:noWrap/>
            <w:hideMark/>
          </w:tcPr>
          <w:p w14:paraId="01FB77A5"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2729A306"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7216D10C" w14:textId="77777777" w:rsidTr="00FE5F6E">
        <w:trPr>
          <w:trHeight w:val="390"/>
        </w:trPr>
        <w:tc>
          <w:tcPr>
            <w:tcW w:w="2683" w:type="dxa"/>
            <w:noWrap/>
            <w:hideMark/>
          </w:tcPr>
          <w:p w14:paraId="11E816C4" w14:textId="77777777" w:rsidR="00FE5F6E" w:rsidRPr="00154215" w:rsidRDefault="00FE5F6E" w:rsidP="00051419">
            <w:pPr>
              <w:rPr>
                <w:rFonts w:ascii="Cambria" w:hAnsi="Cambria"/>
                <w:sz w:val="24"/>
                <w:szCs w:val="24"/>
              </w:rPr>
            </w:pPr>
            <w:r w:rsidRPr="00154215">
              <w:rPr>
                <w:rFonts w:ascii="Cambria" w:hAnsi="Cambria"/>
                <w:sz w:val="24"/>
                <w:szCs w:val="24"/>
              </w:rPr>
              <w:t>Combo cera cejas y bigote</w:t>
            </w:r>
          </w:p>
        </w:tc>
        <w:tc>
          <w:tcPr>
            <w:tcW w:w="1281" w:type="dxa"/>
            <w:noWrap/>
            <w:hideMark/>
          </w:tcPr>
          <w:p w14:paraId="0FBE0764"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082E44EC"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574BD608" w14:textId="77777777" w:rsidTr="00FE5F6E">
        <w:trPr>
          <w:trHeight w:val="390"/>
        </w:trPr>
        <w:tc>
          <w:tcPr>
            <w:tcW w:w="2683" w:type="dxa"/>
            <w:noWrap/>
            <w:hideMark/>
          </w:tcPr>
          <w:p w14:paraId="705EA5DA" w14:textId="77777777" w:rsidR="00FE5F6E" w:rsidRPr="00154215" w:rsidRDefault="00FE5F6E" w:rsidP="00051419">
            <w:pPr>
              <w:rPr>
                <w:rFonts w:ascii="Cambria" w:hAnsi="Cambria"/>
                <w:sz w:val="24"/>
                <w:szCs w:val="24"/>
              </w:rPr>
            </w:pPr>
            <w:r w:rsidRPr="00154215">
              <w:rPr>
                <w:rFonts w:ascii="Cambria" w:hAnsi="Cambria"/>
                <w:sz w:val="24"/>
                <w:szCs w:val="24"/>
              </w:rPr>
              <w:t>Combo corporal + pc</w:t>
            </w:r>
          </w:p>
        </w:tc>
        <w:tc>
          <w:tcPr>
            <w:tcW w:w="1281" w:type="dxa"/>
            <w:noWrap/>
            <w:hideMark/>
          </w:tcPr>
          <w:p w14:paraId="7A0D9CFE"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774CC5C4"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5A3199EB" w14:textId="77777777" w:rsidTr="00FE5F6E">
        <w:trPr>
          <w:trHeight w:val="390"/>
        </w:trPr>
        <w:tc>
          <w:tcPr>
            <w:tcW w:w="2683" w:type="dxa"/>
            <w:noWrap/>
            <w:hideMark/>
          </w:tcPr>
          <w:p w14:paraId="135EC50E" w14:textId="77777777" w:rsidR="00FE5F6E" w:rsidRPr="00154215" w:rsidRDefault="00FE5F6E" w:rsidP="00051419">
            <w:pPr>
              <w:rPr>
                <w:rFonts w:ascii="Cambria" w:hAnsi="Cambria"/>
                <w:sz w:val="24"/>
                <w:szCs w:val="24"/>
              </w:rPr>
            </w:pPr>
            <w:r w:rsidRPr="00154215">
              <w:rPr>
                <w:rFonts w:ascii="Cambria" w:hAnsi="Cambria"/>
                <w:sz w:val="24"/>
                <w:szCs w:val="24"/>
              </w:rPr>
              <w:t>Combo depilación x 3 zonas pequeñas *</w:t>
            </w:r>
          </w:p>
        </w:tc>
        <w:tc>
          <w:tcPr>
            <w:tcW w:w="1281" w:type="dxa"/>
            <w:noWrap/>
            <w:hideMark/>
          </w:tcPr>
          <w:p w14:paraId="35BA5CE3"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498A5026"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5F2069EB" w14:textId="77777777" w:rsidTr="00FE5F6E">
        <w:trPr>
          <w:trHeight w:val="390"/>
        </w:trPr>
        <w:tc>
          <w:tcPr>
            <w:tcW w:w="2683" w:type="dxa"/>
            <w:noWrap/>
            <w:hideMark/>
          </w:tcPr>
          <w:p w14:paraId="3BEABD97" w14:textId="77777777" w:rsidR="00FE5F6E" w:rsidRPr="00154215" w:rsidRDefault="00FE5F6E" w:rsidP="00051419">
            <w:pPr>
              <w:rPr>
                <w:rFonts w:ascii="Cambria" w:hAnsi="Cambria"/>
                <w:sz w:val="24"/>
                <w:szCs w:val="24"/>
              </w:rPr>
            </w:pPr>
            <w:r w:rsidRPr="00154215">
              <w:rPr>
                <w:rFonts w:ascii="Cambria" w:hAnsi="Cambria"/>
                <w:sz w:val="24"/>
                <w:szCs w:val="24"/>
              </w:rPr>
              <w:t xml:space="preserve">Combo especial 3 zonas </w:t>
            </w:r>
          </w:p>
        </w:tc>
        <w:tc>
          <w:tcPr>
            <w:tcW w:w="1281" w:type="dxa"/>
            <w:noWrap/>
            <w:hideMark/>
          </w:tcPr>
          <w:p w14:paraId="37780EF1"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13E1F92A"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699AF995" w14:textId="77777777" w:rsidTr="00FE5F6E">
        <w:trPr>
          <w:trHeight w:val="390"/>
        </w:trPr>
        <w:tc>
          <w:tcPr>
            <w:tcW w:w="2683" w:type="dxa"/>
            <w:noWrap/>
            <w:hideMark/>
          </w:tcPr>
          <w:p w14:paraId="798C35E8" w14:textId="77777777" w:rsidR="00FE5F6E" w:rsidRPr="00154215" w:rsidRDefault="00FE5F6E" w:rsidP="00051419">
            <w:pPr>
              <w:rPr>
                <w:rFonts w:ascii="Cambria" w:hAnsi="Cambria"/>
                <w:sz w:val="24"/>
                <w:szCs w:val="24"/>
              </w:rPr>
            </w:pPr>
            <w:r w:rsidRPr="00154215">
              <w:rPr>
                <w:rFonts w:ascii="Cambria" w:hAnsi="Cambria"/>
                <w:sz w:val="24"/>
                <w:szCs w:val="24"/>
              </w:rPr>
              <w:t>Combo especial x 4 zonas pequeñas*</w:t>
            </w:r>
          </w:p>
        </w:tc>
        <w:tc>
          <w:tcPr>
            <w:tcW w:w="1281" w:type="dxa"/>
            <w:noWrap/>
            <w:hideMark/>
          </w:tcPr>
          <w:p w14:paraId="12FD07CF"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102153DD"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3CB91BF5" w14:textId="77777777" w:rsidTr="00FE5F6E">
        <w:trPr>
          <w:trHeight w:val="390"/>
        </w:trPr>
        <w:tc>
          <w:tcPr>
            <w:tcW w:w="2683" w:type="dxa"/>
            <w:noWrap/>
            <w:hideMark/>
          </w:tcPr>
          <w:p w14:paraId="7965C116" w14:textId="77777777" w:rsidR="00FE5F6E" w:rsidRPr="00154215" w:rsidRDefault="00FE5F6E" w:rsidP="00051419">
            <w:pPr>
              <w:rPr>
                <w:rFonts w:ascii="Cambria" w:hAnsi="Cambria"/>
                <w:sz w:val="24"/>
                <w:szCs w:val="24"/>
              </w:rPr>
            </w:pPr>
            <w:r w:rsidRPr="00154215">
              <w:rPr>
                <w:rFonts w:ascii="Cambria" w:hAnsi="Cambria"/>
                <w:sz w:val="24"/>
                <w:szCs w:val="24"/>
              </w:rPr>
              <w:t xml:space="preserve">Combo </w:t>
            </w:r>
            <w:proofErr w:type="spellStart"/>
            <w:r w:rsidRPr="00154215">
              <w:rPr>
                <w:rFonts w:ascii="Cambria" w:hAnsi="Cambria"/>
                <w:sz w:val="24"/>
                <w:szCs w:val="24"/>
              </w:rPr>
              <w:t>express</w:t>
            </w:r>
            <w:proofErr w:type="spellEnd"/>
            <w:r w:rsidRPr="00154215">
              <w:rPr>
                <w:rFonts w:ascii="Cambria" w:hAnsi="Cambria"/>
                <w:sz w:val="24"/>
                <w:szCs w:val="24"/>
              </w:rPr>
              <w:t xml:space="preserve"> x 3 zonas pequeñas *</w:t>
            </w:r>
          </w:p>
        </w:tc>
        <w:tc>
          <w:tcPr>
            <w:tcW w:w="1281" w:type="dxa"/>
            <w:noWrap/>
            <w:hideMark/>
          </w:tcPr>
          <w:p w14:paraId="4FAD61C7"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498CE1A4"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3F2E9ED6" w14:textId="77777777" w:rsidTr="00FE5F6E">
        <w:trPr>
          <w:trHeight w:val="390"/>
        </w:trPr>
        <w:tc>
          <w:tcPr>
            <w:tcW w:w="2683" w:type="dxa"/>
            <w:noWrap/>
            <w:hideMark/>
          </w:tcPr>
          <w:p w14:paraId="24725581" w14:textId="77777777" w:rsidR="00FE5F6E" w:rsidRPr="00154215" w:rsidRDefault="00FE5F6E" w:rsidP="00051419">
            <w:pPr>
              <w:rPr>
                <w:rFonts w:ascii="Cambria" w:hAnsi="Cambria"/>
                <w:sz w:val="24"/>
                <w:szCs w:val="24"/>
              </w:rPr>
            </w:pPr>
            <w:r w:rsidRPr="00154215">
              <w:rPr>
                <w:rFonts w:ascii="Cambria" w:hAnsi="Cambria"/>
                <w:sz w:val="24"/>
                <w:szCs w:val="24"/>
              </w:rPr>
              <w:t>Combo hilo cejas y bigote</w:t>
            </w:r>
          </w:p>
        </w:tc>
        <w:tc>
          <w:tcPr>
            <w:tcW w:w="1281" w:type="dxa"/>
            <w:noWrap/>
            <w:hideMark/>
          </w:tcPr>
          <w:p w14:paraId="514704FD"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2C97308F"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30727ABD" w14:textId="77777777" w:rsidTr="00FE5F6E">
        <w:trPr>
          <w:trHeight w:val="390"/>
        </w:trPr>
        <w:tc>
          <w:tcPr>
            <w:tcW w:w="2683" w:type="dxa"/>
            <w:noWrap/>
            <w:hideMark/>
          </w:tcPr>
          <w:p w14:paraId="7A905D1E" w14:textId="77777777" w:rsidR="00FE5F6E" w:rsidRPr="00154215" w:rsidRDefault="00FE5F6E" w:rsidP="00051419">
            <w:pPr>
              <w:rPr>
                <w:rFonts w:ascii="Cambria" w:hAnsi="Cambria"/>
                <w:sz w:val="24"/>
                <w:szCs w:val="24"/>
              </w:rPr>
            </w:pPr>
            <w:r w:rsidRPr="00154215">
              <w:rPr>
                <w:rFonts w:ascii="Cambria" w:hAnsi="Cambria"/>
                <w:sz w:val="24"/>
                <w:szCs w:val="24"/>
              </w:rPr>
              <w:t xml:space="preserve">Combo </w:t>
            </w:r>
            <w:proofErr w:type="spellStart"/>
            <w:r w:rsidRPr="00154215">
              <w:rPr>
                <w:rFonts w:ascii="Cambria" w:hAnsi="Cambria"/>
                <w:sz w:val="24"/>
                <w:szCs w:val="24"/>
              </w:rPr>
              <w:t>sugaring</w:t>
            </w:r>
            <w:proofErr w:type="spellEnd"/>
            <w:r w:rsidRPr="00154215">
              <w:rPr>
                <w:rFonts w:ascii="Cambria" w:hAnsi="Cambria"/>
                <w:sz w:val="24"/>
                <w:szCs w:val="24"/>
              </w:rPr>
              <w:t xml:space="preserve"> hombre </w:t>
            </w:r>
          </w:p>
        </w:tc>
        <w:tc>
          <w:tcPr>
            <w:tcW w:w="1281" w:type="dxa"/>
            <w:noWrap/>
            <w:hideMark/>
          </w:tcPr>
          <w:p w14:paraId="0F513EE3"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3AE64F06"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3FE1DFC9" w14:textId="77777777" w:rsidTr="00FE5F6E">
        <w:trPr>
          <w:trHeight w:val="390"/>
        </w:trPr>
        <w:tc>
          <w:tcPr>
            <w:tcW w:w="2683" w:type="dxa"/>
            <w:noWrap/>
            <w:hideMark/>
          </w:tcPr>
          <w:p w14:paraId="32DB6B2B" w14:textId="77777777" w:rsidR="00FE5F6E" w:rsidRPr="00154215" w:rsidRDefault="00FE5F6E" w:rsidP="00051419">
            <w:pPr>
              <w:rPr>
                <w:rFonts w:ascii="Cambria" w:hAnsi="Cambria"/>
                <w:sz w:val="24"/>
                <w:szCs w:val="24"/>
              </w:rPr>
            </w:pPr>
            <w:r w:rsidRPr="00154215">
              <w:rPr>
                <w:rFonts w:ascii="Cambria" w:hAnsi="Cambria"/>
                <w:sz w:val="24"/>
                <w:szCs w:val="24"/>
              </w:rPr>
              <w:t>Curso depilación hilo</w:t>
            </w:r>
          </w:p>
        </w:tc>
        <w:tc>
          <w:tcPr>
            <w:tcW w:w="1281" w:type="dxa"/>
            <w:noWrap/>
            <w:hideMark/>
          </w:tcPr>
          <w:p w14:paraId="26AB278A"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0F18A796"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5C2EC7BE" w14:textId="77777777" w:rsidTr="00FE5F6E">
        <w:trPr>
          <w:trHeight w:val="390"/>
        </w:trPr>
        <w:tc>
          <w:tcPr>
            <w:tcW w:w="2683" w:type="dxa"/>
            <w:noWrap/>
            <w:hideMark/>
          </w:tcPr>
          <w:p w14:paraId="575307FF" w14:textId="77777777" w:rsidR="00FE5F6E" w:rsidRPr="00154215" w:rsidRDefault="00FE5F6E" w:rsidP="00051419">
            <w:pPr>
              <w:rPr>
                <w:rFonts w:ascii="Cambria" w:hAnsi="Cambria"/>
                <w:sz w:val="24"/>
                <w:szCs w:val="24"/>
              </w:rPr>
            </w:pPr>
            <w:r w:rsidRPr="00154215">
              <w:rPr>
                <w:rFonts w:ascii="Cambria" w:hAnsi="Cambria"/>
                <w:sz w:val="24"/>
                <w:szCs w:val="24"/>
              </w:rPr>
              <w:t xml:space="preserve">Curso depilación </w:t>
            </w:r>
            <w:proofErr w:type="spellStart"/>
            <w:r w:rsidRPr="00154215">
              <w:rPr>
                <w:rFonts w:ascii="Cambria" w:hAnsi="Cambria"/>
                <w:sz w:val="24"/>
                <w:szCs w:val="24"/>
              </w:rPr>
              <w:t>sugaring</w:t>
            </w:r>
            <w:proofErr w:type="spellEnd"/>
          </w:p>
        </w:tc>
        <w:tc>
          <w:tcPr>
            <w:tcW w:w="1281" w:type="dxa"/>
            <w:noWrap/>
            <w:hideMark/>
          </w:tcPr>
          <w:p w14:paraId="2766A3A5"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27A0BAE6"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496327FF" w14:textId="77777777" w:rsidTr="00FE5F6E">
        <w:trPr>
          <w:trHeight w:val="390"/>
        </w:trPr>
        <w:tc>
          <w:tcPr>
            <w:tcW w:w="2683" w:type="dxa"/>
            <w:noWrap/>
            <w:hideMark/>
          </w:tcPr>
          <w:p w14:paraId="09B1BB17" w14:textId="77777777" w:rsidR="00FE5F6E" w:rsidRPr="00154215" w:rsidRDefault="00FE5F6E" w:rsidP="00051419">
            <w:pPr>
              <w:rPr>
                <w:rFonts w:ascii="Cambria" w:hAnsi="Cambria"/>
                <w:sz w:val="24"/>
                <w:szCs w:val="24"/>
              </w:rPr>
            </w:pPr>
            <w:r w:rsidRPr="00154215">
              <w:rPr>
                <w:rFonts w:ascii="Cambria" w:hAnsi="Cambria"/>
                <w:sz w:val="24"/>
                <w:szCs w:val="24"/>
              </w:rPr>
              <w:lastRenderedPageBreak/>
              <w:t>Curso extensión pestañas</w:t>
            </w:r>
          </w:p>
        </w:tc>
        <w:tc>
          <w:tcPr>
            <w:tcW w:w="1281" w:type="dxa"/>
            <w:noWrap/>
            <w:hideMark/>
          </w:tcPr>
          <w:p w14:paraId="02630686"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2BFDF9C1"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1721D1BE" w14:textId="77777777" w:rsidTr="00FE5F6E">
        <w:trPr>
          <w:trHeight w:val="390"/>
        </w:trPr>
        <w:tc>
          <w:tcPr>
            <w:tcW w:w="2683" w:type="dxa"/>
            <w:noWrap/>
            <w:hideMark/>
          </w:tcPr>
          <w:p w14:paraId="7C024C08" w14:textId="77777777" w:rsidR="00FE5F6E" w:rsidRPr="00154215" w:rsidRDefault="00FE5F6E" w:rsidP="00051419">
            <w:pPr>
              <w:rPr>
                <w:rFonts w:ascii="Cambria" w:hAnsi="Cambria"/>
                <w:sz w:val="24"/>
                <w:szCs w:val="24"/>
              </w:rPr>
            </w:pPr>
            <w:r w:rsidRPr="00154215">
              <w:rPr>
                <w:rFonts w:ascii="Cambria" w:hAnsi="Cambria"/>
                <w:sz w:val="24"/>
                <w:szCs w:val="24"/>
              </w:rPr>
              <w:t>Depilación hilo cejas + diseño</w:t>
            </w:r>
          </w:p>
        </w:tc>
        <w:tc>
          <w:tcPr>
            <w:tcW w:w="1281" w:type="dxa"/>
            <w:noWrap/>
            <w:hideMark/>
          </w:tcPr>
          <w:p w14:paraId="7F2BCC68"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4E4DBB93"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190916B3" w14:textId="77777777" w:rsidTr="00FE5F6E">
        <w:trPr>
          <w:trHeight w:val="390"/>
        </w:trPr>
        <w:tc>
          <w:tcPr>
            <w:tcW w:w="2683" w:type="dxa"/>
            <w:noWrap/>
            <w:hideMark/>
          </w:tcPr>
          <w:p w14:paraId="0778299D" w14:textId="77777777" w:rsidR="00FE5F6E" w:rsidRPr="00154215" w:rsidRDefault="00FE5F6E" w:rsidP="00051419">
            <w:pPr>
              <w:rPr>
                <w:rFonts w:ascii="Cambria" w:hAnsi="Cambria"/>
                <w:sz w:val="24"/>
                <w:szCs w:val="24"/>
              </w:rPr>
            </w:pPr>
            <w:r w:rsidRPr="00154215">
              <w:rPr>
                <w:rFonts w:ascii="Cambria" w:hAnsi="Cambria"/>
                <w:sz w:val="24"/>
                <w:szCs w:val="24"/>
              </w:rPr>
              <w:t xml:space="preserve">Depilación media pierna inferior </w:t>
            </w:r>
            <w:proofErr w:type="spellStart"/>
            <w:r w:rsidRPr="00154215">
              <w:rPr>
                <w:rFonts w:ascii="Cambria" w:hAnsi="Cambria"/>
                <w:sz w:val="24"/>
                <w:szCs w:val="24"/>
              </w:rPr>
              <w:t>sugaring</w:t>
            </w:r>
            <w:proofErr w:type="spellEnd"/>
          </w:p>
        </w:tc>
        <w:tc>
          <w:tcPr>
            <w:tcW w:w="1281" w:type="dxa"/>
            <w:noWrap/>
            <w:hideMark/>
          </w:tcPr>
          <w:p w14:paraId="27E1195E"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019700DF"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700B7D96" w14:textId="77777777" w:rsidTr="00FE5F6E">
        <w:trPr>
          <w:trHeight w:val="390"/>
        </w:trPr>
        <w:tc>
          <w:tcPr>
            <w:tcW w:w="2683" w:type="dxa"/>
            <w:noWrap/>
            <w:hideMark/>
          </w:tcPr>
          <w:p w14:paraId="0CB88089" w14:textId="77777777" w:rsidR="00FE5F6E" w:rsidRPr="00154215" w:rsidRDefault="00FE5F6E" w:rsidP="00051419">
            <w:pPr>
              <w:rPr>
                <w:rFonts w:ascii="Cambria" w:hAnsi="Cambria"/>
                <w:sz w:val="24"/>
                <w:szCs w:val="24"/>
              </w:rPr>
            </w:pPr>
            <w:r w:rsidRPr="00154215">
              <w:rPr>
                <w:rFonts w:ascii="Cambria" w:hAnsi="Cambria"/>
                <w:sz w:val="24"/>
                <w:szCs w:val="24"/>
              </w:rPr>
              <w:t>Depilación axila cera</w:t>
            </w:r>
          </w:p>
        </w:tc>
        <w:tc>
          <w:tcPr>
            <w:tcW w:w="1281" w:type="dxa"/>
            <w:noWrap/>
            <w:hideMark/>
          </w:tcPr>
          <w:p w14:paraId="1D27CCE5"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1AEC231B"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394C7ADE" w14:textId="77777777" w:rsidTr="00FE5F6E">
        <w:trPr>
          <w:trHeight w:val="390"/>
        </w:trPr>
        <w:tc>
          <w:tcPr>
            <w:tcW w:w="2683" w:type="dxa"/>
            <w:noWrap/>
            <w:hideMark/>
          </w:tcPr>
          <w:p w14:paraId="03DDE396" w14:textId="77777777" w:rsidR="00FE5F6E" w:rsidRPr="00154215" w:rsidRDefault="00FE5F6E" w:rsidP="00051419">
            <w:pPr>
              <w:rPr>
                <w:rFonts w:ascii="Cambria" w:hAnsi="Cambria"/>
                <w:sz w:val="24"/>
                <w:szCs w:val="24"/>
              </w:rPr>
            </w:pPr>
            <w:r w:rsidRPr="00154215">
              <w:rPr>
                <w:rFonts w:ascii="Cambria" w:hAnsi="Cambria"/>
                <w:sz w:val="24"/>
                <w:szCs w:val="24"/>
              </w:rPr>
              <w:t xml:space="preserve">Depilación axila </w:t>
            </w:r>
            <w:proofErr w:type="spellStart"/>
            <w:r w:rsidRPr="00154215">
              <w:rPr>
                <w:rFonts w:ascii="Cambria" w:hAnsi="Cambria"/>
                <w:sz w:val="24"/>
                <w:szCs w:val="24"/>
              </w:rPr>
              <w:t>sugarin</w:t>
            </w:r>
            <w:proofErr w:type="spellEnd"/>
          </w:p>
        </w:tc>
        <w:tc>
          <w:tcPr>
            <w:tcW w:w="1281" w:type="dxa"/>
            <w:noWrap/>
            <w:hideMark/>
          </w:tcPr>
          <w:p w14:paraId="7270A591"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668C8EBB"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199C5471" w14:textId="77777777" w:rsidTr="00FE5F6E">
        <w:trPr>
          <w:trHeight w:val="390"/>
        </w:trPr>
        <w:tc>
          <w:tcPr>
            <w:tcW w:w="2683" w:type="dxa"/>
            <w:noWrap/>
            <w:hideMark/>
          </w:tcPr>
          <w:p w14:paraId="461275CF" w14:textId="77777777" w:rsidR="00FE5F6E" w:rsidRPr="00154215" w:rsidRDefault="00FE5F6E" w:rsidP="00051419">
            <w:pPr>
              <w:rPr>
                <w:rFonts w:ascii="Cambria" w:hAnsi="Cambria"/>
                <w:sz w:val="24"/>
                <w:szCs w:val="24"/>
              </w:rPr>
            </w:pPr>
            <w:r w:rsidRPr="00154215">
              <w:rPr>
                <w:rFonts w:ascii="Cambria" w:hAnsi="Cambria"/>
                <w:sz w:val="24"/>
                <w:szCs w:val="24"/>
              </w:rPr>
              <w:t>Depilación bigote cera</w:t>
            </w:r>
          </w:p>
        </w:tc>
        <w:tc>
          <w:tcPr>
            <w:tcW w:w="1281" w:type="dxa"/>
            <w:noWrap/>
            <w:hideMark/>
          </w:tcPr>
          <w:p w14:paraId="4D3E53E6"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6B258641"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624F4067" w14:textId="77777777" w:rsidTr="00FE5F6E">
        <w:trPr>
          <w:trHeight w:val="390"/>
        </w:trPr>
        <w:tc>
          <w:tcPr>
            <w:tcW w:w="2683" w:type="dxa"/>
            <w:noWrap/>
            <w:hideMark/>
          </w:tcPr>
          <w:p w14:paraId="1D602B06" w14:textId="77777777" w:rsidR="00FE5F6E" w:rsidRPr="00154215" w:rsidRDefault="00FE5F6E" w:rsidP="00051419">
            <w:pPr>
              <w:rPr>
                <w:rFonts w:ascii="Cambria" w:hAnsi="Cambria"/>
                <w:sz w:val="24"/>
                <w:szCs w:val="24"/>
              </w:rPr>
            </w:pPr>
            <w:r w:rsidRPr="00154215">
              <w:rPr>
                <w:rFonts w:ascii="Cambria" w:hAnsi="Cambria"/>
                <w:sz w:val="24"/>
                <w:szCs w:val="24"/>
              </w:rPr>
              <w:t>Depilación bigote hilo</w:t>
            </w:r>
          </w:p>
        </w:tc>
        <w:tc>
          <w:tcPr>
            <w:tcW w:w="1281" w:type="dxa"/>
            <w:noWrap/>
            <w:hideMark/>
          </w:tcPr>
          <w:p w14:paraId="0D5F52F5"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1CFE4950"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68E386DD" w14:textId="77777777" w:rsidTr="00FE5F6E">
        <w:trPr>
          <w:trHeight w:val="390"/>
        </w:trPr>
        <w:tc>
          <w:tcPr>
            <w:tcW w:w="2683" w:type="dxa"/>
            <w:noWrap/>
            <w:hideMark/>
          </w:tcPr>
          <w:p w14:paraId="15668E0E" w14:textId="77777777" w:rsidR="00FE5F6E" w:rsidRPr="00154215" w:rsidRDefault="00FE5F6E" w:rsidP="00051419">
            <w:pPr>
              <w:rPr>
                <w:rFonts w:ascii="Cambria" w:hAnsi="Cambria"/>
                <w:sz w:val="24"/>
                <w:szCs w:val="24"/>
              </w:rPr>
            </w:pPr>
            <w:r w:rsidRPr="00154215">
              <w:rPr>
                <w:rFonts w:ascii="Cambria" w:hAnsi="Cambria"/>
                <w:sz w:val="24"/>
                <w:szCs w:val="24"/>
              </w:rPr>
              <w:t xml:space="preserve">Depilación bikini brasilero </w:t>
            </w:r>
            <w:proofErr w:type="spellStart"/>
            <w:r w:rsidRPr="00154215">
              <w:rPr>
                <w:rFonts w:ascii="Cambria" w:hAnsi="Cambria"/>
                <w:sz w:val="24"/>
                <w:szCs w:val="24"/>
              </w:rPr>
              <w:t>sugarin</w:t>
            </w:r>
            <w:proofErr w:type="spellEnd"/>
          </w:p>
        </w:tc>
        <w:tc>
          <w:tcPr>
            <w:tcW w:w="1281" w:type="dxa"/>
            <w:noWrap/>
            <w:hideMark/>
          </w:tcPr>
          <w:p w14:paraId="1A647260"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1A8484B3"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36A5C8A4" w14:textId="77777777" w:rsidTr="00FE5F6E">
        <w:trPr>
          <w:trHeight w:val="390"/>
        </w:trPr>
        <w:tc>
          <w:tcPr>
            <w:tcW w:w="2683" w:type="dxa"/>
            <w:noWrap/>
            <w:hideMark/>
          </w:tcPr>
          <w:p w14:paraId="7BB9C331" w14:textId="77777777" w:rsidR="00FE5F6E" w:rsidRPr="00154215" w:rsidRDefault="00FE5F6E" w:rsidP="00051419">
            <w:pPr>
              <w:rPr>
                <w:rFonts w:ascii="Cambria" w:hAnsi="Cambria"/>
                <w:sz w:val="24"/>
                <w:szCs w:val="24"/>
              </w:rPr>
            </w:pPr>
            <w:r w:rsidRPr="00154215">
              <w:rPr>
                <w:rFonts w:ascii="Cambria" w:hAnsi="Cambria"/>
                <w:sz w:val="24"/>
                <w:szCs w:val="24"/>
              </w:rPr>
              <w:t xml:space="preserve">Depilación bikini completo </w:t>
            </w:r>
            <w:proofErr w:type="spellStart"/>
            <w:r w:rsidRPr="00154215">
              <w:rPr>
                <w:rFonts w:ascii="Cambria" w:hAnsi="Cambria"/>
                <w:sz w:val="24"/>
                <w:szCs w:val="24"/>
              </w:rPr>
              <w:t>sugarin</w:t>
            </w:r>
            <w:proofErr w:type="spellEnd"/>
          </w:p>
        </w:tc>
        <w:tc>
          <w:tcPr>
            <w:tcW w:w="1281" w:type="dxa"/>
            <w:noWrap/>
            <w:hideMark/>
          </w:tcPr>
          <w:p w14:paraId="2082391F"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3ED619BA"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4EFD4A02" w14:textId="77777777" w:rsidTr="00FE5F6E">
        <w:trPr>
          <w:trHeight w:val="390"/>
        </w:trPr>
        <w:tc>
          <w:tcPr>
            <w:tcW w:w="2683" w:type="dxa"/>
            <w:noWrap/>
            <w:hideMark/>
          </w:tcPr>
          <w:p w14:paraId="110F0DC7" w14:textId="77777777" w:rsidR="00FE5F6E" w:rsidRPr="00154215" w:rsidRDefault="00FE5F6E" w:rsidP="00051419">
            <w:pPr>
              <w:rPr>
                <w:rFonts w:ascii="Cambria" w:hAnsi="Cambria"/>
                <w:sz w:val="24"/>
                <w:szCs w:val="24"/>
              </w:rPr>
            </w:pPr>
            <w:r w:rsidRPr="00154215">
              <w:rPr>
                <w:rFonts w:ascii="Cambria" w:hAnsi="Cambria"/>
                <w:sz w:val="24"/>
                <w:szCs w:val="24"/>
              </w:rPr>
              <w:t xml:space="preserve">Depilación bikini normal </w:t>
            </w:r>
            <w:proofErr w:type="spellStart"/>
            <w:r w:rsidRPr="00154215">
              <w:rPr>
                <w:rFonts w:ascii="Cambria" w:hAnsi="Cambria"/>
                <w:sz w:val="24"/>
                <w:szCs w:val="24"/>
              </w:rPr>
              <w:t>sugarin</w:t>
            </w:r>
            <w:proofErr w:type="spellEnd"/>
          </w:p>
        </w:tc>
        <w:tc>
          <w:tcPr>
            <w:tcW w:w="1281" w:type="dxa"/>
            <w:noWrap/>
            <w:hideMark/>
          </w:tcPr>
          <w:p w14:paraId="099048BD"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7F432C09"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5EA2AE6E" w14:textId="77777777" w:rsidTr="00FE5F6E">
        <w:trPr>
          <w:trHeight w:val="390"/>
        </w:trPr>
        <w:tc>
          <w:tcPr>
            <w:tcW w:w="2683" w:type="dxa"/>
            <w:noWrap/>
            <w:hideMark/>
          </w:tcPr>
          <w:p w14:paraId="660D0890" w14:textId="77777777" w:rsidR="00FE5F6E" w:rsidRPr="00154215" w:rsidRDefault="00FE5F6E" w:rsidP="00051419">
            <w:pPr>
              <w:rPr>
                <w:rFonts w:ascii="Cambria" w:hAnsi="Cambria"/>
                <w:sz w:val="24"/>
                <w:szCs w:val="24"/>
              </w:rPr>
            </w:pPr>
            <w:r w:rsidRPr="00154215">
              <w:rPr>
                <w:rFonts w:ascii="Cambria" w:hAnsi="Cambria"/>
                <w:sz w:val="24"/>
                <w:szCs w:val="24"/>
              </w:rPr>
              <w:t>Depilación bikini sencillo cera</w:t>
            </w:r>
          </w:p>
        </w:tc>
        <w:tc>
          <w:tcPr>
            <w:tcW w:w="1281" w:type="dxa"/>
            <w:noWrap/>
            <w:hideMark/>
          </w:tcPr>
          <w:p w14:paraId="1D0E745A"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4E9253B9"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4026A04D" w14:textId="77777777" w:rsidTr="00FE5F6E">
        <w:trPr>
          <w:trHeight w:val="390"/>
        </w:trPr>
        <w:tc>
          <w:tcPr>
            <w:tcW w:w="2683" w:type="dxa"/>
            <w:noWrap/>
            <w:hideMark/>
          </w:tcPr>
          <w:p w14:paraId="220AA414" w14:textId="77777777" w:rsidR="00FE5F6E" w:rsidRPr="00154215" w:rsidRDefault="00FE5F6E" w:rsidP="00051419">
            <w:pPr>
              <w:rPr>
                <w:rFonts w:ascii="Cambria" w:hAnsi="Cambria"/>
                <w:sz w:val="24"/>
                <w:szCs w:val="24"/>
              </w:rPr>
            </w:pPr>
            <w:r w:rsidRPr="00154215">
              <w:rPr>
                <w:rFonts w:ascii="Cambria" w:hAnsi="Cambria"/>
                <w:sz w:val="24"/>
                <w:szCs w:val="24"/>
              </w:rPr>
              <w:lastRenderedPageBreak/>
              <w:t>Depilación cejas cera</w:t>
            </w:r>
          </w:p>
        </w:tc>
        <w:tc>
          <w:tcPr>
            <w:tcW w:w="1281" w:type="dxa"/>
            <w:noWrap/>
            <w:hideMark/>
          </w:tcPr>
          <w:p w14:paraId="0D455F3F"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3963AE68"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2148C34F" w14:textId="77777777" w:rsidTr="00FE5F6E">
        <w:trPr>
          <w:trHeight w:val="390"/>
        </w:trPr>
        <w:tc>
          <w:tcPr>
            <w:tcW w:w="2683" w:type="dxa"/>
            <w:noWrap/>
            <w:hideMark/>
          </w:tcPr>
          <w:p w14:paraId="24E07F9E" w14:textId="77777777" w:rsidR="00FE5F6E" w:rsidRPr="00154215" w:rsidRDefault="00FE5F6E" w:rsidP="00051419">
            <w:pPr>
              <w:rPr>
                <w:rFonts w:ascii="Cambria" w:hAnsi="Cambria"/>
                <w:sz w:val="24"/>
                <w:szCs w:val="24"/>
              </w:rPr>
            </w:pPr>
            <w:r w:rsidRPr="00154215">
              <w:rPr>
                <w:rFonts w:ascii="Cambria" w:hAnsi="Cambria"/>
                <w:sz w:val="24"/>
                <w:szCs w:val="24"/>
              </w:rPr>
              <w:t>Depilación cejas hilo</w:t>
            </w:r>
          </w:p>
        </w:tc>
        <w:tc>
          <w:tcPr>
            <w:tcW w:w="1281" w:type="dxa"/>
            <w:noWrap/>
            <w:hideMark/>
          </w:tcPr>
          <w:p w14:paraId="538C9B7A"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5435714F"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75A01996" w14:textId="77777777" w:rsidTr="00FE5F6E">
        <w:trPr>
          <w:trHeight w:val="390"/>
        </w:trPr>
        <w:tc>
          <w:tcPr>
            <w:tcW w:w="2683" w:type="dxa"/>
            <w:noWrap/>
            <w:hideMark/>
          </w:tcPr>
          <w:p w14:paraId="7F797ED8" w14:textId="77777777" w:rsidR="00FE5F6E" w:rsidRPr="00154215" w:rsidRDefault="00FE5F6E" w:rsidP="00051419">
            <w:pPr>
              <w:rPr>
                <w:rFonts w:ascii="Cambria" w:hAnsi="Cambria"/>
                <w:sz w:val="24"/>
                <w:szCs w:val="24"/>
              </w:rPr>
            </w:pPr>
            <w:r w:rsidRPr="00154215">
              <w:rPr>
                <w:rFonts w:ascii="Cambria" w:hAnsi="Cambria"/>
                <w:sz w:val="24"/>
                <w:szCs w:val="24"/>
              </w:rPr>
              <w:t>Depilación cera empeine</w:t>
            </w:r>
          </w:p>
        </w:tc>
        <w:tc>
          <w:tcPr>
            <w:tcW w:w="1281" w:type="dxa"/>
            <w:noWrap/>
            <w:hideMark/>
          </w:tcPr>
          <w:p w14:paraId="730419CE"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7F5EDF0E"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34A19E13" w14:textId="77777777" w:rsidTr="00FE5F6E">
        <w:trPr>
          <w:trHeight w:val="390"/>
        </w:trPr>
        <w:tc>
          <w:tcPr>
            <w:tcW w:w="2683" w:type="dxa"/>
            <w:noWrap/>
            <w:hideMark/>
          </w:tcPr>
          <w:p w14:paraId="1A02994A" w14:textId="77777777" w:rsidR="00FE5F6E" w:rsidRPr="00154215" w:rsidRDefault="00FE5F6E" w:rsidP="00051419">
            <w:pPr>
              <w:rPr>
                <w:rFonts w:ascii="Cambria" w:hAnsi="Cambria"/>
                <w:sz w:val="24"/>
                <w:szCs w:val="24"/>
              </w:rPr>
            </w:pPr>
            <w:r w:rsidRPr="00154215">
              <w:rPr>
                <w:rFonts w:ascii="Cambria" w:hAnsi="Cambria"/>
                <w:sz w:val="24"/>
                <w:szCs w:val="24"/>
              </w:rPr>
              <w:t>Depilación cera patillas</w:t>
            </w:r>
          </w:p>
        </w:tc>
        <w:tc>
          <w:tcPr>
            <w:tcW w:w="1281" w:type="dxa"/>
            <w:noWrap/>
            <w:hideMark/>
          </w:tcPr>
          <w:p w14:paraId="70BF60DB"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78F39B81"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34F71A43" w14:textId="77777777" w:rsidTr="00FE5F6E">
        <w:trPr>
          <w:trHeight w:val="390"/>
        </w:trPr>
        <w:tc>
          <w:tcPr>
            <w:tcW w:w="2683" w:type="dxa"/>
            <w:noWrap/>
            <w:hideMark/>
          </w:tcPr>
          <w:p w14:paraId="3739FC45" w14:textId="77777777" w:rsidR="00FE5F6E" w:rsidRPr="00154215" w:rsidRDefault="00FE5F6E" w:rsidP="00051419">
            <w:pPr>
              <w:rPr>
                <w:rFonts w:ascii="Cambria" w:hAnsi="Cambria"/>
                <w:sz w:val="24"/>
                <w:szCs w:val="24"/>
              </w:rPr>
            </w:pPr>
            <w:r w:rsidRPr="00154215">
              <w:rPr>
                <w:rFonts w:ascii="Cambria" w:hAnsi="Cambria"/>
                <w:sz w:val="24"/>
                <w:szCs w:val="24"/>
              </w:rPr>
              <w:t>Depilación completa cera- pierna completa, bikini completo, axila, bigote</w:t>
            </w:r>
          </w:p>
        </w:tc>
        <w:tc>
          <w:tcPr>
            <w:tcW w:w="1281" w:type="dxa"/>
            <w:noWrap/>
            <w:hideMark/>
          </w:tcPr>
          <w:p w14:paraId="468FB3D7"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11F3119B"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31122837" w14:textId="77777777" w:rsidTr="00FE5F6E">
        <w:trPr>
          <w:trHeight w:val="390"/>
        </w:trPr>
        <w:tc>
          <w:tcPr>
            <w:tcW w:w="2683" w:type="dxa"/>
            <w:noWrap/>
            <w:hideMark/>
          </w:tcPr>
          <w:p w14:paraId="06B7439A" w14:textId="77777777" w:rsidR="00FE5F6E" w:rsidRPr="00154215" w:rsidRDefault="00FE5F6E" w:rsidP="00051419">
            <w:pPr>
              <w:rPr>
                <w:rFonts w:ascii="Cambria" w:hAnsi="Cambria"/>
                <w:sz w:val="24"/>
                <w:szCs w:val="24"/>
              </w:rPr>
            </w:pPr>
            <w:r w:rsidRPr="00154215">
              <w:rPr>
                <w:rFonts w:ascii="Cambria" w:hAnsi="Cambria"/>
                <w:sz w:val="24"/>
                <w:szCs w:val="24"/>
              </w:rPr>
              <w:t xml:space="preserve">Depilación completa </w:t>
            </w:r>
            <w:proofErr w:type="spellStart"/>
            <w:r w:rsidRPr="00154215">
              <w:rPr>
                <w:rFonts w:ascii="Cambria" w:hAnsi="Cambria"/>
                <w:sz w:val="24"/>
                <w:szCs w:val="24"/>
              </w:rPr>
              <w:t>sugaring</w:t>
            </w:r>
            <w:proofErr w:type="spellEnd"/>
            <w:r w:rsidRPr="00154215">
              <w:rPr>
                <w:rFonts w:ascii="Cambria" w:hAnsi="Cambria"/>
                <w:sz w:val="24"/>
                <w:szCs w:val="24"/>
              </w:rPr>
              <w:t xml:space="preserve"> +brazos</w:t>
            </w:r>
          </w:p>
        </w:tc>
        <w:tc>
          <w:tcPr>
            <w:tcW w:w="1281" w:type="dxa"/>
            <w:noWrap/>
            <w:hideMark/>
          </w:tcPr>
          <w:p w14:paraId="3FA91475"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5482981B"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3862EC40" w14:textId="77777777" w:rsidTr="00FE5F6E">
        <w:trPr>
          <w:trHeight w:val="390"/>
        </w:trPr>
        <w:tc>
          <w:tcPr>
            <w:tcW w:w="2683" w:type="dxa"/>
            <w:noWrap/>
            <w:hideMark/>
          </w:tcPr>
          <w:p w14:paraId="209D88BE" w14:textId="77777777" w:rsidR="00FE5F6E" w:rsidRPr="00154215" w:rsidRDefault="00FE5F6E" w:rsidP="00051419">
            <w:pPr>
              <w:rPr>
                <w:rFonts w:ascii="Cambria" w:hAnsi="Cambria"/>
                <w:sz w:val="24"/>
                <w:szCs w:val="24"/>
              </w:rPr>
            </w:pPr>
            <w:r w:rsidRPr="00154215">
              <w:rPr>
                <w:rFonts w:ascii="Cambria" w:hAnsi="Cambria"/>
                <w:sz w:val="24"/>
                <w:szCs w:val="24"/>
              </w:rPr>
              <w:t xml:space="preserve">Depilación completísima </w:t>
            </w:r>
          </w:p>
        </w:tc>
        <w:tc>
          <w:tcPr>
            <w:tcW w:w="1281" w:type="dxa"/>
            <w:noWrap/>
            <w:hideMark/>
          </w:tcPr>
          <w:p w14:paraId="5693B4CB"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7B8BAC6E"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67540B51" w14:textId="77777777" w:rsidTr="00FE5F6E">
        <w:trPr>
          <w:trHeight w:val="390"/>
        </w:trPr>
        <w:tc>
          <w:tcPr>
            <w:tcW w:w="2683" w:type="dxa"/>
            <w:noWrap/>
            <w:hideMark/>
          </w:tcPr>
          <w:p w14:paraId="460E297E" w14:textId="77777777" w:rsidR="00FE5F6E" w:rsidRPr="00154215" w:rsidRDefault="00FE5F6E" w:rsidP="00051419">
            <w:pPr>
              <w:rPr>
                <w:rFonts w:ascii="Cambria" w:hAnsi="Cambria"/>
                <w:sz w:val="24"/>
                <w:szCs w:val="24"/>
              </w:rPr>
            </w:pPr>
            <w:r w:rsidRPr="00154215">
              <w:rPr>
                <w:rFonts w:ascii="Cambria" w:hAnsi="Cambria"/>
                <w:sz w:val="24"/>
                <w:szCs w:val="24"/>
              </w:rPr>
              <w:t xml:space="preserve">Depilación corporal </w:t>
            </w:r>
            <w:proofErr w:type="spellStart"/>
            <w:r w:rsidRPr="00154215">
              <w:rPr>
                <w:rFonts w:ascii="Cambria" w:hAnsi="Cambria"/>
                <w:sz w:val="24"/>
                <w:szCs w:val="24"/>
              </w:rPr>
              <w:t>sugaring</w:t>
            </w:r>
            <w:proofErr w:type="spellEnd"/>
            <w:r w:rsidRPr="00154215">
              <w:rPr>
                <w:rFonts w:ascii="Cambria" w:hAnsi="Cambria"/>
                <w:sz w:val="24"/>
                <w:szCs w:val="24"/>
              </w:rPr>
              <w:t xml:space="preserve"> (pc-</w:t>
            </w:r>
            <w:proofErr w:type="spellStart"/>
            <w:r w:rsidRPr="00154215">
              <w:rPr>
                <w:rFonts w:ascii="Cambria" w:hAnsi="Cambria"/>
                <w:sz w:val="24"/>
                <w:szCs w:val="24"/>
              </w:rPr>
              <w:t>ax</w:t>
            </w:r>
            <w:proofErr w:type="spellEnd"/>
            <w:r w:rsidRPr="00154215">
              <w:rPr>
                <w:rFonts w:ascii="Cambria" w:hAnsi="Cambria"/>
                <w:sz w:val="24"/>
                <w:szCs w:val="24"/>
              </w:rPr>
              <w:t>-</w:t>
            </w:r>
            <w:proofErr w:type="spellStart"/>
            <w:r w:rsidRPr="00154215">
              <w:rPr>
                <w:rFonts w:ascii="Cambria" w:hAnsi="Cambria"/>
                <w:sz w:val="24"/>
                <w:szCs w:val="24"/>
              </w:rPr>
              <w:t>bik</w:t>
            </w:r>
            <w:proofErr w:type="spellEnd"/>
            <w:r w:rsidRPr="00154215">
              <w:rPr>
                <w:rFonts w:ascii="Cambria" w:hAnsi="Cambria"/>
                <w:sz w:val="24"/>
                <w:szCs w:val="24"/>
              </w:rPr>
              <w:t>)</w:t>
            </w:r>
          </w:p>
        </w:tc>
        <w:tc>
          <w:tcPr>
            <w:tcW w:w="1281" w:type="dxa"/>
            <w:noWrap/>
            <w:hideMark/>
          </w:tcPr>
          <w:p w14:paraId="285AA33D"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3835142E"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20938CFC" w14:textId="77777777" w:rsidTr="00FE5F6E">
        <w:trPr>
          <w:trHeight w:val="390"/>
        </w:trPr>
        <w:tc>
          <w:tcPr>
            <w:tcW w:w="2683" w:type="dxa"/>
            <w:noWrap/>
            <w:hideMark/>
          </w:tcPr>
          <w:p w14:paraId="1E42FDC4" w14:textId="77777777" w:rsidR="00FE5F6E" w:rsidRPr="00154215" w:rsidRDefault="00FE5F6E" w:rsidP="00051419">
            <w:pPr>
              <w:rPr>
                <w:rFonts w:ascii="Cambria" w:hAnsi="Cambria"/>
                <w:sz w:val="24"/>
                <w:szCs w:val="24"/>
              </w:rPr>
            </w:pPr>
            <w:r w:rsidRPr="00154215">
              <w:rPr>
                <w:rFonts w:ascii="Cambria" w:hAnsi="Cambria"/>
                <w:sz w:val="24"/>
                <w:szCs w:val="24"/>
              </w:rPr>
              <w:t>Depilación espalda hombre</w:t>
            </w:r>
          </w:p>
        </w:tc>
        <w:tc>
          <w:tcPr>
            <w:tcW w:w="1281" w:type="dxa"/>
            <w:noWrap/>
            <w:hideMark/>
          </w:tcPr>
          <w:p w14:paraId="0B0E0BCB"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34E71814"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64815D85" w14:textId="77777777" w:rsidTr="00FE5F6E">
        <w:trPr>
          <w:trHeight w:val="390"/>
        </w:trPr>
        <w:tc>
          <w:tcPr>
            <w:tcW w:w="2683" w:type="dxa"/>
            <w:noWrap/>
            <w:hideMark/>
          </w:tcPr>
          <w:p w14:paraId="57947198" w14:textId="77777777" w:rsidR="00FE5F6E" w:rsidRPr="00154215" w:rsidRDefault="00FE5F6E" w:rsidP="00051419">
            <w:pPr>
              <w:rPr>
                <w:rFonts w:ascii="Cambria" w:hAnsi="Cambria"/>
                <w:sz w:val="24"/>
                <w:szCs w:val="24"/>
              </w:rPr>
            </w:pPr>
            <w:r w:rsidRPr="00154215">
              <w:rPr>
                <w:rFonts w:ascii="Cambria" w:hAnsi="Cambria"/>
                <w:sz w:val="24"/>
                <w:szCs w:val="24"/>
              </w:rPr>
              <w:t xml:space="preserve">Depilación espalda mujer </w:t>
            </w:r>
            <w:proofErr w:type="spellStart"/>
            <w:r w:rsidRPr="00154215">
              <w:rPr>
                <w:rFonts w:ascii="Cambria" w:hAnsi="Cambria"/>
                <w:sz w:val="24"/>
                <w:szCs w:val="24"/>
              </w:rPr>
              <w:t>sugarin</w:t>
            </w:r>
            <w:proofErr w:type="spellEnd"/>
          </w:p>
        </w:tc>
        <w:tc>
          <w:tcPr>
            <w:tcW w:w="1281" w:type="dxa"/>
            <w:noWrap/>
            <w:hideMark/>
          </w:tcPr>
          <w:p w14:paraId="74D6AA15"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6A47EDF9"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6F5646E4" w14:textId="77777777" w:rsidTr="00FE5F6E">
        <w:trPr>
          <w:trHeight w:val="390"/>
        </w:trPr>
        <w:tc>
          <w:tcPr>
            <w:tcW w:w="2683" w:type="dxa"/>
            <w:noWrap/>
            <w:hideMark/>
          </w:tcPr>
          <w:p w14:paraId="51ED9F04" w14:textId="77777777" w:rsidR="00FE5F6E" w:rsidRPr="00154215" w:rsidRDefault="00FE5F6E" w:rsidP="00051419">
            <w:pPr>
              <w:rPr>
                <w:rFonts w:ascii="Cambria" w:hAnsi="Cambria"/>
                <w:sz w:val="24"/>
                <w:szCs w:val="24"/>
              </w:rPr>
            </w:pPr>
            <w:r w:rsidRPr="00154215">
              <w:rPr>
                <w:rFonts w:ascii="Cambria" w:hAnsi="Cambria"/>
                <w:sz w:val="24"/>
                <w:szCs w:val="24"/>
              </w:rPr>
              <w:t xml:space="preserve">Depilación especial </w:t>
            </w:r>
            <w:proofErr w:type="spellStart"/>
            <w:r w:rsidRPr="00154215">
              <w:rPr>
                <w:rFonts w:ascii="Cambria" w:hAnsi="Cambria"/>
                <w:sz w:val="24"/>
                <w:szCs w:val="24"/>
              </w:rPr>
              <w:t>sugaring</w:t>
            </w:r>
            <w:proofErr w:type="spellEnd"/>
            <w:r w:rsidRPr="00154215">
              <w:rPr>
                <w:rFonts w:ascii="Cambria" w:hAnsi="Cambria"/>
                <w:sz w:val="24"/>
                <w:szCs w:val="24"/>
              </w:rPr>
              <w:t xml:space="preserve"> (</w:t>
            </w:r>
            <w:proofErr w:type="spellStart"/>
            <w:r w:rsidRPr="00154215">
              <w:rPr>
                <w:rFonts w:ascii="Cambria" w:hAnsi="Cambria"/>
                <w:sz w:val="24"/>
                <w:szCs w:val="24"/>
              </w:rPr>
              <w:t>mp-bc-az</w:t>
            </w:r>
            <w:proofErr w:type="spellEnd"/>
            <w:r w:rsidRPr="00154215">
              <w:rPr>
                <w:rFonts w:ascii="Cambria" w:hAnsi="Cambria"/>
                <w:sz w:val="24"/>
                <w:szCs w:val="24"/>
              </w:rPr>
              <w:t xml:space="preserve"> o </w:t>
            </w:r>
            <w:proofErr w:type="spellStart"/>
            <w:r w:rsidRPr="00154215">
              <w:rPr>
                <w:rFonts w:ascii="Cambria" w:hAnsi="Cambria"/>
                <w:sz w:val="24"/>
                <w:szCs w:val="24"/>
              </w:rPr>
              <w:t>cej</w:t>
            </w:r>
            <w:proofErr w:type="spellEnd"/>
            <w:r w:rsidRPr="00154215">
              <w:rPr>
                <w:rFonts w:ascii="Cambria" w:hAnsi="Cambria"/>
                <w:sz w:val="24"/>
                <w:szCs w:val="24"/>
              </w:rPr>
              <w:t>)</w:t>
            </w:r>
          </w:p>
        </w:tc>
        <w:tc>
          <w:tcPr>
            <w:tcW w:w="1281" w:type="dxa"/>
            <w:noWrap/>
            <w:hideMark/>
          </w:tcPr>
          <w:p w14:paraId="23FA4548"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5340930D"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1C8C6477" w14:textId="77777777" w:rsidTr="00FE5F6E">
        <w:trPr>
          <w:trHeight w:val="390"/>
        </w:trPr>
        <w:tc>
          <w:tcPr>
            <w:tcW w:w="2683" w:type="dxa"/>
            <w:noWrap/>
            <w:hideMark/>
          </w:tcPr>
          <w:p w14:paraId="5BEA8B9E" w14:textId="77777777" w:rsidR="00FE5F6E" w:rsidRPr="00154215" w:rsidRDefault="00FE5F6E" w:rsidP="00051419">
            <w:pPr>
              <w:rPr>
                <w:rFonts w:ascii="Cambria" w:hAnsi="Cambria"/>
                <w:sz w:val="24"/>
                <w:szCs w:val="24"/>
              </w:rPr>
            </w:pPr>
            <w:r w:rsidRPr="00154215">
              <w:rPr>
                <w:rFonts w:ascii="Cambria" w:hAnsi="Cambria"/>
                <w:sz w:val="24"/>
                <w:szCs w:val="24"/>
              </w:rPr>
              <w:lastRenderedPageBreak/>
              <w:t>Depilación facial (sin cejas)</w:t>
            </w:r>
          </w:p>
        </w:tc>
        <w:tc>
          <w:tcPr>
            <w:tcW w:w="1281" w:type="dxa"/>
            <w:noWrap/>
            <w:hideMark/>
          </w:tcPr>
          <w:p w14:paraId="4FFB10BA"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6DBD91B9"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1CBE9A08" w14:textId="77777777" w:rsidTr="00FE5F6E">
        <w:trPr>
          <w:trHeight w:val="390"/>
        </w:trPr>
        <w:tc>
          <w:tcPr>
            <w:tcW w:w="2683" w:type="dxa"/>
            <w:noWrap/>
            <w:hideMark/>
          </w:tcPr>
          <w:p w14:paraId="50F6DF41" w14:textId="77777777" w:rsidR="00FE5F6E" w:rsidRPr="00154215" w:rsidRDefault="00FE5F6E" w:rsidP="00051419">
            <w:pPr>
              <w:rPr>
                <w:rFonts w:ascii="Cambria" w:hAnsi="Cambria"/>
                <w:sz w:val="24"/>
                <w:szCs w:val="24"/>
              </w:rPr>
            </w:pPr>
            <w:r w:rsidRPr="00154215">
              <w:rPr>
                <w:rFonts w:ascii="Cambria" w:hAnsi="Cambria"/>
                <w:sz w:val="24"/>
                <w:szCs w:val="24"/>
              </w:rPr>
              <w:t>Depilación facial hilo completa</w:t>
            </w:r>
          </w:p>
        </w:tc>
        <w:tc>
          <w:tcPr>
            <w:tcW w:w="1281" w:type="dxa"/>
            <w:noWrap/>
            <w:hideMark/>
          </w:tcPr>
          <w:p w14:paraId="29DF9908"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01FE8846"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3A521713" w14:textId="77777777" w:rsidTr="00FE5F6E">
        <w:trPr>
          <w:trHeight w:val="390"/>
        </w:trPr>
        <w:tc>
          <w:tcPr>
            <w:tcW w:w="2683" w:type="dxa"/>
            <w:noWrap/>
            <w:hideMark/>
          </w:tcPr>
          <w:p w14:paraId="5727EC04" w14:textId="77777777" w:rsidR="00FE5F6E" w:rsidRPr="00154215" w:rsidRDefault="00FE5F6E" w:rsidP="00051419">
            <w:pPr>
              <w:rPr>
                <w:rFonts w:ascii="Cambria" w:hAnsi="Cambria"/>
                <w:sz w:val="24"/>
                <w:szCs w:val="24"/>
              </w:rPr>
            </w:pPr>
            <w:r w:rsidRPr="00154215">
              <w:rPr>
                <w:rFonts w:ascii="Cambria" w:hAnsi="Cambria"/>
                <w:sz w:val="24"/>
                <w:szCs w:val="24"/>
              </w:rPr>
              <w:t>Depilación hilo bigote y cejas + diseño</w:t>
            </w:r>
          </w:p>
        </w:tc>
        <w:tc>
          <w:tcPr>
            <w:tcW w:w="1281" w:type="dxa"/>
            <w:noWrap/>
            <w:hideMark/>
          </w:tcPr>
          <w:p w14:paraId="31962E65"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697EA378"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1AEB7497" w14:textId="77777777" w:rsidTr="00FE5F6E">
        <w:trPr>
          <w:trHeight w:val="390"/>
        </w:trPr>
        <w:tc>
          <w:tcPr>
            <w:tcW w:w="2683" w:type="dxa"/>
            <w:noWrap/>
            <w:hideMark/>
          </w:tcPr>
          <w:p w14:paraId="7A4BFDA1" w14:textId="77777777" w:rsidR="00FE5F6E" w:rsidRPr="00154215" w:rsidRDefault="00FE5F6E" w:rsidP="00051419">
            <w:pPr>
              <w:rPr>
                <w:rFonts w:ascii="Cambria" w:hAnsi="Cambria"/>
                <w:sz w:val="24"/>
                <w:szCs w:val="24"/>
              </w:rPr>
            </w:pPr>
            <w:r w:rsidRPr="00154215">
              <w:rPr>
                <w:rFonts w:ascii="Cambria" w:hAnsi="Cambria"/>
                <w:sz w:val="24"/>
                <w:szCs w:val="24"/>
              </w:rPr>
              <w:t xml:space="preserve">Depilación hilo cejas + henna </w:t>
            </w:r>
          </w:p>
        </w:tc>
        <w:tc>
          <w:tcPr>
            <w:tcW w:w="1281" w:type="dxa"/>
            <w:noWrap/>
            <w:hideMark/>
          </w:tcPr>
          <w:p w14:paraId="504DFF80"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5B4FAEA2"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65A6F86E" w14:textId="77777777" w:rsidTr="00FE5F6E">
        <w:trPr>
          <w:trHeight w:val="390"/>
        </w:trPr>
        <w:tc>
          <w:tcPr>
            <w:tcW w:w="2683" w:type="dxa"/>
            <w:noWrap/>
            <w:hideMark/>
          </w:tcPr>
          <w:p w14:paraId="55E4825F" w14:textId="77777777" w:rsidR="00FE5F6E" w:rsidRPr="00154215" w:rsidRDefault="00FE5F6E" w:rsidP="00051419">
            <w:pPr>
              <w:rPr>
                <w:rFonts w:ascii="Cambria" w:hAnsi="Cambria"/>
                <w:sz w:val="24"/>
                <w:szCs w:val="24"/>
              </w:rPr>
            </w:pPr>
            <w:r w:rsidRPr="00154215">
              <w:rPr>
                <w:rFonts w:ascii="Cambria" w:hAnsi="Cambria"/>
                <w:sz w:val="24"/>
                <w:szCs w:val="24"/>
              </w:rPr>
              <w:t>Depilación media pierna cera</w:t>
            </w:r>
          </w:p>
        </w:tc>
        <w:tc>
          <w:tcPr>
            <w:tcW w:w="1281" w:type="dxa"/>
            <w:noWrap/>
            <w:hideMark/>
          </w:tcPr>
          <w:p w14:paraId="3A6A5539"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1C5435F7"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7884CB25" w14:textId="77777777" w:rsidTr="00FE5F6E">
        <w:trPr>
          <w:trHeight w:val="390"/>
        </w:trPr>
        <w:tc>
          <w:tcPr>
            <w:tcW w:w="2683" w:type="dxa"/>
            <w:noWrap/>
            <w:hideMark/>
          </w:tcPr>
          <w:p w14:paraId="51957A89" w14:textId="77777777" w:rsidR="00FE5F6E" w:rsidRPr="00154215" w:rsidRDefault="00FE5F6E" w:rsidP="00051419">
            <w:pPr>
              <w:rPr>
                <w:rFonts w:ascii="Cambria" w:hAnsi="Cambria"/>
                <w:sz w:val="24"/>
                <w:szCs w:val="24"/>
              </w:rPr>
            </w:pPr>
            <w:r w:rsidRPr="00154215">
              <w:rPr>
                <w:rFonts w:ascii="Cambria" w:hAnsi="Cambria"/>
                <w:sz w:val="24"/>
                <w:szCs w:val="24"/>
              </w:rPr>
              <w:t>Depilación nariz cera</w:t>
            </w:r>
          </w:p>
        </w:tc>
        <w:tc>
          <w:tcPr>
            <w:tcW w:w="1281" w:type="dxa"/>
            <w:noWrap/>
            <w:hideMark/>
          </w:tcPr>
          <w:p w14:paraId="6E8ACD28"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5DED6D3E"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1F2AF24D" w14:textId="77777777" w:rsidTr="00FE5F6E">
        <w:trPr>
          <w:trHeight w:val="390"/>
        </w:trPr>
        <w:tc>
          <w:tcPr>
            <w:tcW w:w="2683" w:type="dxa"/>
            <w:noWrap/>
            <w:hideMark/>
          </w:tcPr>
          <w:p w14:paraId="197252AA" w14:textId="77777777" w:rsidR="00FE5F6E" w:rsidRPr="00154215" w:rsidRDefault="00FE5F6E" w:rsidP="00051419">
            <w:pPr>
              <w:rPr>
                <w:rFonts w:ascii="Cambria" w:hAnsi="Cambria"/>
                <w:sz w:val="24"/>
                <w:szCs w:val="24"/>
              </w:rPr>
            </w:pPr>
            <w:r w:rsidRPr="00154215">
              <w:rPr>
                <w:rFonts w:ascii="Cambria" w:hAnsi="Cambria"/>
                <w:sz w:val="24"/>
                <w:szCs w:val="24"/>
              </w:rPr>
              <w:t>Depilación oído cera</w:t>
            </w:r>
          </w:p>
        </w:tc>
        <w:tc>
          <w:tcPr>
            <w:tcW w:w="1281" w:type="dxa"/>
            <w:noWrap/>
            <w:hideMark/>
          </w:tcPr>
          <w:p w14:paraId="51D9FFED"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333BFB78"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4A8FFF06" w14:textId="77777777" w:rsidTr="00FE5F6E">
        <w:trPr>
          <w:trHeight w:val="390"/>
        </w:trPr>
        <w:tc>
          <w:tcPr>
            <w:tcW w:w="2683" w:type="dxa"/>
            <w:noWrap/>
            <w:hideMark/>
          </w:tcPr>
          <w:p w14:paraId="4D9E474B" w14:textId="77777777" w:rsidR="00FE5F6E" w:rsidRPr="00154215" w:rsidRDefault="00FE5F6E" w:rsidP="00051419">
            <w:pPr>
              <w:rPr>
                <w:rFonts w:ascii="Cambria" w:hAnsi="Cambria"/>
                <w:sz w:val="24"/>
                <w:szCs w:val="24"/>
              </w:rPr>
            </w:pPr>
            <w:r w:rsidRPr="00154215">
              <w:rPr>
                <w:rFonts w:ascii="Cambria" w:hAnsi="Cambria"/>
                <w:sz w:val="24"/>
                <w:szCs w:val="24"/>
              </w:rPr>
              <w:t>Depilación patillas/ mentón hilo</w:t>
            </w:r>
          </w:p>
        </w:tc>
        <w:tc>
          <w:tcPr>
            <w:tcW w:w="1281" w:type="dxa"/>
            <w:noWrap/>
            <w:hideMark/>
          </w:tcPr>
          <w:p w14:paraId="4C21E17C"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4AD438B3"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479BFB29" w14:textId="77777777" w:rsidTr="00FE5F6E">
        <w:trPr>
          <w:trHeight w:val="390"/>
        </w:trPr>
        <w:tc>
          <w:tcPr>
            <w:tcW w:w="2683" w:type="dxa"/>
            <w:noWrap/>
            <w:hideMark/>
          </w:tcPr>
          <w:p w14:paraId="11375469" w14:textId="2E2852E9" w:rsidR="00FE5F6E" w:rsidRPr="00154215" w:rsidRDefault="00FE5F6E" w:rsidP="00051419">
            <w:pPr>
              <w:rPr>
                <w:rFonts w:ascii="Cambria" w:hAnsi="Cambria"/>
                <w:sz w:val="24"/>
                <w:szCs w:val="24"/>
              </w:rPr>
            </w:pPr>
            <w:r w:rsidRPr="00154215">
              <w:rPr>
                <w:rFonts w:ascii="Cambria" w:hAnsi="Cambria"/>
                <w:sz w:val="24"/>
                <w:szCs w:val="24"/>
              </w:rPr>
              <w:t>Depilación pierna completa cera</w:t>
            </w:r>
          </w:p>
        </w:tc>
        <w:tc>
          <w:tcPr>
            <w:tcW w:w="1281" w:type="dxa"/>
            <w:noWrap/>
            <w:hideMark/>
          </w:tcPr>
          <w:p w14:paraId="12AE01B6"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3884541F"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7D991FCF" w14:textId="77777777" w:rsidTr="00FE5F6E">
        <w:trPr>
          <w:trHeight w:val="390"/>
        </w:trPr>
        <w:tc>
          <w:tcPr>
            <w:tcW w:w="2683" w:type="dxa"/>
            <w:noWrap/>
            <w:hideMark/>
          </w:tcPr>
          <w:p w14:paraId="45FF1BD3" w14:textId="77777777" w:rsidR="00FE5F6E" w:rsidRPr="00154215" w:rsidRDefault="00FE5F6E" w:rsidP="00051419">
            <w:pPr>
              <w:rPr>
                <w:rFonts w:ascii="Cambria" w:hAnsi="Cambria"/>
                <w:sz w:val="24"/>
                <w:szCs w:val="24"/>
              </w:rPr>
            </w:pPr>
            <w:r w:rsidRPr="00154215">
              <w:rPr>
                <w:rFonts w:ascii="Cambria" w:hAnsi="Cambria"/>
                <w:sz w:val="24"/>
                <w:szCs w:val="24"/>
              </w:rPr>
              <w:t xml:space="preserve">Depilación pierna completa </w:t>
            </w:r>
            <w:proofErr w:type="spellStart"/>
            <w:r w:rsidRPr="00154215">
              <w:rPr>
                <w:rFonts w:ascii="Cambria" w:hAnsi="Cambria"/>
                <w:sz w:val="24"/>
                <w:szCs w:val="24"/>
              </w:rPr>
              <w:t>sugaring</w:t>
            </w:r>
            <w:proofErr w:type="spellEnd"/>
          </w:p>
        </w:tc>
        <w:tc>
          <w:tcPr>
            <w:tcW w:w="1281" w:type="dxa"/>
            <w:noWrap/>
            <w:hideMark/>
          </w:tcPr>
          <w:p w14:paraId="66DB55E0"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077A659E"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3D5C6114" w14:textId="77777777" w:rsidTr="00FE5F6E">
        <w:trPr>
          <w:trHeight w:val="390"/>
        </w:trPr>
        <w:tc>
          <w:tcPr>
            <w:tcW w:w="2683" w:type="dxa"/>
            <w:noWrap/>
            <w:hideMark/>
          </w:tcPr>
          <w:p w14:paraId="766637FD" w14:textId="77777777" w:rsidR="00FE5F6E" w:rsidRPr="00154215" w:rsidRDefault="00FE5F6E" w:rsidP="00051419">
            <w:pPr>
              <w:rPr>
                <w:rFonts w:ascii="Cambria" w:hAnsi="Cambria"/>
                <w:sz w:val="24"/>
                <w:szCs w:val="24"/>
              </w:rPr>
            </w:pPr>
            <w:r w:rsidRPr="00154215">
              <w:rPr>
                <w:rFonts w:ascii="Cambria" w:hAnsi="Cambria"/>
                <w:sz w:val="24"/>
                <w:szCs w:val="24"/>
              </w:rPr>
              <w:t>Depilación quijada cera</w:t>
            </w:r>
          </w:p>
        </w:tc>
        <w:tc>
          <w:tcPr>
            <w:tcW w:w="1281" w:type="dxa"/>
            <w:noWrap/>
            <w:hideMark/>
          </w:tcPr>
          <w:p w14:paraId="4A7EE569"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0133DAC5"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4D3E84DF" w14:textId="77777777" w:rsidTr="00FE5F6E">
        <w:trPr>
          <w:trHeight w:val="390"/>
        </w:trPr>
        <w:tc>
          <w:tcPr>
            <w:tcW w:w="2683" w:type="dxa"/>
            <w:noWrap/>
            <w:hideMark/>
          </w:tcPr>
          <w:p w14:paraId="1C0507DF" w14:textId="77777777" w:rsidR="00FE5F6E" w:rsidRPr="00154215" w:rsidRDefault="00FE5F6E" w:rsidP="00051419">
            <w:pPr>
              <w:rPr>
                <w:rFonts w:ascii="Cambria" w:hAnsi="Cambria"/>
                <w:sz w:val="24"/>
                <w:szCs w:val="24"/>
              </w:rPr>
            </w:pPr>
            <w:r w:rsidRPr="00154215">
              <w:rPr>
                <w:rFonts w:ascii="Cambria" w:hAnsi="Cambria"/>
                <w:sz w:val="24"/>
                <w:szCs w:val="24"/>
              </w:rPr>
              <w:lastRenderedPageBreak/>
              <w:t>Depilación x 2 zonas pequeñas *</w:t>
            </w:r>
          </w:p>
        </w:tc>
        <w:tc>
          <w:tcPr>
            <w:tcW w:w="1281" w:type="dxa"/>
            <w:noWrap/>
            <w:hideMark/>
          </w:tcPr>
          <w:p w14:paraId="080BBF85"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45BF0C0F"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7274B2BB" w14:textId="77777777" w:rsidTr="00FE5F6E">
        <w:trPr>
          <w:trHeight w:val="390"/>
        </w:trPr>
        <w:tc>
          <w:tcPr>
            <w:tcW w:w="2683" w:type="dxa"/>
            <w:noWrap/>
            <w:hideMark/>
          </w:tcPr>
          <w:p w14:paraId="727C4EA7" w14:textId="77777777" w:rsidR="00FE5F6E" w:rsidRPr="00154215" w:rsidRDefault="00FE5F6E" w:rsidP="00051419">
            <w:pPr>
              <w:rPr>
                <w:rFonts w:ascii="Cambria" w:hAnsi="Cambria"/>
                <w:sz w:val="24"/>
                <w:szCs w:val="24"/>
              </w:rPr>
            </w:pPr>
            <w:proofErr w:type="spellStart"/>
            <w:r w:rsidRPr="00154215">
              <w:rPr>
                <w:rFonts w:ascii="Cambria" w:hAnsi="Cambria"/>
                <w:sz w:val="24"/>
                <w:szCs w:val="24"/>
              </w:rPr>
              <w:t>Dermapen</w:t>
            </w:r>
            <w:proofErr w:type="spellEnd"/>
            <w:r w:rsidRPr="00154215">
              <w:rPr>
                <w:rFonts w:ascii="Cambria" w:hAnsi="Cambria"/>
                <w:sz w:val="24"/>
                <w:szCs w:val="24"/>
              </w:rPr>
              <w:t xml:space="preserve"> ácido hialuronato</w:t>
            </w:r>
          </w:p>
        </w:tc>
        <w:tc>
          <w:tcPr>
            <w:tcW w:w="1281" w:type="dxa"/>
            <w:noWrap/>
            <w:hideMark/>
          </w:tcPr>
          <w:p w14:paraId="25E24F3C"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7606804B"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742A71B5" w14:textId="77777777" w:rsidTr="00FE5F6E">
        <w:trPr>
          <w:trHeight w:val="390"/>
        </w:trPr>
        <w:tc>
          <w:tcPr>
            <w:tcW w:w="2683" w:type="dxa"/>
            <w:noWrap/>
            <w:hideMark/>
          </w:tcPr>
          <w:p w14:paraId="01F9A8F2" w14:textId="77777777" w:rsidR="00FE5F6E" w:rsidRPr="00154215" w:rsidRDefault="00FE5F6E" w:rsidP="00051419">
            <w:pPr>
              <w:rPr>
                <w:rFonts w:ascii="Cambria" w:hAnsi="Cambria"/>
                <w:sz w:val="24"/>
                <w:szCs w:val="24"/>
              </w:rPr>
            </w:pPr>
            <w:r w:rsidRPr="00154215">
              <w:rPr>
                <w:rFonts w:ascii="Cambria" w:hAnsi="Cambria"/>
                <w:sz w:val="24"/>
                <w:szCs w:val="24"/>
              </w:rPr>
              <w:t>Facial cera</w:t>
            </w:r>
          </w:p>
        </w:tc>
        <w:tc>
          <w:tcPr>
            <w:tcW w:w="1281" w:type="dxa"/>
            <w:noWrap/>
            <w:hideMark/>
          </w:tcPr>
          <w:p w14:paraId="61D30CE0"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78A1D9B8"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73A304FC" w14:textId="77777777" w:rsidTr="00FE5F6E">
        <w:trPr>
          <w:trHeight w:val="390"/>
        </w:trPr>
        <w:tc>
          <w:tcPr>
            <w:tcW w:w="2683" w:type="dxa"/>
            <w:noWrap/>
            <w:hideMark/>
          </w:tcPr>
          <w:p w14:paraId="1B59355A" w14:textId="77777777" w:rsidR="00FE5F6E" w:rsidRPr="00154215" w:rsidRDefault="00FE5F6E" w:rsidP="00051419">
            <w:pPr>
              <w:rPr>
                <w:rFonts w:ascii="Cambria" w:hAnsi="Cambria"/>
                <w:sz w:val="24"/>
                <w:szCs w:val="24"/>
              </w:rPr>
            </w:pPr>
            <w:r w:rsidRPr="00154215">
              <w:rPr>
                <w:rFonts w:ascii="Cambria" w:hAnsi="Cambria"/>
                <w:sz w:val="24"/>
                <w:szCs w:val="24"/>
              </w:rPr>
              <w:t>Laminado de cejas</w:t>
            </w:r>
          </w:p>
        </w:tc>
        <w:tc>
          <w:tcPr>
            <w:tcW w:w="1281" w:type="dxa"/>
            <w:noWrap/>
            <w:hideMark/>
          </w:tcPr>
          <w:p w14:paraId="48607644"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37A5EDDD"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2690E00C" w14:textId="77777777" w:rsidTr="00FE5F6E">
        <w:trPr>
          <w:trHeight w:val="390"/>
        </w:trPr>
        <w:tc>
          <w:tcPr>
            <w:tcW w:w="2683" w:type="dxa"/>
            <w:noWrap/>
            <w:hideMark/>
          </w:tcPr>
          <w:p w14:paraId="50031F3F" w14:textId="77777777" w:rsidR="00FE5F6E" w:rsidRPr="00154215" w:rsidRDefault="00FE5F6E" w:rsidP="00051419">
            <w:pPr>
              <w:rPr>
                <w:rFonts w:ascii="Cambria" w:hAnsi="Cambria"/>
                <w:sz w:val="24"/>
                <w:szCs w:val="24"/>
              </w:rPr>
            </w:pPr>
            <w:proofErr w:type="gramStart"/>
            <w:r w:rsidRPr="00154215">
              <w:rPr>
                <w:rFonts w:ascii="Cambria" w:hAnsi="Cambria"/>
                <w:sz w:val="24"/>
                <w:szCs w:val="24"/>
              </w:rPr>
              <w:t>Lifting</w:t>
            </w:r>
            <w:proofErr w:type="gramEnd"/>
            <w:r w:rsidRPr="00154215">
              <w:rPr>
                <w:rFonts w:ascii="Cambria" w:hAnsi="Cambria"/>
                <w:sz w:val="24"/>
                <w:szCs w:val="24"/>
              </w:rPr>
              <w:t xml:space="preserve"> de pestañas (ondulado)</w:t>
            </w:r>
          </w:p>
        </w:tc>
        <w:tc>
          <w:tcPr>
            <w:tcW w:w="1281" w:type="dxa"/>
            <w:noWrap/>
            <w:hideMark/>
          </w:tcPr>
          <w:p w14:paraId="22D29CB7"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04D2D062"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27621E74" w14:textId="77777777" w:rsidTr="00FE5F6E">
        <w:trPr>
          <w:trHeight w:val="390"/>
        </w:trPr>
        <w:tc>
          <w:tcPr>
            <w:tcW w:w="2683" w:type="dxa"/>
            <w:noWrap/>
            <w:hideMark/>
          </w:tcPr>
          <w:p w14:paraId="1EEFF8CA" w14:textId="77777777" w:rsidR="00FE5F6E" w:rsidRPr="00154215" w:rsidRDefault="00FE5F6E" w:rsidP="00051419">
            <w:pPr>
              <w:rPr>
                <w:rFonts w:ascii="Cambria" w:hAnsi="Cambria"/>
                <w:sz w:val="24"/>
                <w:szCs w:val="24"/>
              </w:rPr>
            </w:pPr>
            <w:r w:rsidRPr="00154215">
              <w:rPr>
                <w:rFonts w:ascii="Cambria" w:hAnsi="Cambria"/>
                <w:sz w:val="24"/>
                <w:szCs w:val="24"/>
              </w:rPr>
              <w:t>Limpieza con descuento</w:t>
            </w:r>
          </w:p>
        </w:tc>
        <w:tc>
          <w:tcPr>
            <w:tcW w:w="1281" w:type="dxa"/>
            <w:noWrap/>
            <w:hideMark/>
          </w:tcPr>
          <w:p w14:paraId="77281B58"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58AE077D"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4B5911F6" w14:textId="77777777" w:rsidTr="00FE5F6E">
        <w:trPr>
          <w:trHeight w:val="390"/>
        </w:trPr>
        <w:tc>
          <w:tcPr>
            <w:tcW w:w="2683" w:type="dxa"/>
            <w:noWrap/>
            <w:hideMark/>
          </w:tcPr>
          <w:p w14:paraId="7A370C06" w14:textId="77777777" w:rsidR="00FE5F6E" w:rsidRPr="00154215" w:rsidRDefault="00FE5F6E" w:rsidP="00051419">
            <w:pPr>
              <w:rPr>
                <w:rFonts w:ascii="Cambria" w:hAnsi="Cambria"/>
                <w:sz w:val="24"/>
                <w:szCs w:val="24"/>
              </w:rPr>
            </w:pPr>
            <w:r w:rsidRPr="00154215">
              <w:rPr>
                <w:rFonts w:ascii="Cambria" w:hAnsi="Cambria"/>
                <w:sz w:val="24"/>
                <w:szCs w:val="24"/>
              </w:rPr>
              <w:t>Limpieza profunda+ hialuronato</w:t>
            </w:r>
          </w:p>
        </w:tc>
        <w:tc>
          <w:tcPr>
            <w:tcW w:w="1281" w:type="dxa"/>
            <w:noWrap/>
            <w:hideMark/>
          </w:tcPr>
          <w:p w14:paraId="2CD531C0"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09E25810"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73E7C481" w14:textId="77777777" w:rsidTr="00FE5F6E">
        <w:trPr>
          <w:trHeight w:val="390"/>
        </w:trPr>
        <w:tc>
          <w:tcPr>
            <w:tcW w:w="2683" w:type="dxa"/>
            <w:noWrap/>
            <w:hideMark/>
          </w:tcPr>
          <w:p w14:paraId="3312F464" w14:textId="77777777" w:rsidR="00FE5F6E" w:rsidRPr="00154215" w:rsidRDefault="00FE5F6E" w:rsidP="00051419">
            <w:pPr>
              <w:rPr>
                <w:rFonts w:ascii="Cambria" w:hAnsi="Cambria"/>
                <w:sz w:val="24"/>
                <w:szCs w:val="24"/>
              </w:rPr>
            </w:pPr>
            <w:r w:rsidRPr="00154215">
              <w:rPr>
                <w:rFonts w:ascii="Cambria" w:hAnsi="Cambria"/>
                <w:sz w:val="24"/>
                <w:szCs w:val="24"/>
              </w:rPr>
              <w:t xml:space="preserve">Limpieza profunda+ hidratación </w:t>
            </w:r>
          </w:p>
        </w:tc>
        <w:tc>
          <w:tcPr>
            <w:tcW w:w="1281" w:type="dxa"/>
            <w:noWrap/>
            <w:hideMark/>
          </w:tcPr>
          <w:p w14:paraId="79367AFD"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3A1933DF"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5243FF83" w14:textId="77777777" w:rsidTr="00FE5F6E">
        <w:trPr>
          <w:trHeight w:val="390"/>
        </w:trPr>
        <w:tc>
          <w:tcPr>
            <w:tcW w:w="2683" w:type="dxa"/>
            <w:noWrap/>
            <w:hideMark/>
          </w:tcPr>
          <w:p w14:paraId="1D6A888B" w14:textId="77777777" w:rsidR="00FE5F6E" w:rsidRPr="00154215" w:rsidRDefault="00FE5F6E" w:rsidP="00051419">
            <w:pPr>
              <w:rPr>
                <w:rFonts w:ascii="Cambria" w:hAnsi="Cambria"/>
                <w:sz w:val="24"/>
                <w:szCs w:val="24"/>
              </w:rPr>
            </w:pPr>
            <w:r w:rsidRPr="00154215">
              <w:rPr>
                <w:rFonts w:ascii="Cambria" w:hAnsi="Cambria"/>
                <w:sz w:val="24"/>
                <w:szCs w:val="24"/>
              </w:rPr>
              <w:t>Línea de ojos / realce</w:t>
            </w:r>
          </w:p>
        </w:tc>
        <w:tc>
          <w:tcPr>
            <w:tcW w:w="1281" w:type="dxa"/>
            <w:noWrap/>
            <w:hideMark/>
          </w:tcPr>
          <w:p w14:paraId="1B0503C1"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2A6DD2FD"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580BF056" w14:textId="77777777" w:rsidTr="00FE5F6E">
        <w:trPr>
          <w:trHeight w:val="390"/>
        </w:trPr>
        <w:tc>
          <w:tcPr>
            <w:tcW w:w="2683" w:type="dxa"/>
            <w:noWrap/>
            <w:hideMark/>
          </w:tcPr>
          <w:p w14:paraId="15AE28FF" w14:textId="77777777" w:rsidR="00FE5F6E" w:rsidRPr="00154215" w:rsidRDefault="00FE5F6E" w:rsidP="00051419">
            <w:pPr>
              <w:rPr>
                <w:rFonts w:ascii="Cambria" w:hAnsi="Cambria"/>
                <w:sz w:val="24"/>
                <w:szCs w:val="24"/>
              </w:rPr>
            </w:pPr>
            <w:r w:rsidRPr="00154215">
              <w:rPr>
                <w:rFonts w:ascii="Cambria" w:hAnsi="Cambria"/>
                <w:sz w:val="24"/>
                <w:szCs w:val="24"/>
              </w:rPr>
              <w:t>Maquillaje ojos</w:t>
            </w:r>
          </w:p>
        </w:tc>
        <w:tc>
          <w:tcPr>
            <w:tcW w:w="1281" w:type="dxa"/>
            <w:noWrap/>
            <w:hideMark/>
          </w:tcPr>
          <w:p w14:paraId="55678166"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7EDBF9D2"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0C8B2CCB" w14:textId="77777777" w:rsidTr="00FE5F6E">
        <w:trPr>
          <w:trHeight w:val="390"/>
        </w:trPr>
        <w:tc>
          <w:tcPr>
            <w:tcW w:w="2683" w:type="dxa"/>
            <w:noWrap/>
            <w:hideMark/>
          </w:tcPr>
          <w:p w14:paraId="5D10079B" w14:textId="77777777" w:rsidR="00FE5F6E" w:rsidRPr="00154215" w:rsidRDefault="00FE5F6E" w:rsidP="00051419">
            <w:pPr>
              <w:rPr>
                <w:rFonts w:ascii="Cambria" w:hAnsi="Cambria"/>
                <w:sz w:val="24"/>
                <w:szCs w:val="24"/>
              </w:rPr>
            </w:pPr>
            <w:r w:rsidRPr="00154215">
              <w:rPr>
                <w:rFonts w:ascii="Cambria" w:hAnsi="Cambria"/>
                <w:sz w:val="24"/>
                <w:szCs w:val="24"/>
              </w:rPr>
              <w:t>Maquillaje social</w:t>
            </w:r>
          </w:p>
        </w:tc>
        <w:tc>
          <w:tcPr>
            <w:tcW w:w="1281" w:type="dxa"/>
            <w:noWrap/>
            <w:hideMark/>
          </w:tcPr>
          <w:p w14:paraId="4B00A285"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7267A0A7"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202DDA51" w14:textId="77777777" w:rsidTr="00FE5F6E">
        <w:trPr>
          <w:trHeight w:val="390"/>
        </w:trPr>
        <w:tc>
          <w:tcPr>
            <w:tcW w:w="2683" w:type="dxa"/>
            <w:noWrap/>
            <w:hideMark/>
          </w:tcPr>
          <w:p w14:paraId="5242209E" w14:textId="77777777" w:rsidR="00FE5F6E" w:rsidRPr="00154215" w:rsidRDefault="00FE5F6E" w:rsidP="00051419">
            <w:pPr>
              <w:rPr>
                <w:rFonts w:ascii="Cambria" w:hAnsi="Cambria"/>
                <w:sz w:val="24"/>
                <w:szCs w:val="24"/>
              </w:rPr>
            </w:pPr>
            <w:r w:rsidRPr="00154215">
              <w:rPr>
                <w:rFonts w:ascii="Cambria" w:hAnsi="Cambria"/>
                <w:sz w:val="24"/>
                <w:szCs w:val="24"/>
              </w:rPr>
              <w:lastRenderedPageBreak/>
              <w:t xml:space="preserve">Masaje 1 hora  </w:t>
            </w:r>
          </w:p>
        </w:tc>
        <w:tc>
          <w:tcPr>
            <w:tcW w:w="1281" w:type="dxa"/>
            <w:noWrap/>
            <w:hideMark/>
          </w:tcPr>
          <w:p w14:paraId="4DEA2211"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2A29C9C2"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59ABA28B" w14:textId="77777777" w:rsidTr="00FE5F6E">
        <w:trPr>
          <w:trHeight w:val="390"/>
        </w:trPr>
        <w:tc>
          <w:tcPr>
            <w:tcW w:w="2683" w:type="dxa"/>
            <w:noWrap/>
            <w:hideMark/>
          </w:tcPr>
          <w:p w14:paraId="1A1D09CE" w14:textId="77777777" w:rsidR="00FE5F6E" w:rsidRPr="00154215" w:rsidRDefault="00FE5F6E" w:rsidP="00051419">
            <w:pPr>
              <w:rPr>
                <w:rFonts w:ascii="Cambria" w:hAnsi="Cambria"/>
                <w:sz w:val="24"/>
                <w:szCs w:val="24"/>
              </w:rPr>
            </w:pPr>
            <w:r w:rsidRPr="00154215">
              <w:rPr>
                <w:rFonts w:ascii="Cambria" w:hAnsi="Cambria"/>
                <w:sz w:val="24"/>
                <w:szCs w:val="24"/>
              </w:rPr>
              <w:t>Masaje cuerpo completo</w:t>
            </w:r>
          </w:p>
        </w:tc>
        <w:tc>
          <w:tcPr>
            <w:tcW w:w="1281" w:type="dxa"/>
            <w:noWrap/>
            <w:hideMark/>
          </w:tcPr>
          <w:p w14:paraId="670DD609"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18D90BF0"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6B4D4C81" w14:textId="77777777" w:rsidTr="00FE5F6E">
        <w:trPr>
          <w:trHeight w:val="390"/>
        </w:trPr>
        <w:tc>
          <w:tcPr>
            <w:tcW w:w="2683" w:type="dxa"/>
            <w:noWrap/>
            <w:hideMark/>
          </w:tcPr>
          <w:p w14:paraId="28879CB8" w14:textId="77777777" w:rsidR="00FE5F6E" w:rsidRPr="00154215" w:rsidRDefault="00FE5F6E" w:rsidP="00051419">
            <w:pPr>
              <w:rPr>
                <w:rFonts w:ascii="Cambria" w:hAnsi="Cambria"/>
                <w:sz w:val="24"/>
                <w:szCs w:val="24"/>
              </w:rPr>
            </w:pPr>
            <w:r w:rsidRPr="00154215">
              <w:rPr>
                <w:rFonts w:ascii="Cambria" w:hAnsi="Cambria"/>
                <w:sz w:val="24"/>
                <w:szCs w:val="24"/>
              </w:rPr>
              <w:t>Masaje pies</w:t>
            </w:r>
          </w:p>
        </w:tc>
        <w:tc>
          <w:tcPr>
            <w:tcW w:w="1281" w:type="dxa"/>
            <w:noWrap/>
            <w:hideMark/>
          </w:tcPr>
          <w:p w14:paraId="7593F9BC"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48E098A8"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386978EA" w14:textId="77777777" w:rsidTr="00FE5F6E">
        <w:trPr>
          <w:trHeight w:val="390"/>
        </w:trPr>
        <w:tc>
          <w:tcPr>
            <w:tcW w:w="2683" w:type="dxa"/>
            <w:noWrap/>
            <w:hideMark/>
          </w:tcPr>
          <w:p w14:paraId="0F7CEB26" w14:textId="77777777" w:rsidR="00FE5F6E" w:rsidRPr="00154215" w:rsidRDefault="00FE5F6E" w:rsidP="00051419">
            <w:pPr>
              <w:rPr>
                <w:rFonts w:ascii="Cambria" w:hAnsi="Cambria"/>
                <w:sz w:val="24"/>
                <w:szCs w:val="24"/>
              </w:rPr>
            </w:pPr>
            <w:r w:rsidRPr="00154215">
              <w:rPr>
                <w:rFonts w:ascii="Cambria" w:hAnsi="Cambria"/>
                <w:sz w:val="24"/>
                <w:szCs w:val="24"/>
              </w:rPr>
              <w:t>Masaje relajante espalda</w:t>
            </w:r>
          </w:p>
        </w:tc>
        <w:tc>
          <w:tcPr>
            <w:tcW w:w="1281" w:type="dxa"/>
            <w:noWrap/>
            <w:hideMark/>
          </w:tcPr>
          <w:p w14:paraId="4655D510"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65DBB2DB"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453DD5E0" w14:textId="77777777" w:rsidTr="00FE5F6E">
        <w:trPr>
          <w:trHeight w:val="390"/>
        </w:trPr>
        <w:tc>
          <w:tcPr>
            <w:tcW w:w="2683" w:type="dxa"/>
            <w:noWrap/>
            <w:hideMark/>
          </w:tcPr>
          <w:p w14:paraId="41507E6D" w14:textId="77777777" w:rsidR="00FE5F6E" w:rsidRPr="00154215" w:rsidRDefault="00FE5F6E" w:rsidP="00051419">
            <w:pPr>
              <w:rPr>
                <w:rFonts w:ascii="Cambria" w:hAnsi="Cambria"/>
                <w:sz w:val="24"/>
                <w:szCs w:val="24"/>
              </w:rPr>
            </w:pPr>
            <w:r w:rsidRPr="00154215">
              <w:rPr>
                <w:rFonts w:ascii="Cambria" w:hAnsi="Cambria"/>
                <w:sz w:val="24"/>
                <w:szCs w:val="24"/>
              </w:rPr>
              <w:t xml:space="preserve">Oferta </w:t>
            </w:r>
            <w:proofErr w:type="spellStart"/>
            <w:r w:rsidRPr="00154215">
              <w:rPr>
                <w:rFonts w:ascii="Cambria" w:hAnsi="Cambria"/>
                <w:sz w:val="24"/>
                <w:szCs w:val="24"/>
              </w:rPr>
              <w:t>bb</w:t>
            </w:r>
            <w:proofErr w:type="spellEnd"/>
            <w:r w:rsidRPr="00154215">
              <w:rPr>
                <w:rFonts w:ascii="Cambria" w:hAnsi="Cambria"/>
                <w:sz w:val="24"/>
                <w:szCs w:val="24"/>
              </w:rPr>
              <w:t xml:space="preserve"> </w:t>
            </w:r>
            <w:proofErr w:type="spellStart"/>
            <w:r w:rsidRPr="00154215">
              <w:rPr>
                <w:rFonts w:ascii="Cambria" w:hAnsi="Cambria"/>
                <w:sz w:val="24"/>
                <w:szCs w:val="24"/>
              </w:rPr>
              <w:t>glow</w:t>
            </w:r>
            <w:proofErr w:type="spellEnd"/>
            <w:r w:rsidRPr="00154215">
              <w:rPr>
                <w:rFonts w:ascii="Cambria" w:hAnsi="Cambria"/>
                <w:sz w:val="24"/>
                <w:szCs w:val="24"/>
              </w:rPr>
              <w:t xml:space="preserve"> facial x 3 sesiones</w:t>
            </w:r>
          </w:p>
        </w:tc>
        <w:tc>
          <w:tcPr>
            <w:tcW w:w="1281" w:type="dxa"/>
            <w:noWrap/>
            <w:hideMark/>
          </w:tcPr>
          <w:p w14:paraId="480EF822"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015216B5"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56E44F04" w14:textId="77777777" w:rsidTr="00FE5F6E">
        <w:trPr>
          <w:trHeight w:val="390"/>
        </w:trPr>
        <w:tc>
          <w:tcPr>
            <w:tcW w:w="2683" w:type="dxa"/>
            <w:noWrap/>
            <w:hideMark/>
          </w:tcPr>
          <w:p w14:paraId="7042CE16" w14:textId="77777777" w:rsidR="00FE5F6E" w:rsidRPr="00154215" w:rsidRDefault="00FE5F6E" w:rsidP="00051419">
            <w:pPr>
              <w:rPr>
                <w:rFonts w:ascii="Cambria" w:hAnsi="Cambria"/>
                <w:sz w:val="24"/>
                <w:szCs w:val="24"/>
              </w:rPr>
            </w:pPr>
            <w:r w:rsidRPr="00154215">
              <w:rPr>
                <w:rFonts w:ascii="Cambria" w:hAnsi="Cambria"/>
                <w:sz w:val="24"/>
                <w:szCs w:val="24"/>
              </w:rPr>
              <w:t>Oferta cejas 3d</w:t>
            </w:r>
          </w:p>
        </w:tc>
        <w:tc>
          <w:tcPr>
            <w:tcW w:w="1281" w:type="dxa"/>
            <w:noWrap/>
            <w:hideMark/>
          </w:tcPr>
          <w:p w14:paraId="4DE913E2"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01ACA28B"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394F9E10" w14:textId="77777777" w:rsidTr="00FE5F6E">
        <w:trPr>
          <w:trHeight w:val="390"/>
        </w:trPr>
        <w:tc>
          <w:tcPr>
            <w:tcW w:w="2683" w:type="dxa"/>
            <w:noWrap/>
            <w:hideMark/>
          </w:tcPr>
          <w:p w14:paraId="0FB81FDB" w14:textId="77777777" w:rsidR="00FE5F6E" w:rsidRPr="00154215" w:rsidRDefault="00FE5F6E" w:rsidP="00051419">
            <w:pPr>
              <w:rPr>
                <w:rFonts w:ascii="Cambria" w:hAnsi="Cambria"/>
                <w:sz w:val="24"/>
                <w:szCs w:val="24"/>
              </w:rPr>
            </w:pPr>
            <w:r w:rsidRPr="00154215">
              <w:rPr>
                <w:rFonts w:ascii="Cambria" w:hAnsi="Cambria"/>
                <w:sz w:val="24"/>
                <w:szCs w:val="24"/>
              </w:rPr>
              <w:t xml:space="preserve">Oferta </w:t>
            </w:r>
            <w:proofErr w:type="gramStart"/>
            <w:r w:rsidRPr="00154215">
              <w:rPr>
                <w:rFonts w:ascii="Cambria" w:hAnsi="Cambria"/>
                <w:sz w:val="24"/>
                <w:szCs w:val="24"/>
              </w:rPr>
              <w:t>lifting</w:t>
            </w:r>
            <w:proofErr w:type="gramEnd"/>
            <w:r w:rsidRPr="00154215">
              <w:rPr>
                <w:rFonts w:ascii="Cambria" w:hAnsi="Cambria"/>
                <w:sz w:val="24"/>
                <w:szCs w:val="24"/>
              </w:rPr>
              <w:t xml:space="preserve"> de pestañas </w:t>
            </w:r>
          </w:p>
        </w:tc>
        <w:tc>
          <w:tcPr>
            <w:tcW w:w="1281" w:type="dxa"/>
            <w:noWrap/>
            <w:hideMark/>
          </w:tcPr>
          <w:p w14:paraId="25AABF0B"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226FE276"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02FACE98" w14:textId="77777777" w:rsidTr="00FE5F6E">
        <w:trPr>
          <w:trHeight w:val="390"/>
        </w:trPr>
        <w:tc>
          <w:tcPr>
            <w:tcW w:w="2683" w:type="dxa"/>
            <w:noWrap/>
            <w:hideMark/>
          </w:tcPr>
          <w:p w14:paraId="3E6F9372" w14:textId="77777777" w:rsidR="00FE5F6E" w:rsidRPr="00154215" w:rsidRDefault="00FE5F6E" w:rsidP="00051419">
            <w:pPr>
              <w:rPr>
                <w:rFonts w:ascii="Cambria" w:hAnsi="Cambria"/>
                <w:sz w:val="24"/>
                <w:szCs w:val="24"/>
              </w:rPr>
            </w:pPr>
            <w:r w:rsidRPr="00154215">
              <w:rPr>
                <w:rFonts w:ascii="Cambria" w:hAnsi="Cambria"/>
                <w:sz w:val="24"/>
                <w:szCs w:val="24"/>
              </w:rPr>
              <w:t>Oferta limpieza facial</w:t>
            </w:r>
          </w:p>
        </w:tc>
        <w:tc>
          <w:tcPr>
            <w:tcW w:w="1281" w:type="dxa"/>
            <w:noWrap/>
            <w:hideMark/>
          </w:tcPr>
          <w:p w14:paraId="597848C4"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768C6490"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4697D13C" w14:textId="77777777" w:rsidTr="00FE5F6E">
        <w:trPr>
          <w:trHeight w:val="390"/>
        </w:trPr>
        <w:tc>
          <w:tcPr>
            <w:tcW w:w="2683" w:type="dxa"/>
            <w:noWrap/>
            <w:hideMark/>
          </w:tcPr>
          <w:p w14:paraId="6AD44E72" w14:textId="5C017169" w:rsidR="00FE5F6E" w:rsidRPr="00154215" w:rsidRDefault="00FE5F6E" w:rsidP="00051419">
            <w:pPr>
              <w:rPr>
                <w:rFonts w:ascii="Cambria" w:hAnsi="Cambria"/>
                <w:sz w:val="24"/>
                <w:szCs w:val="24"/>
              </w:rPr>
            </w:pPr>
            <w:r w:rsidRPr="00154215">
              <w:rPr>
                <w:rFonts w:ascii="Cambria" w:hAnsi="Cambria"/>
                <w:sz w:val="24"/>
                <w:szCs w:val="24"/>
              </w:rPr>
              <w:t xml:space="preserve">Oferta pestañas set full seda -efecto </w:t>
            </w:r>
            <w:proofErr w:type="spellStart"/>
            <w:r w:rsidRPr="00154215">
              <w:rPr>
                <w:rFonts w:ascii="Cambria" w:hAnsi="Cambria"/>
                <w:sz w:val="24"/>
                <w:szCs w:val="24"/>
              </w:rPr>
              <w:t>pestañina</w:t>
            </w:r>
            <w:proofErr w:type="spellEnd"/>
            <w:r w:rsidRPr="00154215">
              <w:rPr>
                <w:rFonts w:ascii="Cambria" w:hAnsi="Cambria"/>
                <w:sz w:val="24"/>
                <w:szCs w:val="24"/>
              </w:rPr>
              <w:t xml:space="preserve"> </w:t>
            </w:r>
          </w:p>
        </w:tc>
        <w:tc>
          <w:tcPr>
            <w:tcW w:w="1281" w:type="dxa"/>
            <w:noWrap/>
            <w:hideMark/>
          </w:tcPr>
          <w:p w14:paraId="6DD25237" w14:textId="77777777" w:rsidR="00FE5F6E" w:rsidRPr="00154215" w:rsidRDefault="00FE5F6E" w:rsidP="00051419">
            <w:pPr>
              <w:jc w:val="center"/>
              <w:rPr>
                <w:rFonts w:ascii="Cambria" w:hAnsi="Cambria"/>
                <w:sz w:val="24"/>
                <w:szCs w:val="24"/>
              </w:rPr>
            </w:pPr>
            <w:r w:rsidRPr="00154215">
              <w:rPr>
                <w:rFonts w:ascii="Cambria" w:hAnsi="Cambria"/>
                <w:sz w:val="24"/>
                <w:szCs w:val="24"/>
              </w:rPr>
              <w:t>3</w:t>
            </w:r>
          </w:p>
        </w:tc>
        <w:tc>
          <w:tcPr>
            <w:tcW w:w="4864" w:type="dxa"/>
            <w:noWrap/>
            <w:hideMark/>
          </w:tcPr>
          <w:p w14:paraId="38A900FE" w14:textId="77777777" w:rsidR="00FE5F6E" w:rsidRPr="00154215" w:rsidRDefault="00FE5F6E" w:rsidP="00051419">
            <w:pPr>
              <w:rPr>
                <w:rFonts w:ascii="Cambria" w:hAnsi="Cambria"/>
                <w:sz w:val="24"/>
                <w:szCs w:val="24"/>
              </w:rPr>
            </w:pPr>
            <w:r w:rsidRPr="00154215">
              <w:rPr>
                <w:rFonts w:ascii="Cambria" w:hAnsi="Cambria"/>
                <w:sz w:val="24"/>
                <w:szCs w:val="24"/>
              </w:rPr>
              <w:t>Aplica por mala técnica o insatisfacción del cliente con el resultado. No aplica si los cuidados y recomendaciones no se acatan a cabalidad.</w:t>
            </w:r>
          </w:p>
        </w:tc>
      </w:tr>
      <w:tr w:rsidR="00FE5F6E" w:rsidRPr="00154215" w14:paraId="5314CCDE" w14:textId="77777777" w:rsidTr="00FE5F6E">
        <w:trPr>
          <w:trHeight w:val="390"/>
        </w:trPr>
        <w:tc>
          <w:tcPr>
            <w:tcW w:w="2683" w:type="dxa"/>
            <w:noWrap/>
            <w:hideMark/>
          </w:tcPr>
          <w:p w14:paraId="4942D725" w14:textId="77777777" w:rsidR="00FE5F6E" w:rsidRPr="00154215" w:rsidRDefault="00FE5F6E" w:rsidP="00051419">
            <w:pPr>
              <w:rPr>
                <w:rFonts w:ascii="Cambria" w:hAnsi="Cambria"/>
                <w:sz w:val="24"/>
                <w:szCs w:val="24"/>
              </w:rPr>
            </w:pPr>
            <w:r w:rsidRPr="00154215">
              <w:rPr>
                <w:rFonts w:ascii="Cambria" w:hAnsi="Cambria"/>
                <w:sz w:val="24"/>
                <w:szCs w:val="24"/>
              </w:rPr>
              <w:t>Ondas tubo o plancha</w:t>
            </w:r>
          </w:p>
        </w:tc>
        <w:tc>
          <w:tcPr>
            <w:tcW w:w="1281" w:type="dxa"/>
            <w:noWrap/>
            <w:hideMark/>
          </w:tcPr>
          <w:p w14:paraId="244472F2"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70FA72D8"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5304C3FC" w14:textId="77777777" w:rsidTr="00FE5F6E">
        <w:trPr>
          <w:trHeight w:val="390"/>
        </w:trPr>
        <w:tc>
          <w:tcPr>
            <w:tcW w:w="2683" w:type="dxa"/>
            <w:noWrap/>
            <w:hideMark/>
          </w:tcPr>
          <w:p w14:paraId="600438FD" w14:textId="510A7AA8" w:rsidR="00FE5F6E" w:rsidRPr="00154215" w:rsidRDefault="00FE5F6E" w:rsidP="00051419">
            <w:pPr>
              <w:rPr>
                <w:rFonts w:ascii="Cambria" w:hAnsi="Cambria"/>
                <w:sz w:val="24"/>
                <w:szCs w:val="24"/>
              </w:rPr>
            </w:pPr>
            <w:r w:rsidRPr="00154215">
              <w:rPr>
                <w:rFonts w:ascii="Cambria" w:hAnsi="Cambria"/>
                <w:sz w:val="24"/>
                <w:szCs w:val="24"/>
              </w:rPr>
              <w:t xml:space="preserve">Peeling cristal / velos de colágeno/ ionización </w:t>
            </w:r>
          </w:p>
        </w:tc>
        <w:tc>
          <w:tcPr>
            <w:tcW w:w="1281" w:type="dxa"/>
            <w:noWrap/>
            <w:hideMark/>
          </w:tcPr>
          <w:p w14:paraId="1D0B21AC"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4F177C34"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6EA1C9F0" w14:textId="77777777" w:rsidTr="00FE5F6E">
        <w:trPr>
          <w:trHeight w:val="390"/>
        </w:trPr>
        <w:tc>
          <w:tcPr>
            <w:tcW w:w="2683" w:type="dxa"/>
            <w:noWrap/>
            <w:hideMark/>
          </w:tcPr>
          <w:p w14:paraId="78DF865E" w14:textId="77777777" w:rsidR="00FE5F6E" w:rsidRPr="00154215" w:rsidRDefault="00FE5F6E" w:rsidP="00051419">
            <w:pPr>
              <w:rPr>
                <w:rFonts w:ascii="Cambria" w:hAnsi="Cambria"/>
                <w:sz w:val="24"/>
                <w:szCs w:val="24"/>
              </w:rPr>
            </w:pPr>
            <w:proofErr w:type="spellStart"/>
            <w:r w:rsidRPr="00154215">
              <w:rPr>
                <w:rFonts w:ascii="Cambria" w:hAnsi="Cambria"/>
                <w:sz w:val="24"/>
                <w:szCs w:val="24"/>
              </w:rPr>
              <w:lastRenderedPageBreak/>
              <w:t>Pelling</w:t>
            </w:r>
            <w:proofErr w:type="spellEnd"/>
            <w:r w:rsidRPr="00154215">
              <w:rPr>
                <w:rFonts w:ascii="Cambria" w:hAnsi="Cambria"/>
                <w:sz w:val="24"/>
                <w:szCs w:val="24"/>
              </w:rPr>
              <w:t xml:space="preserve"> x5 sesiones</w:t>
            </w:r>
          </w:p>
        </w:tc>
        <w:tc>
          <w:tcPr>
            <w:tcW w:w="1281" w:type="dxa"/>
            <w:noWrap/>
            <w:hideMark/>
          </w:tcPr>
          <w:p w14:paraId="3232AC9A"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5D144B83"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237453C8" w14:textId="77777777" w:rsidTr="00FE5F6E">
        <w:trPr>
          <w:trHeight w:val="390"/>
        </w:trPr>
        <w:tc>
          <w:tcPr>
            <w:tcW w:w="2683" w:type="dxa"/>
            <w:noWrap/>
            <w:hideMark/>
          </w:tcPr>
          <w:p w14:paraId="4FCCE4DD" w14:textId="77777777" w:rsidR="00FE5F6E" w:rsidRPr="00154215" w:rsidRDefault="00FE5F6E" w:rsidP="00051419">
            <w:pPr>
              <w:rPr>
                <w:rFonts w:ascii="Cambria" w:hAnsi="Cambria"/>
                <w:sz w:val="24"/>
                <w:szCs w:val="24"/>
              </w:rPr>
            </w:pPr>
            <w:r w:rsidRPr="00154215">
              <w:rPr>
                <w:rFonts w:ascii="Cambria" w:hAnsi="Cambria"/>
                <w:sz w:val="24"/>
                <w:szCs w:val="24"/>
              </w:rPr>
              <w:t xml:space="preserve">Pestañas set full seda efecto </w:t>
            </w:r>
            <w:proofErr w:type="spellStart"/>
            <w:r w:rsidRPr="00154215">
              <w:rPr>
                <w:rFonts w:ascii="Cambria" w:hAnsi="Cambria"/>
                <w:sz w:val="24"/>
                <w:szCs w:val="24"/>
              </w:rPr>
              <w:t>pestañina</w:t>
            </w:r>
            <w:proofErr w:type="spellEnd"/>
          </w:p>
        </w:tc>
        <w:tc>
          <w:tcPr>
            <w:tcW w:w="1281" w:type="dxa"/>
            <w:noWrap/>
            <w:hideMark/>
          </w:tcPr>
          <w:p w14:paraId="0274C2B0" w14:textId="77777777" w:rsidR="00FE5F6E" w:rsidRPr="00154215" w:rsidRDefault="00FE5F6E" w:rsidP="00051419">
            <w:pPr>
              <w:jc w:val="center"/>
              <w:rPr>
                <w:rFonts w:ascii="Cambria" w:hAnsi="Cambria"/>
                <w:sz w:val="24"/>
                <w:szCs w:val="24"/>
              </w:rPr>
            </w:pPr>
            <w:r w:rsidRPr="00154215">
              <w:rPr>
                <w:rFonts w:ascii="Cambria" w:hAnsi="Cambria"/>
                <w:sz w:val="24"/>
                <w:szCs w:val="24"/>
              </w:rPr>
              <w:t>3</w:t>
            </w:r>
          </w:p>
        </w:tc>
        <w:tc>
          <w:tcPr>
            <w:tcW w:w="4864" w:type="dxa"/>
            <w:noWrap/>
            <w:hideMark/>
          </w:tcPr>
          <w:p w14:paraId="545D8997" w14:textId="77777777" w:rsidR="00FE5F6E" w:rsidRPr="00154215" w:rsidRDefault="00FE5F6E" w:rsidP="00051419">
            <w:pPr>
              <w:rPr>
                <w:rFonts w:ascii="Cambria" w:hAnsi="Cambria"/>
                <w:sz w:val="24"/>
                <w:szCs w:val="24"/>
              </w:rPr>
            </w:pPr>
            <w:r w:rsidRPr="00154215">
              <w:rPr>
                <w:rFonts w:ascii="Cambria" w:hAnsi="Cambria"/>
                <w:sz w:val="24"/>
                <w:szCs w:val="24"/>
              </w:rPr>
              <w:t>Aplica por mala técnica o insatisfacción del cliente con el resultado. No aplica si los cuidados y recomendaciones no se acatan a cabalidad.</w:t>
            </w:r>
          </w:p>
        </w:tc>
      </w:tr>
      <w:tr w:rsidR="00FE5F6E" w:rsidRPr="00154215" w14:paraId="3C02923C" w14:textId="77777777" w:rsidTr="00FE5F6E">
        <w:trPr>
          <w:trHeight w:val="390"/>
        </w:trPr>
        <w:tc>
          <w:tcPr>
            <w:tcW w:w="2683" w:type="dxa"/>
            <w:noWrap/>
            <w:hideMark/>
          </w:tcPr>
          <w:p w14:paraId="40BED5AE" w14:textId="77777777" w:rsidR="00FE5F6E" w:rsidRPr="00154215" w:rsidRDefault="00FE5F6E" w:rsidP="00051419">
            <w:pPr>
              <w:rPr>
                <w:rFonts w:ascii="Cambria" w:hAnsi="Cambria"/>
                <w:sz w:val="24"/>
                <w:szCs w:val="24"/>
              </w:rPr>
            </w:pPr>
            <w:r w:rsidRPr="00154215">
              <w:rPr>
                <w:rFonts w:ascii="Cambria" w:hAnsi="Cambria"/>
                <w:sz w:val="24"/>
                <w:szCs w:val="24"/>
              </w:rPr>
              <w:t>Pestañas efecto natural</w:t>
            </w:r>
          </w:p>
        </w:tc>
        <w:tc>
          <w:tcPr>
            <w:tcW w:w="1281" w:type="dxa"/>
            <w:noWrap/>
            <w:hideMark/>
          </w:tcPr>
          <w:p w14:paraId="74184CA0" w14:textId="77777777" w:rsidR="00FE5F6E" w:rsidRPr="00154215" w:rsidRDefault="00FE5F6E" w:rsidP="00051419">
            <w:pPr>
              <w:jc w:val="center"/>
              <w:rPr>
                <w:rFonts w:ascii="Cambria" w:hAnsi="Cambria"/>
                <w:sz w:val="24"/>
                <w:szCs w:val="24"/>
              </w:rPr>
            </w:pPr>
            <w:r w:rsidRPr="00154215">
              <w:rPr>
                <w:rFonts w:ascii="Cambria" w:hAnsi="Cambria"/>
                <w:sz w:val="24"/>
                <w:szCs w:val="24"/>
              </w:rPr>
              <w:t>3</w:t>
            </w:r>
          </w:p>
        </w:tc>
        <w:tc>
          <w:tcPr>
            <w:tcW w:w="4864" w:type="dxa"/>
            <w:noWrap/>
            <w:hideMark/>
          </w:tcPr>
          <w:p w14:paraId="63407CDA" w14:textId="77777777" w:rsidR="00FE5F6E" w:rsidRPr="00154215" w:rsidRDefault="00FE5F6E" w:rsidP="00051419">
            <w:pPr>
              <w:rPr>
                <w:rFonts w:ascii="Cambria" w:hAnsi="Cambria"/>
                <w:sz w:val="24"/>
                <w:szCs w:val="24"/>
              </w:rPr>
            </w:pPr>
            <w:r w:rsidRPr="00154215">
              <w:rPr>
                <w:rFonts w:ascii="Cambria" w:hAnsi="Cambria"/>
                <w:sz w:val="24"/>
                <w:szCs w:val="24"/>
              </w:rPr>
              <w:t>Aplica por mala técnica o insatisfacción del cliente con el resultado. No aplica si los cuidados y recomendaciones no se acatan a cabalidad.</w:t>
            </w:r>
          </w:p>
        </w:tc>
      </w:tr>
      <w:tr w:rsidR="00FE5F6E" w:rsidRPr="00154215" w14:paraId="0E74CBF4" w14:textId="77777777" w:rsidTr="00FE5F6E">
        <w:trPr>
          <w:trHeight w:val="390"/>
        </w:trPr>
        <w:tc>
          <w:tcPr>
            <w:tcW w:w="2683" w:type="dxa"/>
            <w:noWrap/>
            <w:hideMark/>
          </w:tcPr>
          <w:p w14:paraId="49B0D5DF" w14:textId="77777777" w:rsidR="00FE5F6E" w:rsidRPr="00154215" w:rsidRDefault="00FE5F6E" w:rsidP="00051419">
            <w:pPr>
              <w:rPr>
                <w:rFonts w:ascii="Cambria" w:hAnsi="Cambria"/>
                <w:sz w:val="24"/>
                <w:szCs w:val="24"/>
              </w:rPr>
            </w:pPr>
            <w:r w:rsidRPr="00154215">
              <w:rPr>
                <w:rFonts w:ascii="Cambria" w:hAnsi="Cambria"/>
                <w:sz w:val="24"/>
                <w:szCs w:val="24"/>
              </w:rPr>
              <w:t>Pestañas en tira</w:t>
            </w:r>
          </w:p>
        </w:tc>
        <w:tc>
          <w:tcPr>
            <w:tcW w:w="1281" w:type="dxa"/>
            <w:noWrap/>
            <w:hideMark/>
          </w:tcPr>
          <w:p w14:paraId="2009B031"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2EB91C06"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5EF6EFD9" w14:textId="77777777" w:rsidTr="00FE5F6E">
        <w:trPr>
          <w:trHeight w:val="390"/>
        </w:trPr>
        <w:tc>
          <w:tcPr>
            <w:tcW w:w="2683" w:type="dxa"/>
            <w:noWrap/>
            <w:hideMark/>
          </w:tcPr>
          <w:p w14:paraId="31C104D7" w14:textId="77777777" w:rsidR="00FE5F6E" w:rsidRPr="00154215" w:rsidRDefault="00FE5F6E" w:rsidP="00051419">
            <w:pPr>
              <w:rPr>
                <w:rFonts w:ascii="Cambria" w:hAnsi="Cambria"/>
                <w:sz w:val="24"/>
                <w:szCs w:val="24"/>
              </w:rPr>
            </w:pPr>
            <w:r w:rsidRPr="00154215">
              <w:rPr>
                <w:rFonts w:ascii="Cambria" w:hAnsi="Cambria"/>
                <w:sz w:val="24"/>
                <w:szCs w:val="24"/>
              </w:rPr>
              <w:t>Pestañas oferta con descuento</w:t>
            </w:r>
          </w:p>
        </w:tc>
        <w:tc>
          <w:tcPr>
            <w:tcW w:w="1281" w:type="dxa"/>
            <w:noWrap/>
            <w:hideMark/>
          </w:tcPr>
          <w:p w14:paraId="54E38498"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3762A8EA"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1A243A1A" w14:textId="77777777" w:rsidTr="00FE5F6E">
        <w:trPr>
          <w:trHeight w:val="390"/>
        </w:trPr>
        <w:tc>
          <w:tcPr>
            <w:tcW w:w="2683" w:type="dxa"/>
            <w:noWrap/>
            <w:hideMark/>
          </w:tcPr>
          <w:p w14:paraId="425C45AD" w14:textId="77777777" w:rsidR="00FE5F6E" w:rsidRPr="00154215" w:rsidRDefault="00FE5F6E" w:rsidP="00051419">
            <w:pPr>
              <w:rPr>
                <w:rFonts w:ascii="Cambria" w:hAnsi="Cambria"/>
                <w:sz w:val="24"/>
                <w:szCs w:val="24"/>
              </w:rPr>
            </w:pPr>
            <w:r w:rsidRPr="00154215">
              <w:rPr>
                <w:rFonts w:ascii="Cambria" w:hAnsi="Cambria"/>
                <w:sz w:val="24"/>
                <w:szCs w:val="24"/>
              </w:rPr>
              <w:t>Pestañas postizas</w:t>
            </w:r>
          </w:p>
        </w:tc>
        <w:tc>
          <w:tcPr>
            <w:tcW w:w="1281" w:type="dxa"/>
            <w:noWrap/>
            <w:hideMark/>
          </w:tcPr>
          <w:p w14:paraId="68E9E2A0"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6FA7F9BA"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6D7FBF00" w14:textId="77777777" w:rsidTr="00FE5F6E">
        <w:trPr>
          <w:trHeight w:val="390"/>
        </w:trPr>
        <w:tc>
          <w:tcPr>
            <w:tcW w:w="2683" w:type="dxa"/>
            <w:noWrap/>
            <w:hideMark/>
          </w:tcPr>
          <w:p w14:paraId="7AD5AFB7" w14:textId="77777777" w:rsidR="00FE5F6E" w:rsidRPr="00154215" w:rsidRDefault="00FE5F6E" w:rsidP="00051419">
            <w:pPr>
              <w:rPr>
                <w:rFonts w:ascii="Cambria" w:hAnsi="Cambria"/>
                <w:sz w:val="24"/>
                <w:szCs w:val="24"/>
              </w:rPr>
            </w:pPr>
            <w:r w:rsidRPr="00154215">
              <w:rPr>
                <w:rFonts w:ascii="Cambria" w:hAnsi="Cambria"/>
                <w:sz w:val="24"/>
                <w:szCs w:val="24"/>
              </w:rPr>
              <w:t>Pestañas punto a punto</w:t>
            </w:r>
          </w:p>
        </w:tc>
        <w:tc>
          <w:tcPr>
            <w:tcW w:w="1281" w:type="dxa"/>
            <w:noWrap/>
            <w:hideMark/>
          </w:tcPr>
          <w:p w14:paraId="72C2E920" w14:textId="77777777" w:rsidR="00FE5F6E" w:rsidRPr="00154215" w:rsidRDefault="00FE5F6E" w:rsidP="00051419">
            <w:pPr>
              <w:jc w:val="center"/>
              <w:rPr>
                <w:rFonts w:ascii="Cambria" w:hAnsi="Cambria"/>
                <w:sz w:val="24"/>
                <w:szCs w:val="24"/>
              </w:rPr>
            </w:pPr>
            <w:r w:rsidRPr="00154215">
              <w:rPr>
                <w:rFonts w:ascii="Cambria" w:hAnsi="Cambria"/>
                <w:sz w:val="24"/>
                <w:szCs w:val="24"/>
              </w:rPr>
              <w:t>3</w:t>
            </w:r>
          </w:p>
        </w:tc>
        <w:tc>
          <w:tcPr>
            <w:tcW w:w="4864" w:type="dxa"/>
            <w:noWrap/>
            <w:hideMark/>
          </w:tcPr>
          <w:p w14:paraId="3A767553" w14:textId="77777777" w:rsidR="00FE5F6E" w:rsidRPr="00154215" w:rsidRDefault="00FE5F6E" w:rsidP="00051419">
            <w:pPr>
              <w:rPr>
                <w:rFonts w:ascii="Cambria" w:hAnsi="Cambria"/>
                <w:sz w:val="24"/>
                <w:szCs w:val="24"/>
              </w:rPr>
            </w:pPr>
            <w:r w:rsidRPr="00154215">
              <w:rPr>
                <w:rFonts w:ascii="Cambria" w:hAnsi="Cambria"/>
                <w:sz w:val="24"/>
                <w:szCs w:val="24"/>
              </w:rPr>
              <w:t>Aplica por mala técnica o insatisfacción del cliente con el resultado. No aplica si los cuidados y recomendaciones no se acatan a cabalidad.</w:t>
            </w:r>
          </w:p>
        </w:tc>
      </w:tr>
      <w:tr w:rsidR="00FE5F6E" w:rsidRPr="00154215" w14:paraId="571B72CE" w14:textId="77777777" w:rsidTr="00FE5F6E">
        <w:trPr>
          <w:trHeight w:val="390"/>
        </w:trPr>
        <w:tc>
          <w:tcPr>
            <w:tcW w:w="2683" w:type="dxa"/>
            <w:noWrap/>
            <w:hideMark/>
          </w:tcPr>
          <w:p w14:paraId="58CF58A3" w14:textId="77777777" w:rsidR="00FE5F6E" w:rsidRPr="00154215" w:rsidRDefault="00FE5F6E" w:rsidP="00051419">
            <w:pPr>
              <w:rPr>
                <w:rFonts w:ascii="Cambria" w:hAnsi="Cambria"/>
                <w:sz w:val="24"/>
                <w:szCs w:val="24"/>
              </w:rPr>
            </w:pPr>
            <w:r w:rsidRPr="00154215">
              <w:rPr>
                <w:rFonts w:ascii="Cambria" w:hAnsi="Cambria"/>
                <w:sz w:val="24"/>
                <w:szCs w:val="24"/>
              </w:rPr>
              <w:t>Pestañas set full ruso</w:t>
            </w:r>
          </w:p>
        </w:tc>
        <w:tc>
          <w:tcPr>
            <w:tcW w:w="1281" w:type="dxa"/>
            <w:noWrap/>
            <w:hideMark/>
          </w:tcPr>
          <w:p w14:paraId="258845F3" w14:textId="77777777" w:rsidR="00FE5F6E" w:rsidRPr="00154215" w:rsidRDefault="00FE5F6E" w:rsidP="00051419">
            <w:pPr>
              <w:jc w:val="center"/>
              <w:rPr>
                <w:rFonts w:ascii="Cambria" w:hAnsi="Cambria"/>
                <w:sz w:val="24"/>
                <w:szCs w:val="24"/>
              </w:rPr>
            </w:pPr>
            <w:r w:rsidRPr="00154215">
              <w:rPr>
                <w:rFonts w:ascii="Cambria" w:hAnsi="Cambria"/>
                <w:sz w:val="24"/>
                <w:szCs w:val="24"/>
              </w:rPr>
              <w:t>3</w:t>
            </w:r>
          </w:p>
        </w:tc>
        <w:tc>
          <w:tcPr>
            <w:tcW w:w="4864" w:type="dxa"/>
            <w:noWrap/>
            <w:hideMark/>
          </w:tcPr>
          <w:p w14:paraId="77F041DB" w14:textId="77777777" w:rsidR="00FE5F6E" w:rsidRPr="00154215" w:rsidRDefault="00FE5F6E" w:rsidP="00051419">
            <w:pPr>
              <w:rPr>
                <w:rFonts w:ascii="Cambria" w:hAnsi="Cambria"/>
                <w:sz w:val="24"/>
                <w:szCs w:val="24"/>
              </w:rPr>
            </w:pPr>
            <w:r w:rsidRPr="00154215">
              <w:rPr>
                <w:rFonts w:ascii="Cambria" w:hAnsi="Cambria"/>
                <w:sz w:val="24"/>
                <w:szCs w:val="24"/>
              </w:rPr>
              <w:t>Aplica por mala técnica o insatisfacción del cliente con el resultado. No aplica si los cuidados y recomendaciones no se acatan a cabalidad.</w:t>
            </w:r>
          </w:p>
        </w:tc>
      </w:tr>
      <w:tr w:rsidR="00FE5F6E" w:rsidRPr="00154215" w14:paraId="3263EF07" w14:textId="77777777" w:rsidTr="00FE5F6E">
        <w:trPr>
          <w:trHeight w:val="390"/>
        </w:trPr>
        <w:tc>
          <w:tcPr>
            <w:tcW w:w="2683" w:type="dxa"/>
            <w:noWrap/>
            <w:hideMark/>
          </w:tcPr>
          <w:p w14:paraId="5310399A" w14:textId="77777777" w:rsidR="00FE5F6E" w:rsidRPr="00154215" w:rsidRDefault="00FE5F6E" w:rsidP="00051419">
            <w:pPr>
              <w:rPr>
                <w:rFonts w:ascii="Cambria" w:hAnsi="Cambria"/>
                <w:sz w:val="24"/>
                <w:szCs w:val="24"/>
              </w:rPr>
            </w:pPr>
            <w:r w:rsidRPr="00154215">
              <w:rPr>
                <w:rFonts w:ascii="Cambria" w:hAnsi="Cambria"/>
                <w:sz w:val="24"/>
                <w:szCs w:val="24"/>
              </w:rPr>
              <w:t xml:space="preserve">Pestañas set full visión </w:t>
            </w:r>
          </w:p>
        </w:tc>
        <w:tc>
          <w:tcPr>
            <w:tcW w:w="1281" w:type="dxa"/>
            <w:noWrap/>
            <w:hideMark/>
          </w:tcPr>
          <w:p w14:paraId="307EB0F2" w14:textId="77777777" w:rsidR="00FE5F6E" w:rsidRPr="00154215" w:rsidRDefault="00FE5F6E" w:rsidP="00051419">
            <w:pPr>
              <w:jc w:val="center"/>
              <w:rPr>
                <w:rFonts w:ascii="Cambria" w:hAnsi="Cambria"/>
                <w:sz w:val="24"/>
                <w:szCs w:val="24"/>
              </w:rPr>
            </w:pPr>
            <w:r w:rsidRPr="00154215">
              <w:rPr>
                <w:rFonts w:ascii="Cambria" w:hAnsi="Cambria"/>
                <w:sz w:val="24"/>
                <w:szCs w:val="24"/>
              </w:rPr>
              <w:t>3</w:t>
            </w:r>
          </w:p>
        </w:tc>
        <w:tc>
          <w:tcPr>
            <w:tcW w:w="4864" w:type="dxa"/>
            <w:noWrap/>
            <w:hideMark/>
          </w:tcPr>
          <w:p w14:paraId="07571241" w14:textId="77777777" w:rsidR="00FE5F6E" w:rsidRPr="00154215" w:rsidRDefault="00FE5F6E" w:rsidP="00051419">
            <w:pPr>
              <w:rPr>
                <w:rFonts w:ascii="Cambria" w:hAnsi="Cambria"/>
                <w:sz w:val="24"/>
                <w:szCs w:val="24"/>
              </w:rPr>
            </w:pPr>
            <w:r w:rsidRPr="00154215">
              <w:rPr>
                <w:rFonts w:ascii="Cambria" w:hAnsi="Cambria"/>
                <w:sz w:val="24"/>
                <w:szCs w:val="24"/>
              </w:rPr>
              <w:t>Aplica por mala técnica o insatisfacción del cliente con el resultado. No aplica si los cuidados y recomendaciones no se acatan a cabalidad.</w:t>
            </w:r>
          </w:p>
        </w:tc>
      </w:tr>
      <w:tr w:rsidR="00FE5F6E" w:rsidRPr="00154215" w14:paraId="69331B11" w14:textId="77777777" w:rsidTr="00FE5F6E">
        <w:trPr>
          <w:trHeight w:val="390"/>
        </w:trPr>
        <w:tc>
          <w:tcPr>
            <w:tcW w:w="2683" w:type="dxa"/>
            <w:noWrap/>
            <w:hideMark/>
          </w:tcPr>
          <w:p w14:paraId="3ED5A7D9" w14:textId="77777777" w:rsidR="00FE5F6E" w:rsidRPr="00154215" w:rsidRDefault="00FE5F6E" w:rsidP="00051419">
            <w:pPr>
              <w:rPr>
                <w:rFonts w:ascii="Cambria" w:hAnsi="Cambria"/>
                <w:sz w:val="24"/>
                <w:szCs w:val="24"/>
              </w:rPr>
            </w:pPr>
            <w:r w:rsidRPr="00154215">
              <w:rPr>
                <w:rFonts w:ascii="Cambria" w:hAnsi="Cambria"/>
                <w:sz w:val="24"/>
                <w:szCs w:val="24"/>
              </w:rPr>
              <w:t>Quijada hilo</w:t>
            </w:r>
          </w:p>
        </w:tc>
        <w:tc>
          <w:tcPr>
            <w:tcW w:w="1281" w:type="dxa"/>
            <w:noWrap/>
            <w:hideMark/>
          </w:tcPr>
          <w:p w14:paraId="2595148A"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6341AA67"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3C599070" w14:textId="77777777" w:rsidTr="00FE5F6E">
        <w:trPr>
          <w:trHeight w:val="390"/>
        </w:trPr>
        <w:tc>
          <w:tcPr>
            <w:tcW w:w="2683" w:type="dxa"/>
            <w:noWrap/>
            <w:hideMark/>
          </w:tcPr>
          <w:p w14:paraId="68A2395C" w14:textId="77777777" w:rsidR="00FE5F6E" w:rsidRPr="00154215" w:rsidRDefault="00FE5F6E" w:rsidP="00051419">
            <w:pPr>
              <w:rPr>
                <w:rFonts w:ascii="Cambria" w:hAnsi="Cambria"/>
                <w:sz w:val="24"/>
                <w:szCs w:val="24"/>
              </w:rPr>
            </w:pPr>
            <w:r w:rsidRPr="00154215">
              <w:rPr>
                <w:rFonts w:ascii="Cambria" w:hAnsi="Cambria"/>
                <w:sz w:val="24"/>
                <w:szCs w:val="24"/>
              </w:rPr>
              <w:t xml:space="preserve">Retoque 15 días ruso </w:t>
            </w:r>
          </w:p>
        </w:tc>
        <w:tc>
          <w:tcPr>
            <w:tcW w:w="1281" w:type="dxa"/>
            <w:noWrap/>
            <w:hideMark/>
          </w:tcPr>
          <w:p w14:paraId="327F64A0" w14:textId="77777777" w:rsidR="00FE5F6E" w:rsidRPr="00154215" w:rsidRDefault="00FE5F6E" w:rsidP="00051419">
            <w:pPr>
              <w:jc w:val="center"/>
              <w:rPr>
                <w:rFonts w:ascii="Cambria" w:hAnsi="Cambria"/>
                <w:sz w:val="24"/>
                <w:szCs w:val="24"/>
              </w:rPr>
            </w:pPr>
            <w:r w:rsidRPr="00154215">
              <w:rPr>
                <w:rFonts w:ascii="Cambria" w:hAnsi="Cambria"/>
                <w:sz w:val="24"/>
                <w:szCs w:val="24"/>
              </w:rPr>
              <w:t>3</w:t>
            </w:r>
          </w:p>
        </w:tc>
        <w:tc>
          <w:tcPr>
            <w:tcW w:w="4864" w:type="dxa"/>
            <w:noWrap/>
            <w:hideMark/>
          </w:tcPr>
          <w:p w14:paraId="5C441EAC" w14:textId="77777777" w:rsidR="00FE5F6E" w:rsidRPr="00154215" w:rsidRDefault="00FE5F6E" w:rsidP="00051419">
            <w:pPr>
              <w:rPr>
                <w:rFonts w:ascii="Cambria" w:hAnsi="Cambria"/>
                <w:sz w:val="24"/>
                <w:szCs w:val="24"/>
              </w:rPr>
            </w:pPr>
            <w:r w:rsidRPr="00154215">
              <w:rPr>
                <w:rFonts w:ascii="Cambria" w:hAnsi="Cambria"/>
                <w:sz w:val="24"/>
                <w:szCs w:val="24"/>
              </w:rPr>
              <w:t>Aplica por mala técnica o insatisfacción del cliente con el resultado. No aplica si los cuidados y recomendaciones no se acatan a cabalidad.</w:t>
            </w:r>
          </w:p>
        </w:tc>
      </w:tr>
      <w:tr w:rsidR="00FE5F6E" w:rsidRPr="00154215" w14:paraId="2527F047" w14:textId="77777777" w:rsidTr="00FE5F6E">
        <w:trPr>
          <w:trHeight w:val="390"/>
        </w:trPr>
        <w:tc>
          <w:tcPr>
            <w:tcW w:w="2683" w:type="dxa"/>
            <w:noWrap/>
            <w:hideMark/>
          </w:tcPr>
          <w:p w14:paraId="5306FE5D" w14:textId="77777777" w:rsidR="00FE5F6E" w:rsidRPr="00154215" w:rsidRDefault="00FE5F6E" w:rsidP="00051419">
            <w:pPr>
              <w:rPr>
                <w:rFonts w:ascii="Cambria" w:hAnsi="Cambria"/>
                <w:sz w:val="24"/>
                <w:szCs w:val="24"/>
              </w:rPr>
            </w:pPr>
            <w:r w:rsidRPr="00154215">
              <w:rPr>
                <w:rFonts w:ascii="Cambria" w:hAnsi="Cambria"/>
                <w:sz w:val="24"/>
                <w:szCs w:val="24"/>
              </w:rPr>
              <w:lastRenderedPageBreak/>
              <w:t xml:space="preserve">Retoque 15 días seda / </w:t>
            </w:r>
            <w:proofErr w:type="spellStart"/>
            <w:r w:rsidRPr="00154215">
              <w:rPr>
                <w:rFonts w:ascii="Cambria" w:hAnsi="Cambria"/>
                <w:sz w:val="24"/>
                <w:szCs w:val="24"/>
              </w:rPr>
              <w:t>pestañina</w:t>
            </w:r>
            <w:proofErr w:type="spellEnd"/>
            <w:r w:rsidRPr="00154215">
              <w:rPr>
                <w:rFonts w:ascii="Cambria" w:hAnsi="Cambria"/>
                <w:sz w:val="24"/>
                <w:szCs w:val="24"/>
              </w:rPr>
              <w:t xml:space="preserve"> / visón </w:t>
            </w:r>
          </w:p>
        </w:tc>
        <w:tc>
          <w:tcPr>
            <w:tcW w:w="1281" w:type="dxa"/>
            <w:noWrap/>
            <w:hideMark/>
          </w:tcPr>
          <w:p w14:paraId="4E592248" w14:textId="77777777" w:rsidR="00FE5F6E" w:rsidRPr="00154215" w:rsidRDefault="00FE5F6E" w:rsidP="00051419">
            <w:pPr>
              <w:jc w:val="center"/>
              <w:rPr>
                <w:rFonts w:ascii="Cambria" w:hAnsi="Cambria"/>
                <w:sz w:val="24"/>
                <w:szCs w:val="24"/>
              </w:rPr>
            </w:pPr>
            <w:r w:rsidRPr="00154215">
              <w:rPr>
                <w:rFonts w:ascii="Cambria" w:hAnsi="Cambria"/>
                <w:sz w:val="24"/>
                <w:szCs w:val="24"/>
              </w:rPr>
              <w:t>3</w:t>
            </w:r>
          </w:p>
        </w:tc>
        <w:tc>
          <w:tcPr>
            <w:tcW w:w="4864" w:type="dxa"/>
            <w:noWrap/>
            <w:hideMark/>
          </w:tcPr>
          <w:p w14:paraId="4C84FE98" w14:textId="77777777" w:rsidR="00FE5F6E" w:rsidRPr="00154215" w:rsidRDefault="00FE5F6E" w:rsidP="00051419">
            <w:pPr>
              <w:rPr>
                <w:rFonts w:ascii="Cambria" w:hAnsi="Cambria"/>
                <w:sz w:val="24"/>
                <w:szCs w:val="24"/>
              </w:rPr>
            </w:pPr>
            <w:r w:rsidRPr="00154215">
              <w:rPr>
                <w:rFonts w:ascii="Cambria" w:hAnsi="Cambria"/>
                <w:sz w:val="24"/>
                <w:szCs w:val="24"/>
              </w:rPr>
              <w:t>Aplica por mala técnica o insatisfacción del cliente con el resultado. No aplica si los cuidados y recomendaciones no se acatan a cabalidad.</w:t>
            </w:r>
          </w:p>
        </w:tc>
      </w:tr>
      <w:tr w:rsidR="00FE5F6E" w:rsidRPr="00154215" w14:paraId="04867556" w14:textId="77777777" w:rsidTr="00FE5F6E">
        <w:trPr>
          <w:trHeight w:val="390"/>
        </w:trPr>
        <w:tc>
          <w:tcPr>
            <w:tcW w:w="2683" w:type="dxa"/>
            <w:noWrap/>
            <w:hideMark/>
          </w:tcPr>
          <w:p w14:paraId="08398C38" w14:textId="77777777" w:rsidR="00FE5F6E" w:rsidRPr="00154215" w:rsidRDefault="00FE5F6E" w:rsidP="00051419">
            <w:pPr>
              <w:rPr>
                <w:rFonts w:ascii="Cambria" w:hAnsi="Cambria"/>
                <w:sz w:val="24"/>
                <w:szCs w:val="24"/>
              </w:rPr>
            </w:pPr>
            <w:r w:rsidRPr="00154215">
              <w:rPr>
                <w:rFonts w:ascii="Cambria" w:hAnsi="Cambria"/>
                <w:sz w:val="24"/>
                <w:szCs w:val="24"/>
              </w:rPr>
              <w:t xml:space="preserve">Retoque 20 días ruso </w:t>
            </w:r>
          </w:p>
        </w:tc>
        <w:tc>
          <w:tcPr>
            <w:tcW w:w="1281" w:type="dxa"/>
            <w:noWrap/>
            <w:hideMark/>
          </w:tcPr>
          <w:p w14:paraId="22C4EB34" w14:textId="77777777" w:rsidR="00FE5F6E" w:rsidRPr="00154215" w:rsidRDefault="00FE5F6E" w:rsidP="00051419">
            <w:pPr>
              <w:jc w:val="center"/>
              <w:rPr>
                <w:rFonts w:ascii="Cambria" w:hAnsi="Cambria"/>
                <w:sz w:val="24"/>
                <w:szCs w:val="24"/>
              </w:rPr>
            </w:pPr>
            <w:r w:rsidRPr="00154215">
              <w:rPr>
                <w:rFonts w:ascii="Cambria" w:hAnsi="Cambria"/>
                <w:sz w:val="24"/>
                <w:szCs w:val="24"/>
              </w:rPr>
              <w:t>3</w:t>
            </w:r>
          </w:p>
        </w:tc>
        <w:tc>
          <w:tcPr>
            <w:tcW w:w="4864" w:type="dxa"/>
            <w:noWrap/>
            <w:hideMark/>
          </w:tcPr>
          <w:p w14:paraId="777FFFD5" w14:textId="77777777" w:rsidR="00FE5F6E" w:rsidRPr="00154215" w:rsidRDefault="00FE5F6E" w:rsidP="00051419">
            <w:pPr>
              <w:rPr>
                <w:rFonts w:ascii="Cambria" w:hAnsi="Cambria"/>
                <w:sz w:val="24"/>
                <w:szCs w:val="24"/>
              </w:rPr>
            </w:pPr>
            <w:r w:rsidRPr="00154215">
              <w:rPr>
                <w:rFonts w:ascii="Cambria" w:hAnsi="Cambria"/>
                <w:sz w:val="24"/>
                <w:szCs w:val="24"/>
              </w:rPr>
              <w:t>Aplica por mala técnica o insatisfacción del cliente con el resultado. No aplica si los cuidados y recomendaciones no se acatan a cabalidad.</w:t>
            </w:r>
          </w:p>
        </w:tc>
      </w:tr>
      <w:tr w:rsidR="00FE5F6E" w:rsidRPr="00154215" w14:paraId="5789C665" w14:textId="77777777" w:rsidTr="00FE5F6E">
        <w:trPr>
          <w:trHeight w:val="390"/>
        </w:trPr>
        <w:tc>
          <w:tcPr>
            <w:tcW w:w="2683" w:type="dxa"/>
            <w:noWrap/>
            <w:hideMark/>
          </w:tcPr>
          <w:p w14:paraId="35500789" w14:textId="77777777" w:rsidR="00FE5F6E" w:rsidRPr="00154215" w:rsidRDefault="00FE5F6E" w:rsidP="00051419">
            <w:pPr>
              <w:rPr>
                <w:rFonts w:ascii="Cambria" w:hAnsi="Cambria"/>
                <w:sz w:val="24"/>
                <w:szCs w:val="24"/>
              </w:rPr>
            </w:pPr>
            <w:r w:rsidRPr="00154215">
              <w:rPr>
                <w:rFonts w:ascii="Cambria" w:hAnsi="Cambria"/>
                <w:sz w:val="24"/>
                <w:szCs w:val="24"/>
              </w:rPr>
              <w:t>Retoque 20 días seda /</w:t>
            </w:r>
            <w:proofErr w:type="spellStart"/>
            <w:r w:rsidRPr="00154215">
              <w:rPr>
                <w:rFonts w:ascii="Cambria" w:hAnsi="Cambria"/>
                <w:sz w:val="24"/>
                <w:szCs w:val="24"/>
              </w:rPr>
              <w:t>pestañina</w:t>
            </w:r>
            <w:proofErr w:type="spellEnd"/>
            <w:r w:rsidRPr="00154215">
              <w:rPr>
                <w:rFonts w:ascii="Cambria" w:hAnsi="Cambria"/>
                <w:sz w:val="24"/>
                <w:szCs w:val="24"/>
              </w:rPr>
              <w:t xml:space="preserve">/ visón </w:t>
            </w:r>
          </w:p>
        </w:tc>
        <w:tc>
          <w:tcPr>
            <w:tcW w:w="1281" w:type="dxa"/>
            <w:noWrap/>
            <w:hideMark/>
          </w:tcPr>
          <w:p w14:paraId="5A3DDB73" w14:textId="77777777" w:rsidR="00FE5F6E" w:rsidRPr="00154215" w:rsidRDefault="00FE5F6E" w:rsidP="00051419">
            <w:pPr>
              <w:jc w:val="center"/>
              <w:rPr>
                <w:rFonts w:ascii="Cambria" w:hAnsi="Cambria"/>
                <w:sz w:val="24"/>
                <w:szCs w:val="24"/>
              </w:rPr>
            </w:pPr>
            <w:r w:rsidRPr="00154215">
              <w:rPr>
                <w:rFonts w:ascii="Cambria" w:hAnsi="Cambria"/>
                <w:sz w:val="24"/>
                <w:szCs w:val="24"/>
              </w:rPr>
              <w:t>3</w:t>
            </w:r>
          </w:p>
        </w:tc>
        <w:tc>
          <w:tcPr>
            <w:tcW w:w="4864" w:type="dxa"/>
            <w:noWrap/>
            <w:hideMark/>
          </w:tcPr>
          <w:p w14:paraId="1218ABF6" w14:textId="77777777" w:rsidR="00FE5F6E" w:rsidRPr="00154215" w:rsidRDefault="00FE5F6E" w:rsidP="00051419">
            <w:pPr>
              <w:rPr>
                <w:rFonts w:ascii="Cambria" w:hAnsi="Cambria"/>
                <w:sz w:val="24"/>
                <w:szCs w:val="24"/>
              </w:rPr>
            </w:pPr>
            <w:r w:rsidRPr="00154215">
              <w:rPr>
                <w:rFonts w:ascii="Cambria" w:hAnsi="Cambria"/>
                <w:sz w:val="24"/>
                <w:szCs w:val="24"/>
              </w:rPr>
              <w:t>Aplica por mala técnica o insatisfacción del cliente con el resultado. No aplica si los cuidados y recomendaciones no se acatan a cabalidad.</w:t>
            </w:r>
          </w:p>
        </w:tc>
      </w:tr>
      <w:tr w:rsidR="00FE5F6E" w:rsidRPr="00154215" w14:paraId="6F9A001B" w14:textId="77777777" w:rsidTr="00FE5F6E">
        <w:trPr>
          <w:trHeight w:val="390"/>
        </w:trPr>
        <w:tc>
          <w:tcPr>
            <w:tcW w:w="2683" w:type="dxa"/>
            <w:noWrap/>
            <w:hideMark/>
          </w:tcPr>
          <w:p w14:paraId="5B8CFC36" w14:textId="77777777" w:rsidR="00FE5F6E" w:rsidRPr="00154215" w:rsidRDefault="00FE5F6E" w:rsidP="00051419">
            <w:pPr>
              <w:rPr>
                <w:rFonts w:ascii="Cambria" w:hAnsi="Cambria"/>
                <w:sz w:val="24"/>
                <w:szCs w:val="24"/>
              </w:rPr>
            </w:pPr>
            <w:r w:rsidRPr="00154215">
              <w:rPr>
                <w:rFonts w:ascii="Cambria" w:hAnsi="Cambria"/>
                <w:sz w:val="24"/>
                <w:szCs w:val="24"/>
              </w:rPr>
              <w:t xml:space="preserve">Retoque 30 días ruso </w:t>
            </w:r>
          </w:p>
        </w:tc>
        <w:tc>
          <w:tcPr>
            <w:tcW w:w="1281" w:type="dxa"/>
            <w:noWrap/>
            <w:hideMark/>
          </w:tcPr>
          <w:p w14:paraId="4AB4968F" w14:textId="77777777" w:rsidR="00FE5F6E" w:rsidRPr="00154215" w:rsidRDefault="00FE5F6E" w:rsidP="00051419">
            <w:pPr>
              <w:jc w:val="center"/>
              <w:rPr>
                <w:rFonts w:ascii="Cambria" w:hAnsi="Cambria"/>
                <w:sz w:val="24"/>
                <w:szCs w:val="24"/>
              </w:rPr>
            </w:pPr>
            <w:r w:rsidRPr="00154215">
              <w:rPr>
                <w:rFonts w:ascii="Cambria" w:hAnsi="Cambria"/>
                <w:sz w:val="24"/>
                <w:szCs w:val="24"/>
              </w:rPr>
              <w:t>3</w:t>
            </w:r>
          </w:p>
        </w:tc>
        <w:tc>
          <w:tcPr>
            <w:tcW w:w="4864" w:type="dxa"/>
            <w:noWrap/>
            <w:hideMark/>
          </w:tcPr>
          <w:p w14:paraId="0D00B7DB" w14:textId="77777777" w:rsidR="00FE5F6E" w:rsidRPr="00154215" w:rsidRDefault="00FE5F6E" w:rsidP="00051419">
            <w:pPr>
              <w:rPr>
                <w:rFonts w:ascii="Cambria" w:hAnsi="Cambria"/>
                <w:sz w:val="24"/>
                <w:szCs w:val="24"/>
              </w:rPr>
            </w:pPr>
            <w:r w:rsidRPr="00154215">
              <w:rPr>
                <w:rFonts w:ascii="Cambria" w:hAnsi="Cambria"/>
                <w:sz w:val="24"/>
                <w:szCs w:val="24"/>
              </w:rPr>
              <w:t>Aplica por mala técnica o insatisfacción del cliente con el resultado. No aplica si los cuidados y recomendaciones no se acatan a cabalidad.</w:t>
            </w:r>
          </w:p>
        </w:tc>
      </w:tr>
      <w:tr w:rsidR="00FE5F6E" w:rsidRPr="00154215" w14:paraId="05994D50" w14:textId="77777777" w:rsidTr="00FE5F6E">
        <w:trPr>
          <w:trHeight w:val="390"/>
        </w:trPr>
        <w:tc>
          <w:tcPr>
            <w:tcW w:w="2683" w:type="dxa"/>
            <w:noWrap/>
            <w:hideMark/>
          </w:tcPr>
          <w:p w14:paraId="02030AD1" w14:textId="77777777" w:rsidR="00FE5F6E" w:rsidRPr="00154215" w:rsidRDefault="00FE5F6E" w:rsidP="00051419">
            <w:pPr>
              <w:rPr>
                <w:rFonts w:ascii="Cambria" w:hAnsi="Cambria"/>
                <w:sz w:val="24"/>
                <w:szCs w:val="24"/>
              </w:rPr>
            </w:pPr>
            <w:r w:rsidRPr="00154215">
              <w:rPr>
                <w:rFonts w:ascii="Cambria" w:hAnsi="Cambria"/>
                <w:sz w:val="24"/>
                <w:szCs w:val="24"/>
              </w:rPr>
              <w:t xml:space="preserve">Retoque 8 días seda / </w:t>
            </w:r>
            <w:proofErr w:type="spellStart"/>
            <w:r w:rsidRPr="00154215">
              <w:rPr>
                <w:rFonts w:ascii="Cambria" w:hAnsi="Cambria"/>
                <w:sz w:val="24"/>
                <w:szCs w:val="24"/>
              </w:rPr>
              <w:t>pestañina</w:t>
            </w:r>
            <w:proofErr w:type="spellEnd"/>
            <w:r w:rsidRPr="00154215">
              <w:rPr>
                <w:rFonts w:ascii="Cambria" w:hAnsi="Cambria"/>
                <w:sz w:val="24"/>
                <w:szCs w:val="24"/>
              </w:rPr>
              <w:t xml:space="preserve"> / visón </w:t>
            </w:r>
          </w:p>
        </w:tc>
        <w:tc>
          <w:tcPr>
            <w:tcW w:w="1281" w:type="dxa"/>
            <w:noWrap/>
            <w:hideMark/>
          </w:tcPr>
          <w:p w14:paraId="49C2A2E8" w14:textId="77777777" w:rsidR="00FE5F6E" w:rsidRPr="00154215" w:rsidRDefault="00FE5F6E" w:rsidP="00051419">
            <w:pPr>
              <w:jc w:val="center"/>
              <w:rPr>
                <w:rFonts w:ascii="Cambria" w:hAnsi="Cambria"/>
                <w:sz w:val="24"/>
                <w:szCs w:val="24"/>
              </w:rPr>
            </w:pPr>
            <w:r w:rsidRPr="00154215">
              <w:rPr>
                <w:rFonts w:ascii="Cambria" w:hAnsi="Cambria"/>
                <w:sz w:val="24"/>
                <w:szCs w:val="24"/>
              </w:rPr>
              <w:t>3</w:t>
            </w:r>
          </w:p>
        </w:tc>
        <w:tc>
          <w:tcPr>
            <w:tcW w:w="4864" w:type="dxa"/>
            <w:noWrap/>
            <w:hideMark/>
          </w:tcPr>
          <w:p w14:paraId="4AF073DA" w14:textId="77777777" w:rsidR="00FE5F6E" w:rsidRPr="00154215" w:rsidRDefault="00FE5F6E" w:rsidP="00051419">
            <w:pPr>
              <w:rPr>
                <w:rFonts w:ascii="Cambria" w:hAnsi="Cambria"/>
                <w:sz w:val="24"/>
                <w:szCs w:val="24"/>
              </w:rPr>
            </w:pPr>
            <w:r w:rsidRPr="00154215">
              <w:rPr>
                <w:rFonts w:ascii="Cambria" w:hAnsi="Cambria"/>
                <w:sz w:val="24"/>
                <w:szCs w:val="24"/>
              </w:rPr>
              <w:t>Aplica por mala técnica o insatisfacción del cliente con el resultado. No aplica si los cuidados y recomendaciones no se acatan a cabalidad.</w:t>
            </w:r>
          </w:p>
        </w:tc>
      </w:tr>
      <w:tr w:rsidR="00FE5F6E" w:rsidRPr="00154215" w14:paraId="2E614E52" w14:textId="77777777" w:rsidTr="00FE5F6E">
        <w:trPr>
          <w:trHeight w:val="390"/>
        </w:trPr>
        <w:tc>
          <w:tcPr>
            <w:tcW w:w="2683" w:type="dxa"/>
            <w:noWrap/>
            <w:hideMark/>
          </w:tcPr>
          <w:p w14:paraId="6537A4BE" w14:textId="77777777" w:rsidR="00FE5F6E" w:rsidRPr="00154215" w:rsidRDefault="00FE5F6E" w:rsidP="00051419">
            <w:pPr>
              <w:rPr>
                <w:rFonts w:ascii="Cambria" w:hAnsi="Cambria"/>
                <w:sz w:val="24"/>
                <w:szCs w:val="24"/>
              </w:rPr>
            </w:pPr>
            <w:r w:rsidRPr="00154215">
              <w:rPr>
                <w:rFonts w:ascii="Cambria" w:hAnsi="Cambria"/>
                <w:sz w:val="24"/>
                <w:szCs w:val="24"/>
              </w:rPr>
              <w:t>Retoque cejas 3d más 1 mes</w:t>
            </w:r>
          </w:p>
        </w:tc>
        <w:tc>
          <w:tcPr>
            <w:tcW w:w="1281" w:type="dxa"/>
            <w:noWrap/>
            <w:hideMark/>
          </w:tcPr>
          <w:p w14:paraId="22B7ED15"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050F133A"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6FE770A5" w14:textId="77777777" w:rsidTr="00FE5F6E">
        <w:trPr>
          <w:trHeight w:val="390"/>
        </w:trPr>
        <w:tc>
          <w:tcPr>
            <w:tcW w:w="2683" w:type="dxa"/>
            <w:noWrap/>
            <w:hideMark/>
          </w:tcPr>
          <w:p w14:paraId="660666BF" w14:textId="77777777" w:rsidR="00FE5F6E" w:rsidRPr="00154215" w:rsidRDefault="00FE5F6E" w:rsidP="00051419">
            <w:pPr>
              <w:rPr>
                <w:rFonts w:ascii="Cambria" w:hAnsi="Cambria"/>
                <w:sz w:val="24"/>
                <w:szCs w:val="24"/>
              </w:rPr>
            </w:pPr>
            <w:r w:rsidRPr="00154215">
              <w:rPr>
                <w:rFonts w:ascii="Cambria" w:hAnsi="Cambria"/>
                <w:sz w:val="24"/>
                <w:szCs w:val="24"/>
              </w:rPr>
              <w:t xml:space="preserve">Retoque cejas 3d 1 mes/ neutralización </w:t>
            </w:r>
          </w:p>
        </w:tc>
        <w:tc>
          <w:tcPr>
            <w:tcW w:w="1281" w:type="dxa"/>
            <w:noWrap/>
            <w:hideMark/>
          </w:tcPr>
          <w:p w14:paraId="1EA087C1"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0F84ACD7"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5C5907E1" w14:textId="77777777" w:rsidTr="00FE5F6E">
        <w:trPr>
          <w:trHeight w:val="390"/>
        </w:trPr>
        <w:tc>
          <w:tcPr>
            <w:tcW w:w="2683" w:type="dxa"/>
            <w:noWrap/>
            <w:hideMark/>
          </w:tcPr>
          <w:p w14:paraId="1CD96128" w14:textId="77777777" w:rsidR="00FE5F6E" w:rsidRPr="00154215" w:rsidRDefault="00FE5F6E" w:rsidP="00051419">
            <w:pPr>
              <w:rPr>
                <w:rFonts w:ascii="Cambria" w:hAnsi="Cambria"/>
                <w:sz w:val="24"/>
                <w:szCs w:val="24"/>
              </w:rPr>
            </w:pPr>
            <w:r w:rsidRPr="00154215">
              <w:rPr>
                <w:rFonts w:ascii="Cambria" w:hAnsi="Cambria"/>
                <w:sz w:val="24"/>
                <w:szCs w:val="24"/>
              </w:rPr>
              <w:t xml:space="preserve">Retoque efecto </w:t>
            </w:r>
            <w:proofErr w:type="spellStart"/>
            <w:r w:rsidRPr="00154215">
              <w:rPr>
                <w:rFonts w:ascii="Cambria" w:hAnsi="Cambria"/>
                <w:sz w:val="24"/>
                <w:szCs w:val="24"/>
              </w:rPr>
              <w:t>pestañina</w:t>
            </w:r>
            <w:proofErr w:type="spellEnd"/>
          </w:p>
        </w:tc>
        <w:tc>
          <w:tcPr>
            <w:tcW w:w="1281" w:type="dxa"/>
            <w:noWrap/>
            <w:hideMark/>
          </w:tcPr>
          <w:p w14:paraId="5A70EEB5"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398271EB"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1AC2FED3" w14:textId="77777777" w:rsidTr="00FE5F6E">
        <w:trPr>
          <w:trHeight w:val="390"/>
        </w:trPr>
        <w:tc>
          <w:tcPr>
            <w:tcW w:w="2683" w:type="dxa"/>
            <w:noWrap/>
            <w:hideMark/>
          </w:tcPr>
          <w:p w14:paraId="5E9035D4" w14:textId="77777777" w:rsidR="00FE5F6E" w:rsidRPr="00154215" w:rsidRDefault="00FE5F6E" w:rsidP="00051419">
            <w:pPr>
              <w:rPr>
                <w:rFonts w:ascii="Cambria" w:hAnsi="Cambria"/>
                <w:sz w:val="24"/>
                <w:szCs w:val="24"/>
              </w:rPr>
            </w:pPr>
            <w:r w:rsidRPr="00154215">
              <w:rPr>
                <w:rFonts w:ascii="Cambria" w:hAnsi="Cambria"/>
                <w:sz w:val="24"/>
                <w:szCs w:val="24"/>
              </w:rPr>
              <w:t xml:space="preserve">Retoque líneas ojos al mes </w:t>
            </w:r>
          </w:p>
        </w:tc>
        <w:tc>
          <w:tcPr>
            <w:tcW w:w="1281" w:type="dxa"/>
            <w:noWrap/>
            <w:hideMark/>
          </w:tcPr>
          <w:p w14:paraId="5D6DDFDA"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5B31A63B"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r w:rsidR="00FE5F6E" w:rsidRPr="00154215" w14:paraId="6236D4A1" w14:textId="77777777" w:rsidTr="00FE5F6E">
        <w:trPr>
          <w:trHeight w:val="390"/>
        </w:trPr>
        <w:tc>
          <w:tcPr>
            <w:tcW w:w="2683" w:type="dxa"/>
            <w:noWrap/>
            <w:hideMark/>
          </w:tcPr>
          <w:p w14:paraId="45B6B2E1" w14:textId="77777777" w:rsidR="00FE5F6E" w:rsidRPr="00154215" w:rsidRDefault="00FE5F6E" w:rsidP="00051419">
            <w:pPr>
              <w:rPr>
                <w:rFonts w:ascii="Cambria" w:hAnsi="Cambria"/>
                <w:sz w:val="24"/>
                <w:szCs w:val="24"/>
              </w:rPr>
            </w:pPr>
            <w:r w:rsidRPr="00154215">
              <w:rPr>
                <w:rFonts w:ascii="Cambria" w:hAnsi="Cambria"/>
                <w:sz w:val="24"/>
                <w:szCs w:val="24"/>
              </w:rPr>
              <w:t>Sombreado de cejas henna</w:t>
            </w:r>
          </w:p>
        </w:tc>
        <w:tc>
          <w:tcPr>
            <w:tcW w:w="1281" w:type="dxa"/>
            <w:noWrap/>
            <w:hideMark/>
          </w:tcPr>
          <w:p w14:paraId="0CF92D7F" w14:textId="77777777" w:rsidR="00FE5F6E" w:rsidRPr="00154215" w:rsidRDefault="00FE5F6E" w:rsidP="00051419">
            <w:pPr>
              <w:jc w:val="center"/>
              <w:rPr>
                <w:rFonts w:ascii="Cambria" w:hAnsi="Cambria"/>
                <w:sz w:val="24"/>
                <w:szCs w:val="24"/>
              </w:rPr>
            </w:pPr>
            <w:r w:rsidRPr="00154215">
              <w:rPr>
                <w:rFonts w:ascii="Cambria" w:hAnsi="Cambria"/>
                <w:sz w:val="24"/>
                <w:szCs w:val="24"/>
              </w:rPr>
              <w:t>1</w:t>
            </w:r>
          </w:p>
        </w:tc>
        <w:tc>
          <w:tcPr>
            <w:tcW w:w="4864" w:type="dxa"/>
            <w:noWrap/>
            <w:hideMark/>
          </w:tcPr>
          <w:p w14:paraId="4E5306C0" w14:textId="77777777" w:rsidR="00FE5F6E" w:rsidRPr="00154215" w:rsidRDefault="00FE5F6E" w:rsidP="00051419">
            <w:pPr>
              <w:rPr>
                <w:rFonts w:ascii="Cambria" w:hAnsi="Cambria"/>
                <w:sz w:val="24"/>
                <w:szCs w:val="24"/>
              </w:rPr>
            </w:pPr>
            <w:r w:rsidRPr="00154215">
              <w:rPr>
                <w:rFonts w:ascii="Cambria" w:hAnsi="Cambria"/>
                <w:sz w:val="24"/>
                <w:szCs w:val="24"/>
              </w:rPr>
              <w:t>(el día de servicio) aplica por mala técnica o insatisfacción del cliente con el resultado. No aplica si los cuidados y recomendaciones no se acatan a cabalidad.</w:t>
            </w:r>
          </w:p>
        </w:tc>
      </w:tr>
    </w:tbl>
    <w:p w14:paraId="2642B96F" w14:textId="77777777" w:rsidR="00FE5F6E" w:rsidRPr="00154215" w:rsidRDefault="00FE5F6E" w:rsidP="00FE5F6E">
      <w:pPr>
        <w:pStyle w:val="Ttulo3"/>
        <w:rPr>
          <w:rFonts w:ascii="Cambria" w:hAnsi="Cambria"/>
        </w:rPr>
      </w:pPr>
    </w:p>
    <w:p w14:paraId="40DA318C" w14:textId="68D0A09A" w:rsidR="00FE5F6E" w:rsidRPr="00154215" w:rsidRDefault="00FE5F6E" w:rsidP="00FE5F6E">
      <w:pPr>
        <w:pStyle w:val="Ttulo3"/>
        <w:rPr>
          <w:rFonts w:ascii="Cambria" w:hAnsi="Cambria"/>
        </w:rPr>
      </w:pPr>
      <w:bookmarkStart w:id="7" w:name="_Toc109109081"/>
      <w:r w:rsidRPr="00154215">
        <w:rPr>
          <w:rFonts w:ascii="Cambria" w:hAnsi="Cambria"/>
        </w:rPr>
        <w:t>Cuidados recomendados del servicio (Pestañas y depilación)</w:t>
      </w:r>
      <w:bookmarkEnd w:id="7"/>
    </w:p>
    <w:p w14:paraId="0DAB9005" w14:textId="77777777" w:rsidR="00FE5F6E" w:rsidRPr="00154215" w:rsidRDefault="00FE5F6E" w:rsidP="00FE5F6E">
      <w:pPr>
        <w:pStyle w:val="Prrafodelista"/>
        <w:numPr>
          <w:ilvl w:val="0"/>
          <w:numId w:val="3"/>
        </w:numPr>
        <w:rPr>
          <w:rFonts w:ascii="Cambria" w:hAnsi="Cambria"/>
        </w:rPr>
      </w:pPr>
      <w:r w:rsidRPr="00154215">
        <w:rPr>
          <w:rFonts w:ascii="Cambria" w:hAnsi="Cambria"/>
        </w:rPr>
        <w:t>No usar desmaquillantes a base de aceites mientas tenga las pestañas.</w:t>
      </w:r>
    </w:p>
    <w:p w14:paraId="09C0C039" w14:textId="77777777" w:rsidR="00FE5F6E" w:rsidRPr="00154215" w:rsidRDefault="00FE5F6E" w:rsidP="00FE5F6E">
      <w:pPr>
        <w:pStyle w:val="Prrafodelista"/>
        <w:numPr>
          <w:ilvl w:val="0"/>
          <w:numId w:val="3"/>
        </w:numPr>
        <w:rPr>
          <w:rFonts w:ascii="Cambria" w:hAnsi="Cambria"/>
        </w:rPr>
      </w:pPr>
      <w:r w:rsidRPr="00154215">
        <w:rPr>
          <w:rFonts w:ascii="Cambria" w:hAnsi="Cambria"/>
        </w:rPr>
        <w:t>Es normal que se caigan algunas pestañas por el ciclo del pelo.</w:t>
      </w:r>
    </w:p>
    <w:p w14:paraId="429B0B38" w14:textId="77777777" w:rsidR="00FE5F6E" w:rsidRPr="00154215" w:rsidRDefault="00FE5F6E" w:rsidP="00FE5F6E">
      <w:pPr>
        <w:pStyle w:val="Prrafodelista"/>
        <w:numPr>
          <w:ilvl w:val="0"/>
          <w:numId w:val="3"/>
        </w:numPr>
        <w:rPr>
          <w:rFonts w:ascii="Cambria" w:hAnsi="Cambria"/>
        </w:rPr>
      </w:pPr>
      <w:r w:rsidRPr="00154215">
        <w:rPr>
          <w:rFonts w:ascii="Cambria" w:hAnsi="Cambria"/>
        </w:rPr>
        <w:t>24 horas posterior al servicio no mojar las pestañas ni maquillarlas.</w:t>
      </w:r>
    </w:p>
    <w:p w14:paraId="510A4C3E" w14:textId="77777777" w:rsidR="00FE5F6E" w:rsidRPr="00154215" w:rsidRDefault="00FE5F6E" w:rsidP="00FE5F6E">
      <w:pPr>
        <w:pStyle w:val="Prrafodelista"/>
        <w:numPr>
          <w:ilvl w:val="0"/>
          <w:numId w:val="3"/>
        </w:numPr>
        <w:rPr>
          <w:rFonts w:ascii="Cambria" w:hAnsi="Cambria"/>
        </w:rPr>
      </w:pPr>
      <w:r w:rsidRPr="00154215">
        <w:rPr>
          <w:rFonts w:ascii="Cambria" w:hAnsi="Cambria"/>
        </w:rPr>
        <w:lastRenderedPageBreak/>
        <w:t>No frotar los ojos bruscamente.</w:t>
      </w:r>
    </w:p>
    <w:p w14:paraId="2AA94649" w14:textId="77777777" w:rsidR="00FE5F6E" w:rsidRPr="00154215" w:rsidRDefault="00FE5F6E" w:rsidP="00FE5F6E">
      <w:pPr>
        <w:pStyle w:val="Ttulo2"/>
        <w:rPr>
          <w:rFonts w:ascii="Cambria" w:hAnsi="Cambria"/>
        </w:rPr>
      </w:pPr>
    </w:p>
    <w:p w14:paraId="0B3E8DE8" w14:textId="723266B3" w:rsidR="00FE5F6E" w:rsidRPr="00154215" w:rsidRDefault="00FE5F6E" w:rsidP="00154215">
      <w:pPr>
        <w:pStyle w:val="Ttulo2"/>
        <w:rPr>
          <w:rFonts w:ascii="Cambria" w:hAnsi="Cambria"/>
        </w:rPr>
      </w:pPr>
      <w:bookmarkStart w:id="8" w:name="_Toc109109082"/>
      <w:r w:rsidRPr="00154215">
        <w:rPr>
          <w:rFonts w:ascii="Cambria" w:hAnsi="Cambria"/>
        </w:rPr>
        <w:t>Servicios (Bac capilar)</w:t>
      </w:r>
      <w:bookmarkEnd w:id="8"/>
    </w:p>
    <w:p w14:paraId="25F828DF" w14:textId="77777777" w:rsidR="00FE5F6E" w:rsidRPr="00154215" w:rsidRDefault="00FE5F6E" w:rsidP="00FE5F6E">
      <w:pPr>
        <w:pStyle w:val="Prrafodelista"/>
        <w:numPr>
          <w:ilvl w:val="0"/>
          <w:numId w:val="5"/>
        </w:numPr>
        <w:rPr>
          <w:rFonts w:ascii="Cambria" w:hAnsi="Cambria"/>
        </w:rPr>
      </w:pPr>
      <w:r w:rsidRPr="00154215">
        <w:rPr>
          <w:rFonts w:ascii="Cambria" w:hAnsi="Cambria"/>
        </w:rPr>
        <w:t>No aplica garantía por ser tratamientos con resultados de efectos progresivos</w:t>
      </w:r>
    </w:p>
    <w:p w14:paraId="3C44C8BB" w14:textId="77777777" w:rsidR="00FE5F6E" w:rsidRPr="00154215" w:rsidRDefault="00FE5F6E" w:rsidP="00FE5F6E">
      <w:pPr>
        <w:pStyle w:val="Prrafodelista"/>
        <w:numPr>
          <w:ilvl w:val="0"/>
          <w:numId w:val="5"/>
        </w:numPr>
        <w:rPr>
          <w:rFonts w:ascii="Cambria" w:hAnsi="Cambria"/>
        </w:rPr>
      </w:pPr>
      <w:r w:rsidRPr="00154215">
        <w:rPr>
          <w:rFonts w:ascii="Cambria" w:hAnsi="Cambria"/>
        </w:rPr>
        <w:t>Se deben seguir los consejos post servicios indicados por el profesional del establecimiento.</w:t>
      </w:r>
    </w:p>
    <w:tbl>
      <w:tblPr>
        <w:tblStyle w:val="Tablaconcuadrcula"/>
        <w:tblW w:w="0" w:type="auto"/>
        <w:jc w:val="center"/>
        <w:tblLook w:val="04A0" w:firstRow="1" w:lastRow="0" w:firstColumn="1" w:lastColumn="0" w:noHBand="0" w:noVBand="1"/>
      </w:tblPr>
      <w:tblGrid>
        <w:gridCol w:w="6840"/>
      </w:tblGrid>
      <w:tr w:rsidR="00B72A86" w:rsidRPr="00154215" w14:paraId="4BB23B0D" w14:textId="77777777" w:rsidTr="00051419">
        <w:trPr>
          <w:trHeight w:val="390"/>
          <w:jc w:val="center"/>
        </w:trPr>
        <w:tc>
          <w:tcPr>
            <w:tcW w:w="6840" w:type="dxa"/>
            <w:noWrap/>
            <w:hideMark/>
          </w:tcPr>
          <w:p w14:paraId="741E5BBC" w14:textId="77777777" w:rsidR="00B72A86" w:rsidRPr="00154215" w:rsidRDefault="00B72A86" w:rsidP="00051419">
            <w:pPr>
              <w:ind w:left="360"/>
              <w:jc w:val="center"/>
              <w:rPr>
                <w:rFonts w:ascii="Cambria" w:hAnsi="Cambria"/>
                <w:b/>
                <w:bCs/>
                <w:sz w:val="24"/>
                <w:szCs w:val="24"/>
              </w:rPr>
            </w:pPr>
            <w:r w:rsidRPr="00154215">
              <w:rPr>
                <w:rFonts w:ascii="Cambria" w:hAnsi="Cambria"/>
                <w:b/>
                <w:bCs/>
                <w:sz w:val="24"/>
                <w:szCs w:val="24"/>
              </w:rPr>
              <w:t xml:space="preserve">Servicios (Bac capilar) </w:t>
            </w:r>
            <w:r w:rsidRPr="00154215">
              <w:rPr>
                <w:rFonts w:ascii="Segoe UI Symbol" w:hAnsi="Segoe UI Symbol" w:cs="Segoe UI Symbol"/>
                <w:b/>
                <w:bCs/>
                <w:sz w:val="24"/>
                <w:szCs w:val="24"/>
              </w:rPr>
              <w:t>➟</w:t>
            </w:r>
            <w:r w:rsidRPr="00154215">
              <w:rPr>
                <w:rFonts w:ascii="Cambria" w:hAnsi="Cambria"/>
                <w:b/>
                <w:bCs/>
                <w:sz w:val="24"/>
                <w:szCs w:val="24"/>
              </w:rPr>
              <w:t xml:space="preserve"> Tabla No.4 (Tiempo en Días)</w:t>
            </w:r>
          </w:p>
        </w:tc>
      </w:tr>
      <w:tr w:rsidR="00B72A86" w:rsidRPr="00154215" w14:paraId="298F28E7" w14:textId="77777777" w:rsidTr="00051419">
        <w:trPr>
          <w:trHeight w:val="390"/>
          <w:jc w:val="center"/>
        </w:trPr>
        <w:tc>
          <w:tcPr>
            <w:tcW w:w="6840" w:type="dxa"/>
            <w:noWrap/>
            <w:hideMark/>
          </w:tcPr>
          <w:p w14:paraId="0F903007" w14:textId="77777777" w:rsidR="00B72A86" w:rsidRPr="00154215" w:rsidRDefault="00B72A86" w:rsidP="00051419">
            <w:pPr>
              <w:ind w:left="360"/>
              <w:jc w:val="center"/>
              <w:rPr>
                <w:rFonts w:ascii="Cambria" w:hAnsi="Cambria"/>
                <w:b/>
                <w:bCs/>
                <w:sz w:val="24"/>
                <w:szCs w:val="24"/>
              </w:rPr>
            </w:pPr>
            <w:r w:rsidRPr="00154215">
              <w:rPr>
                <w:rFonts w:ascii="Cambria" w:hAnsi="Cambria"/>
                <w:b/>
                <w:bCs/>
                <w:sz w:val="24"/>
                <w:szCs w:val="24"/>
              </w:rPr>
              <w:t>Servicio</w:t>
            </w:r>
          </w:p>
        </w:tc>
      </w:tr>
      <w:tr w:rsidR="00B72A86" w:rsidRPr="00154215" w14:paraId="2E4EA630" w14:textId="77777777" w:rsidTr="00051419">
        <w:trPr>
          <w:trHeight w:val="390"/>
          <w:jc w:val="center"/>
        </w:trPr>
        <w:tc>
          <w:tcPr>
            <w:tcW w:w="6840" w:type="dxa"/>
            <w:noWrap/>
            <w:hideMark/>
          </w:tcPr>
          <w:p w14:paraId="7420EDC5" w14:textId="11DF8A7E" w:rsidR="00B72A86" w:rsidRPr="00154215" w:rsidRDefault="00B72A86" w:rsidP="00051419">
            <w:pPr>
              <w:ind w:left="360"/>
              <w:rPr>
                <w:rFonts w:ascii="Cambria" w:hAnsi="Cambria"/>
                <w:sz w:val="24"/>
                <w:szCs w:val="24"/>
              </w:rPr>
            </w:pPr>
            <w:r w:rsidRPr="00154215">
              <w:rPr>
                <w:rFonts w:ascii="Cambria" w:hAnsi="Cambria"/>
                <w:sz w:val="24"/>
                <w:szCs w:val="24"/>
              </w:rPr>
              <w:t xml:space="preserve"> Reposición de aminoácidos cabello corto</w:t>
            </w:r>
          </w:p>
        </w:tc>
      </w:tr>
      <w:tr w:rsidR="00B72A86" w:rsidRPr="00154215" w14:paraId="30025978" w14:textId="77777777" w:rsidTr="00051419">
        <w:trPr>
          <w:trHeight w:val="390"/>
          <w:jc w:val="center"/>
        </w:trPr>
        <w:tc>
          <w:tcPr>
            <w:tcW w:w="6840" w:type="dxa"/>
            <w:noWrap/>
            <w:hideMark/>
          </w:tcPr>
          <w:p w14:paraId="1A4A5096" w14:textId="041D8841" w:rsidR="00B72A86" w:rsidRPr="00154215" w:rsidRDefault="00B72A86" w:rsidP="00051419">
            <w:pPr>
              <w:ind w:left="360"/>
              <w:rPr>
                <w:rFonts w:ascii="Cambria" w:hAnsi="Cambria"/>
                <w:sz w:val="24"/>
                <w:szCs w:val="24"/>
              </w:rPr>
            </w:pPr>
            <w:r w:rsidRPr="00154215">
              <w:rPr>
                <w:rFonts w:ascii="Cambria" w:hAnsi="Cambria"/>
                <w:sz w:val="24"/>
                <w:szCs w:val="24"/>
              </w:rPr>
              <w:t xml:space="preserve"> Reposición de aminoácidos cabello largo</w:t>
            </w:r>
          </w:p>
        </w:tc>
      </w:tr>
      <w:tr w:rsidR="00B72A86" w:rsidRPr="00154215" w14:paraId="5A511A77" w14:textId="77777777" w:rsidTr="00051419">
        <w:trPr>
          <w:trHeight w:val="390"/>
          <w:jc w:val="center"/>
        </w:trPr>
        <w:tc>
          <w:tcPr>
            <w:tcW w:w="6840" w:type="dxa"/>
            <w:noWrap/>
            <w:hideMark/>
          </w:tcPr>
          <w:p w14:paraId="652F154D" w14:textId="2B63B753" w:rsidR="00B72A86" w:rsidRPr="00154215" w:rsidRDefault="00B72A86" w:rsidP="00051419">
            <w:pPr>
              <w:ind w:left="360"/>
              <w:rPr>
                <w:rFonts w:ascii="Cambria" w:hAnsi="Cambria"/>
                <w:sz w:val="24"/>
                <w:szCs w:val="24"/>
              </w:rPr>
            </w:pPr>
            <w:r w:rsidRPr="00154215">
              <w:rPr>
                <w:rFonts w:ascii="Cambria" w:hAnsi="Cambria"/>
                <w:sz w:val="24"/>
                <w:szCs w:val="24"/>
              </w:rPr>
              <w:t xml:space="preserve">Aplicación </w:t>
            </w:r>
            <w:proofErr w:type="spellStart"/>
            <w:r w:rsidRPr="00154215">
              <w:rPr>
                <w:rFonts w:ascii="Cambria" w:hAnsi="Cambria"/>
                <w:sz w:val="24"/>
                <w:szCs w:val="24"/>
              </w:rPr>
              <w:t>shampoo</w:t>
            </w:r>
            <w:proofErr w:type="spellEnd"/>
            <w:r w:rsidRPr="00154215">
              <w:rPr>
                <w:rFonts w:ascii="Cambria" w:hAnsi="Cambria"/>
                <w:sz w:val="24"/>
                <w:szCs w:val="24"/>
              </w:rPr>
              <w:t xml:space="preserve"> traído cliente</w:t>
            </w:r>
          </w:p>
        </w:tc>
      </w:tr>
      <w:tr w:rsidR="00B72A86" w:rsidRPr="00154215" w14:paraId="34AC6E97" w14:textId="77777777" w:rsidTr="00051419">
        <w:trPr>
          <w:trHeight w:val="390"/>
          <w:jc w:val="center"/>
        </w:trPr>
        <w:tc>
          <w:tcPr>
            <w:tcW w:w="6840" w:type="dxa"/>
            <w:noWrap/>
            <w:hideMark/>
          </w:tcPr>
          <w:p w14:paraId="74712BDB" w14:textId="77777777" w:rsidR="00B72A86" w:rsidRPr="00154215" w:rsidRDefault="00B72A86" w:rsidP="00051419">
            <w:pPr>
              <w:ind w:left="360"/>
              <w:rPr>
                <w:rFonts w:ascii="Cambria" w:hAnsi="Cambria"/>
                <w:sz w:val="24"/>
                <w:szCs w:val="24"/>
              </w:rPr>
            </w:pPr>
            <w:proofErr w:type="spellStart"/>
            <w:r w:rsidRPr="00154215">
              <w:rPr>
                <w:rFonts w:ascii="Cambria" w:hAnsi="Cambria"/>
                <w:sz w:val="24"/>
                <w:szCs w:val="24"/>
              </w:rPr>
              <w:t>Arganway</w:t>
            </w:r>
            <w:proofErr w:type="spellEnd"/>
            <w:r w:rsidRPr="00154215">
              <w:rPr>
                <w:rFonts w:ascii="Cambria" w:hAnsi="Cambria"/>
                <w:sz w:val="24"/>
                <w:szCs w:val="24"/>
              </w:rPr>
              <w:t xml:space="preserve"> </w:t>
            </w:r>
            <w:proofErr w:type="spellStart"/>
            <w:r w:rsidRPr="00154215">
              <w:rPr>
                <w:rFonts w:ascii="Cambria" w:hAnsi="Cambria"/>
                <w:sz w:val="24"/>
                <w:szCs w:val="24"/>
              </w:rPr>
              <w:t>Shampoo</w:t>
            </w:r>
            <w:proofErr w:type="spellEnd"/>
            <w:r w:rsidRPr="00154215">
              <w:rPr>
                <w:rFonts w:ascii="Cambria" w:hAnsi="Cambria"/>
                <w:sz w:val="24"/>
                <w:szCs w:val="24"/>
              </w:rPr>
              <w:t xml:space="preserve">, acondicionador y termo protector </w:t>
            </w:r>
          </w:p>
        </w:tc>
      </w:tr>
      <w:tr w:rsidR="00B72A86" w:rsidRPr="00154215" w14:paraId="7301CDE3" w14:textId="77777777" w:rsidTr="00051419">
        <w:trPr>
          <w:trHeight w:val="390"/>
          <w:jc w:val="center"/>
        </w:trPr>
        <w:tc>
          <w:tcPr>
            <w:tcW w:w="6840" w:type="dxa"/>
            <w:noWrap/>
            <w:hideMark/>
          </w:tcPr>
          <w:p w14:paraId="561B5E69" w14:textId="77777777" w:rsidR="00B72A86" w:rsidRPr="00154215" w:rsidRDefault="00B72A86" w:rsidP="00051419">
            <w:pPr>
              <w:ind w:left="360"/>
              <w:rPr>
                <w:rFonts w:ascii="Cambria" w:hAnsi="Cambria"/>
                <w:sz w:val="24"/>
                <w:szCs w:val="24"/>
              </w:rPr>
            </w:pPr>
            <w:proofErr w:type="spellStart"/>
            <w:r w:rsidRPr="00154215">
              <w:rPr>
                <w:rFonts w:ascii="Cambria" w:hAnsi="Cambria"/>
                <w:sz w:val="24"/>
                <w:szCs w:val="24"/>
              </w:rPr>
              <w:t>Blondme</w:t>
            </w:r>
            <w:proofErr w:type="spellEnd"/>
            <w:r w:rsidRPr="00154215">
              <w:rPr>
                <w:rFonts w:ascii="Cambria" w:hAnsi="Cambria"/>
                <w:sz w:val="24"/>
                <w:szCs w:val="24"/>
              </w:rPr>
              <w:t xml:space="preserve"> </w:t>
            </w:r>
            <w:proofErr w:type="spellStart"/>
            <w:r w:rsidRPr="00154215">
              <w:rPr>
                <w:rFonts w:ascii="Cambria" w:hAnsi="Cambria"/>
                <w:sz w:val="24"/>
                <w:szCs w:val="24"/>
              </w:rPr>
              <w:t>express</w:t>
            </w:r>
            <w:proofErr w:type="spellEnd"/>
          </w:p>
        </w:tc>
      </w:tr>
      <w:tr w:rsidR="00B72A86" w:rsidRPr="00154215" w14:paraId="0ABB0DAE" w14:textId="77777777" w:rsidTr="00051419">
        <w:trPr>
          <w:trHeight w:val="390"/>
          <w:jc w:val="center"/>
        </w:trPr>
        <w:tc>
          <w:tcPr>
            <w:tcW w:w="6840" w:type="dxa"/>
            <w:noWrap/>
            <w:hideMark/>
          </w:tcPr>
          <w:p w14:paraId="27448550" w14:textId="77777777" w:rsidR="00B72A86" w:rsidRPr="00154215" w:rsidRDefault="00B72A86" w:rsidP="00051419">
            <w:pPr>
              <w:ind w:left="360"/>
              <w:rPr>
                <w:rFonts w:ascii="Cambria" w:hAnsi="Cambria"/>
                <w:sz w:val="24"/>
                <w:szCs w:val="24"/>
              </w:rPr>
            </w:pPr>
            <w:r w:rsidRPr="00154215">
              <w:rPr>
                <w:rFonts w:ascii="Cambria" w:hAnsi="Cambria"/>
                <w:sz w:val="24"/>
                <w:szCs w:val="24"/>
              </w:rPr>
              <w:t xml:space="preserve">Ceremonia </w:t>
            </w:r>
            <w:proofErr w:type="spellStart"/>
            <w:r w:rsidRPr="00154215">
              <w:rPr>
                <w:rFonts w:ascii="Cambria" w:hAnsi="Cambria"/>
                <w:sz w:val="24"/>
                <w:szCs w:val="24"/>
              </w:rPr>
              <w:t>Blower</w:t>
            </w:r>
            <w:proofErr w:type="spellEnd"/>
          </w:p>
        </w:tc>
      </w:tr>
      <w:tr w:rsidR="00B72A86" w:rsidRPr="00154215" w14:paraId="7350A683" w14:textId="77777777" w:rsidTr="00051419">
        <w:trPr>
          <w:trHeight w:val="390"/>
          <w:jc w:val="center"/>
        </w:trPr>
        <w:tc>
          <w:tcPr>
            <w:tcW w:w="6840" w:type="dxa"/>
            <w:noWrap/>
            <w:hideMark/>
          </w:tcPr>
          <w:p w14:paraId="450887DB" w14:textId="77777777" w:rsidR="00B72A86" w:rsidRPr="00154215" w:rsidRDefault="00B72A86" w:rsidP="00051419">
            <w:pPr>
              <w:ind w:left="360"/>
              <w:rPr>
                <w:rFonts w:ascii="Cambria" w:hAnsi="Cambria"/>
                <w:sz w:val="24"/>
                <w:szCs w:val="24"/>
              </w:rPr>
            </w:pPr>
            <w:r w:rsidRPr="00154215">
              <w:rPr>
                <w:rFonts w:ascii="Cambria" w:hAnsi="Cambria"/>
                <w:sz w:val="24"/>
                <w:szCs w:val="24"/>
              </w:rPr>
              <w:t xml:space="preserve">Ceremonia </w:t>
            </w:r>
            <w:proofErr w:type="spellStart"/>
            <w:r w:rsidRPr="00154215">
              <w:rPr>
                <w:rFonts w:ascii="Cambria" w:hAnsi="Cambria"/>
                <w:sz w:val="24"/>
                <w:szCs w:val="24"/>
              </w:rPr>
              <w:t>Blower</w:t>
            </w:r>
            <w:proofErr w:type="spellEnd"/>
            <w:r w:rsidRPr="00154215">
              <w:rPr>
                <w:rFonts w:ascii="Cambria" w:hAnsi="Cambria"/>
                <w:sz w:val="24"/>
                <w:szCs w:val="24"/>
              </w:rPr>
              <w:t xml:space="preserve"> cabello largo</w:t>
            </w:r>
          </w:p>
        </w:tc>
      </w:tr>
      <w:tr w:rsidR="00B72A86" w:rsidRPr="00154215" w14:paraId="38A7604A" w14:textId="77777777" w:rsidTr="00051419">
        <w:trPr>
          <w:trHeight w:val="390"/>
          <w:jc w:val="center"/>
        </w:trPr>
        <w:tc>
          <w:tcPr>
            <w:tcW w:w="6840" w:type="dxa"/>
            <w:noWrap/>
            <w:hideMark/>
          </w:tcPr>
          <w:p w14:paraId="7810D424" w14:textId="77777777" w:rsidR="00B72A86" w:rsidRPr="00154215" w:rsidRDefault="00B72A86" w:rsidP="00051419">
            <w:pPr>
              <w:ind w:left="360"/>
              <w:rPr>
                <w:rFonts w:ascii="Cambria" w:hAnsi="Cambria"/>
                <w:sz w:val="24"/>
                <w:szCs w:val="24"/>
              </w:rPr>
            </w:pPr>
            <w:r w:rsidRPr="00154215">
              <w:rPr>
                <w:rFonts w:ascii="Cambria" w:hAnsi="Cambria"/>
                <w:sz w:val="24"/>
                <w:szCs w:val="24"/>
              </w:rPr>
              <w:t xml:space="preserve">Ceremonia Capilar </w:t>
            </w:r>
            <w:proofErr w:type="spellStart"/>
            <w:r w:rsidRPr="00154215">
              <w:rPr>
                <w:rFonts w:ascii="Cambria" w:hAnsi="Cambria"/>
                <w:sz w:val="24"/>
                <w:szCs w:val="24"/>
              </w:rPr>
              <w:t>Detox</w:t>
            </w:r>
            <w:proofErr w:type="spellEnd"/>
            <w:r w:rsidRPr="00154215">
              <w:rPr>
                <w:rFonts w:ascii="Cambria" w:hAnsi="Cambria"/>
                <w:sz w:val="24"/>
                <w:szCs w:val="24"/>
              </w:rPr>
              <w:t xml:space="preserve"> </w:t>
            </w:r>
            <w:proofErr w:type="spellStart"/>
            <w:r w:rsidRPr="00154215">
              <w:rPr>
                <w:rFonts w:ascii="Cambria" w:hAnsi="Cambria"/>
                <w:sz w:val="24"/>
                <w:szCs w:val="24"/>
              </w:rPr>
              <w:t>treatment</w:t>
            </w:r>
            <w:proofErr w:type="spellEnd"/>
          </w:p>
        </w:tc>
      </w:tr>
      <w:tr w:rsidR="00B72A86" w:rsidRPr="00154215" w14:paraId="2DB99B66" w14:textId="77777777" w:rsidTr="00051419">
        <w:trPr>
          <w:trHeight w:val="390"/>
          <w:jc w:val="center"/>
        </w:trPr>
        <w:tc>
          <w:tcPr>
            <w:tcW w:w="6840" w:type="dxa"/>
            <w:noWrap/>
            <w:hideMark/>
          </w:tcPr>
          <w:p w14:paraId="0825D06D" w14:textId="77777777" w:rsidR="00B72A86" w:rsidRPr="00154215" w:rsidRDefault="00B72A86" w:rsidP="00051419">
            <w:pPr>
              <w:ind w:left="360"/>
              <w:rPr>
                <w:rFonts w:ascii="Cambria" w:hAnsi="Cambria"/>
                <w:sz w:val="24"/>
                <w:szCs w:val="24"/>
              </w:rPr>
            </w:pPr>
            <w:r w:rsidRPr="00154215">
              <w:rPr>
                <w:rFonts w:ascii="Cambria" w:hAnsi="Cambria"/>
                <w:sz w:val="24"/>
                <w:szCs w:val="24"/>
              </w:rPr>
              <w:t>Ceremonia Capilar Hombre</w:t>
            </w:r>
          </w:p>
        </w:tc>
      </w:tr>
      <w:tr w:rsidR="00B72A86" w:rsidRPr="00154215" w14:paraId="31449667" w14:textId="77777777" w:rsidTr="00051419">
        <w:trPr>
          <w:trHeight w:val="390"/>
          <w:jc w:val="center"/>
        </w:trPr>
        <w:tc>
          <w:tcPr>
            <w:tcW w:w="6840" w:type="dxa"/>
            <w:noWrap/>
            <w:hideMark/>
          </w:tcPr>
          <w:p w14:paraId="448B5B91" w14:textId="77777777" w:rsidR="00B72A86" w:rsidRPr="00154215" w:rsidRDefault="00B72A86" w:rsidP="00051419">
            <w:pPr>
              <w:ind w:left="360"/>
              <w:rPr>
                <w:rFonts w:ascii="Cambria" w:hAnsi="Cambria"/>
                <w:sz w:val="24"/>
                <w:szCs w:val="24"/>
              </w:rPr>
            </w:pPr>
            <w:r w:rsidRPr="00154215">
              <w:rPr>
                <w:rFonts w:ascii="Cambria" w:hAnsi="Cambria"/>
                <w:sz w:val="24"/>
                <w:szCs w:val="24"/>
              </w:rPr>
              <w:t xml:space="preserve">Ceremonia capilar </w:t>
            </w:r>
            <w:proofErr w:type="spellStart"/>
            <w:r w:rsidRPr="00154215">
              <w:rPr>
                <w:rFonts w:ascii="Cambria" w:hAnsi="Cambria"/>
                <w:sz w:val="24"/>
                <w:szCs w:val="24"/>
              </w:rPr>
              <w:t>silk</w:t>
            </w:r>
            <w:proofErr w:type="spellEnd"/>
            <w:r w:rsidRPr="00154215">
              <w:rPr>
                <w:rFonts w:ascii="Cambria" w:hAnsi="Cambria"/>
                <w:sz w:val="24"/>
                <w:szCs w:val="24"/>
              </w:rPr>
              <w:t xml:space="preserve"> </w:t>
            </w:r>
            <w:proofErr w:type="spellStart"/>
            <w:r w:rsidRPr="00154215">
              <w:rPr>
                <w:rFonts w:ascii="Cambria" w:hAnsi="Cambria"/>
                <w:sz w:val="24"/>
                <w:szCs w:val="24"/>
              </w:rPr>
              <w:t>oil</w:t>
            </w:r>
            <w:proofErr w:type="spellEnd"/>
            <w:r w:rsidRPr="00154215">
              <w:rPr>
                <w:rFonts w:ascii="Cambria" w:hAnsi="Cambria"/>
                <w:sz w:val="24"/>
                <w:szCs w:val="24"/>
              </w:rPr>
              <w:t xml:space="preserve"> + Ampolla</w:t>
            </w:r>
          </w:p>
        </w:tc>
      </w:tr>
      <w:tr w:rsidR="00B72A86" w:rsidRPr="00154215" w14:paraId="62CB00A6" w14:textId="77777777" w:rsidTr="00051419">
        <w:trPr>
          <w:trHeight w:val="390"/>
          <w:jc w:val="center"/>
        </w:trPr>
        <w:tc>
          <w:tcPr>
            <w:tcW w:w="6840" w:type="dxa"/>
            <w:noWrap/>
            <w:hideMark/>
          </w:tcPr>
          <w:p w14:paraId="2F4AC742" w14:textId="77777777" w:rsidR="00B72A86" w:rsidRPr="00154215" w:rsidRDefault="00B72A86" w:rsidP="00051419">
            <w:pPr>
              <w:ind w:left="360"/>
              <w:rPr>
                <w:rFonts w:ascii="Cambria" w:hAnsi="Cambria"/>
                <w:sz w:val="24"/>
                <w:szCs w:val="24"/>
              </w:rPr>
            </w:pPr>
            <w:r w:rsidRPr="00154215">
              <w:rPr>
                <w:rFonts w:ascii="Cambria" w:hAnsi="Cambria"/>
                <w:sz w:val="24"/>
                <w:szCs w:val="24"/>
              </w:rPr>
              <w:t xml:space="preserve">Ceremonia Capilar </w:t>
            </w:r>
            <w:proofErr w:type="spellStart"/>
            <w:r w:rsidRPr="00154215">
              <w:rPr>
                <w:rFonts w:ascii="Cambria" w:hAnsi="Cambria"/>
                <w:sz w:val="24"/>
                <w:szCs w:val="24"/>
              </w:rPr>
              <w:t>Tucuma</w:t>
            </w:r>
            <w:proofErr w:type="spellEnd"/>
          </w:p>
        </w:tc>
      </w:tr>
      <w:tr w:rsidR="00B72A86" w:rsidRPr="00154215" w14:paraId="01B4AFE5" w14:textId="77777777" w:rsidTr="00051419">
        <w:trPr>
          <w:trHeight w:val="390"/>
          <w:jc w:val="center"/>
        </w:trPr>
        <w:tc>
          <w:tcPr>
            <w:tcW w:w="6840" w:type="dxa"/>
            <w:noWrap/>
            <w:hideMark/>
          </w:tcPr>
          <w:p w14:paraId="20E4B9B2" w14:textId="77777777" w:rsidR="00B72A86" w:rsidRPr="00154215" w:rsidRDefault="00B72A86" w:rsidP="00051419">
            <w:pPr>
              <w:ind w:left="360"/>
              <w:rPr>
                <w:rFonts w:ascii="Cambria" w:hAnsi="Cambria"/>
                <w:sz w:val="24"/>
                <w:szCs w:val="24"/>
              </w:rPr>
            </w:pPr>
            <w:r w:rsidRPr="00154215">
              <w:rPr>
                <w:rFonts w:ascii="Cambria" w:hAnsi="Cambria"/>
                <w:sz w:val="24"/>
                <w:szCs w:val="24"/>
              </w:rPr>
              <w:t>Ceremonia Express Oro</w:t>
            </w:r>
          </w:p>
        </w:tc>
      </w:tr>
      <w:tr w:rsidR="00B72A86" w:rsidRPr="00154215" w14:paraId="40C6E51C" w14:textId="77777777" w:rsidTr="00051419">
        <w:trPr>
          <w:trHeight w:val="390"/>
          <w:jc w:val="center"/>
        </w:trPr>
        <w:tc>
          <w:tcPr>
            <w:tcW w:w="6840" w:type="dxa"/>
            <w:noWrap/>
            <w:hideMark/>
          </w:tcPr>
          <w:p w14:paraId="0BCC8996" w14:textId="77777777" w:rsidR="00B72A86" w:rsidRPr="00154215" w:rsidRDefault="00B72A86" w:rsidP="00051419">
            <w:pPr>
              <w:ind w:left="360"/>
              <w:rPr>
                <w:rFonts w:ascii="Cambria" w:hAnsi="Cambria"/>
                <w:sz w:val="24"/>
                <w:szCs w:val="24"/>
              </w:rPr>
            </w:pPr>
            <w:r w:rsidRPr="00154215">
              <w:rPr>
                <w:rFonts w:ascii="Cambria" w:hAnsi="Cambria"/>
                <w:sz w:val="24"/>
                <w:szCs w:val="24"/>
              </w:rPr>
              <w:t xml:space="preserve">Ceremonia Express Tea </w:t>
            </w:r>
            <w:proofErr w:type="spellStart"/>
            <w:r w:rsidRPr="00154215">
              <w:rPr>
                <w:rFonts w:ascii="Cambria" w:hAnsi="Cambria"/>
                <w:sz w:val="24"/>
                <w:szCs w:val="24"/>
              </w:rPr>
              <w:t>tree</w:t>
            </w:r>
            <w:proofErr w:type="spellEnd"/>
          </w:p>
        </w:tc>
      </w:tr>
      <w:tr w:rsidR="00B72A86" w:rsidRPr="00154215" w14:paraId="0502001C" w14:textId="77777777" w:rsidTr="00051419">
        <w:trPr>
          <w:trHeight w:val="390"/>
          <w:jc w:val="center"/>
        </w:trPr>
        <w:tc>
          <w:tcPr>
            <w:tcW w:w="6840" w:type="dxa"/>
            <w:noWrap/>
            <w:hideMark/>
          </w:tcPr>
          <w:p w14:paraId="295034B0" w14:textId="77777777" w:rsidR="00B72A86" w:rsidRPr="00154215" w:rsidRDefault="00B72A86" w:rsidP="00051419">
            <w:pPr>
              <w:ind w:left="360"/>
              <w:rPr>
                <w:rFonts w:ascii="Cambria" w:hAnsi="Cambria"/>
                <w:sz w:val="24"/>
                <w:szCs w:val="24"/>
              </w:rPr>
            </w:pPr>
            <w:r w:rsidRPr="00154215">
              <w:rPr>
                <w:rFonts w:ascii="Cambria" w:hAnsi="Cambria"/>
                <w:sz w:val="24"/>
                <w:szCs w:val="24"/>
              </w:rPr>
              <w:t xml:space="preserve">Ceremonia Express </w:t>
            </w:r>
            <w:proofErr w:type="spellStart"/>
            <w:r w:rsidRPr="00154215">
              <w:rPr>
                <w:rFonts w:ascii="Cambria" w:hAnsi="Cambria"/>
                <w:sz w:val="24"/>
                <w:szCs w:val="24"/>
              </w:rPr>
              <w:t>Tucuma</w:t>
            </w:r>
            <w:proofErr w:type="spellEnd"/>
          </w:p>
        </w:tc>
      </w:tr>
      <w:tr w:rsidR="00B72A86" w:rsidRPr="00154215" w14:paraId="5A070C6B" w14:textId="77777777" w:rsidTr="00051419">
        <w:trPr>
          <w:trHeight w:val="390"/>
          <w:jc w:val="center"/>
        </w:trPr>
        <w:tc>
          <w:tcPr>
            <w:tcW w:w="6840" w:type="dxa"/>
            <w:noWrap/>
            <w:hideMark/>
          </w:tcPr>
          <w:p w14:paraId="38CAE02E" w14:textId="77777777" w:rsidR="00B72A86" w:rsidRPr="00154215" w:rsidRDefault="00B72A86" w:rsidP="00051419">
            <w:pPr>
              <w:ind w:left="360"/>
              <w:rPr>
                <w:rFonts w:ascii="Cambria" w:hAnsi="Cambria"/>
                <w:sz w:val="24"/>
                <w:szCs w:val="24"/>
              </w:rPr>
            </w:pPr>
            <w:r w:rsidRPr="00154215">
              <w:rPr>
                <w:rFonts w:ascii="Cambria" w:hAnsi="Cambria"/>
                <w:sz w:val="24"/>
                <w:szCs w:val="24"/>
              </w:rPr>
              <w:t xml:space="preserve">Ceremonia Love </w:t>
            </w:r>
            <w:proofErr w:type="spellStart"/>
            <w:r w:rsidRPr="00154215">
              <w:rPr>
                <w:rFonts w:ascii="Cambria" w:hAnsi="Cambria"/>
                <w:sz w:val="24"/>
                <w:szCs w:val="24"/>
              </w:rPr>
              <w:t>Curly</w:t>
            </w:r>
            <w:proofErr w:type="spellEnd"/>
          </w:p>
        </w:tc>
      </w:tr>
      <w:tr w:rsidR="00B72A86" w:rsidRPr="00154215" w14:paraId="149C890B" w14:textId="77777777" w:rsidTr="00051419">
        <w:trPr>
          <w:trHeight w:val="390"/>
          <w:jc w:val="center"/>
        </w:trPr>
        <w:tc>
          <w:tcPr>
            <w:tcW w:w="6840" w:type="dxa"/>
            <w:noWrap/>
            <w:hideMark/>
          </w:tcPr>
          <w:p w14:paraId="5B743831" w14:textId="77777777" w:rsidR="00B72A86" w:rsidRPr="00154215" w:rsidRDefault="00B72A86" w:rsidP="00051419">
            <w:pPr>
              <w:ind w:left="360"/>
              <w:rPr>
                <w:rFonts w:ascii="Cambria" w:hAnsi="Cambria"/>
                <w:sz w:val="24"/>
                <w:szCs w:val="24"/>
              </w:rPr>
            </w:pPr>
            <w:r w:rsidRPr="00154215">
              <w:rPr>
                <w:rFonts w:ascii="Cambria" w:hAnsi="Cambria"/>
                <w:sz w:val="24"/>
                <w:szCs w:val="24"/>
              </w:rPr>
              <w:t>Ceremonia Lujo Baño de Oro 24 Kilates</w:t>
            </w:r>
          </w:p>
        </w:tc>
      </w:tr>
      <w:tr w:rsidR="00B72A86" w:rsidRPr="00154215" w14:paraId="09836385" w14:textId="77777777" w:rsidTr="00051419">
        <w:trPr>
          <w:trHeight w:val="390"/>
          <w:jc w:val="center"/>
        </w:trPr>
        <w:tc>
          <w:tcPr>
            <w:tcW w:w="6840" w:type="dxa"/>
            <w:noWrap/>
            <w:hideMark/>
          </w:tcPr>
          <w:p w14:paraId="54422B49" w14:textId="77777777" w:rsidR="00B72A86" w:rsidRPr="00154215" w:rsidRDefault="00B72A86" w:rsidP="00051419">
            <w:pPr>
              <w:ind w:left="360"/>
              <w:rPr>
                <w:rFonts w:ascii="Cambria" w:hAnsi="Cambria"/>
                <w:sz w:val="24"/>
                <w:szCs w:val="24"/>
              </w:rPr>
            </w:pPr>
            <w:r w:rsidRPr="00154215">
              <w:rPr>
                <w:rFonts w:ascii="Cambria" w:hAnsi="Cambria"/>
                <w:sz w:val="24"/>
                <w:szCs w:val="24"/>
              </w:rPr>
              <w:t xml:space="preserve">Ceremonia </w:t>
            </w:r>
            <w:proofErr w:type="spellStart"/>
            <w:r w:rsidRPr="00154215">
              <w:rPr>
                <w:rFonts w:ascii="Cambria" w:hAnsi="Cambria"/>
                <w:sz w:val="24"/>
                <w:szCs w:val="24"/>
              </w:rPr>
              <w:t>nounou</w:t>
            </w:r>
            <w:proofErr w:type="spellEnd"/>
          </w:p>
        </w:tc>
      </w:tr>
      <w:tr w:rsidR="00B72A86" w:rsidRPr="00154215" w14:paraId="20FAEEA4" w14:textId="77777777" w:rsidTr="00051419">
        <w:trPr>
          <w:trHeight w:val="390"/>
          <w:jc w:val="center"/>
        </w:trPr>
        <w:tc>
          <w:tcPr>
            <w:tcW w:w="6840" w:type="dxa"/>
            <w:noWrap/>
            <w:hideMark/>
          </w:tcPr>
          <w:p w14:paraId="108D8A2F" w14:textId="77777777" w:rsidR="00B72A86" w:rsidRPr="00154215" w:rsidRDefault="00B72A86" w:rsidP="00051419">
            <w:pPr>
              <w:ind w:left="360"/>
              <w:rPr>
                <w:rFonts w:ascii="Cambria" w:hAnsi="Cambria"/>
                <w:sz w:val="24"/>
                <w:szCs w:val="24"/>
              </w:rPr>
            </w:pPr>
            <w:r w:rsidRPr="00154215">
              <w:rPr>
                <w:rFonts w:ascii="Cambria" w:hAnsi="Cambria"/>
                <w:sz w:val="24"/>
                <w:szCs w:val="24"/>
              </w:rPr>
              <w:t xml:space="preserve">Ceremonia </w:t>
            </w:r>
            <w:proofErr w:type="spellStart"/>
            <w:r w:rsidRPr="00154215">
              <w:rPr>
                <w:rFonts w:ascii="Cambria" w:hAnsi="Cambria"/>
                <w:sz w:val="24"/>
                <w:szCs w:val="24"/>
              </w:rPr>
              <w:t>Oil</w:t>
            </w:r>
            <w:proofErr w:type="spellEnd"/>
          </w:p>
        </w:tc>
      </w:tr>
      <w:tr w:rsidR="00B72A86" w:rsidRPr="00154215" w14:paraId="387FB807" w14:textId="77777777" w:rsidTr="00051419">
        <w:trPr>
          <w:trHeight w:val="390"/>
          <w:jc w:val="center"/>
        </w:trPr>
        <w:tc>
          <w:tcPr>
            <w:tcW w:w="6840" w:type="dxa"/>
            <w:noWrap/>
            <w:hideMark/>
          </w:tcPr>
          <w:p w14:paraId="55A1BA95" w14:textId="77777777" w:rsidR="00B72A86" w:rsidRPr="00154215" w:rsidRDefault="00B72A86" w:rsidP="00051419">
            <w:pPr>
              <w:ind w:left="360"/>
              <w:rPr>
                <w:rFonts w:ascii="Cambria" w:hAnsi="Cambria"/>
                <w:sz w:val="24"/>
                <w:szCs w:val="24"/>
              </w:rPr>
            </w:pPr>
            <w:r w:rsidRPr="00154215">
              <w:rPr>
                <w:rFonts w:ascii="Cambria" w:hAnsi="Cambria"/>
                <w:sz w:val="24"/>
                <w:szCs w:val="24"/>
              </w:rPr>
              <w:t>Ceremonia Post- Color</w:t>
            </w:r>
          </w:p>
        </w:tc>
      </w:tr>
      <w:tr w:rsidR="00B72A86" w:rsidRPr="00154215" w14:paraId="6BBC862E" w14:textId="77777777" w:rsidTr="00051419">
        <w:trPr>
          <w:trHeight w:val="390"/>
          <w:jc w:val="center"/>
        </w:trPr>
        <w:tc>
          <w:tcPr>
            <w:tcW w:w="6840" w:type="dxa"/>
            <w:noWrap/>
            <w:hideMark/>
          </w:tcPr>
          <w:p w14:paraId="16C3AC7A" w14:textId="77777777" w:rsidR="00B72A86" w:rsidRPr="00154215" w:rsidRDefault="00B72A86" w:rsidP="00051419">
            <w:pPr>
              <w:ind w:left="360"/>
              <w:rPr>
                <w:rFonts w:ascii="Cambria" w:hAnsi="Cambria"/>
                <w:sz w:val="24"/>
                <w:szCs w:val="24"/>
              </w:rPr>
            </w:pPr>
            <w:r w:rsidRPr="00154215">
              <w:rPr>
                <w:rFonts w:ascii="Cambria" w:hAnsi="Cambria"/>
                <w:sz w:val="24"/>
                <w:szCs w:val="24"/>
              </w:rPr>
              <w:t>Ceremonia Proteínas de Huevo</w:t>
            </w:r>
          </w:p>
        </w:tc>
      </w:tr>
      <w:tr w:rsidR="00B72A86" w:rsidRPr="00154215" w14:paraId="2343A334" w14:textId="77777777" w:rsidTr="00051419">
        <w:trPr>
          <w:trHeight w:val="390"/>
          <w:jc w:val="center"/>
        </w:trPr>
        <w:tc>
          <w:tcPr>
            <w:tcW w:w="6840" w:type="dxa"/>
            <w:noWrap/>
            <w:hideMark/>
          </w:tcPr>
          <w:p w14:paraId="3A7485F4" w14:textId="77777777" w:rsidR="00B72A86" w:rsidRPr="00154215" w:rsidRDefault="00B72A86" w:rsidP="00051419">
            <w:pPr>
              <w:ind w:left="360"/>
              <w:rPr>
                <w:rFonts w:ascii="Cambria" w:hAnsi="Cambria"/>
                <w:sz w:val="24"/>
                <w:szCs w:val="24"/>
              </w:rPr>
            </w:pPr>
            <w:r w:rsidRPr="00154215">
              <w:rPr>
                <w:rFonts w:ascii="Cambria" w:hAnsi="Cambria"/>
                <w:sz w:val="24"/>
                <w:szCs w:val="24"/>
              </w:rPr>
              <w:t xml:space="preserve">Ceremonia Tea </w:t>
            </w:r>
            <w:proofErr w:type="spellStart"/>
            <w:r w:rsidRPr="00154215">
              <w:rPr>
                <w:rFonts w:ascii="Cambria" w:hAnsi="Cambria"/>
                <w:sz w:val="24"/>
                <w:szCs w:val="24"/>
              </w:rPr>
              <w:t>Tree</w:t>
            </w:r>
            <w:proofErr w:type="spellEnd"/>
          </w:p>
        </w:tc>
      </w:tr>
      <w:tr w:rsidR="00B72A86" w:rsidRPr="00154215" w14:paraId="3E138AE0" w14:textId="77777777" w:rsidTr="00051419">
        <w:trPr>
          <w:trHeight w:val="390"/>
          <w:jc w:val="center"/>
        </w:trPr>
        <w:tc>
          <w:tcPr>
            <w:tcW w:w="6840" w:type="dxa"/>
            <w:noWrap/>
            <w:hideMark/>
          </w:tcPr>
          <w:p w14:paraId="74D8D941" w14:textId="77777777" w:rsidR="00B72A86" w:rsidRPr="00154215" w:rsidRDefault="00B72A86" w:rsidP="00051419">
            <w:pPr>
              <w:ind w:left="360"/>
              <w:rPr>
                <w:rFonts w:ascii="Cambria" w:hAnsi="Cambria"/>
                <w:sz w:val="24"/>
                <w:szCs w:val="24"/>
              </w:rPr>
            </w:pPr>
            <w:r w:rsidRPr="00154215">
              <w:rPr>
                <w:rFonts w:ascii="Cambria" w:hAnsi="Cambria"/>
                <w:sz w:val="24"/>
                <w:szCs w:val="24"/>
              </w:rPr>
              <w:t>Ceremonia Capilar Jojoba</w:t>
            </w:r>
          </w:p>
        </w:tc>
      </w:tr>
      <w:tr w:rsidR="00B72A86" w:rsidRPr="00154215" w14:paraId="7C61276E" w14:textId="77777777" w:rsidTr="00051419">
        <w:trPr>
          <w:trHeight w:val="390"/>
          <w:jc w:val="center"/>
        </w:trPr>
        <w:tc>
          <w:tcPr>
            <w:tcW w:w="6840" w:type="dxa"/>
            <w:noWrap/>
            <w:hideMark/>
          </w:tcPr>
          <w:p w14:paraId="0EC37B62" w14:textId="77777777" w:rsidR="00B72A86" w:rsidRPr="00154215" w:rsidRDefault="00B72A86" w:rsidP="00051419">
            <w:pPr>
              <w:ind w:left="360"/>
              <w:rPr>
                <w:rFonts w:ascii="Cambria" w:hAnsi="Cambria"/>
                <w:sz w:val="24"/>
                <w:szCs w:val="24"/>
              </w:rPr>
            </w:pPr>
            <w:r w:rsidRPr="00154215">
              <w:rPr>
                <w:rFonts w:ascii="Cambria" w:hAnsi="Cambria"/>
                <w:sz w:val="24"/>
                <w:szCs w:val="24"/>
              </w:rPr>
              <w:t>Coco-</w:t>
            </w:r>
            <w:proofErr w:type="spellStart"/>
            <w:r w:rsidRPr="00154215">
              <w:rPr>
                <w:rFonts w:ascii="Cambria" w:hAnsi="Cambria"/>
                <w:sz w:val="24"/>
                <w:szCs w:val="24"/>
              </w:rPr>
              <w:t>Shampoo</w:t>
            </w:r>
            <w:proofErr w:type="spellEnd"/>
            <w:r w:rsidRPr="00154215">
              <w:rPr>
                <w:rFonts w:ascii="Cambria" w:hAnsi="Cambria"/>
                <w:sz w:val="24"/>
                <w:szCs w:val="24"/>
              </w:rPr>
              <w:t>, acondicionador, termo protector</w:t>
            </w:r>
          </w:p>
        </w:tc>
      </w:tr>
      <w:tr w:rsidR="00B72A86" w:rsidRPr="00154215" w14:paraId="4DB4657E" w14:textId="77777777" w:rsidTr="00051419">
        <w:trPr>
          <w:trHeight w:val="390"/>
          <w:jc w:val="center"/>
        </w:trPr>
        <w:tc>
          <w:tcPr>
            <w:tcW w:w="6840" w:type="dxa"/>
            <w:noWrap/>
            <w:hideMark/>
          </w:tcPr>
          <w:p w14:paraId="36329615" w14:textId="77777777" w:rsidR="00B72A86" w:rsidRPr="00154215" w:rsidRDefault="00B72A86" w:rsidP="00051419">
            <w:pPr>
              <w:ind w:left="360"/>
              <w:rPr>
                <w:rFonts w:ascii="Cambria" w:hAnsi="Cambria"/>
                <w:sz w:val="24"/>
                <w:szCs w:val="24"/>
              </w:rPr>
            </w:pPr>
            <w:r w:rsidRPr="00154215">
              <w:rPr>
                <w:rFonts w:ascii="Cambria" w:hAnsi="Cambria"/>
                <w:sz w:val="24"/>
                <w:szCs w:val="24"/>
              </w:rPr>
              <w:t xml:space="preserve">D </w:t>
            </w:r>
            <w:proofErr w:type="spellStart"/>
            <w:r w:rsidRPr="00154215">
              <w:rPr>
                <w:rFonts w:ascii="Cambria" w:hAnsi="Cambria"/>
                <w:sz w:val="24"/>
                <w:szCs w:val="24"/>
              </w:rPr>
              <w:t>óro</w:t>
            </w:r>
            <w:proofErr w:type="spellEnd"/>
            <w:r w:rsidRPr="00154215">
              <w:rPr>
                <w:rFonts w:ascii="Cambria" w:hAnsi="Cambria"/>
                <w:sz w:val="24"/>
                <w:szCs w:val="24"/>
              </w:rPr>
              <w:t xml:space="preserve">- </w:t>
            </w:r>
            <w:proofErr w:type="spellStart"/>
            <w:r w:rsidRPr="00154215">
              <w:rPr>
                <w:rFonts w:ascii="Cambria" w:hAnsi="Cambria"/>
                <w:sz w:val="24"/>
                <w:szCs w:val="24"/>
              </w:rPr>
              <w:t>Shampoo</w:t>
            </w:r>
            <w:proofErr w:type="spellEnd"/>
            <w:r w:rsidRPr="00154215">
              <w:rPr>
                <w:rFonts w:ascii="Cambria" w:hAnsi="Cambria"/>
                <w:sz w:val="24"/>
                <w:szCs w:val="24"/>
              </w:rPr>
              <w:t>, acondicionador y termo protector</w:t>
            </w:r>
          </w:p>
        </w:tc>
      </w:tr>
      <w:tr w:rsidR="00B72A86" w:rsidRPr="00154215" w14:paraId="35B04B15" w14:textId="77777777" w:rsidTr="00051419">
        <w:trPr>
          <w:trHeight w:val="390"/>
          <w:jc w:val="center"/>
        </w:trPr>
        <w:tc>
          <w:tcPr>
            <w:tcW w:w="6840" w:type="dxa"/>
            <w:noWrap/>
            <w:hideMark/>
          </w:tcPr>
          <w:p w14:paraId="1CA65FA7" w14:textId="77777777" w:rsidR="00B72A86" w:rsidRPr="00154215" w:rsidRDefault="00B72A86" w:rsidP="00051419">
            <w:pPr>
              <w:ind w:left="360"/>
              <w:rPr>
                <w:rFonts w:ascii="Cambria" w:hAnsi="Cambria"/>
                <w:sz w:val="24"/>
                <w:szCs w:val="24"/>
              </w:rPr>
            </w:pPr>
            <w:r w:rsidRPr="00154215">
              <w:rPr>
                <w:rFonts w:ascii="Cambria" w:hAnsi="Cambria"/>
                <w:sz w:val="24"/>
                <w:szCs w:val="24"/>
              </w:rPr>
              <w:t>Diagnostico + campilógrafo</w:t>
            </w:r>
          </w:p>
        </w:tc>
      </w:tr>
      <w:tr w:rsidR="00B72A86" w:rsidRPr="00154215" w14:paraId="111CCF97" w14:textId="77777777" w:rsidTr="00051419">
        <w:trPr>
          <w:trHeight w:val="390"/>
          <w:jc w:val="center"/>
        </w:trPr>
        <w:tc>
          <w:tcPr>
            <w:tcW w:w="6840" w:type="dxa"/>
            <w:noWrap/>
            <w:hideMark/>
          </w:tcPr>
          <w:p w14:paraId="473D2E0F" w14:textId="77777777" w:rsidR="00B72A86" w:rsidRPr="00154215" w:rsidRDefault="00B72A86" w:rsidP="00051419">
            <w:pPr>
              <w:ind w:left="360"/>
              <w:rPr>
                <w:rFonts w:ascii="Cambria" w:hAnsi="Cambria"/>
                <w:sz w:val="24"/>
                <w:szCs w:val="24"/>
              </w:rPr>
            </w:pPr>
            <w:proofErr w:type="spellStart"/>
            <w:r w:rsidRPr="00154215">
              <w:rPr>
                <w:rFonts w:ascii="Cambria" w:hAnsi="Cambria"/>
                <w:sz w:val="24"/>
                <w:szCs w:val="24"/>
              </w:rPr>
              <w:lastRenderedPageBreak/>
              <w:t>Energizing</w:t>
            </w:r>
            <w:proofErr w:type="spellEnd"/>
            <w:r w:rsidRPr="00154215">
              <w:rPr>
                <w:rFonts w:ascii="Cambria" w:hAnsi="Cambria"/>
                <w:sz w:val="24"/>
                <w:szCs w:val="24"/>
              </w:rPr>
              <w:t xml:space="preserve"> Control caída + Ampolla</w:t>
            </w:r>
          </w:p>
        </w:tc>
      </w:tr>
      <w:tr w:rsidR="00B72A86" w:rsidRPr="00154215" w14:paraId="5DCC9789" w14:textId="77777777" w:rsidTr="00051419">
        <w:trPr>
          <w:trHeight w:val="390"/>
          <w:jc w:val="center"/>
        </w:trPr>
        <w:tc>
          <w:tcPr>
            <w:tcW w:w="6840" w:type="dxa"/>
            <w:noWrap/>
            <w:hideMark/>
          </w:tcPr>
          <w:p w14:paraId="19549B0A" w14:textId="77777777" w:rsidR="00B72A86" w:rsidRPr="00154215" w:rsidRDefault="00B72A86" w:rsidP="00051419">
            <w:pPr>
              <w:ind w:left="360"/>
              <w:rPr>
                <w:rFonts w:ascii="Cambria" w:hAnsi="Cambria"/>
                <w:sz w:val="24"/>
                <w:szCs w:val="24"/>
              </w:rPr>
            </w:pPr>
            <w:proofErr w:type="spellStart"/>
            <w:r w:rsidRPr="00154215">
              <w:rPr>
                <w:rFonts w:ascii="Cambria" w:hAnsi="Cambria"/>
                <w:sz w:val="24"/>
                <w:szCs w:val="24"/>
              </w:rPr>
              <w:t>Expres</w:t>
            </w:r>
            <w:proofErr w:type="spellEnd"/>
            <w:r w:rsidRPr="00154215">
              <w:rPr>
                <w:rFonts w:ascii="Cambria" w:hAnsi="Cambria"/>
                <w:sz w:val="24"/>
                <w:szCs w:val="24"/>
              </w:rPr>
              <w:t xml:space="preserve"> </w:t>
            </w:r>
            <w:proofErr w:type="spellStart"/>
            <w:r w:rsidRPr="00154215">
              <w:rPr>
                <w:rFonts w:ascii="Cambria" w:hAnsi="Cambria"/>
                <w:sz w:val="24"/>
                <w:szCs w:val="24"/>
              </w:rPr>
              <w:t>Fibre</w:t>
            </w:r>
            <w:proofErr w:type="spellEnd"/>
            <w:r w:rsidRPr="00154215">
              <w:rPr>
                <w:rFonts w:ascii="Cambria" w:hAnsi="Cambria"/>
                <w:sz w:val="24"/>
                <w:szCs w:val="24"/>
              </w:rPr>
              <w:t xml:space="preserve"> </w:t>
            </w:r>
            <w:proofErr w:type="spellStart"/>
            <w:r w:rsidRPr="00154215">
              <w:rPr>
                <w:rFonts w:ascii="Cambria" w:hAnsi="Cambria"/>
                <w:sz w:val="24"/>
                <w:szCs w:val="24"/>
              </w:rPr>
              <w:t>Clinix</w:t>
            </w:r>
            <w:proofErr w:type="spellEnd"/>
            <w:r w:rsidRPr="00154215">
              <w:rPr>
                <w:rFonts w:ascii="Cambria" w:hAnsi="Cambria"/>
                <w:sz w:val="24"/>
                <w:szCs w:val="24"/>
              </w:rPr>
              <w:t xml:space="preserve"> </w:t>
            </w:r>
          </w:p>
        </w:tc>
      </w:tr>
      <w:tr w:rsidR="00B72A86" w:rsidRPr="00154215" w14:paraId="4903AD96" w14:textId="77777777" w:rsidTr="00051419">
        <w:trPr>
          <w:trHeight w:val="390"/>
          <w:jc w:val="center"/>
        </w:trPr>
        <w:tc>
          <w:tcPr>
            <w:tcW w:w="6840" w:type="dxa"/>
            <w:noWrap/>
            <w:hideMark/>
          </w:tcPr>
          <w:p w14:paraId="0CDE58DC" w14:textId="77777777" w:rsidR="00B72A86" w:rsidRPr="00154215" w:rsidRDefault="00B72A86" w:rsidP="00051419">
            <w:pPr>
              <w:ind w:left="360"/>
              <w:rPr>
                <w:rFonts w:ascii="Cambria" w:hAnsi="Cambria"/>
                <w:sz w:val="24"/>
                <w:szCs w:val="24"/>
              </w:rPr>
            </w:pPr>
            <w:r w:rsidRPr="00154215">
              <w:rPr>
                <w:rFonts w:ascii="Cambria" w:hAnsi="Cambria"/>
                <w:sz w:val="24"/>
                <w:szCs w:val="24"/>
              </w:rPr>
              <w:t>Express Alter-Ego</w:t>
            </w:r>
          </w:p>
        </w:tc>
      </w:tr>
      <w:tr w:rsidR="00B72A86" w:rsidRPr="00154215" w14:paraId="55D46717" w14:textId="77777777" w:rsidTr="00051419">
        <w:trPr>
          <w:trHeight w:val="390"/>
          <w:jc w:val="center"/>
        </w:trPr>
        <w:tc>
          <w:tcPr>
            <w:tcW w:w="6840" w:type="dxa"/>
            <w:noWrap/>
            <w:hideMark/>
          </w:tcPr>
          <w:p w14:paraId="2D274024" w14:textId="77777777" w:rsidR="00B72A86" w:rsidRPr="00154215" w:rsidRDefault="00B72A86" w:rsidP="00051419">
            <w:pPr>
              <w:ind w:left="360"/>
              <w:rPr>
                <w:rFonts w:ascii="Cambria" w:hAnsi="Cambria"/>
                <w:sz w:val="24"/>
                <w:szCs w:val="24"/>
              </w:rPr>
            </w:pPr>
            <w:r w:rsidRPr="00154215">
              <w:rPr>
                <w:rFonts w:ascii="Cambria" w:hAnsi="Cambria"/>
                <w:sz w:val="24"/>
                <w:szCs w:val="24"/>
              </w:rPr>
              <w:t>Express Jojoba</w:t>
            </w:r>
          </w:p>
        </w:tc>
      </w:tr>
      <w:tr w:rsidR="00B72A86" w:rsidRPr="00154215" w14:paraId="683D2927" w14:textId="77777777" w:rsidTr="00051419">
        <w:trPr>
          <w:trHeight w:val="390"/>
          <w:jc w:val="center"/>
        </w:trPr>
        <w:tc>
          <w:tcPr>
            <w:tcW w:w="6840" w:type="dxa"/>
            <w:noWrap/>
            <w:hideMark/>
          </w:tcPr>
          <w:p w14:paraId="5083B82B" w14:textId="77777777" w:rsidR="00B72A86" w:rsidRPr="00154215" w:rsidRDefault="00B72A86" w:rsidP="00051419">
            <w:pPr>
              <w:ind w:left="360"/>
              <w:rPr>
                <w:rFonts w:ascii="Cambria" w:hAnsi="Cambria"/>
                <w:sz w:val="24"/>
                <w:szCs w:val="24"/>
              </w:rPr>
            </w:pPr>
            <w:r w:rsidRPr="00154215">
              <w:rPr>
                <w:rFonts w:ascii="Cambria" w:hAnsi="Cambria"/>
                <w:sz w:val="24"/>
                <w:szCs w:val="24"/>
              </w:rPr>
              <w:t xml:space="preserve">Express </w:t>
            </w:r>
            <w:proofErr w:type="spellStart"/>
            <w:r w:rsidRPr="00154215">
              <w:rPr>
                <w:rFonts w:ascii="Cambria" w:hAnsi="Cambria"/>
                <w:sz w:val="24"/>
                <w:szCs w:val="24"/>
              </w:rPr>
              <w:t>oi</w:t>
            </w:r>
            <w:proofErr w:type="spellEnd"/>
            <w:r w:rsidRPr="00154215">
              <w:rPr>
                <w:rFonts w:ascii="Cambria" w:hAnsi="Cambria"/>
                <w:sz w:val="24"/>
                <w:szCs w:val="24"/>
              </w:rPr>
              <w:t xml:space="preserve"> </w:t>
            </w:r>
            <w:proofErr w:type="spellStart"/>
            <w:r w:rsidRPr="00154215">
              <w:rPr>
                <w:rFonts w:ascii="Cambria" w:hAnsi="Cambria"/>
                <w:sz w:val="24"/>
                <w:szCs w:val="24"/>
              </w:rPr>
              <w:t>davines</w:t>
            </w:r>
            <w:proofErr w:type="spellEnd"/>
          </w:p>
        </w:tc>
      </w:tr>
      <w:tr w:rsidR="00B72A86" w:rsidRPr="00154215" w14:paraId="50F4F236" w14:textId="77777777" w:rsidTr="00051419">
        <w:trPr>
          <w:trHeight w:val="390"/>
          <w:jc w:val="center"/>
        </w:trPr>
        <w:tc>
          <w:tcPr>
            <w:tcW w:w="6840" w:type="dxa"/>
            <w:noWrap/>
            <w:hideMark/>
          </w:tcPr>
          <w:p w14:paraId="0D60ADB7" w14:textId="77777777" w:rsidR="00B72A86" w:rsidRPr="00154215" w:rsidRDefault="00B72A86" w:rsidP="00051419">
            <w:pPr>
              <w:ind w:left="360"/>
              <w:rPr>
                <w:rFonts w:ascii="Cambria" w:hAnsi="Cambria"/>
                <w:sz w:val="24"/>
                <w:szCs w:val="24"/>
              </w:rPr>
            </w:pPr>
            <w:proofErr w:type="spellStart"/>
            <w:r w:rsidRPr="00154215">
              <w:rPr>
                <w:rFonts w:ascii="Cambria" w:hAnsi="Cambria"/>
                <w:sz w:val="24"/>
                <w:szCs w:val="24"/>
              </w:rPr>
              <w:t>Fibre</w:t>
            </w:r>
            <w:proofErr w:type="spellEnd"/>
            <w:r w:rsidRPr="00154215">
              <w:rPr>
                <w:rFonts w:ascii="Cambria" w:hAnsi="Cambria"/>
                <w:sz w:val="24"/>
                <w:szCs w:val="24"/>
              </w:rPr>
              <w:t xml:space="preserve"> </w:t>
            </w:r>
            <w:proofErr w:type="spellStart"/>
            <w:r w:rsidRPr="00154215">
              <w:rPr>
                <w:rFonts w:ascii="Cambria" w:hAnsi="Cambria"/>
                <w:sz w:val="24"/>
                <w:szCs w:val="24"/>
              </w:rPr>
              <w:t>clinix</w:t>
            </w:r>
            <w:proofErr w:type="spellEnd"/>
            <w:r w:rsidRPr="00154215">
              <w:rPr>
                <w:rFonts w:ascii="Cambria" w:hAnsi="Cambria"/>
                <w:sz w:val="24"/>
                <w:szCs w:val="24"/>
              </w:rPr>
              <w:t xml:space="preserve"> </w:t>
            </w:r>
            <w:proofErr w:type="spellStart"/>
            <w:r w:rsidRPr="00154215">
              <w:rPr>
                <w:rFonts w:ascii="Cambria" w:hAnsi="Cambria"/>
                <w:sz w:val="24"/>
                <w:szCs w:val="24"/>
              </w:rPr>
              <w:t>shampoo</w:t>
            </w:r>
            <w:proofErr w:type="spellEnd"/>
            <w:r w:rsidRPr="00154215">
              <w:rPr>
                <w:rFonts w:ascii="Cambria" w:hAnsi="Cambria"/>
                <w:sz w:val="24"/>
                <w:szCs w:val="24"/>
              </w:rPr>
              <w:t>, acondicionador y termo protector</w:t>
            </w:r>
          </w:p>
        </w:tc>
      </w:tr>
      <w:tr w:rsidR="00B72A86" w:rsidRPr="00154215" w14:paraId="0502AC15" w14:textId="77777777" w:rsidTr="00051419">
        <w:trPr>
          <w:trHeight w:val="390"/>
          <w:jc w:val="center"/>
        </w:trPr>
        <w:tc>
          <w:tcPr>
            <w:tcW w:w="6840" w:type="dxa"/>
            <w:noWrap/>
            <w:hideMark/>
          </w:tcPr>
          <w:p w14:paraId="5FFCEC50" w14:textId="77777777" w:rsidR="00B72A86" w:rsidRPr="00154215" w:rsidRDefault="00B72A86" w:rsidP="00051419">
            <w:pPr>
              <w:ind w:left="360"/>
              <w:rPr>
                <w:rFonts w:ascii="Cambria" w:hAnsi="Cambria"/>
                <w:sz w:val="24"/>
                <w:szCs w:val="24"/>
              </w:rPr>
            </w:pPr>
            <w:r w:rsidRPr="00154215">
              <w:rPr>
                <w:rFonts w:ascii="Cambria" w:hAnsi="Cambria"/>
                <w:sz w:val="24"/>
                <w:szCs w:val="24"/>
              </w:rPr>
              <w:t>Jojoba-</w:t>
            </w:r>
            <w:proofErr w:type="spellStart"/>
            <w:r w:rsidRPr="00154215">
              <w:rPr>
                <w:rFonts w:ascii="Cambria" w:hAnsi="Cambria"/>
                <w:sz w:val="24"/>
                <w:szCs w:val="24"/>
              </w:rPr>
              <w:t>Shampoo</w:t>
            </w:r>
            <w:proofErr w:type="spellEnd"/>
            <w:r w:rsidRPr="00154215">
              <w:rPr>
                <w:rFonts w:ascii="Cambria" w:hAnsi="Cambria"/>
                <w:sz w:val="24"/>
                <w:szCs w:val="24"/>
              </w:rPr>
              <w:t>, acondicionador y termo protector</w:t>
            </w:r>
          </w:p>
        </w:tc>
      </w:tr>
      <w:tr w:rsidR="00B72A86" w:rsidRPr="00154215" w14:paraId="05126A83" w14:textId="77777777" w:rsidTr="00051419">
        <w:trPr>
          <w:trHeight w:val="390"/>
          <w:jc w:val="center"/>
        </w:trPr>
        <w:tc>
          <w:tcPr>
            <w:tcW w:w="6840" w:type="dxa"/>
            <w:noWrap/>
            <w:hideMark/>
          </w:tcPr>
          <w:p w14:paraId="52904E23" w14:textId="77777777" w:rsidR="00B72A86" w:rsidRPr="00154215" w:rsidRDefault="00B72A86" w:rsidP="00051419">
            <w:pPr>
              <w:ind w:left="360"/>
              <w:rPr>
                <w:rFonts w:ascii="Cambria" w:hAnsi="Cambria"/>
                <w:sz w:val="24"/>
                <w:szCs w:val="24"/>
              </w:rPr>
            </w:pPr>
            <w:r w:rsidRPr="00154215">
              <w:rPr>
                <w:rFonts w:ascii="Cambria" w:hAnsi="Cambria"/>
                <w:sz w:val="24"/>
                <w:szCs w:val="24"/>
              </w:rPr>
              <w:t xml:space="preserve">Lino </w:t>
            </w:r>
            <w:proofErr w:type="spellStart"/>
            <w:r w:rsidRPr="00154215">
              <w:rPr>
                <w:rFonts w:ascii="Cambria" w:hAnsi="Cambria"/>
                <w:sz w:val="24"/>
                <w:szCs w:val="24"/>
              </w:rPr>
              <w:t>Shampo</w:t>
            </w:r>
            <w:proofErr w:type="spellEnd"/>
            <w:r w:rsidRPr="00154215">
              <w:rPr>
                <w:rFonts w:ascii="Cambria" w:hAnsi="Cambria"/>
                <w:sz w:val="24"/>
                <w:szCs w:val="24"/>
              </w:rPr>
              <w:t>, acondicionador y termo protector</w:t>
            </w:r>
          </w:p>
        </w:tc>
      </w:tr>
      <w:tr w:rsidR="00B72A86" w:rsidRPr="00154215" w14:paraId="6C03DA45" w14:textId="77777777" w:rsidTr="00051419">
        <w:trPr>
          <w:trHeight w:val="390"/>
          <w:jc w:val="center"/>
        </w:trPr>
        <w:tc>
          <w:tcPr>
            <w:tcW w:w="6840" w:type="dxa"/>
            <w:noWrap/>
            <w:hideMark/>
          </w:tcPr>
          <w:p w14:paraId="2E8CD63E" w14:textId="77777777" w:rsidR="00B72A86" w:rsidRPr="00154215" w:rsidRDefault="00B72A86" w:rsidP="00051419">
            <w:pPr>
              <w:ind w:left="360"/>
              <w:rPr>
                <w:rFonts w:ascii="Cambria" w:hAnsi="Cambria"/>
                <w:sz w:val="24"/>
                <w:szCs w:val="24"/>
              </w:rPr>
            </w:pPr>
            <w:proofErr w:type="spellStart"/>
            <w:r w:rsidRPr="00154215">
              <w:rPr>
                <w:rFonts w:ascii="Cambria" w:hAnsi="Cambria"/>
                <w:sz w:val="24"/>
                <w:szCs w:val="24"/>
              </w:rPr>
              <w:t>Loreal-Shampoo</w:t>
            </w:r>
            <w:proofErr w:type="spellEnd"/>
            <w:r w:rsidRPr="00154215">
              <w:rPr>
                <w:rFonts w:ascii="Cambria" w:hAnsi="Cambria"/>
                <w:sz w:val="24"/>
                <w:szCs w:val="24"/>
              </w:rPr>
              <w:t xml:space="preserve">, acondicionador y termo protector </w:t>
            </w:r>
          </w:p>
        </w:tc>
      </w:tr>
      <w:tr w:rsidR="00B72A86" w:rsidRPr="00154215" w14:paraId="31AE44DA" w14:textId="77777777" w:rsidTr="00051419">
        <w:trPr>
          <w:trHeight w:val="390"/>
          <w:jc w:val="center"/>
        </w:trPr>
        <w:tc>
          <w:tcPr>
            <w:tcW w:w="6840" w:type="dxa"/>
            <w:noWrap/>
            <w:hideMark/>
          </w:tcPr>
          <w:p w14:paraId="6AD9696C" w14:textId="77777777" w:rsidR="00B72A86" w:rsidRPr="00154215" w:rsidRDefault="00B72A86" w:rsidP="00051419">
            <w:pPr>
              <w:ind w:left="360"/>
              <w:rPr>
                <w:rFonts w:ascii="Cambria" w:hAnsi="Cambria"/>
                <w:sz w:val="24"/>
                <w:szCs w:val="24"/>
              </w:rPr>
            </w:pPr>
            <w:r w:rsidRPr="00154215">
              <w:rPr>
                <w:rFonts w:ascii="Cambria" w:hAnsi="Cambria"/>
                <w:sz w:val="24"/>
                <w:szCs w:val="24"/>
              </w:rPr>
              <w:t xml:space="preserve">Love </w:t>
            </w:r>
            <w:proofErr w:type="spellStart"/>
            <w:r w:rsidRPr="00154215">
              <w:rPr>
                <w:rFonts w:ascii="Cambria" w:hAnsi="Cambria"/>
                <w:sz w:val="24"/>
                <w:szCs w:val="24"/>
              </w:rPr>
              <w:t>curl</w:t>
            </w:r>
            <w:proofErr w:type="spellEnd"/>
            <w:r w:rsidRPr="00154215">
              <w:rPr>
                <w:rFonts w:ascii="Cambria" w:hAnsi="Cambria"/>
                <w:sz w:val="24"/>
                <w:szCs w:val="24"/>
              </w:rPr>
              <w:t xml:space="preserve"> cabello corto</w:t>
            </w:r>
          </w:p>
        </w:tc>
      </w:tr>
      <w:tr w:rsidR="00B72A86" w:rsidRPr="00154215" w14:paraId="22685F6D" w14:textId="77777777" w:rsidTr="00051419">
        <w:trPr>
          <w:trHeight w:val="390"/>
          <w:jc w:val="center"/>
        </w:trPr>
        <w:tc>
          <w:tcPr>
            <w:tcW w:w="6840" w:type="dxa"/>
            <w:noWrap/>
            <w:hideMark/>
          </w:tcPr>
          <w:p w14:paraId="05943957" w14:textId="77777777" w:rsidR="00B72A86" w:rsidRPr="00154215" w:rsidRDefault="00B72A86" w:rsidP="00051419">
            <w:pPr>
              <w:ind w:left="360"/>
              <w:rPr>
                <w:rFonts w:ascii="Cambria" w:hAnsi="Cambria"/>
                <w:sz w:val="24"/>
                <w:szCs w:val="24"/>
              </w:rPr>
            </w:pPr>
            <w:r w:rsidRPr="00154215">
              <w:rPr>
                <w:rFonts w:ascii="Cambria" w:hAnsi="Cambria"/>
                <w:sz w:val="24"/>
                <w:szCs w:val="24"/>
              </w:rPr>
              <w:t xml:space="preserve">Love </w:t>
            </w:r>
            <w:proofErr w:type="spellStart"/>
            <w:r w:rsidRPr="00154215">
              <w:rPr>
                <w:rFonts w:ascii="Cambria" w:hAnsi="Cambria"/>
                <w:sz w:val="24"/>
                <w:szCs w:val="24"/>
              </w:rPr>
              <w:t>curl</w:t>
            </w:r>
            <w:proofErr w:type="spellEnd"/>
            <w:r w:rsidRPr="00154215">
              <w:rPr>
                <w:rFonts w:ascii="Cambria" w:hAnsi="Cambria"/>
                <w:sz w:val="24"/>
                <w:szCs w:val="24"/>
              </w:rPr>
              <w:t xml:space="preserve"> cabello largo</w:t>
            </w:r>
          </w:p>
        </w:tc>
      </w:tr>
      <w:tr w:rsidR="00B72A86" w:rsidRPr="00154215" w14:paraId="3A3DA196" w14:textId="77777777" w:rsidTr="00051419">
        <w:trPr>
          <w:trHeight w:val="390"/>
          <w:jc w:val="center"/>
        </w:trPr>
        <w:tc>
          <w:tcPr>
            <w:tcW w:w="6840" w:type="dxa"/>
            <w:noWrap/>
            <w:hideMark/>
          </w:tcPr>
          <w:p w14:paraId="1921A181" w14:textId="77777777" w:rsidR="00B72A86" w:rsidRPr="00154215" w:rsidRDefault="00B72A86" w:rsidP="00051419">
            <w:pPr>
              <w:ind w:left="360"/>
              <w:rPr>
                <w:rFonts w:ascii="Cambria" w:hAnsi="Cambria"/>
                <w:sz w:val="24"/>
                <w:szCs w:val="24"/>
              </w:rPr>
            </w:pPr>
            <w:r w:rsidRPr="00154215">
              <w:rPr>
                <w:rFonts w:ascii="Cambria" w:hAnsi="Cambria"/>
                <w:sz w:val="24"/>
                <w:szCs w:val="24"/>
              </w:rPr>
              <w:t xml:space="preserve">Love </w:t>
            </w:r>
            <w:proofErr w:type="spellStart"/>
            <w:r w:rsidRPr="00154215">
              <w:rPr>
                <w:rFonts w:ascii="Cambria" w:hAnsi="Cambria"/>
                <w:sz w:val="24"/>
                <w:szCs w:val="24"/>
              </w:rPr>
              <w:t>curl</w:t>
            </w:r>
            <w:proofErr w:type="spellEnd"/>
            <w:r w:rsidRPr="00154215">
              <w:rPr>
                <w:rFonts w:ascii="Cambria" w:hAnsi="Cambria"/>
                <w:sz w:val="24"/>
                <w:szCs w:val="24"/>
              </w:rPr>
              <w:t xml:space="preserve"> cabello medio</w:t>
            </w:r>
          </w:p>
        </w:tc>
      </w:tr>
      <w:tr w:rsidR="00B72A86" w:rsidRPr="00154215" w14:paraId="102E69F7" w14:textId="77777777" w:rsidTr="00051419">
        <w:trPr>
          <w:trHeight w:val="390"/>
          <w:jc w:val="center"/>
        </w:trPr>
        <w:tc>
          <w:tcPr>
            <w:tcW w:w="6840" w:type="dxa"/>
            <w:noWrap/>
            <w:hideMark/>
          </w:tcPr>
          <w:p w14:paraId="696CDB85" w14:textId="77777777" w:rsidR="00B72A86" w:rsidRPr="00154215" w:rsidRDefault="00B72A86" w:rsidP="00051419">
            <w:pPr>
              <w:ind w:left="360"/>
              <w:rPr>
                <w:rFonts w:ascii="Cambria" w:hAnsi="Cambria"/>
                <w:sz w:val="24"/>
                <w:szCs w:val="24"/>
              </w:rPr>
            </w:pPr>
            <w:r w:rsidRPr="00154215">
              <w:rPr>
                <w:rFonts w:ascii="Cambria" w:hAnsi="Cambria"/>
                <w:sz w:val="24"/>
                <w:szCs w:val="24"/>
              </w:rPr>
              <w:t xml:space="preserve">Love </w:t>
            </w:r>
            <w:proofErr w:type="spellStart"/>
            <w:r w:rsidRPr="00154215">
              <w:rPr>
                <w:rFonts w:ascii="Cambria" w:hAnsi="Cambria"/>
                <w:sz w:val="24"/>
                <w:szCs w:val="24"/>
              </w:rPr>
              <w:t>curl</w:t>
            </w:r>
            <w:proofErr w:type="spellEnd"/>
            <w:r w:rsidRPr="00154215">
              <w:rPr>
                <w:rFonts w:ascii="Cambria" w:hAnsi="Cambria"/>
                <w:sz w:val="24"/>
                <w:szCs w:val="24"/>
              </w:rPr>
              <w:t xml:space="preserve">- </w:t>
            </w:r>
            <w:proofErr w:type="spellStart"/>
            <w:r w:rsidRPr="00154215">
              <w:rPr>
                <w:rFonts w:ascii="Cambria" w:hAnsi="Cambria"/>
                <w:sz w:val="24"/>
                <w:szCs w:val="24"/>
              </w:rPr>
              <w:t>shampoo</w:t>
            </w:r>
            <w:proofErr w:type="spellEnd"/>
            <w:r w:rsidRPr="00154215">
              <w:rPr>
                <w:rFonts w:ascii="Cambria" w:hAnsi="Cambria"/>
                <w:sz w:val="24"/>
                <w:szCs w:val="24"/>
              </w:rPr>
              <w:t xml:space="preserve">, acondicionador y termo protector </w:t>
            </w:r>
          </w:p>
        </w:tc>
      </w:tr>
      <w:tr w:rsidR="00B72A86" w:rsidRPr="00154215" w14:paraId="2E7155D7" w14:textId="77777777" w:rsidTr="00051419">
        <w:trPr>
          <w:trHeight w:val="390"/>
          <w:jc w:val="center"/>
        </w:trPr>
        <w:tc>
          <w:tcPr>
            <w:tcW w:w="6840" w:type="dxa"/>
            <w:noWrap/>
            <w:hideMark/>
          </w:tcPr>
          <w:p w14:paraId="5FA3EABE" w14:textId="77777777" w:rsidR="00B72A86" w:rsidRPr="00154215" w:rsidRDefault="00B72A86" w:rsidP="00051419">
            <w:pPr>
              <w:ind w:left="360"/>
              <w:rPr>
                <w:rFonts w:ascii="Cambria" w:hAnsi="Cambria"/>
                <w:sz w:val="24"/>
                <w:szCs w:val="24"/>
              </w:rPr>
            </w:pPr>
            <w:proofErr w:type="spellStart"/>
            <w:r w:rsidRPr="00154215">
              <w:rPr>
                <w:rFonts w:ascii="Cambria" w:hAnsi="Cambria"/>
                <w:sz w:val="24"/>
                <w:szCs w:val="24"/>
              </w:rPr>
              <w:t>Marula</w:t>
            </w:r>
            <w:proofErr w:type="spellEnd"/>
            <w:r w:rsidRPr="00154215">
              <w:rPr>
                <w:rFonts w:ascii="Cambria" w:hAnsi="Cambria"/>
                <w:sz w:val="24"/>
                <w:szCs w:val="24"/>
              </w:rPr>
              <w:t xml:space="preserve"> &amp; rose </w:t>
            </w:r>
            <w:proofErr w:type="spellStart"/>
            <w:r w:rsidRPr="00154215">
              <w:rPr>
                <w:rFonts w:ascii="Cambria" w:hAnsi="Cambria"/>
                <w:sz w:val="24"/>
                <w:szCs w:val="24"/>
              </w:rPr>
              <w:t>Shampo</w:t>
            </w:r>
            <w:proofErr w:type="spellEnd"/>
            <w:r w:rsidRPr="00154215">
              <w:rPr>
                <w:rFonts w:ascii="Cambria" w:hAnsi="Cambria"/>
                <w:sz w:val="24"/>
                <w:szCs w:val="24"/>
              </w:rPr>
              <w:t>, acondicionador y termo protector</w:t>
            </w:r>
          </w:p>
        </w:tc>
      </w:tr>
      <w:tr w:rsidR="00B72A86" w:rsidRPr="00154215" w14:paraId="33EDB7F9" w14:textId="77777777" w:rsidTr="00051419">
        <w:trPr>
          <w:trHeight w:val="390"/>
          <w:jc w:val="center"/>
        </w:trPr>
        <w:tc>
          <w:tcPr>
            <w:tcW w:w="6840" w:type="dxa"/>
            <w:noWrap/>
            <w:hideMark/>
          </w:tcPr>
          <w:p w14:paraId="4CF6D246" w14:textId="01BD674B" w:rsidR="00B72A86" w:rsidRPr="00154215" w:rsidRDefault="00B72A86" w:rsidP="00051419">
            <w:pPr>
              <w:ind w:left="360"/>
              <w:rPr>
                <w:rFonts w:ascii="Cambria" w:hAnsi="Cambria"/>
                <w:sz w:val="24"/>
                <w:szCs w:val="24"/>
              </w:rPr>
            </w:pPr>
            <w:r w:rsidRPr="00154215">
              <w:rPr>
                <w:rFonts w:ascii="Cambria" w:hAnsi="Cambria"/>
                <w:sz w:val="24"/>
                <w:szCs w:val="24"/>
              </w:rPr>
              <w:t>Maso-</w:t>
            </w:r>
            <w:proofErr w:type="spellStart"/>
            <w:r w:rsidRPr="00154215">
              <w:rPr>
                <w:rFonts w:ascii="Cambria" w:hAnsi="Cambria"/>
                <w:sz w:val="24"/>
                <w:szCs w:val="24"/>
              </w:rPr>
              <w:t>Capiloterapia</w:t>
            </w:r>
            <w:proofErr w:type="spellEnd"/>
            <w:r w:rsidRPr="00154215">
              <w:rPr>
                <w:rFonts w:ascii="Cambria" w:hAnsi="Cambria"/>
                <w:sz w:val="24"/>
                <w:szCs w:val="24"/>
              </w:rPr>
              <w:t xml:space="preserve"> Leche Alter-Ego</w:t>
            </w:r>
          </w:p>
        </w:tc>
      </w:tr>
      <w:tr w:rsidR="00B72A86" w:rsidRPr="00154215" w14:paraId="3C4A71EC" w14:textId="77777777" w:rsidTr="00051419">
        <w:trPr>
          <w:trHeight w:val="390"/>
          <w:jc w:val="center"/>
        </w:trPr>
        <w:tc>
          <w:tcPr>
            <w:tcW w:w="6840" w:type="dxa"/>
            <w:noWrap/>
            <w:hideMark/>
          </w:tcPr>
          <w:p w14:paraId="41B79E8D" w14:textId="5A305653" w:rsidR="00B72A86" w:rsidRPr="00154215" w:rsidRDefault="00B72A86" w:rsidP="00051419">
            <w:pPr>
              <w:ind w:left="360"/>
              <w:rPr>
                <w:rFonts w:ascii="Cambria" w:hAnsi="Cambria"/>
                <w:sz w:val="24"/>
                <w:szCs w:val="24"/>
              </w:rPr>
            </w:pPr>
            <w:r w:rsidRPr="00154215">
              <w:rPr>
                <w:rFonts w:ascii="Cambria" w:hAnsi="Cambria"/>
                <w:sz w:val="24"/>
                <w:szCs w:val="24"/>
              </w:rPr>
              <w:t>Maso-</w:t>
            </w:r>
            <w:proofErr w:type="spellStart"/>
            <w:r w:rsidRPr="00154215">
              <w:rPr>
                <w:rFonts w:ascii="Cambria" w:hAnsi="Cambria"/>
                <w:sz w:val="24"/>
                <w:szCs w:val="24"/>
              </w:rPr>
              <w:t>Capiloterapia</w:t>
            </w:r>
            <w:proofErr w:type="spellEnd"/>
            <w:r w:rsidRPr="00154215">
              <w:rPr>
                <w:rFonts w:ascii="Cambria" w:hAnsi="Cambria"/>
                <w:sz w:val="24"/>
                <w:szCs w:val="24"/>
              </w:rPr>
              <w:t xml:space="preserve"> Coco Alter-Ego</w:t>
            </w:r>
          </w:p>
        </w:tc>
      </w:tr>
      <w:tr w:rsidR="00B72A86" w:rsidRPr="00154215" w14:paraId="3CB6A3D6" w14:textId="77777777" w:rsidTr="00051419">
        <w:trPr>
          <w:trHeight w:val="390"/>
          <w:jc w:val="center"/>
        </w:trPr>
        <w:tc>
          <w:tcPr>
            <w:tcW w:w="6840" w:type="dxa"/>
            <w:noWrap/>
            <w:hideMark/>
          </w:tcPr>
          <w:p w14:paraId="0F013764" w14:textId="77777777" w:rsidR="00B72A86" w:rsidRPr="00154215" w:rsidRDefault="00B72A86" w:rsidP="00051419">
            <w:pPr>
              <w:ind w:left="360"/>
              <w:rPr>
                <w:rFonts w:ascii="Cambria" w:hAnsi="Cambria"/>
                <w:sz w:val="24"/>
                <w:szCs w:val="24"/>
              </w:rPr>
            </w:pPr>
            <w:proofErr w:type="spellStart"/>
            <w:r w:rsidRPr="00154215">
              <w:rPr>
                <w:rFonts w:ascii="Cambria" w:hAnsi="Cambria"/>
                <w:sz w:val="24"/>
                <w:szCs w:val="24"/>
              </w:rPr>
              <w:t>Milk</w:t>
            </w:r>
            <w:proofErr w:type="spellEnd"/>
            <w:r w:rsidRPr="00154215">
              <w:rPr>
                <w:rFonts w:ascii="Cambria" w:hAnsi="Cambria"/>
                <w:sz w:val="24"/>
                <w:szCs w:val="24"/>
              </w:rPr>
              <w:t xml:space="preserve"> </w:t>
            </w:r>
            <w:proofErr w:type="spellStart"/>
            <w:r w:rsidRPr="00154215">
              <w:rPr>
                <w:rFonts w:ascii="Cambria" w:hAnsi="Cambria"/>
                <w:sz w:val="24"/>
                <w:szCs w:val="24"/>
              </w:rPr>
              <w:t>shake</w:t>
            </w:r>
            <w:proofErr w:type="spellEnd"/>
            <w:r w:rsidRPr="00154215">
              <w:rPr>
                <w:rFonts w:ascii="Cambria" w:hAnsi="Cambria"/>
                <w:sz w:val="24"/>
                <w:szCs w:val="24"/>
              </w:rPr>
              <w:t xml:space="preserve"> </w:t>
            </w:r>
            <w:proofErr w:type="spellStart"/>
            <w:r w:rsidRPr="00154215">
              <w:rPr>
                <w:rFonts w:ascii="Cambria" w:hAnsi="Cambria"/>
                <w:sz w:val="24"/>
                <w:szCs w:val="24"/>
              </w:rPr>
              <w:t>expres</w:t>
            </w:r>
            <w:proofErr w:type="spellEnd"/>
          </w:p>
        </w:tc>
      </w:tr>
      <w:tr w:rsidR="00B72A86" w:rsidRPr="00154215" w14:paraId="437846C9" w14:textId="77777777" w:rsidTr="00051419">
        <w:trPr>
          <w:trHeight w:val="390"/>
          <w:jc w:val="center"/>
        </w:trPr>
        <w:tc>
          <w:tcPr>
            <w:tcW w:w="6840" w:type="dxa"/>
            <w:noWrap/>
            <w:hideMark/>
          </w:tcPr>
          <w:p w14:paraId="45B81E89" w14:textId="77777777" w:rsidR="00B72A86" w:rsidRPr="00154215" w:rsidRDefault="00B72A86" w:rsidP="00051419">
            <w:pPr>
              <w:ind w:left="360"/>
              <w:rPr>
                <w:rFonts w:ascii="Cambria" w:hAnsi="Cambria"/>
                <w:sz w:val="24"/>
                <w:szCs w:val="24"/>
              </w:rPr>
            </w:pPr>
            <w:proofErr w:type="spellStart"/>
            <w:r w:rsidRPr="00154215">
              <w:rPr>
                <w:rFonts w:ascii="Cambria" w:hAnsi="Cambria"/>
                <w:sz w:val="24"/>
                <w:szCs w:val="24"/>
              </w:rPr>
              <w:t>Milk</w:t>
            </w:r>
            <w:proofErr w:type="spellEnd"/>
            <w:r w:rsidRPr="00154215">
              <w:rPr>
                <w:rFonts w:ascii="Cambria" w:hAnsi="Cambria"/>
                <w:sz w:val="24"/>
                <w:szCs w:val="24"/>
              </w:rPr>
              <w:t xml:space="preserve"> </w:t>
            </w:r>
            <w:proofErr w:type="spellStart"/>
            <w:r w:rsidRPr="00154215">
              <w:rPr>
                <w:rFonts w:ascii="Cambria" w:hAnsi="Cambria"/>
                <w:sz w:val="24"/>
                <w:szCs w:val="24"/>
              </w:rPr>
              <w:t>Shake</w:t>
            </w:r>
            <w:proofErr w:type="spellEnd"/>
            <w:r w:rsidRPr="00154215">
              <w:rPr>
                <w:rFonts w:ascii="Cambria" w:hAnsi="Cambria"/>
                <w:sz w:val="24"/>
                <w:szCs w:val="24"/>
              </w:rPr>
              <w:t xml:space="preserve">- </w:t>
            </w:r>
            <w:proofErr w:type="spellStart"/>
            <w:r w:rsidRPr="00154215">
              <w:rPr>
                <w:rFonts w:ascii="Cambria" w:hAnsi="Cambria"/>
                <w:sz w:val="24"/>
                <w:szCs w:val="24"/>
              </w:rPr>
              <w:t>shampoo</w:t>
            </w:r>
            <w:proofErr w:type="spellEnd"/>
            <w:r w:rsidRPr="00154215">
              <w:rPr>
                <w:rFonts w:ascii="Cambria" w:hAnsi="Cambria"/>
                <w:sz w:val="24"/>
                <w:szCs w:val="24"/>
              </w:rPr>
              <w:t>, acondicionador y termo protector</w:t>
            </w:r>
          </w:p>
        </w:tc>
      </w:tr>
      <w:tr w:rsidR="00B72A86" w:rsidRPr="00154215" w14:paraId="5880658F" w14:textId="77777777" w:rsidTr="00051419">
        <w:trPr>
          <w:trHeight w:val="390"/>
          <w:jc w:val="center"/>
        </w:trPr>
        <w:tc>
          <w:tcPr>
            <w:tcW w:w="6840" w:type="dxa"/>
            <w:noWrap/>
            <w:hideMark/>
          </w:tcPr>
          <w:p w14:paraId="78405EC3" w14:textId="77777777" w:rsidR="00B72A86" w:rsidRPr="00154215" w:rsidRDefault="00B72A86" w:rsidP="00051419">
            <w:pPr>
              <w:ind w:left="360"/>
              <w:rPr>
                <w:rFonts w:ascii="Cambria" w:hAnsi="Cambria"/>
                <w:sz w:val="24"/>
                <w:szCs w:val="24"/>
              </w:rPr>
            </w:pPr>
            <w:r w:rsidRPr="00154215">
              <w:rPr>
                <w:rFonts w:ascii="Cambria" w:hAnsi="Cambria"/>
                <w:sz w:val="24"/>
                <w:szCs w:val="24"/>
              </w:rPr>
              <w:t xml:space="preserve">Nou </w:t>
            </w:r>
            <w:proofErr w:type="spellStart"/>
            <w:r w:rsidRPr="00154215">
              <w:rPr>
                <w:rFonts w:ascii="Cambria" w:hAnsi="Cambria"/>
                <w:sz w:val="24"/>
                <w:szCs w:val="24"/>
              </w:rPr>
              <w:t>nou</w:t>
            </w:r>
            <w:proofErr w:type="spellEnd"/>
            <w:r w:rsidRPr="00154215">
              <w:rPr>
                <w:rFonts w:ascii="Cambria" w:hAnsi="Cambria"/>
                <w:sz w:val="24"/>
                <w:szCs w:val="24"/>
              </w:rPr>
              <w:t xml:space="preserve">- </w:t>
            </w:r>
            <w:proofErr w:type="spellStart"/>
            <w:r w:rsidRPr="00154215">
              <w:rPr>
                <w:rFonts w:ascii="Cambria" w:hAnsi="Cambria"/>
                <w:sz w:val="24"/>
                <w:szCs w:val="24"/>
              </w:rPr>
              <w:t>Shampoo</w:t>
            </w:r>
            <w:proofErr w:type="spellEnd"/>
            <w:r w:rsidRPr="00154215">
              <w:rPr>
                <w:rFonts w:ascii="Cambria" w:hAnsi="Cambria"/>
                <w:sz w:val="24"/>
                <w:szCs w:val="24"/>
              </w:rPr>
              <w:t>, acondicionador y termo protector</w:t>
            </w:r>
          </w:p>
        </w:tc>
      </w:tr>
      <w:tr w:rsidR="00B72A86" w:rsidRPr="00154215" w14:paraId="32F307BE" w14:textId="77777777" w:rsidTr="00051419">
        <w:trPr>
          <w:trHeight w:val="390"/>
          <w:jc w:val="center"/>
        </w:trPr>
        <w:tc>
          <w:tcPr>
            <w:tcW w:w="6840" w:type="dxa"/>
            <w:noWrap/>
            <w:hideMark/>
          </w:tcPr>
          <w:p w14:paraId="50C50F91" w14:textId="77777777" w:rsidR="00B72A86" w:rsidRPr="00154215" w:rsidRDefault="00B72A86" w:rsidP="00051419">
            <w:pPr>
              <w:ind w:left="360"/>
              <w:rPr>
                <w:rFonts w:ascii="Cambria" w:hAnsi="Cambria"/>
                <w:sz w:val="24"/>
                <w:szCs w:val="24"/>
              </w:rPr>
            </w:pPr>
            <w:r w:rsidRPr="00154215">
              <w:rPr>
                <w:rFonts w:ascii="Cambria" w:hAnsi="Cambria"/>
                <w:sz w:val="24"/>
                <w:szCs w:val="24"/>
              </w:rPr>
              <w:t>Proteínas A+B</w:t>
            </w:r>
          </w:p>
        </w:tc>
      </w:tr>
      <w:tr w:rsidR="00B72A86" w:rsidRPr="00154215" w14:paraId="3D812530" w14:textId="77777777" w:rsidTr="00051419">
        <w:trPr>
          <w:trHeight w:val="390"/>
          <w:jc w:val="center"/>
        </w:trPr>
        <w:tc>
          <w:tcPr>
            <w:tcW w:w="6840" w:type="dxa"/>
            <w:noWrap/>
            <w:hideMark/>
          </w:tcPr>
          <w:p w14:paraId="307CC43D" w14:textId="77777777" w:rsidR="00B72A86" w:rsidRPr="00154215" w:rsidRDefault="00B72A86" w:rsidP="00051419">
            <w:pPr>
              <w:ind w:left="360"/>
              <w:rPr>
                <w:rFonts w:ascii="Cambria" w:hAnsi="Cambria"/>
                <w:sz w:val="24"/>
                <w:szCs w:val="24"/>
              </w:rPr>
            </w:pPr>
            <w:r w:rsidRPr="00154215">
              <w:rPr>
                <w:rFonts w:ascii="Cambria" w:hAnsi="Cambria"/>
                <w:sz w:val="24"/>
                <w:szCs w:val="24"/>
              </w:rPr>
              <w:t xml:space="preserve">Pure </w:t>
            </w:r>
            <w:proofErr w:type="spellStart"/>
            <w:r w:rsidRPr="00154215">
              <w:rPr>
                <w:rFonts w:ascii="Cambria" w:hAnsi="Cambria"/>
                <w:sz w:val="24"/>
                <w:szCs w:val="24"/>
              </w:rPr>
              <w:t>Balancing</w:t>
            </w:r>
            <w:proofErr w:type="spellEnd"/>
            <w:r w:rsidRPr="00154215">
              <w:rPr>
                <w:rFonts w:ascii="Cambria" w:hAnsi="Cambria"/>
                <w:sz w:val="24"/>
                <w:szCs w:val="24"/>
              </w:rPr>
              <w:t xml:space="preserve"> </w:t>
            </w:r>
            <w:proofErr w:type="spellStart"/>
            <w:r w:rsidRPr="00154215">
              <w:rPr>
                <w:rFonts w:ascii="Cambria" w:hAnsi="Cambria"/>
                <w:sz w:val="24"/>
                <w:szCs w:val="24"/>
              </w:rPr>
              <w:t>shampoo</w:t>
            </w:r>
            <w:proofErr w:type="spellEnd"/>
          </w:p>
        </w:tc>
      </w:tr>
      <w:tr w:rsidR="00B72A86" w:rsidRPr="00154215" w14:paraId="27261393" w14:textId="77777777" w:rsidTr="00051419">
        <w:trPr>
          <w:trHeight w:val="390"/>
          <w:jc w:val="center"/>
        </w:trPr>
        <w:tc>
          <w:tcPr>
            <w:tcW w:w="6840" w:type="dxa"/>
            <w:noWrap/>
            <w:hideMark/>
          </w:tcPr>
          <w:p w14:paraId="1E7C71CA" w14:textId="77777777" w:rsidR="00B72A86" w:rsidRPr="00154215" w:rsidRDefault="00B72A86" w:rsidP="00051419">
            <w:pPr>
              <w:ind w:left="360"/>
              <w:rPr>
                <w:rFonts w:ascii="Cambria" w:hAnsi="Cambria"/>
                <w:sz w:val="24"/>
                <w:szCs w:val="24"/>
              </w:rPr>
            </w:pPr>
            <w:r w:rsidRPr="00154215">
              <w:rPr>
                <w:rFonts w:ascii="Cambria" w:hAnsi="Cambria"/>
                <w:sz w:val="24"/>
                <w:szCs w:val="24"/>
              </w:rPr>
              <w:t xml:space="preserve">Pure- </w:t>
            </w:r>
            <w:proofErr w:type="spellStart"/>
            <w:r w:rsidRPr="00154215">
              <w:rPr>
                <w:rFonts w:ascii="Cambria" w:hAnsi="Cambria"/>
                <w:sz w:val="24"/>
                <w:szCs w:val="24"/>
              </w:rPr>
              <w:t>Shampoo</w:t>
            </w:r>
            <w:proofErr w:type="spellEnd"/>
            <w:r w:rsidRPr="00154215">
              <w:rPr>
                <w:rFonts w:ascii="Cambria" w:hAnsi="Cambria"/>
                <w:sz w:val="24"/>
                <w:szCs w:val="24"/>
              </w:rPr>
              <w:t>, acondicionador y termo protector</w:t>
            </w:r>
          </w:p>
        </w:tc>
      </w:tr>
      <w:tr w:rsidR="00B72A86" w:rsidRPr="00154215" w14:paraId="247C449A" w14:textId="77777777" w:rsidTr="00051419">
        <w:trPr>
          <w:trHeight w:val="390"/>
          <w:jc w:val="center"/>
        </w:trPr>
        <w:tc>
          <w:tcPr>
            <w:tcW w:w="6840" w:type="dxa"/>
            <w:noWrap/>
            <w:hideMark/>
          </w:tcPr>
          <w:p w14:paraId="7AC9A2EC" w14:textId="77777777" w:rsidR="00B72A86" w:rsidRPr="00154215" w:rsidRDefault="00B72A86" w:rsidP="00051419">
            <w:pPr>
              <w:ind w:left="360"/>
              <w:rPr>
                <w:rFonts w:ascii="Cambria" w:hAnsi="Cambria"/>
                <w:sz w:val="24"/>
                <w:szCs w:val="24"/>
              </w:rPr>
            </w:pPr>
            <w:r w:rsidRPr="00154215">
              <w:rPr>
                <w:rFonts w:ascii="Cambria" w:hAnsi="Cambria"/>
                <w:sz w:val="24"/>
                <w:szCs w:val="24"/>
              </w:rPr>
              <w:t>Reposición de aminoácidos cabello medio</w:t>
            </w:r>
          </w:p>
        </w:tc>
      </w:tr>
      <w:tr w:rsidR="00B72A86" w:rsidRPr="00154215" w14:paraId="69348FD5" w14:textId="77777777" w:rsidTr="00051419">
        <w:trPr>
          <w:trHeight w:val="390"/>
          <w:jc w:val="center"/>
        </w:trPr>
        <w:tc>
          <w:tcPr>
            <w:tcW w:w="6840" w:type="dxa"/>
            <w:noWrap/>
            <w:hideMark/>
          </w:tcPr>
          <w:p w14:paraId="4E608E01" w14:textId="77777777" w:rsidR="00B72A86" w:rsidRPr="00154215" w:rsidRDefault="00B72A86" w:rsidP="00051419">
            <w:pPr>
              <w:ind w:left="360"/>
              <w:rPr>
                <w:rFonts w:ascii="Cambria" w:hAnsi="Cambria"/>
                <w:sz w:val="24"/>
                <w:szCs w:val="24"/>
              </w:rPr>
            </w:pPr>
            <w:r w:rsidRPr="00154215">
              <w:rPr>
                <w:rFonts w:ascii="Cambria" w:hAnsi="Cambria"/>
                <w:sz w:val="24"/>
                <w:szCs w:val="24"/>
              </w:rPr>
              <w:t>Ritual Express hombre</w:t>
            </w:r>
          </w:p>
        </w:tc>
      </w:tr>
      <w:tr w:rsidR="00B72A86" w:rsidRPr="00154215" w14:paraId="3A6DB6FF" w14:textId="77777777" w:rsidTr="00051419">
        <w:trPr>
          <w:trHeight w:val="390"/>
          <w:jc w:val="center"/>
        </w:trPr>
        <w:tc>
          <w:tcPr>
            <w:tcW w:w="6840" w:type="dxa"/>
            <w:noWrap/>
            <w:hideMark/>
          </w:tcPr>
          <w:p w14:paraId="207EC58F" w14:textId="77777777" w:rsidR="00B72A86" w:rsidRPr="00154215" w:rsidRDefault="00B72A86" w:rsidP="00051419">
            <w:pPr>
              <w:ind w:left="360"/>
              <w:rPr>
                <w:rFonts w:ascii="Cambria" w:hAnsi="Cambria"/>
                <w:sz w:val="24"/>
                <w:szCs w:val="24"/>
              </w:rPr>
            </w:pPr>
            <w:r w:rsidRPr="00154215">
              <w:rPr>
                <w:rFonts w:ascii="Cambria" w:hAnsi="Cambria"/>
                <w:sz w:val="24"/>
                <w:szCs w:val="24"/>
              </w:rPr>
              <w:t xml:space="preserve">Ritual Express </w:t>
            </w:r>
            <w:proofErr w:type="spellStart"/>
            <w:r w:rsidRPr="00154215">
              <w:rPr>
                <w:rFonts w:ascii="Cambria" w:hAnsi="Cambria"/>
                <w:sz w:val="24"/>
                <w:szCs w:val="24"/>
              </w:rPr>
              <w:t>power</w:t>
            </w:r>
            <w:proofErr w:type="spellEnd"/>
            <w:r w:rsidRPr="00154215">
              <w:rPr>
                <w:rFonts w:ascii="Cambria" w:hAnsi="Cambria"/>
                <w:sz w:val="24"/>
                <w:szCs w:val="24"/>
              </w:rPr>
              <w:t xml:space="preserve"> </w:t>
            </w:r>
            <w:proofErr w:type="spellStart"/>
            <w:r w:rsidRPr="00154215">
              <w:rPr>
                <w:rFonts w:ascii="Cambria" w:hAnsi="Cambria"/>
                <w:sz w:val="24"/>
                <w:szCs w:val="24"/>
              </w:rPr>
              <w:t>mix</w:t>
            </w:r>
            <w:proofErr w:type="spellEnd"/>
          </w:p>
        </w:tc>
      </w:tr>
      <w:tr w:rsidR="00B72A86" w:rsidRPr="00154215" w14:paraId="39CA58C9" w14:textId="77777777" w:rsidTr="00051419">
        <w:trPr>
          <w:trHeight w:val="390"/>
          <w:jc w:val="center"/>
        </w:trPr>
        <w:tc>
          <w:tcPr>
            <w:tcW w:w="6840" w:type="dxa"/>
            <w:noWrap/>
            <w:hideMark/>
          </w:tcPr>
          <w:p w14:paraId="1E122962" w14:textId="77777777" w:rsidR="00B72A86" w:rsidRPr="00154215" w:rsidRDefault="00B72A86" w:rsidP="00051419">
            <w:pPr>
              <w:ind w:left="360"/>
              <w:rPr>
                <w:rFonts w:ascii="Cambria" w:hAnsi="Cambria"/>
                <w:sz w:val="24"/>
                <w:szCs w:val="24"/>
              </w:rPr>
            </w:pPr>
            <w:r w:rsidRPr="00154215">
              <w:rPr>
                <w:rFonts w:ascii="Cambria" w:hAnsi="Cambria"/>
                <w:sz w:val="24"/>
                <w:szCs w:val="24"/>
              </w:rPr>
              <w:t>Ritual LOREAL Express</w:t>
            </w:r>
          </w:p>
        </w:tc>
      </w:tr>
      <w:tr w:rsidR="00B72A86" w:rsidRPr="00154215" w14:paraId="47202632" w14:textId="77777777" w:rsidTr="00051419">
        <w:trPr>
          <w:trHeight w:val="390"/>
          <w:jc w:val="center"/>
        </w:trPr>
        <w:tc>
          <w:tcPr>
            <w:tcW w:w="6840" w:type="dxa"/>
            <w:noWrap/>
            <w:hideMark/>
          </w:tcPr>
          <w:p w14:paraId="22BCFC1A" w14:textId="77777777" w:rsidR="00B72A86" w:rsidRPr="00154215" w:rsidRDefault="00B72A86" w:rsidP="00051419">
            <w:pPr>
              <w:ind w:left="360"/>
              <w:rPr>
                <w:rFonts w:ascii="Cambria" w:hAnsi="Cambria"/>
                <w:sz w:val="24"/>
                <w:szCs w:val="24"/>
              </w:rPr>
            </w:pPr>
            <w:r w:rsidRPr="00154215">
              <w:rPr>
                <w:rFonts w:ascii="Cambria" w:hAnsi="Cambria"/>
                <w:sz w:val="24"/>
                <w:szCs w:val="24"/>
              </w:rPr>
              <w:t xml:space="preserve">Ritual </w:t>
            </w:r>
            <w:proofErr w:type="spellStart"/>
            <w:r w:rsidRPr="00154215">
              <w:rPr>
                <w:rFonts w:ascii="Cambria" w:hAnsi="Cambria"/>
                <w:sz w:val="24"/>
                <w:szCs w:val="24"/>
              </w:rPr>
              <w:t>Marula</w:t>
            </w:r>
            <w:proofErr w:type="spellEnd"/>
            <w:r w:rsidRPr="00154215">
              <w:rPr>
                <w:rFonts w:ascii="Cambria" w:hAnsi="Cambria"/>
                <w:sz w:val="24"/>
                <w:szCs w:val="24"/>
              </w:rPr>
              <w:t xml:space="preserve"> &amp; Roses</w:t>
            </w:r>
          </w:p>
        </w:tc>
      </w:tr>
      <w:tr w:rsidR="00B72A86" w:rsidRPr="00154215" w14:paraId="6414CE4F" w14:textId="77777777" w:rsidTr="00051419">
        <w:trPr>
          <w:trHeight w:val="390"/>
          <w:jc w:val="center"/>
        </w:trPr>
        <w:tc>
          <w:tcPr>
            <w:tcW w:w="6840" w:type="dxa"/>
            <w:noWrap/>
            <w:hideMark/>
          </w:tcPr>
          <w:p w14:paraId="37662135" w14:textId="77777777" w:rsidR="00B72A86" w:rsidRPr="00154215" w:rsidRDefault="00B72A86" w:rsidP="00051419">
            <w:pPr>
              <w:ind w:left="360"/>
              <w:rPr>
                <w:rFonts w:ascii="Cambria" w:hAnsi="Cambria"/>
                <w:sz w:val="24"/>
                <w:szCs w:val="24"/>
              </w:rPr>
            </w:pPr>
            <w:r w:rsidRPr="00154215">
              <w:rPr>
                <w:rFonts w:ascii="Cambria" w:hAnsi="Cambria"/>
                <w:sz w:val="24"/>
                <w:szCs w:val="24"/>
              </w:rPr>
              <w:t xml:space="preserve">Ritual </w:t>
            </w:r>
            <w:proofErr w:type="spellStart"/>
            <w:r w:rsidRPr="00154215">
              <w:rPr>
                <w:rFonts w:ascii="Cambria" w:hAnsi="Cambria"/>
                <w:sz w:val="24"/>
                <w:szCs w:val="24"/>
              </w:rPr>
              <w:t>milk</w:t>
            </w:r>
            <w:proofErr w:type="spellEnd"/>
            <w:r w:rsidRPr="00154215">
              <w:rPr>
                <w:rFonts w:ascii="Cambria" w:hAnsi="Cambria"/>
                <w:sz w:val="24"/>
                <w:szCs w:val="24"/>
              </w:rPr>
              <w:t xml:space="preserve"> </w:t>
            </w:r>
            <w:proofErr w:type="spellStart"/>
            <w:r w:rsidRPr="00154215">
              <w:rPr>
                <w:rFonts w:ascii="Cambria" w:hAnsi="Cambria"/>
                <w:sz w:val="24"/>
                <w:szCs w:val="24"/>
              </w:rPr>
              <w:t>shake</w:t>
            </w:r>
            <w:proofErr w:type="spellEnd"/>
          </w:p>
        </w:tc>
      </w:tr>
      <w:tr w:rsidR="00B72A86" w:rsidRPr="00154215" w14:paraId="449BB4A5" w14:textId="77777777" w:rsidTr="00051419">
        <w:trPr>
          <w:trHeight w:val="390"/>
          <w:jc w:val="center"/>
        </w:trPr>
        <w:tc>
          <w:tcPr>
            <w:tcW w:w="6840" w:type="dxa"/>
            <w:noWrap/>
            <w:hideMark/>
          </w:tcPr>
          <w:p w14:paraId="0D3BA7A9" w14:textId="77777777" w:rsidR="00B72A86" w:rsidRPr="00154215" w:rsidRDefault="00B72A86" w:rsidP="00051419">
            <w:pPr>
              <w:ind w:left="360"/>
              <w:rPr>
                <w:rFonts w:ascii="Cambria" w:hAnsi="Cambria"/>
                <w:sz w:val="24"/>
                <w:szCs w:val="24"/>
              </w:rPr>
            </w:pPr>
            <w:r w:rsidRPr="00154215">
              <w:rPr>
                <w:rFonts w:ascii="Cambria" w:hAnsi="Cambria"/>
                <w:sz w:val="24"/>
                <w:szCs w:val="24"/>
              </w:rPr>
              <w:t xml:space="preserve">Ritual </w:t>
            </w:r>
            <w:proofErr w:type="spellStart"/>
            <w:r w:rsidRPr="00154215">
              <w:rPr>
                <w:rFonts w:ascii="Cambria" w:hAnsi="Cambria"/>
                <w:sz w:val="24"/>
                <w:szCs w:val="24"/>
              </w:rPr>
              <w:t>milk</w:t>
            </w:r>
            <w:proofErr w:type="spellEnd"/>
            <w:r w:rsidRPr="00154215">
              <w:rPr>
                <w:rFonts w:ascii="Cambria" w:hAnsi="Cambria"/>
                <w:sz w:val="24"/>
                <w:szCs w:val="24"/>
              </w:rPr>
              <w:t xml:space="preserve"> </w:t>
            </w:r>
            <w:proofErr w:type="spellStart"/>
            <w:r w:rsidRPr="00154215">
              <w:rPr>
                <w:rFonts w:ascii="Cambria" w:hAnsi="Cambria"/>
                <w:sz w:val="24"/>
                <w:szCs w:val="24"/>
              </w:rPr>
              <w:t>shake</w:t>
            </w:r>
            <w:proofErr w:type="spellEnd"/>
            <w:r w:rsidRPr="00154215">
              <w:rPr>
                <w:rFonts w:ascii="Cambria" w:hAnsi="Cambria"/>
                <w:sz w:val="24"/>
                <w:szCs w:val="24"/>
              </w:rPr>
              <w:t xml:space="preserve"> </w:t>
            </w:r>
            <w:proofErr w:type="spellStart"/>
            <w:r w:rsidRPr="00154215">
              <w:rPr>
                <w:rFonts w:ascii="Cambria" w:hAnsi="Cambria"/>
                <w:sz w:val="24"/>
                <w:szCs w:val="24"/>
              </w:rPr>
              <w:t>blower</w:t>
            </w:r>
            <w:proofErr w:type="spellEnd"/>
          </w:p>
        </w:tc>
      </w:tr>
      <w:tr w:rsidR="00B72A86" w:rsidRPr="00154215" w14:paraId="26F325EC" w14:textId="77777777" w:rsidTr="00051419">
        <w:trPr>
          <w:trHeight w:val="390"/>
          <w:jc w:val="center"/>
        </w:trPr>
        <w:tc>
          <w:tcPr>
            <w:tcW w:w="6840" w:type="dxa"/>
            <w:noWrap/>
            <w:hideMark/>
          </w:tcPr>
          <w:p w14:paraId="246DE4E7" w14:textId="77777777" w:rsidR="00B72A86" w:rsidRPr="00154215" w:rsidRDefault="00B72A86" w:rsidP="00051419">
            <w:pPr>
              <w:ind w:left="360"/>
              <w:rPr>
                <w:rFonts w:ascii="Cambria" w:hAnsi="Cambria"/>
                <w:sz w:val="24"/>
                <w:szCs w:val="24"/>
              </w:rPr>
            </w:pPr>
            <w:r w:rsidRPr="00154215">
              <w:rPr>
                <w:rFonts w:ascii="Cambria" w:hAnsi="Cambria"/>
                <w:sz w:val="24"/>
                <w:szCs w:val="24"/>
              </w:rPr>
              <w:t>Ritual Rubios</w:t>
            </w:r>
          </w:p>
        </w:tc>
      </w:tr>
      <w:tr w:rsidR="00B72A86" w:rsidRPr="00154215" w14:paraId="50A05F69" w14:textId="77777777" w:rsidTr="00051419">
        <w:trPr>
          <w:trHeight w:val="390"/>
          <w:jc w:val="center"/>
        </w:trPr>
        <w:tc>
          <w:tcPr>
            <w:tcW w:w="6840" w:type="dxa"/>
            <w:noWrap/>
            <w:hideMark/>
          </w:tcPr>
          <w:p w14:paraId="59028475" w14:textId="77777777" w:rsidR="00B72A86" w:rsidRPr="00154215" w:rsidRDefault="00B72A86" w:rsidP="00051419">
            <w:pPr>
              <w:ind w:left="360"/>
              <w:rPr>
                <w:rFonts w:ascii="Cambria" w:hAnsi="Cambria"/>
                <w:sz w:val="24"/>
                <w:szCs w:val="24"/>
              </w:rPr>
            </w:pPr>
            <w:r w:rsidRPr="00154215">
              <w:rPr>
                <w:rFonts w:ascii="Cambria" w:hAnsi="Cambria"/>
                <w:sz w:val="24"/>
                <w:szCs w:val="24"/>
              </w:rPr>
              <w:t>Ritual rubios plus</w:t>
            </w:r>
          </w:p>
        </w:tc>
      </w:tr>
      <w:tr w:rsidR="00B72A86" w:rsidRPr="00154215" w14:paraId="46675CBD" w14:textId="77777777" w:rsidTr="00051419">
        <w:trPr>
          <w:trHeight w:val="390"/>
          <w:jc w:val="center"/>
        </w:trPr>
        <w:tc>
          <w:tcPr>
            <w:tcW w:w="6840" w:type="dxa"/>
            <w:noWrap/>
            <w:hideMark/>
          </w:tcPr>
          <w:p w14:paraId="33790FFE" w14:textId="77777777" w:rsidR="00B72A86" w:rsidRPr="00154215" w:rsidRDefault="00B72A86" w:rsidP="00051419">
            <w:pPr>
              <w:ind w:left="360"/>
              <w:rPr>
                <w:rFonts w:ascii="Cambria" w:hAnsi="Cambria"/>
                <w:sz w:val="24"/>
                <w:szCs w:val="24"/>
              </w:rPr>
            </w:pPr>
            <w:r w:rsidRPr="00154215">
              <w:rPr>
                <w:rFonts w:ascii="Cambria" w:hAnsi="Cambria"/>
                <w:sz w:val="24"/>
                <w:szCs w:val="24"/>
              </w:rPr>
              <w:t xml:space="preserve">Servicio </w:t>
            </w:r>
            <w:proofErr w:type="spellStart"/>
            <w:r w:rsidRPr="00154215">
              <w:rPr>
                <w:rFonts w:ascii="Cambria" w:hAnsi="Cambria"/>
                <w:sz w:val="24"/>
                <w:szCs w:val="24"/>
              </w:rPr>
              <w:t>Plex</w:t>
            </w:r>
            <w:proofErr w:type="spellEnd"/>
            <w:r w:rsidRPr="00154215">
              <w:rPr>
                <w:rFonts w:ascii="Cambria" w:hAnsi="Cambria"/>
                <w:sz w:val="24"/>
                <w:szCs w:val="24"/>
              </w:rPr>
              <w:t xml:space="preserve"> desde </w:t>
            </w:r>
          </w:p>
        </w:tc>
      </w:tr>
      <w:tr w:rsidR="00B72A86" w:rsidRPr="00154215" w14:paraId="4EFE0031" w14:textId="77777777" w:rsidTr="00051419">
        <w:trPr>
          <w:trHeight w:val="390"/>
          <w:jc w:val="center"/>
        </w:trPr>
        <w:tc>
          <w:tcPr>
            <w:tcW w:w="6840" w:type="dxa"/>
            <w:noWrap/>
            <w:hideMark/>
          </w:tcPr>
          <w:p w14:paraId="065D93DC" w14:textId="77777777" w:rsidR="00B72A86" w:rsidRPr="00154215" w:rsidRDefault="00B72A86" w:rsidP="00051419">
            <w:pPr>
              <w:ind w:left="360"/>
              <w:rPr>
                <w:rFonts w:ascii="Cambria" w:hAnsi="Cambria"/>
                <w:sz w:val="24"/>
                <w:szCs w:val="24"/>
              </w:rPr>
            </w:pPr>
            <w:proofErr w:type="spellStart"/>
            <w:r w:rsidRPr="00154215">
              <w:rPr>
                <w:rFonts w:ascii="Cambria" w:hAnsi="Cambria"/>
                <w:sz w:val="24"/>
                <w:szCs w:val="24"/>
              </w:rPr>
              <w:lastRenderedPageBreak/>
              <w:t>Shampoo</w:t>
            </w:r>
            <w:proofErr w:type="spellEnd"/>
            <w:r w:rsidRPr="00154215">
              <w:rPr>
                <w:rFonts w:ascii="Cambria" w:hAnsi="Cambria"/>
                <w:sz w:val="24"/>
                <w:szCs w:val="24"/>
              </w:rPr>
              <w:t xml:space="preserve"> </w:t>
            </w:r>
            <w:proofErr w:type="spellStart"/>
            <w:r w:rsidRPr="00154215">
              <w:rPr>
                <w:rFonts w:ascii="Cambria" w:hAnsi="Cambria"/>
                <w:sz w:val="24"/>
                <w:szCs w:val="24"/>
              </w:rPr>
              <w:t>Detox</w:t>
            </w:r>
            <w:proofErr w:type="spellEnd"/>
          </w:p>
        </w:tc>
      </w:tr>
      <w:tr w:rsidR="00B72A86" w:rsidRPr="00154215" w14:paraId="7A29C987" w14:textId="77777777" w:rsidTr="00051419">
        <w:trPr>
          <w:trHeight w:val="390"/>
          <w:jc w:val="center"/>
        </w:trPr>
        <w:tc>
          <w:tcPr>
            <w:tcW w:w="6840" w:type="dxa"/>
            <w:noWrap/>
            <w:hideMark/>
          </w:tcPr>
          <w:p w14:paraId="015A2428" w14:textId="77777777" w:rsidR="00B72A86" w:rsidRPr="00154215" w:rsidRDefault="00B72A86" w:rsidP="00051419">
            <w:pPr>
              <w:ind w:left="360"/>
              <w:rPr>
                <w:rFonts w:ascii="Cambria" w:hAnsi="Cambria"/>
                <w:sz w:val="24"/>
                <w:szCs w:val="24"/>
              </w:rPr>
            </w:pPr>
            <w:proofErr w:type="spellStart"/>
            <w:r w:rsidRPr="00154215">
              <w:rPr>
                <w:rFonts w:ascii="Cambria" w:hAnsi="Cambria"/>
                <w:sz w:val="24"/>
                <w:szCs w:val="24"/>
              </w:rPr>
              <w:t>Shampoo</w:t>
            </w:r>
            <w:proofErr w:type="spellEnd"/>
            <w:r w:rsidRPr="00154215">
              <w:rPr>
                <w:rFonts w:ascii="Cambria" w:hAnsi="Cambria"/>
                <w:sz w:val="24"/>
                <w:szCs w:val="24"/>
              </w:rPr>
              <w:t xml:space="preserve"> </w:t>
            </w:r>
            <w:proofErr w:type="spellStart"/>
            <w:r w:rsidRPr="00154215">
              <w:rPr>
                <w:rFonts w:ascii="Cambria" w:hAnsi="Cambria"/>
                <w:sz w:val="24"/>
                <w:szCs w:val="24"/>
              </w:rPr>
              <w:t>get</w:t>
            </w:r>
            <w:proofErr w:type="spellEnd"/>
            <w:r w:rsidRPr="00154215">
              <w:rPr>
                <w:rFonts w:ascii="Cambria" w:hAnsi="Cambria"/>
                <w:sz w:val="24"/>
                <w:szCs w:val="24"/>
              </w:rPr>
              <w:t xml:space="preserve"> </w:t>
            </w:r>
            <w:proofErr w:type="spellStart"/>
            <w:r w:rsidRPr="00154215">
              <w:rPr>
                <w:rFonts w:ascii="Cambria" w:hAnsi="Cambria"/>
                <w:sz w:val="24"/>
                <w:szCs w:val="24"/>
              </w:rPr>
              <w:t>closer</w:t>
            </w:r>
            <w:proofErr w:type="spellEnd"/>
          </w:p>
        </w:tc>
      </w:tr>
      <w:tr w:rsidR="00B72A86" w:rsidRPr="00154215" w14:paraId="1C3BFAEC" w14:textId="77777777" w:rsidTr="00051419">
        <w:trPr>
          <w:trHeight w:val="390"/>
          <w:jc w:val="center"/>
        </w:trPr>
        <w:tc>
          <w:tcPr>
            <w:tcW w:w="6840" w:type="dxa"/>
            <w:noWrap/>
            <w:hideMark/>
          </w:tcPr>
          <w:p w14:paraId="30252653" w14:textId="77777777" w:rsidR="00B72A86" w:rsidRPr="00154215" w:rsidRDefault="00B72A86" w:rsidP="00051419">
            <w:pPr>
              <w:ind w:left="360"/>
              <w:rPr>
                <w:rFonts w:ascii="Cambria" w:hAnsi="Cambria"/>
                <w:sz w:val="24"/>
                <w:szCs w:val="24"/>
              </w:rPr>
            </w:pPr>
            <w:proofErr w:type="spellStart"/>
            <w:r w:rsidRPr="00154215">
              <w:rPr>
                <w:rFonts w:ascii="Cambria" w:hAnsi="Cambria"/>
                <w:sz w:val="24"/>
                <w:szCs w:val="24"/>
              </w:rPr>
              <w:t>Shampoo</w:t>
            </w:r>
            <w:proofErr w:type="spellEnd"/>
            <w:r w:rsidRPr="00154215">
              <w:rPr>
                <w:rFonts w:ascii="Cambria" w:hAnsi="Cambria"/>
                <w:sz w:val="24"/>
                <w:szCs w:val="24"/>
              </w:rPr>
              <w:t xml:space="preserve"> hombre</w:t>
            </w:r>
          </w:p>
        </w:tc>
      </w:tr>
      <w:tr w:rsidR="00B72A86" w:rsidRPr="00154215" w14:paraId="18836BBB" w14:textId="77777777" w:rsidTr="00051419">
        <w:trPr>
          <w:trHeight w:val="390"/>
          <w:jc w:val="center"/>
        </w:trPr>
        <w:tc>
          <w:tcPr>
            <w:tcW w:w="6840" w:type="dxa"/>
            <w:noWrap/>
            <w:hideMark/>
          </w:tcPr>
          <w:p w14:paraId="4415EF20" w14:textId="77777777" w:rsidR="00B72A86" w:rsidRPr="00154215" w:rsidRDefault="00B72A86" w:rsidP="00051419">
            <w:pPr>
              <w:ind w:left="360"/>
              <w:rPr>
                <w:rFonts w:ascii="Cambria" w:hAnsi="Cambria"/>
                <w:sz w:val="24"/>
                <w:szCs w:val="24"/>
              </w:rPr>
            </w:pPr>
            <w:proofErr w:type="spellStart"/>
            <w:r w:rsidRPr="00154215">
              <w:rPr>
                <w:rFonts w:ascii="Cambria" w:hAnsi="Cambria"/>
                <w:sz w:val="24"/>
                <w:szCs w:val="24"/>
              </w:rPr>
              <w:t>Shampoo</w:t>
            </w:r>
            <w:proofErr w:type="spellEnd"/>
            <w:r w:rsidRPr="00154215">
              <w:rPr>
                <w:rFonts w:ascii="Cambria" w:hAnsi="Cambria"/>
                <w:sz w:val="24"/>
                <w:szCs w:val="24"/>
              </w:rPr>
              <w:t xml:space="preserve"> INNOA</w:t>
            </w:r>
          </w:p>
        </w:tc>
      </w:tr>
      <w:tr w:rsidR="00B72A86" w:rsidRPr="00154215" w14:paraId="1E04ABE6" w14:textId="77777777" w:rsidTr="00051419">
        <w:trPr>
          <w:trHeight w:val="390"/>
          <w:jc w:val="center"/>
        </w:trPr>
        <w:tc>
          <w:tcPr>
            <w:tcW w:w="6840" w:type="dxa"/>
            <w:noWrap/>
            <w:hideMark/>
          </w:tcPr>
          <w:p w14:paraId="04C894E4" w14:textId="77777777" w:rsidR="00B72A86" w:rsidRPr="00154215" w:rsidRDefault="00B72A86" w:rsidP="00051419">
            <w:pPr>
              <w:ind w:left="360"/>
              <w:rPr>
                <w:rFonts w:ascii="Cambria" w:hAnsi="Cambria"/>
                <w:sz w:val="24"/>
                <w:szCs w:val="24"/>
              </w:rPr>
            </w:pPr>
            <w:proofErr w:type="spellStart"/>
            <w:r w:rsidRPr="00154215">
              <w:rPr>
                <w:rFonts w:ascii="Cambria" w:hAnsi="Cambria"/>
                <w:sz w:val="24"/>
                <w:szCs w:val="24"/>
              </w:rPr>
              <w:t>Shampoo</w:t>
            </w:r>
            <w:proofErr w:type="spellEnd"/>
            <w:r w:rsidRPr="00154215">
              <w:rPr>
                <w:rFonts w:ascii="Cambria" w:hAnsi="Cambria"/>
                <w:sz w:val="24"/>
                <w:szCs w:val="24"/>
              </w:rPr>
              <w:t xml:space="preserve"> </w:t>
            </w:r>
            <w:proofErr w:type="spellStart"/>
            <w:r w:rsidRPr="00154215">
              <w:rPr>
                <w:rFonts w:ascii="Cambria" w:hAnsi="Cambria"/>
                <w:sz w:val="24"/>
                <w:szCs w:val="24"/>
              </w:rPr>
              <w:t>Keratina</w:t>
            </w:r>
            <w:proofErr w:type="spellEnd"/>
          </w:p>
        </w:tc>
      </w:tr>
      <w:tr w:rsidR="00B72A86" w:rsidRPr="00154215" w14:paraId="14B28420" w14:textId="77777777" w:rsidTr="00051419">
        <w:trPr>
          <w:trHeight w:val="390"/>
          <w:jc w:val="center"/>
        </w:trPr>
        <w:tc>
          <w:tcPr>
            <w:tcW w:w="6840" w:type="dxa"/>
            <w:noWrap/>
            <w:hideMark/>
          </w:tcPr>
          <w:p w14:paraId="34434B75" w14:textId="77777777" w:rsidR="00B72A86" w:rsidRPr="00154215" w:rsidRDefault="00B72A86" w:rsidP="00051419">
            <w:pPr>
              <w:ind w:left="360"/>
              <w:rPr>
                <w:rFonts w:ascii="Cambria" w:hAnsi="Cambria"/>
                <w:sz w:val="24"/>
                <w:szCs w:val="24"/>
              </w:rPr>
            </w:pPr>
            <w:proofErr w:type="spellStart"/>
            <w:r w:rsidRPr="00154215">
              <w:rPr>
                <w:rFonts w:ascii="Cambria" w:hAnsi="Cambria"/>
                <w:sz w:val="24"/>
                <w:szCs w:val="24"/>
              </w:rPr>
              <w:t>Shampoo</w:t>
            </w:r>
            <w:proofErr w:type="spellEnd"/>
            <w:r w:rsidRPr="00154215">
              <w:rPr>
                <w:rFonts w:ascii="Cambria" w:hAnsi="Cambria"/>
                <w:sz w:val="24"/>
                <w:szCs w:val="24"/>
              </w:rPr>
              <w:t xml:space="preserve"> niño</w:t>
            </w:r>
          </w:p>
        </w:tc>
      </w:tr>
      <w:tr w:rsidR="00B72A86" w:rsidRPr="00154215" w14:paraId="1095E19D" w14:textId="77777777" w:rsidTr="00051419">
        <w:trPr>
          <w:trHeight w:val="390"/>
          <w:jc w:val="center"/>
        </w:trPr>
        <w:tc>
          <w:tcPr>
            <w:tcW w:w="6840" w:type="dxa"/>
            <w:noWrap/>
            <w:hideMark/>
          </w:tcPr>
          <w:p w14:paraId="1F837114" w14:textId="77777777" w:rsidR="00B72A86" w:rsidRPr="00154215" w:rsidRDefault="00B72A86" w:rsidP="00051419">
            <w:pPr>
              <w:ind w:left="360"/>
              <w:rPr>
                <w:rFonts w:ascii="Cambria" w:hAnsi="Cambria"/>
                <w:sz w:val="24"/>
                <w:szCs w:val="24"/>
              </w:rPr>
            </w:pPr>
            <w:proofErr w:type="spellStart"/>
            <w:r w:rsidRPr="00154215">
              <w:rPr>
                <w:rFonts w:ascii="Cambria" w:hAnsi="Cambria"/>
                <w:sz w:val="24"/>
                <w:szCs w:val="24"/>
              </w:rPr>
              <w:t>Shampoo</w:t>
            </w:r>
            <w:proofErr w:type="spellEnd"/>
            <w:r w:rsidRPr="00154215">
              <w:rPr>
                <w:rFonts w:ascii="Cambria" w:hAnsi="Cambria"/>
                <w:sz w:val="24"/>
                <w:szCs w:val="24"/>
              </w:rPr>
              <w:t xml:space="preserve"> Post color</w:t>
            </w:r>
          </w:p>
        </w:tc>
      </w:tr>
      <w:tr w:rsidR="00B72A86" w:rsidRPr="00154215" w14:paraId="630C55A2" w14:textId="77777777" w:rsidTr="00051419">
        <w:trPr>
          <w:trHeight w:val="390"/>
          <w:jc w:val="center"/>
        </w:trPr>
        <w:tc>
          <w:tcPr>
            <w:tcW w:w="6840" w:type="dxa"/>
            <w:noWrap/>
            <w:hideMark/>
          </w:tcPr>
          <w:p w14:paraId="60FCF33D" w14:textId="77777777" w:rsidR="00B72A86" w:rsidRPr="00154215" w:rsidRDefault="00B72A86" w:rsidP="00051419">
            <w:pPr>
              <w:ind w:left="360"/>
              <w:rPr>
                <w:rFonts w:ascii="Cambria" w:hAnsi="Cambria"/>
                <w:sz w:val="24"/>
                <w:szCs w:val="24"/>
              </w:rPr>
            </w:pPr>
            <w:proofErr w:type="spellStart"/>
            <w:r w:rsidRPr="00154215">
              <w:rPr>
                <w:rFonts w:ascii="Cambria" w:hAnsi="Cambria"/>
                <w:sz w:val="24"/>
                <w:szCs w:val="24"/>
              </w:rPr>
              <w:t>Shampoo</w:t>
            </w:r>
            <w:proofErr w:type="spellEnd"/>
            <w:r w:rsidRPr="00154215">
              <w:rPr>
                <w:rFonts w:ascii="Cambria" w:hAnsi="Cambria"/>
                <w:sz w:val="24"/>
                <w:szCs w:val="24"/>
              </w:rPr>
              <w:t xml:space="preserve"> Pure </w:t>
            </w:r>
          </w:p>
        </w:tc>
      </w:tr>
      <w:tr w:rsidR="00B72A86" w:rsidRPr="00154215" w14:paraId="45778D9A" w14:textId="77777777" w:rsidTr="00051419">
        <w:trPr>
          <w:trHeight w:val="390"/>
          <w:jc w:val="center"/>
        </w:trPr>
        <w:tc>
          <w:tcPr>
            <w:tcW w:w="6840" w:type="dxa"/>
            <w:noWrap/>
            <w:hideMark/>
          </w:tcPr>
          <w:p w14:paraId="6B3E05F6" w14:textId="77777777" w:rsidR="00B72A86" w:rsidRPr="00154215" w:rsidRDefault="00B72A86" w:rsidP="00051419">
            <w:pPr>
              <w:ind w:left="360"/>
              <w:rPr>
                <w:rFonts w:ascii="Cambria" w:hAnsi="Cambria"/>
                <w:sz w:val="24"/>
                <w:szCs w:val="24"/>
              </w:rPr>
            </w:pPr>
            <w:proofErr w:type="spellStart"/>
            <w:r w:rsidRPr="00154215">
              <w:rPr>
                <w:rFonts w:ascii="Cambria" w:hAnsi="Cambria"/>
                <w:sz w:val="24"/>
                <w:szCs w:val="24"/>
              </w:rPr>
              <w:t>Shampoo</w:t>
            </w:r>
            <w:proofErr w:type="spellEnd"/>
            <w:r w:rsidRPr="00154215">
              <w:rPr>
                <w:rFonts w:ascii="Cambria" w:hAnsi="Cambria"/>
                <w:sz w:val="24"/>
                <w:szCs w:val="24"/>
              </w:rPr>
              <w:t xml:space="preserve"> Tradicional</w:t>
            </w:r>
          </w:p>
        </w:tc>
      </w:tr>
      <w:tr w:rsidR="00B72A86" w:rsidRPr="00154215" w14:paraId="4C99477C" w14:textId="77777777" w:rsidTr="00051419">
        <w:trPr>
          <w:trHeight w:val="390"/>
          <w:jc w:val="center"/>
        </w:trPr>
        <w:tc>
          <w:tcPr>
            <w:tcW w:w="6840" w:type="dxa"/>
            <w:noWrap/>
            <w:hideMark/>
          </w:tcPr>
          <w:p w14:paraId="168021B1" w14:textId="77777777" w:rsidR="00B72A86" w:rsidRPr="00154215" w:rsidRDefault="00B72A86" w:rsidP="00051419">
            <w:pPr>
              <w:ind w:left="360"/>
              <w:rPr>
                <w:rFonts w:ascii="Cambria" w:hAnsi="Cambria"/>
                <w:sz w:val="24"/>
                <w:szCs w:val="24"/>
              </w:rPr>
            </w:pPr>
            <w:proofErr w:type="spellStart"/>
            <w:r w:rsidRPr="00154215">
              <w:rPr>
                <w:rFonts w:ascii="Cambria" w:hAnsi="Cambria"/>
                <w:sz w:val="24"/>
                <w:szCs w:val="24"/>
              </w:rPr>
              <w:t>Shampoo</w:t>
            </w:r>
            <w:proofErr w:type="spellEnd"/>
            <w:r w:rsidRPr="00154215">
              <w:rPr>
                <w:rFonts w:ascii="Cambria" w:hAnsi="Cambria"/>
                <w:sz w:val="24"/>
                <w:szCs w:val="24"/>
              </w:rPr>
              <w:t xml:space="preserve"> tradicional con tratamiento </w:t>
            </w:r>
          </w:p>
        </w:tc>
      </w:tr>
      <w:tr w:rsidR="00B72A86" w:rsidRPr="00154215" w14:paraId="6860B7BC" w14:textId="77777777" w:rsidTr="00051419">
        <w:trPr>
          <w:trHeight w:val="390"/>
          <w:jc w:val="center"/>
        </w:trPr>
        <w:tc>
          <w:tcPr>
            <w:tcW w:w="6840" w:type="dxa"/>
            <w:noWrap/>
            <w:hideMark/>
          </w:tcPr>
          <w:p w14:paraId="2F584520" w14:textId="77777777" w:rsidR="00B72A86" w:rsidRPr="00154215" w:rsidRDefault="00B72A86" w:rsidP="00051419">
            <w:pPr>
              <w:ind w:left="360"/>
              <w:rPr>
                <w:rFonts w:ascii="Cambria" w:hAnsi="Cambria"/>
                <w:sz w:val="24"/>
                <w:szCs w:val="24"/>
              </w:rPr>
            </w:pPr>
            <w:proofErr w:type="spellStart"/>
            <w:r w:rsidRPr="00154215">
              <w:rPr>
                <w:rFonts w:ascii="Cambria" w:hAnsi="Cambria"/>
                <w:sz w:val="24"/>
                <w:szCs w:val="24"/>
              </w:rPr>
              <w:t>Silk</w:t>
            </w:r>
            <w:proofErr w:type="spellEnd"/>
            <w:r w:rsidRPr="00154215">
              <w:rPr>
                <w:rFonts w:ascii="Cambria" w:hAnsi="Cambria"/>
                <w:sz w:val="24"/>
                <w:szCs w:val="24"/>
              </w:rPr>
              <w:t xml:space="preserve"> -</w:t>
            </w:r>
            <w:proofErr w:type="spellStart"/>
            <w:r w:rsidRPr="00154215">
              <w:rPr>
                <w:rFonts w:ascii="Cambria" w:hAnsi="Cambria"/>
                <w:sz w:val="24"/>
                <w:szCs w:val="24"/>
              </w:rPr>
              <w:t>Shampo</w:t>
            </w:r>
            <w:proofErr w:type="spellEnd"/>
            <w:r w:rsidRPr="00154215">
              <w:rPr>
                <w:rFonts w:ascii="Cambria" w:hAnsi="Cambria"/>
                <w:sz w:val="24"/>
                <w:szCs w:val="24"/>
              </w:rPr>
              <w:t>, acondicionador y termo protector</w:t>
            </w:r>
          </w:p>
        </w:tc>
      </w:tr>
      <w:tr w:rsidR="00B72A86" w:rsidRPr="00154215" w14:paraId="78EFB372" w14:textId="77777777" w:rsidTr="00051419">
        <w:trPr>
          <w:trHeight w:val="390"/>
          <w:jc w:val="center"/>
        </w:trPr>
        <w:tc>
          <w:tcPr>
            <w:tcW w:w="6840" w:type="dxa"/>
            <w:noWrap/>
            <w:hideMark/>
          </w:tcPr>
          <w:p w14:paraId="6175A2B4" w14:textId="77777777" w:rsidR="00B72A86" w:rsidRPr="00154215" w:rsidRDefault="00B72A86" w:rsidP="00051419">
            <w:pPr>
              <w:ind w:left="360"/>
              <w:rPr>
                <w:rFonts w:ascii="Cambria" w:hAnsi="Cambria"/>
                <w:sz w:val="24"/>
                <w:szCs w:val="24"/>
              </w:rPr>
            </w:pPr>
            <w:r w:rsidRPr="00154215">
              <w:rPr>
                <w:rFonts w:ascii="Cambria" w:hAnsi="Cambria"/>
                <w:sz w:val="24"/>
                <w:szCs w:val="24"/>
              </w:rPr>
              <w:t xml:space="preserve">Tea </w:t>
            </w:r>
            <w:proofErr w:type="spellStart"/>
            <w:r w:rsidRPr="00154215">
              <w:rPr>
                <w:rFonts w:ascii="Cambria" w:hAnsi="Cambria"/>
                <w:sz w:val="24"/>
                <w:szCs w:val="24"/>
              </w:rPr>
              <w:t>tree</w:t>
            </w:r>
            <w:proofErr w:type="spellEnd"/>
            <w:r w:rsidRPr="00154215">
              <w:rPr>
                <w:rFonts w:ascii="Cambria" w:hAnsi="Cambria"/>
                <w:sz w:val="24"/>
                <w:szCs w:val="24"/>
              </w:rPr>
              <w:t xml:space="preserve">- </w:t>
            </w:r>
            <w:proofErr w:type="spellStart"/>
            <w:r w:rsidRPr="00154215">
              <w:rPr>
                <w:rFonts w:ascii="Cambria" w:hAnsi="Cambria"/>
                <w:sz w:val="24"/>
                <w:szCs w:val="24"/>
              </w:rPr>
              <w:t>Shampoo</w:t>
            </w:r>
            <w:proofErr w:type="spellEnd"/>
            <w:r w:rsidRPr="00154215">
              <w:rPr>
                <w:rFonts w:ascii="Cambria" w:hAnsi="Cambria"/>
                <w:sz w:val="24"/>
                <w:szCs w:val="24"/>
              </w:rPr>
              <w:t xml:space="preserve"> acondicionador y termo protector</w:t>
            </w:r>
          </w:p>
        </w:tc>
      </w:tr>
      <w:tr w:rsidR="00B72A86" w:rsidRPr="00154215" w14:paraId="63C17432" w14:textId="77777777" w:rsidTr="00051419">
        <w:trPr>
          <w:trHeight w:val="390"/>
          <w:jc w:val="center"/>
        </w:trPr>
        <w:tc>
          <w:tcPr>
            <w:tcW w:w="6840" w:type="dxa"/>
            <w:noWrap/>
            <w:hideMark/>
          </w:tcPr>
          <w:p w14:paraId="1EC41760" w14:textId="77777777" w:rsidR="00B72A86" w:rsidRPr="00154215" w:rsidRDefault="00B72A86" w:rsidP="00051419">
            <w:pPr>
              <w:ind w:left="360"/>
              <w:rPr>
                <w:rFonts w:ascii="Cambria" w:hAnsi="Cambria"/>
                <w:sz w:val="24"/>
                <w:szCs w:val="24"/>
              </w:rPr>
            </w:pPr>
            <w:r w:rsidRPr="00154215">
              <w:rPr>
                <w:rFonts w:ascii="Cambria" w:hAnsi="Cambria"/>
                <w:sz w:val="24"/>
                <w:szCs w:val="24"/>
              </w:rPr>
              <w:t xml:space="preserve">Terapia color </w:t>
            </w:r>
            <w:proofErr w:type="spellStart"/>
            <w:r w:rsidRPr="00154215">
              <w:rPr>
                <w:rFonts w:ascii="Cambria" w:hAnsi="Cambria"/>
                <w:sz w:val="24"/>
                <w:szCs w:val="24"/>
              </w:rPr>
              <w:t>freeze</w:t>
            </w:r>
            <w:proofErr w:type="spellEnd"/>
          </w:p>
        </w:tc>
      </w:tr>
      <w:tr w:rsidR="00B72A86" w:rsidRPr="00154215" w14:paraId="2BFFB662" w14:textId="77777777" w:rsidTr="00051419">
        <w:trPr>
          <w:trHeight w:val="390"/>
          <w:jc w:val="center"/>
        </w:trPr>
        <w:tc>
          <w:tcPr>
            <w:tcW w:w="6840" w:type="dxa"/>
            <w:noWrap/>
            <w:hideMark/>
          </w:tcPr>
          <w:p w14:paraId="0F939675" w14:textId="77777777" w:rsidR="00B72A86" w:rsidRPr="00154215" w:rsidRDefault="00B72A86" w:rsidP="00051419">
            <w:pPr>
              <w:ind w:left="360"/>
              <w:rPr>
                <w:rFonts w:ascii="Cambria" w:hAnsi="Cambria"/>
                <w:sz w:val="24"/>
                <w:szCs w:val="24"/>
              </w:rPr>
            </w:pPr>
            <w:r w:rsidRPr="00154215">
              <w:rPr>
                <w:rFonts w:ascii="Cambria" w:hAnsi="Cambria"/>
                <w:sz w:val="24"/>
                <w:szCs w:val="24"/>
              </w:rPr>
              <w:t>Terapia Energizante (HOMBRE)</w:t>
            </w:r>
          </w:p>
        </w:tc>
      </w:tr>
      <w:tr w:rsidR="00B72A86" w:rsidRPr="00154215" w14:paraId="29FD0733" w14:textId="77777777" w:rsidTr="00051419">
        <w:trPr>
          <w:trHeight w:val="390"/>
          <w:jc w:val="center"/>
        </w:trPr>
        <w:tc>
          <w:tcPr>
            <w:tcW w:w="6840" w:type="dxa"/>
            <w:noWrap/>
            <w:hideMark/>
          </w:tcPr>
          <w:p w14:paraId="0C04AA11" w14:textId="77777777" w:rsidR="00B72A86" w:rsidRPr="00154215" w:rsidRDefault="00B72A86" w:rsidP="00051419">
            <w:pPr>
              <w:ind w:left="360"/>
              <w:rPr>
                <w:rFonts w:ascii="Cambria" w:hAnsi="Cambria"/>
                <w:sz w:val="24"/>
                <w:szCs w:val="24"/>
              </w:rPr>
            </w:pPr>
            <w:r w:rsidRPr="00154215">
              <w:rPr>
                <w:rFonts w:ascii="Cambria" w:hAnsi="Cambria"/>
                <w:sz w:val="24"/>
                <w:szCs w:val="24"/>
              </w:rPr>
              <w:t xml:space="preserve">Terapia </w:t>
            </w:r>
            <w:proofErr w:type="spellStart"/>
            <w:r w:rsidRPr="00154215">
              <w:rPr>
                <w:rFonts w:ascii="Cambria" w:hAnsi="Cambria"/>
                <w:sz w:val="24"/>
                <w:szCs w:val="24"/>
              </w:rPr>
              <w:t>fibre</w:t>
            </w:r>
            <w:proofErr w:type="spellEnd"/>
            <w:r w:rsidRPr="00154215">
              <w:rPr>
                <w:rFonts w:ascii="Cambria" w:hAnsi="Cambria"/>
                <w:sz w:val="24"/>
                <w:szCs w:val="24"/>
              </w:rPr>
              <w:t xml:space="preserve"> </w:t>
            </w:r>
            <w:proofErr w:type="spellStart"/>
            <w:r w:rsidRPr="00154215">
              <w:rPr>
                <w:rFonts w:ascii="Cambria" w:hAnsi="Cambria"/>
                <w:sz w:val="24"/>
                <w:szCs w:val="24"/>
              </w:rPr>
              <w:t>clinix</w:t>
            </w:r>
            <w:proofErr w:type="spellEnd"/>
          </w:p>
        </w:tc>
      </w:tr>
      <w:tr w:rsidR="00B72A86" w:rsidRPr="00154215" w14:paraId="76A6BFE7" w14:textId="77777777" w:rsidTr="00051419">
        <w:trPr>
          <w:trHeight w:val="390"/>
          <w:jc w:val="center"/>
        </w:trPr>
        <w:tc>
          <w:tcPr>
            <w:tcW w:w="6840" w:type="dxa"/>
            <w:noWrap/>
            <w:hideMark/>
          </w:tcPr>
          <w:p w14:paraId="6B09EBC4" w14:textId="77777777" w:rsidR="00B72A86" w:rsidRPr="00154215" w:rsidRDefault="00B72A86" w:rsidP="00051419">
            <w:pPr>
              <w:ind w:left="360"/>
              <w:rPr>
                <w:rFonts w:ascii="Cambria" w:hAnsi="Cambria"/>
                <w:sz w:val="24"/>
                <w:szCs w:val="24"/>
              </w:rPr>
            </w:pPr>
            <w:proofErr w:type="spellStart"/>
            <w:r w:rsidRPr="00154215">
              <w:rPr>
                <w:rFonts w:ascii="Cambria" w:hAnsi="Cambria"/>
                <w:sz w:val="24"/>
                <w:szCs w:val="24"/>
              </w:rPr>
              <w:t>Tucuma-Shampoo</w:t>
            </w:r>
            <w:proofErr w:type="spellEnd"/>
            <w:r w:rsidRPr="00154215">
              <w:rPr>
                <w:rFonts w:ascii="Cambria" w:hAnsi="Cambria"/>
                <w:sz w:val="24"/>
                <w:szCs w:val="24"/>
              </w:rPr>
              <w:t>, acondicionador y termo protector</w:t>
            </w:r>
          </w:p>
        </w:tc>
      </w:tr>
    </w:tbl>
    <w:p w14:paraId="07CFCC9B" w14:textId="77777777" w:rsidR="003B5FEE" w:rsidRPr="00154215" w:rsidRDefault="003B5FEE" w:rsidP="00FE5F6E">
      <w:pPr>
        <w:rPr>
          <w:rFonts w:ascii="Cambria" w:hAnsi="Cambria"/>
        </w:rPr>
      </w:pPr>
    </w:p>
    <w:p w14:paraId="068D728C" w14:textId="176D8B05" w:rsidR="00154215" w:rsidRPr="00DA0F40" w:rsidRDefault="003B5FEE" w:rsidP="00DA0F40">
      <w:pPr>
        <w:pStyle w:val="Ttulo1"/>
        <w:rPr>
          <w:rFonts w:ascii="Cambria" w:hAnsi="Cambria"/>
        </w:rPr>
      </w:pPr>
      <w:bookmarkStart w:id="9" w:name="_Toc109109083"/>
      <w:r w:rsidRPr="00154215">
        <w:rPr>
          <w:rFonts w:ascii="Cambria" w:hAnsi="Cambria"/>
        </w:rPr>
        <w:t>Línea de cuidado en casa</w:t>
      </w:r>
      <w:bookmarkEnd w:id="9"/>
    </w:p>
    <w:tbl>
      <w:tblPr>
        <w:tblStyle w:val="Tablaconcuadrcula"/>
        <w:tblW w:w="0" w:type="auto"/>
        <w:jc w:val="center"/>
        <w:tblLook w:val="04A0" w:firstRow="1" w:lastRow="0" w:firstColumn="1" w:lastColumn="0" w:noHBand="0" w:noVBand="1"/>
      </w:tblPr>
      <w:tblGrid>
        <w:gridCol w:w="5807"/>
        <w:gridCol w:w="2433"/>
      </w:tblGrid>
      <w:tr w:rsidR="003B5FEE" w:rsidRPr="00154215" w14:paraId="3DB0C4C1" w14:textId="77777777" w:rsidTr="00051419">
        <w:trPr>
          <w:trHeight w:val="390"/>
          <w:jc w:val="center"/>
        </w:trPr>
        <w:tc>
          <w:tcPr>
            <w:tcW w:w="8240" w:type="dxa"/>
            <w:gridSpan w:val="2"/>
            <w:noWrap/>
            <w:hideMark/>
          </w:tcPr>
          <w:p w14:paraId="41C5007E" w14:textId="77777777" w:rsidR="003B5FEE" w:rsidRPr="00154215" w:rsidRDefault="003B5FEE" w:rsidP="00051419">
            <w:pPr>
              <w:pStyle w:val="Prrafodelista"/>
              <w:jc w:val="center"/>
              <w:rPr>
                <w:rFonts w:ascii="Cambria" w:hAnsi="Cambria"/>
                <w:b/>
                <w:bCs/>
              </w:rPr>
            </w:pPr>
            <w:r w:rsidRPr="00154215">
              <w:rPr>
                <w:rFonts w:ascii="Cambria" w:hAnsi="Cambria"/>
                <w:b/>
                <w:bCs/>
              </w:rPr>
              <w:t xml:space="preserve">Línea de cuidado en casa </w:t>
            </w:r>
            <w:r w:rsidRPr="00154215">
              <w:rPr>
                <w:rFonts w:ascii="Segoe UI Symbol" w:hAnsi="Segoe UI Symbol" w:cs="Segoe UI Symbol"/>
                <w:b/>
                <w:bCs/>
              </w:rPr>
              <w:t>➟</w:t>
            </w:r>
            <w:r w:rsidRPr="00154215">
              <w:rPr>
                <w:rFonts w:ascii="Cambria" w:hAnsi="Cambria"/>
                <w:b/>
                <w:bCs/>
              </w:rPr>
              <w:t xml:space="preserve"> Tabla No.5</w:t>
            </w:r>
          </w:p>
        </w:tc>
      </w:tr>
      <w:tr w:rsidR="003B5FEE" w:rsidRPr="00154215" w14:paraId="2DF8C668" w14:textId="77777777" w:rsidTr="003B5FEE">
        <w:trPr>
          <w:trHeight w:val="390"/>
          <w:jc w:val="center"/>
        </w:trPr>
        <w:tc>
          <w:tcPr>
            <w:tcW w:w="5807" w:type="dxa"/>
            <w:noWrap/>
            <w:hideMark/>
          </w:tcPr>
          <w:p w14:paraId="4178F7EE" w14:textId="77777777" w:rsidR="003B5FEE" w:rsidRPr="00154215" w:rsidRDefault="003B5FEE" w:rsidP="00051419">
            <w:pPr>
              <w:pStyle w:val="Prrafodelista"/>
              <w:rPr>
                <w:rFonts w:ascii="Cambria" w:hAnsi="Cambria"/>
                <w:b/>
                <w:bCs/>
              </w:rPr>
            </w:pPr>
            <w:r w:rsidRPr="00154215">
              <w:rPr>
                <w:rFonts w:ascii="Cambria" w:hAnsi="Cambria"/>
                <w:b/>
                <w:bCs/>
              </w:rPr>
              <w:t>Producto</w:t>
            </w:r>
          </w:p>
        </w:tc>
        <w:tc>
          <w:tcPr>
            <w:tcW w:w="2433" w:type="dxa"/>
            <w:noWrap/>
            <w:hideMark/>
          </w:tcPr>
          <w:p w14:paraId="58CC3ACE" w14:textId="77777777" w:rsidR="003B5FEE" w:rsidRPr="00154215" w:rsidRDefault="003B5FEE" w:rsidP="003B5FEE">
            <w:pPr>
              <w:rPr>
                <w:rFonts w:ascii="Cambria" w:hAnsi="Cambria"/>
                <w:b/>
                <w:bCs/>
              </w:rPr>
            </w:pPr>
            <w:r w:rsidRPr="00154215">
              <w:rPr>
                <w:rFonts w:ascii="Cambria" w:hAnsi="Cambria"/>
                <w:b/>
                <w:bCs/>
              </w:rPr>
              <w:t>Razón Social</w:t>
            </w:r>
          </w:p>
        </w:tc>
      </w:tr>
      <w:tr w:rsidR="003B5FEE" w:rsidRPr="00154215" w14:paraId="06F97D6D" w14:textId="77777777" w:rsidTr="003B5FEE">
        <w:trPr>
          <w:trHeight w:val="390"/>
          <w:jc w:val="center"/>
        </w:trPr>
        <w:tc>
          <w:tcPr>
            <w:tcW w:w="5807" w:type="dxa"/>
            <w:noWrap/>
            <w:hideMark/>
          </w:tcPr>
          <w:p w14:paraId="3BE047E4" w14:textId="77777777" w:rsidR="003B5FEE" w:rsidRPr="00154215" w:rsidRDefault="003B5FEE" w:rsidP="00051419">
            <w:pPr>
              <w:pStyle w:val="Prrafodelista"/>
              <w:jc w:val="both"/>
              <w:rPr>
                <w:rFonts w:ascii="Cambria" w:hAnsi="Cambria"/>
              </w:rPr>
            </w:pPr>
            <w:r w:rsidRPr="00154215">
              <w:rPr>
                <w:rFonts w:ascii="Cambria" w:hAnsi="Cambria"/>
              </w:rPr>
              <w:t xml:space="preserve"> ENERGIZING GEL 250ml</w:t>
            </w:r>
          </w:p>
        </w:tc>
        <w:tc>
          <w:tcPr>
            <w:tcW w:w="2433" w:type="dxa"/>
            <w:noWrap/>
            <w:hideMark/>
          </w:tcPr>
          <w:p w14:paraId="2632D3F1" w14:textId="77777777" w:rsidR="003B5FEE" w:rsidRPr="00154215" w:rsidRDefault="003B5FEE" w:rsidP="003B5FEE">
            <w:pPr>
              <w:jc w:val="both"/>
              <w:rPr>
                <w:rFonts w:ascii="Cambria" w:hAnsi="Cambria"/>
              </w:rPr>
            </w:pPr>
            <w:r w:rsidRPr="00154215">
              <w:rPr>
                <w:rFonts w:ascii="Cambria" w:hAnsi="Cambria"/>
              </w:rPr>
              <w:t xml:space="preserve">Grupo </w:t>
            </w:r>
            <w:proofErr w:type="spellStart"/>
            <w:r w:rsidRPr="00154215">
              <w:rPr>
                <w:rFonts w:ascii="Cambria" w:hAnsi="Cambria"/>
              </w:rPr>
              <w:t>Davines</w:t>
            </w:r>
            <w:proofErr w:type="spellEnd"/>
          </w:p>
        </w:tc>
      </w:tr>
      <w:tr w:rsidR="003B5FEE" w:rsidRPr="00154215" w14:paraId="0E0D9A57" w14:textId="77777777" w:rsidTr="003B5FEE">
        <w:trPr>
          <w:trHeight w:val="390"/>
          <w:jc w:val="center"/>
        </w:trPr>
        <w:tc>
          <w:tcPr>
            <w:tcW w:w="5807" w:type="dxa"/>
            <w:noWrap/>
            <w:hideMark/>
          </w:tcPr>
          <w:p w14:paraId="2C4D6CE8" w14:textId="77777777" w:rsidR="003B5FEE" w:rsidRPr="00154215" w:rsidRDefault="003B5FEE" w:rsidP="00051419">
            <w:pPr>
              <w:pStyle w:val="Prrafodelista"/>
              <w:jc w:val="both"/>
              <w:rPr>
                <w:rFonts w:ascii="Cambria" w:hAnsi="Cambria"/>
              </w:rPr>
            </w:pPr>
            <w:r w:rsidRPr="00154215">
              <w:rPr>
                <w:rFonts w:ascii="Cambria" w:hAnsi="Cambria"/>
              </w:rPr>
              <w:t xml:space="preserve">3D </w:t>
            </w:r>
            <w:proofErr w:type="spellStart"/>
            <w:r w:rsidRPr="00154215">
              <w:rPr>
                <w:rFonts w:ascii="Cambria" w:hAnsi="Cambria"/>
              </w:rPr>
              <w:t>men</w:t>
            </w:r>
            <w:proofErr w:type="spellEnd"/>
            <w:r w:rsidRPr="00154215">
              <w:rPr>
                <w:rFonts w:ascii="Cambria" w:hAnsi="Cambria"/>
              </w:rPr>
              <w:t xml:space="preserve"> 100 ml</w:t>
            </w:r>
          </w:p>
        </w:tc>
        <w:tc>
          <w:tcPr>
            <w:tcW w:w="2433" w:type="dxa"/>
            <w:noWrap/>
            <w:hideMark/>
          </w:tcPr>
          <w:p w14:paraId="3157BD80" w14:textId="77777777" w:rsidR="003B5FEE" w:rsidRPr="00154215" w:rsidRDefault="003B5FEE" w:rsidP="003B5FEE">
            <w:pPr>
              <w:jc w:val="both"/>
              <w:rPr>
                <w:rFonts w:ascii="Cambria" w:hAnsi="Cambria"/>
              </w:rPr>
            </w:pPr>
            <w:r w:rsidRPr="00154215">
              <w:rPr>
                <w:rFonts w:ascii="Cambria" w:hAnsi="Cambria"/>
              </w:rPr>
              <w:t>Henkel</w:t>
            </w:r>
          </w:p>
        </w:tc>
      </w:tr>
      <w:tr w:rsidR="003B5FEE" w:rsidRPr="00154215" w14:paraId="192E7C0E" w14:textId="77777777" w:rsidTr="003B5FEE">
        <w:trPr>
          <w:trHeight w:val="390"/>
          <w:jc w:val="center"/>
        </w:trPr>
        <w:tc>
          <w:tcPr>
            <w:tcW w:w="5807" w:type="dxa"/>
            <w:noWrap/>
            <w:hideMark/>
          </w:tcPr>
          <w:p w14:paraId="3AE6AFFB" w14:textId="77777777" w:rsidR="003B5FEE" w:rsidRPr="00154215" w:rsidRDefault="003B5FEE" w:rsidP="00051419">
            <w:pPr>
              <w:pStyle w:val="Prrafodelista"/>
              <w:jc w:val="both"/>
              <w:rPr>
                <w:rFonts w:ascii="Cambria" w:hAnsi="Cambria"/>
              </w:rPr>
            </w:pPr>
            <w:r w:rsidRPr="00154215">
              <w:rPr>
                <w:rFonts w:ascii="Cambria" w:hAnsi="Cambria"/>
              </w:rPr>
              <w:t>Aceite BELIER</w:t>
            </w:r>
          </w:p>
        </w:tc>
        <w:tc>
          <w:tcPr>
            <w:tcW w:w="2433" w:type="dxa"/>
            <w:noWrap/>
            <w:hideMark/>
          </w:tcPr>
          <w:p w14:paraId="3EFA08C0" w14:textId="77777777" w:rsidR="003B5FEE" w:rsidRPr="00154215" w:rsidRDefault="003B5FEE" w:rsidP="003B5FEE">
            <w:pPr>
              <w:jc w:val="both"/>
              <w:rPr>
                <w:rFonts w:ascii="Cambria" w:hAnsi="Cambria"/>
              </w:rPr>
            </w:pPr>
            <w:proofErr w:type="spellStart"/>
            <w:r w:rsidRPr="00154215">
              <w:rPr>
                <w:rFonts w:ascii="Cambria" w:hAnsi="Cambria"/>
              </w:rPr>
              <w:t>Belier</w:t>
            </w:r>
            <w:proofErr w:type="spellEnd"/>
          </w:p>
        </w:tc>
      </w:tr>
      <w:tr w:rsidR="003B5FEE" w:rsidRPr="00154215" w14:paraId="07909A54" w14:textId="77777777" w:rsidTr="003B5FEE">
        <w:trPr>
          <w:trHeight w:val="390"/>
          <w:jc w:val="center"/>
        </w:trPr>
        <w:tc>
          <w:tcPr>
            <w:tcW w:w="5807" w:type="dxa"/>
            <w:noWrap/>
            <w:hideMark/>
          </w:tcPr>
          <w:p w14:paraId="2759D172" w14:textId="799CBDDF" w:rsidR="003B5FEE" w:rsidRPr="00154215" w:rsidRDefault="003B5FEE" w:rsidP="00051419">
            <w:pPr>
              <w:pStyle w:val="Prrafodelista"/>
              <w:jc w:val="both"/>
              <w:rPr>
                <w:rFonts w:ascii="Cambria" w:hAnsi="Cambria"/>
                <w:lang w:val="en-US"/>
              </w:rPr>
            </w:pPr>
            <w:r w:rsidRPr="00154215">
              <w:rPr>
                <w:rFonts w:ascii="Cambria" w:hAnsi="Cambria"/>
                <w:lang w:val="en-US"/>
              </w:rPr>
              <w:t>Amazon Series Tea tree SHAMPOO 250ml</w:t>
            </w:r>
          </w:p>
        </w:tc>
        <w:tc>
          <w:tcPr>
            <w:tcW w:w="2433" w:type="dxa"/>
            <w:noWrap/>
            <w:hideMark/>
          </w:tcPr>
          <w:p w14:paraId="3BC4CA45" w14:textId="77777777" w:rsidR="003B5FEE" w:rsidRPr="00154215" w:rsidRDefault="003B5FEE" w:rsidP="003B5FEE">
            <w:pPr>
              <w:jc w:val="both"/>
              <w:rPr>
                <w:rFonts w:ascii="Cambria" w:hAnsi="Cambria"/>
              </w:rPr>
            </w:pPr>
            <w:proofErr w:type="spellStart"/>
            <w:r w:rsidRPr="00154215">
              <w:rPr>
                <w:rFonts w:ascii="Cambria" w:hAnsi="Cambria"/>
              </w:rPr>
              <w:t>Ivanka</w:t>
            </w:r>
            <w:proofErr w:type="spellEnd"/>
          </w:p>
        </w:tc>
      </w:tr>
      <w:tr w:rsidR="003B5FEE" w:rsidRPr="00154215" w14:paraId="2A805E35" w14:textId="77777777" w:rsidTr="003B5FEE">
        <w:trPr>
          <w:trHeight w:val="390"/>
          <w:jc w:val="center"/>
        </w:trPr>
        <w:tc>
          <w:tcPr>
            <w:tcW w:w="5807" w:type="dxa"/>
            <w:noWrap/>
            <w:hideMark/>
          </w:tcPr>
          <w:p w14:paraId="517D3326" w14:textId="77777777" w:rsidR="003B5FEE" w:rsidRPr="00154215" w:rsidRDefault="003B5FEE" w:rsidP="00051419">
            <w:pPr>
              <w:pStyle w:val="Prrafodelista"/>
              <w:jc w:val="both"/>
              <w:rPr>
                <w:rFonts w:ascii="Cambria" w:hAnsi="Cambria"/>
              </w:rPr>
            </w:pPr>
            <w:r w:rsidRPr="00154215">
              <w:rPr>
                <w:rFonts w:ascii="Cambria" w:hAnsi="Cambria"/>
              </w:rPr>
              <w:t>Amazon Series ACEITE ACAI grande 120ml</w:t>
            </w:r>
          </w:p>
        </w:tc>
        <w:tc>
          <w:tcPr>
            <w:tcW w:w="2433" w:type="dxa"/>
            <w:noWrap/>
            <w:hideMark/>
          </w:tcPr>
          <w:p w14:paraId="4B202035" w14:textId="77777777" w:rsidR="003B5FEE" w:rsidRPr="00154215" w:rsidRDefault="003B5FEE" w:rsidP="003B5FEE">
            <w:pPr>
              <w:jc w:val="both"/>
              <w:rPr>
                <w:rFonts w:ascii="Cambria" w:hAnsi="Cambria"/>
              </w:rPr>
            </w:pPr>
            <w:proofErr w:type="spellStart"/>
            <w:r w:rsidRPr="00154215">
              <w:rPr>
                <w:rFonts w:ascii="Cambria" w:hAnsi="Cambria"/>
              </w:rPr>
              <w:t>Ivanka</w:t>
            </w:r>
            <w:proofErr w:type="spellEnd"/>
          </w:p>
        </w:tc>
      </w:tr>
      <w:tr w:rsidR="003B5FEE" w:rsidRPr="00154215" w14:paraId="2BDC3032" w14:textId="77777777" w:rsidTr="003B5FEE">
        <w:trPr>
          <w:trHeight w:val="390"/>
          <w:jc w:val="center"/>
        </w:trPr>
        <w:tc>
          <w:tcPr>
            <w:tcW w:w="5807" w:type="dxa"/>
            <w:noWrap/>
            <w:hideMark/>
          </w:tcPr>
          <w:p w14:paraId="19AADFA3" w14:textId="77777777" w:rsidR="003B5FEE" w:rsidRPr="00154215" w:rsidRDefault="003B5FEE" w:rsidP="00051419">
            <w:pPr>
              <w:pStyle w:val="Prrafodelista"/>
              <w:jc w:val="both"/>
              <w:rPr>
                <w:rFonts w:ascii="Cambria" w:hAnsi="Cambria"/>
              </w:rPr>
            </w:pPr>
            <w:r w:rsidRPr="00154215">
              <w:rPr>
                <w:rFonts w:ascii="Cambria" w:hAnsi="Cambria"/>
              </w:rPr>
              <w:t>Amazon Series ACEITE ACAI pequeño 59ml</w:t>
            </w:r>
          </w:p>
        </w:tc>
        <w:tc>
          <w:tcPr>
            <w:tcW w:w="2433" w:type="dxa"/>
            <w:noWrap/>
            <w:hideMark/>
          </w:tcPr>
          <w:p w14:paraId="4B523586" w14:textId="77777777" w:rsidR="003B5FEE" w:rsidRPr="00154215" w:rsidRDefault="003B5FEE" w:rsidP="003B5FEE">
            <w:pPr>
              <w:jc w:val="both"/>
              <w:rPr>
                <w:rFonts w:ascii="Cambria" w:hAnsi="Cambria"/>
              </w:rPr>
            </w:pPr>
            <w:proofErr w:type="spellStart"/>
            <w:r w:rsidRPr="00154215">
              <w:rPr>
                <w:rFonts w:ascii="Cambria" w:hAnsi="Cambria"/>
              </w:rPr>
              <w:t>Ivanka</w:t>
            </w:r>
            <w:proofErr w:type="spellEnd"/>
          </w:p>
        </w:tc>
      </w:tr>
      <w:tr w:rsidR="003B5FEE" w:rsidRPr="00154215" w14:paraId="3AE7E306" w14:textId="77777777" w:rsidTr="003B5FEE">
        <w:trPr>
          <w:trHeight w:val="390"/>
          <w:jc w:val="center"/>
        </w:trPr>
        <w:tc>
          <w:tcPr>
            <w:tcW w:w="5807" w:type="dxa"/>
            <w:noWrap/>
            <w:hideMark/>
          </w:tcPr>
          <w:p w14:paraId="3931B1D3" w14:textId="77777777" w:rsidR="003B5FEE" w:rsidRPr="00154215" w:rsidRDefault="003B5FEE" w:rsidP="00051419">
            <w:pPr>
              <w:pStyle w:val="Prrafodelista"/>
              <w:jc w:val="both"/>
              <w:rPr>
                <w:rFonts w:ascii="Cambria" w:hAnsi="Cambria"/>
              </w:rPr>
            </w:pPr>
            <w:r w:rsidRPr="00154215">
              <w:rPr>
                <w:rFonts w:ascii="Cambria" w:hAnsi="Cambria"/>
              </w:rPr>
              <w:t xml:space="preserve">Amazon Series D ORO </w:t>
            </w:r>
            <w:proofErr w:type="spellStart"/>
            <w:r w:rsidRPr="00154215">
              <w:rPr>
                <w:rFonts w:ascii="Cambria" w:hAnsi="Cambria"/>
              </w:rPr>
              <w:t>Conditioner</w:t>
            </w:r>
            <w:proofErr w:type="spellEnd"/>
            <w:r w:rsidRPr="00154215">
              <w:rPr>
                <w:rFonts w:ascii="Cambria" w:hAnsi="Cambria"/>
              </w:rPr>
              <w:t xml:space="preserve"> 300ml</w:t>
            </w:r>
          </w:p>
        </w:tc>
        <w:tc>
          <w:tcPr>
            <w:tcW w:w="2433" w:type="dxa"/>
            <w:noWrap/>
            <w:hideMark/>
          </w:tcPr>
          <w:p w14:paraId="427FC651" w14:textId="77777777" w:rsidR="003B5FEE" w:rsidRPr="00154215" w:rsidRDefault="003B5FEE" w:rsidP="003B5FEE">
            <w:pPr>
              <w:jc w:val="both"/>
              <w:rPr>
                <w:rFonts w:ascii="Cambria" w:hAnsi="Cambria"/>
              </w:rPr>
            </w:pPr>
            <w:proofErr w:type="spellStart"/>
            <w:r w:rsidRPr="00154215">
              <w:rPr>
                <w:rFonts w:ascii="Cambria" w:hAnsi="Cambria"/>
              </w:rPr>
              <w:t>Ivanka</w:t>
            </w:r>
            <w:proofErr w:type="spellEnd"/>
          </w:p>
        </w:tc>
      </w:tr>
      <w:tr w:rsidR="003B5FEE" w:rsidRPr="00154215" w14:paraId="5AC37DB3" w14:textId="77777777" w:rsidTr="003B5FEE">
        <w:trPr>
          <w:trHeight w:val="390"/>
          <w:jc w:val="center"/>
        </w:trPr>
        <w:tc>
          <w:tcPr>
            <w:tcW w:w="5807" w:type="dxa"/>
            <w:noWrap/>
            <w:hideMark/>
          </w:tcPr>
          <w:p w14:paraId="6CFD2F99" w14:textId="77777777" w:rsidR="003B5FEE" w:rsidRPr="00154215" w:rsidRDefault="003B5FEE" w:rsidP="00051419">
            <w:pPr>
              <w:pStyle w:val="Prrafodelista"/>
              <w:jc w:val="both"/>
              <w:rPr>
                <w:rFonts w:ascii="Cambria" w:hAnsi="Cambria"/>
              </w:rPr>
            </w:pPr>
            <w:r w:rsidRPr="00154215">
              <w:rPr>
                <w:rFonts w:ascii="Cambria" w:hAnsi="Cambria"/>
              </w:rPr>
              <w:t xml:space="preserve">Amazon Series D ORO </w:t>
            </w:r>
            <w:proofErr w:type="spellStart"/>
            <w:r w:rsidRPr="00154215">
              <w:rPr>
                <w:rFonts w:ascii="Cambria" w:hAnsi="Cambria"/>
              </w:rPr>
              <w:t>Shampoo</w:t>
            </w:r>
            <w:proofErr w:type="spellEnd"/>
            <w:r w:rsidRPr="00154215">
              <w:rPr>
                <w:rFonts w:ascii="Cambria" w:hAnsi="Cambria"/>
              </w:rPr>
              <w:t xml:space="preserve"> 300ml</w:t>
            </w:r>
          </w:p>
        </w:tc>
        <w:tc>
          <w:tcPr>
            <w:tcW w:w="2433" w:type="dxa"/>
            <w:noWrap/>
            <w:hideMark/>
          </w:tcPr>
          <w:p w14:paraId="4817F94B" w14:textId="77777777" w:rsidR="003B5FEE" w:rsidRPr="00154215" w:rsidRDefault="003B5FEE" w:rsidP="003B5FEE">
            <w:pPr>
              <w:jc w:val="both"/>
              <w:rPr>
                <w:rFonts w:ascii="Cambria" w:hAnsi="Cambria"/>
              </w:rPr>
            </w:pPr>
            <w:proofErr w:type="spellStart"/>
            <w:r w:rsidRPr="00154215">
              <w:rPr>
                <w:rFonts w:ascii="Cambria" w:hAnsi="Cambria"/>
              </w:rPr>
              <w:t>Ivanka</w:t>
            </w:r>
            <w:proofErr w:type="spellEnd"/>
          </w:p>
        </w:tc>
      </w:tr>
      <w:tr w:rsidR="003B5FEE" w:rsidRPr="00154215" w14:paraId="66560119" w14:textId="77777777" w:rsidTr="003B5FEE">
        <w:trPr>
          <w:trHeight w:val="390"/>
          <w:jc w:val="center"/>
        </w:trPr>
        <w:tc>
          <w:tcPr>
            <w:tcW w:w="5807" w:type="dxa"/>
            <w:noWrap/>
            <w:hideMark/>
          </w:tcPr>
          <w:p w14:paraId="18BA127F" w14:textId="77777777" w:rsidR="003B5FEE" w:rsidRPr="00154215" w:rsidRDefault="003B5FEE" w:rsidP="00051419">
            <w:pPr>
              <w:pStyle w:val="Prrafodelista"/>
              <w:jc w:val="both"/>
              <w:rPr>
                <w:rFonts w:ascii="Cambria" w:hAnsi="Cambria"/>
              </w:rPr>
            </w:pPr>
            <w:r w:rsidRPr="00154215">
              <w:rPr>
                <w:rFonts w:ascii="Cambria" w:hAnsi="Cambria"/>
              </w:rPr>
              <w:t xml:space="preserve">Amazon Series </w:t>
            </w:r>
            <w:proofErr w:type="spellStart"/>
            <w:r w:rsidRPr="00154215">
              <w:rPr>
                <w:rFonts w:ascii="Cambria" w:hAnsi="Cambria"/>
              </w:rPr>
              <w:t>D´oro</w:t>
            </w:r>
            <w:proofErr w:type="spellEnd"/>
            <w:r w:rsidRPr="00154215">
              <w:rPr>
                <w:rFonts w:ascii="Cambria" w:hAnsi="Cambria"/>
              </w:rPr>
              <w:t xml:space="preserve"> aceite 80ml</w:t>
            </w:r>
          </w:p>
        </w:tc>
        <w:tc>
          <w:tcPr>
            <w:tcW w:w="2433" w:type="dxa"/>
            <w:noWrap/>
            <w:hideMark/>
          </w:tcPr>
          <w:p w14:paraId="35645D24" w14:textId="77777777" w:rsidR="003B5FEE" w:rsidRPr="00154215" w:rsidRDefault="003B5FEE" w:rsidP="003B5FEE">
            <w:pPr>
              <w:jc w:val="both"/>
              <w:rPr>
                <w:rFonts w:ascii="Cambria" w:hAnsi="Cambria"/>
              </w:rPr>
            </w:pPr>
            <w:proofErr w:type="spellStart"/>
            <w:r w:rsidRPr="00154215">
              <w:rPr>
                <w:rFonts w:ascii="Cambria" w:hAnsi="Cambria"/>
              </w:rPr>
              <w:t>Ivanka</w:t>
            </w:r>
            <w:proofErr w:type="spellEnd"/>
          </w:p>
        </w:tc>
      </w:tr>
      <w:tr w:rsidR="003B5FEE" w:rsidRPr="00154215" w14:paraId="6A9B78BC" w14:textId="77777777" w:rsidTr="003B5FEE">
        <w:trPr>
          <w:trHeight w:val="390"/>
          <w:jc w:val="center"/>
        </w:trPr>
        <w:tc>
          <w:tcPr>
            <w:tcW w:w="5807" w:type="dxa"/>
            <w:noWrap/>
            <w:hideMark/>
          </w:tcPr>
          <w:p w14:paraId="0C74FFD1" w14:textId="77777777" w:rsidR="003B5FEE" w:rsidRPr="00154215" w:rsidRDefault="003B5FEE" w:rsidP="00051419">
            <w:pPr>
              <w:pStyle w:val="Prrafodelista"/>
              <w:jc w:val="both"/>
              <w:rPr>
                <w:rFonts w:ascii="Cambria" w:hAnsi="Cambria"/>
                <w:lang w:val="en-US"/>
              </w:rPr>
            </w:pPr>
            <w:r w:rsidRPr="00154215">
              <w:rPr>
                <w:rFonts w:ascii="Cambria" w:hAnsi="Cambria"/>
                <w:lang w:val="en-US"/>
              </w:rPr>
              <w:t>Amazon Series GET CLOSER Conditioner 250ml</w:t>
            </w:r>
          </w:p>
        </w:tc>
        <w:tc>
          <w:tcPr>
            <w:tcW w:w="2433" w:type="dxa"/>
            <w:noWrap/>
            <w:hideMark/>
          </w:tcPr>
          <w:p w14:paraId="7F869F55" w14:textId="77777777" w:rsidR="003B5FEE" w:rsidRPr="00154215" w:rsidRDefault="003B5FEE" w:rsidP="003B5FEE">
            <w:pPr>
              <w:jc w:val="both"/>
              <w:rPr>
                <w:rFonts w:ascii="Cambria" w:hAnsi="Cambria"/>
              </w:rPr>
            </w:pPr>
            <w:proofErr w:type="spellStart"/>
            <w:r w:rsidRPr="00154215">
              <w:rPr>
                <w:rFonts w:ascii="Cambria" w:hAnsi="Cambria"/>
              </w:rPr>
              <w:t>Ivanka</w:t>
            </w:r>
            <w:proofErr w:type="spellEnd"/>
          </w:p>
        </w:tc>
      </w:tr>
      <w:tr w:rsidR="003B5FEE" w:rsidRPr="00154215" w14:paraId="1FA5DA08" w14:textId="77777777" w:rsidTr="003B5FEE">
        <w:trPr>
          <w:trHeight w:val="390"/>
          <w:jc w:val="center"/>
        </w:trPr>
        <w:tc>
          <w:tcPr>
            <w:tcW w:w="5807" w:type="dxa"/>
            <w:noWrap/>
            <w:hideMark/>
          </w:tcPr>
          <w:p w14:paraId="6973C40C" w14:textId="77777777" w:rsidR="003B5FEE" w:rsidRPr="00154215" w:rsidRDefault="003B5FEE" w:rsidP="00051419">
            <w:pPr>
              <w:pStyle w:val="Prrafodelista"/>
              <w:jc w:val="both"/>
              <w:rPr>
                <w:rFonts w:ascii="Cambria" w:hAnsi="Cambria"/>
                <w:lang w:val="en-US"/>
              </w:rPr>
            </w:pPr>
            <w:r w:rsidRPr="00154215">
              <w:rPr>
                <w:rFonts w:ascii="Cambria" w:hAnsi="Cambria"/>
                <w:lang w:val="en-US"/>
              </w:rPr>
              <w:t>Amazon Series GET CLOSER Shampoo 250ml</w:t>
            </w:r>
          </w:p>
        </w:tc>
        <w:tc>
          <w:tcPr>
            <w:tcW w:w="2433" w:type="dxa"/>
            <w:noWrap/>
            <w:hideMark/>
          </w:tcPr>
          <w:p w14:paraId="1934F4F3" w14:textId="77777777" w:rsidR="003B5FEE" w:rsidRPr="00154215" w:rsidRDefault="003B5FEE" w:rsidP="003B5FEE">
            <w:pPr>
              <w:jc w:val="both"/>
              <w:rPr>
                <w:rFonts w:ascii="Cambria" w:hAnsi="Cambria"/>
              </w:rPr>
            </w:pPr>
            <w:proofErr w:type="spellStart"/>
            <w:r w:rsidRPr="00154215">
              <w:rPr>
                <w:rFonts w:ascii="Cambria" w:hAnsi="Cambria"/>
              </w:rPr>
              <w:t>Ivanka</w:t>
            </w:r>
            <w:proofErr w:type="spellEnd"/>
          </w:p>
        </w:tc>
      </w:tr>
      <w:tr w:rsidR="003B5FEE" w:rsidRPr="00154215" w14:paraId="5E714E11" w14:textId="77777777" w:rsidTr="003B5FEE">
        <w:trPr>
          <w:trHeight w:val="390"/>
          <w:jc w:val="center"/>
        </w:trPr>
        <w:tc>
          <w:tcPr>
            <w:tcW w:w="5807" w:type="dxa"/>
            <w:noWrap/>
            <w:hideMark/>
          </w:tcPr>
          <w:p w14:paraId="38AA30E2" w14:textId="77777777" w:rsidR="003B5FEE" w:rsidRPr="00154215" w:rsidRDefault="003B5FEE" w:rsidP="00051419">
            <w:pPr>
              <w:pStyle w:val="Prrafodelista"/>
              <w:jc w:val="both"/>
              <w:rPr>
                <w:rFonts w:ascii="Cambria" w:hAnsi="Cambria"/>
                <w:lang w:val="en-US"/>
              </w:rPr>
            </w:pPr>
            <w:r w:rsidRPr="00154215">
              <w:rPr>
                <w:rFonts w:ascii="Cambria" w:hAnsi="Cambria"/>
                <w:lang w:val="en-US"/>
              </w:rPr>
              <w:t>Amazon Series JOJOBA Shampoo 250ml</w:t>
            </w:r>
          </w:p>
        </w:tc>
        <w:tc>
          <w:tcPr>
            <w:tcW w:w="2433" w:type="dxa"/>
            <w:noWrap/>
            <w:hideMark/>
          </w:tcPr>
          <w:p w14:paraId="74222EFB" w14:textId="77777777" w:rsidR="003B5FEE" w:rsidRPr="00154215" w:rsidRDefault="003B5FEE" w:rsidP="003B5FEE">
            <w:pPr>
              <w:jc w:val="both"/>
              <w:rPr>
                <w:rFonts w:ascii="Cambria" w:hAnsi="Cambria"/>
              </w:rPr>
            </w:pPr>
            <w:proofErr w:type="spellStart"/>
            <w:r w:rsidRPr="00154215">
              <w:rPr>
                <w:rFonts w:ascii="Cambria" w:hAnsi="Cambria"/>
              </w:rPr>
              <w:t>Ivanka</w:t>
            </w:r>
            <w:proofErr w:type="spellEnd"/>
          </w:p>
        </w:tc>
      </w:tr>
      <w:tr w:rsidR="003B5FEE" w:rsidRPr="00154215" w14:paraId="2BF7F624" w14:textId="77777777" w:rsidTr="003B5FEE">
        <w:trPr>
          <w:trHeight w:val="390"/>
          <w:jc w:val="center"/>
        </w:trPr>
        <w:tc>
          <w:tcPr>
            <w:tcW w:w="5807" w:type="dxa"/>
            <w:noWrap/>
            <w:hideMark/>
          </w:tcPr>
          <w:p w14:paraId="3BCCB7D2" w14:textId="77777777" w:rsidR="003B5FEE" w:rsidRPr="00154215" w:rsidRDefault="003B5FEE" w:rsidP="00051419">
            <w:pPr>
              <w:pStyle w:val="Prrafodelista"/>
              <w:jc w:val="both"/>
              <w:rPr>
                <w:rFonts w:ascii="Cambria" w:hAnsi="Cambria"/>
              </w:rPr>
            </w:pPr>
            <w:r w:rsidRPr="00154215">
              <w:rPr>
                <w:rFonts w:ascii="Cambria" w:hAnsi="Cambria"/>
              </w:rPr>
              <w:lastRenderedPageBreak/>
              <w:t>Amazon Series KERACAI 250ml</w:t>
            </w:r>
          </w:p>
        </w:tc>
        <w:tc>
          <w:tcPr>
            <w:tcW w:w="2433" w:type="dxa"/>
            <w:noWrap/>
            <w:hideMark/>
          </w:tcPr>
          <w:p w14:paraId="37B4BE5E" w14:textId="77777777" w:rsidR="003B5FEE" w:rsidRPr="00154215" w:rsidRDefault="003B5FEE" w:rsidP="003B5FEE">
            <w:pPr>
              <w:jc w:val="both"/>
              <w:rPr>
                <w:rFonts w:ascii="Cambria" w:hAnsi="Cambria"/>
              </w:rPr>
            </w:pPr>
            <w:proofErr w:type="spellStart"/>
            <w:r w:rsidRPr="00154215">
              <w:rPr>
                <w:rFonts w:ascii="Cambria" w:hAnsi="Cambria"/>
              </w:rPr>
              <w:t>Ivanka</w:t>
            </w:r>
            <w:proofErr w:type="spellEnd"/>
          </w:p>
        </w:tc>
      </w:tr>
      <w:tr w:rsidR="003B5FEE" w:rsidRPr="00154215" w14:paraId="0C5251F3" w14:textId="77777777" w:rsidTr="003B5FEE">
        <w:trPr>
          <w:trHeight w:val="390"/>
          <w:jc w:val="center"/>
        </w:trPr>
        <w:tc>
          <w:tcPr>
            <w:tcW w:w="5807" w:type="dxa"/>
            <w:noWrap/>
            <w:hideMark/>
          </w:tcPr>
          <w:p w14:paraId="62AA7C52" w14:textId="77777777" w:rsidR="003B5FEE" w:rsidRPr="00154215" w:rsidRDefault="003B5FEE" w:rsidP="00051419">
            <w:pPr>
              <w:pStyle w:val="Prrafodelista"/>
              <w:jc w:val="both"/>
              <w:rPr>
                <w:rFonts w:ascii="Cambria" w:hAnsi="Cambria"/>
                <w:lang w:val="en-US"/>
              </w:rPr>
            </w:pPr>
            <w:r w:rsidRPr="00154215">
              <w:rPr>
                <w:rFonts w:ascii="Cambria" w:hAnsi="Cambria"/>
                <w:lang w:val="en-US"/>
              </w:rPr>
              <w:t>Amazon Series Shampoo Pure 470ml</w:t>
            </w:r>
          </w:p>
        </w:tc>
        <w:tc>
          <w:tcPr>
            <w:tcW w:w="2433" w:type="dxa"/>
            <w:noWrap/>
            <w:hideMark/>
          </w:tcPr>
          <w:p w14:paraId="41704D4D" w14:textId="77777777" w:rsidR="003B5FEE" w:rsidRPr="00154215" w:rsidRDefault="003B5FEE" w:rsidP="003B5FEE">
            <w:pPr>
              <w:jc w:val="both"/>
              <w:rPr>
                <w:rFonts w:ascii="Cambria" w:hAnsi="Cambria"/>
              </w:rPr>
            </w:pPr>
            <w:proofErr w:type="spellStart"/>
            <w:r w:rsidRPr="00154215">
              <w:rPr>
                <w:rFonts w:ascii="Cambria" w:hAnsi="Cambria"/>
              </w:rPr>
              <w:t>Ivanka</w:t>
            </w:r>
            <w:proofErr w:type="spellEnd"/>
          </w:p>
        </w:tc>
      </w:tr>
      <w:tr w:rsidR="003B5FEE" w:rsidRPr="00154215" w14:paraId="4D821E43" w14:textId="77777777" w:rsidTr="003B5FEE">
        <w:trPr>
          <w:trHeight w:val="390"/>
          <w:jc w:val="center"/>
        </w:trPr>
        <w:tc>
          <w:tcPr>
            <w:tcW w:w="5807" w:type="dxa"/>
            <w:noWrap/>
            <w:hideMark/>
          </w:tcPr>
          <w:p w14:paraId="4D1E9BFC" w14:textId="77777777" w:rsidR="003B5FEE" w:rsidRPr="00154215" w:rsidRDefault="003B5FEE" w:rsidP="00051419">
            <w:pPr>
              <w:pStyle w:val="Prrafodelista"/>
              <w:jc w:val="both"/>
              <w:rPr>
                <w:rFonts w:ascii="Cambria" w:hAnsi="Cambria"/>
                <w:lang w:val="en-US"/>
              </w:rPr>
            </w:pPr>
            <w:r w:rsidRPr="00154215">
              <w:rPr>
                <w:rFonts w:ascii="Cambria" w:hAnsi="Cambria"/>
                <w:lang w:val="en-US"/>
              </w:rPr>
              <w:t>Amazon Series Tea Tree CONDITIONER 250 ml</w:t>
            </w:r>
          </w:p>
        </w:tc>
        <w:tc>
          <w:tcPr>
            <w:tcW w:w="2433" w:type="dxa"/>
            <w:noWrap/>
            <w:hideMark/>
          </w:tcPr>
          <w:p w14:paraId="2A53020B" w14:textId="77777777" w:rsidR="003B5FEE" w:rsidRPr="00154215" w:rsidRDefault="003B5FEE" w:rsidP="003B5FEE">
            <w:pPr>
              <w:jc w:val="both"/>
              <w:rPr>
                <w:rFonts w:ascii="Cambria" w:hAnsi="Cambria"/>
              </w:rPr>
            </w:pPr>
            <w:proofErr w:type="spellStart"/>
            <w:r w:rsidRPr="00154215">
              <w:rPr>
                <w:rFonts w:ascii="Cambria" w:hAnsi="Cambria"/>
              </w:rPr>
              <w:t>Ivanka</w:t>
            </w:r>
            <w:proofErr w:type="spellEnd"/>
          </w:p>
        </w:tc>
      </w:tr>
      <w:tr w:rsidR="003B5FEE" w:rsidRPr="00154215" w14:paraId="0C96422A" w14:textId="77777777" w:rsidTr="003B5FEE">
        <w:trPr>
          <w:trHeight w:val="390"/>
          <w:jc w:val="center"/>
        </w:trPr>
        <w:tc>
          <w:tcPr>
            <w:tcW w:w="5807" w:type="dxa"/>
            <w:noWrap/>
            <w:hideMark/>
          </w:tcPr>
          <w:p w14:paraId="13CFC802" w14:textId="77777777" w:rsidR="003B5FEE" w:rsidRPr="00154215" w:rsidRDefault="003B5FEE" w:rsidP="00051419">
            <w:pPr>
              <w:pStyle w:val="Prrafodelista"/>
              <w:jc w:val="both"/>
              <w:rPr>
                <w:rFonts w:ascii="Cambria" w:hAnsi="Cambria"/>
              </w:rPr>
            </w:pPr>
            <w:r w:rsidRPr="00154215">
              <w:rPr>
                <w:rFonts w:ascii="Cambria" w:hAnsi="Cambria"/>
              </w:rPr>
              <w:t xml:space="preserve">Amazon Series TUCUMA </w:t>
            </w:r>
            <w:proofErr w:type="spellStart"/>
            <w:r w:rsidRPr="00154215">
              <w:rPr>
                <w:rFonts w:ascii="Cambria" w:hAnsi="Cambria"/>
              </w:rPr>
              <w:t>Conditioner</w:t>
            </w:r>
            <w:proofErr w:type="spellEnd"/>
            <w:r w:rsidRPr="00154215">
              <w:rPr>
                <w:rFonts w:ascii="Cambria" w:hAnsi="Cambria"/>
              </w:rPr>
              <w:t xml:space="preserve"> 250ml</w:t>
            </w:r>
          </w:p>
        </w:tc>
        <w:tc>
          <w:tcPr>
            <w:tcW w:w="2433" w:type="dxa"/>
            <w:noWrap/>
            <w:hideMark/>
          </w:tcPr>
          <w:p w14:paraId="2538BC23" w14:textId="77777777" w:rsidR="003B5FEE" w:rsidRPr="00154215" w:rsidRDefault="003B5FEE" w:rsidP="003B5FEE">
            <w:pPr>
              <w:jc w:val="both"/>
              <w:rPr>
                <w:rFonts w:ascii="Cambria" w:hAnsi="Cambria"/>
              </w:rPr>
            </w:pPr>
            <w:proofErr w:type="spellStart"/>
            <w:r w:rsidRPr="00154215">
              <w:rPr>
                <w:rFonts w:ascii="Cambria" w:hAnsi="Cambria"/>
              </w:rPr>
              <w:t>Ivanka</w:t>
            </w:r>
            <w:proofErr w:type="spellEnd"/>
          </w:p>
        </w:tc>
      </w:tr>
      <w:tr w:rsidR="003B5FEE" w:rsidRPr="00154215" w14:paraId="32E25574" w14:textId="77777777" w:rsidTr="003B5FEE">
        <w:trPr>
          <w:trHeight w:val="390"/>
          <w:jc w:val="center"/>
        </w:trPr>
        <w:tc>
          <w:tcPr>
            <w:tcW w:w="5807" w:type="dxa"/>
            <w:noWrap/>
            <w:hideMark/>
          </w:tcPr>
          <w:p w14:paraId="7B75089D" w14:textId="77777777" w:rsidR="003B5FEE" w:rsidRPr="00154215" w:rsidRDefault="003B5FEE" w:rsidP="00051419">
            <w:pPr>
              <w:pStyle w:val="Prrafodelista"/>
              <w:jc w:val="both"/>
              <w:rPr>
                <w:rFonts w:ascii="Cambria" w:hAnsi="Cambria"/>
              </w:rPr>
            </w:pPr>
            <w:r w:rsidRPr="00154215">
              <w:rPr>
                <w:rFonts w:ascii="Cambria" w:hAnsi="Cambria"/>
              </w:rPr>
              <w:t xml:space="preserve">Amazon Series TUCUMA </w:t>
            </w:r>
            <w:proofErr w:type="spellStart"/>
            <w:r w:rsidRPr="00154215">
              <w:rPr>
                <w:rFonts w:ascii="Cambria" w:hAnsi="Cambria"/>
              </w:rPr>
              <w:t>Shampo</w:t>
            </w:r>
            <w:proofErr w:type="spellEnd"/>
            <w:r w:rsidRPr="00154215">
              <w:rPr>
                <w:rFonts w:ascii="Cambria" w:hAnsi="Cambria"/>
              </w:rPr>
              <w:t xml:space="preserve"> 250ml</w:t>
            </w:r>
          </w:p>
        </w:tc>
        <w:tc>
          <w:tcPr>
            <w:tcW w:w="2433" w:type="dxa"/>
            <w:noWrap/>
            <w:hideMark/>
          </w:tcPr>
          <w:p w14:paraId="53D87A8D" w14:textId="77777777" w:rsidR="003B5FEE" w:rsidRPr="00154215" w:rsidRDefault="003B5FEE" w:rsidP="003B5FEE">
            <w:pPr>
              <w:jc w:val="both"/>
              <w:rPr>
                <w:rFonts w:ascii="Cambria" w:hAnsi="Cambria"/>
              </w:rPr>
            </w:pPr>
            <w:proofErr w:type="spellStart"/>
            <w:r w:rsidRPr="00154215">
              <w:rPr>
                <w:rFonts w:ascii="Cambria" w:hAnsi="Cambria"/>
              </w:rPr>
              <w:t>Ivanka</w:t>
            </w:r>
            <w:proofErr w:type="spellEnd"/>
          </w:p>
        </w:tc>
      </w:tr>
      <w:tr w:rsidR="003B5FEE" w:rsidRPr="00154215" w14:paraId="5660539F" w14:textId="77777777" w:rsidTr="003B5FEE">
        <w:trPr>
          <w:trHeight w:val="390"/>
          <w:jc w:val="center"/>
        </w:trPr>
        <w:tc>
          <w:tcPr>
            <w:tcW w:w="5807" w:type="dxa"/>
            <w:noWrap/>
            <w:hideMark/>
          </w:tcPr>
          <w:p w14:paraId="2FF52200" w14:textId="77777777" w:rsidR="003B5FEE" w:rsidRPr="00154215" w:rsidRDefault="003B5FEE" w:rsidP="00051419">
            <w:pPr>
              <w:pStyle w:val="Prrafodelista"/>
              <w:jc w:val="both"/>
              <w:rPr>
                <w:rFonts w:ascii="Cambria" w:hAnsi="Cambria"/>
              </w:rPr>
            </w:pPr>
            <w:proofErr w:type="spellStart"/>
            <w:r w:rsidRPr="00154215">
              <w:rPr>
                <w:rFonts w:ascii="Cambria" w:hAnsi="Cambria"/>
              </w:rPr>
              <w:t>Blondme</w:t>
            </w:r>
            <w:proofErr w:type="spellEnd"/>
            <w:r w:rsidRPr="00154215">
              <w:rPr>
                <w:rFonts w:ascii="Cambria" w:hAnsi="Cambria"/>
              </w:rPr>
              <w:t xml:space="preserve"> </w:t>
            </w:r>
            <w:proofErr w:type="spellStart"/>
            <w:r w:rsidRPr="00154215">
              <w:rPr>
                <w:rFonts w:ascii="Cambria" w:hAnsi="Cambria"/>
              </w:rPr>
              <w:t>conditioner</w:t>
            </w:r>
            <w:proofErr w:type="spellEnd"/>
            <w:r w:rsidRPr="00154215">
              <w:rPr>
                <w:rFonts w:ascii="Cambria" w:hAnsi="Cambria"/>
              </w:rPr>
              <w:t xml:space="preserve"> </w:t>
            </w:r>
            <w:proofErr w:type="gramStart"/>
            <w:r w:rsidRPr="00154215">
              <w:rPr>
                <w:rFonts w:ascii="Cambria" w:hAnsi="Cambria"/>
              </w:rPr>
              <w:t>spray</w:t>
            </w:r>
            <w:proofErr w:type="gramEnd"/>
            <w:r w:rsidRPr="00154215">
              <w:rPr>
                <w:rFonts w:ascii="Cambria" w:hAnsi="Cambria"/>
              </w:rPr>
              <w:t xml:space="preserve"> 200 ml</w:t>
            </w:r>
          </w:p>
        </w:tc>
        <w:tc>
          <w:tcPr>
            <w:tcW w:w="2433" w:type="dxa"/>
            <w:noWrap/>
            <w:hideMark/>
          </w:tcPr>
          <w:p w14:paraId="6A263230" w14:textId="77777777" w:rsidR="003B5FEE" w:rsidRPr="00154215" w:rsidRDefault="003B5FEE" w:rsidP="003B5FEE">
            <w:pPr>
              <w:jc w:val="both"/>
              <w:rPr>
                <w:rFonts w:ascii="Cambria" w:hAnsi="Cambria"/>
              </w:rPr>
            </w:pPr>
            <w:r w:rsidRPr="00154215">
              <w:rPr>
                <w:rFonts w:ascii="Cambria" w:hAnsi="Cambria"/>
              </w:rPr>
              <w:t>Henkel</w:t>
            </w:r>
          </w:p>
        </w:tc>
      </w:tr>
      <w:tr w:rsidR="003B5FEE" w:rsidRPr="00154215" w14:paraId="24EDA01C" w14:textId="77777777" w:rsidTr="003B5FEE">
        <w:trPr>
          <w:trHeight w:val="390"/>
          <w:jc w:val="center"/>
        </w:trPr>
        <w:tc>
          <w:tcPr>
            <w:tcW w:w="5807" w:type="dxa"/>
            <w:noWrap/>
            <w:hideMark/>
          </w:tcPr>
          <w:p w14:paraId="4874E216" w14:textId="77777777" w:rsidR="003B5FEE" w:rsidRPr="00154215" w:rsidRDefault="003B5FEE" w:rsidP="00051419">
            <w:pPr>
              <w:pStyle w:val="Prrafodelista"/>
              <w:jc w:val="both"/>
              <w:rPr>
                <w:rFonts w:ascii="Cambria" w:hAnsi="Cambria"/>
                <w:lang w:val="en-US"/>
              </w:rPr>
            </w:pPr>
            <w:proofErr w:type="spellStart"/>
            <w:r w:rsidRPr="00154215">
              <w:rPr>
                <w:rFonts w:ascii="Cambria" w:hAnsi="Cambria"/>
                <w:lang w:val="en-US"/>
              </w:rPr>
              <w:t>Blondme</w:t>
            </w:r>
            <w:proofErr w:type="spellEnd"/>
            <w:r w:rsidRPr="00154215">
              <w:rPr>
                <w:rFonts w:ascii="Cambria" w:hAnsi="Cambria"/>
                <w:lang w:val="en-US"/>
              </w:rPr>
              <w:t xml:space="preserve"> cool blondes </w:t>
            </w:r>
            <w:proofErr w:type="spellStart"/>
            <w:r w:rsidRPr="00154215">
              <w:rPr>
                <w:rFonts w:ascii="Cambria" w:hAnsi="Cambria"/>
                <w:lang w:val="en-US"/>
              </w:rPr>
              <w:t>shampo</w:t>
            </w:r>
            <w:proofErr w:type="spellEnd"/>
            <w:r w:rsidRPr="00154215">
              <w:rPr>
                <w:rFonts w:ascii="Cambria" w:hAnsi="Cambria"/>
                <w:lang w:val="en-US"/>
              </w:rPr>
              <w:t xml:space="preserve"> 300ml</w:t>
            </w:r>
          </w:p>
        </w:tc>
        <w:tc>
          <w:tcPr>
            <w:tcW w:w="2433" w:type="dxa"/>
            <w:noWrap/>
            <w:hideMark/>
          </w:tcPr>
          <w:p w14:paraId="47125257" w14:textId="77777777" w:rsidR="003B5FEE" w:rsidRPr="00154215" w:rsidRDefault="003B5FEE" w:rsidP="003B5FEE">
            <w:pPr>
              <w:jc w:val="both"/>
              <w:rPr>
                <w:rFonts w:ascii="Cambria" w:hAnsi="Cambria"/>
              </w:rPr>
            </w:pPr>
            <w:r w:rsidRPr="00154215">
              <w:rPr>
                <w:rFonts w:ascii="Cambria" w:hAnsi="Cambria"/>
              </w:rPr>
              <w:t>Henkel</w:t>
            </w:r>
          </w:p>
        </w:tc>
      </w:tr>
      <w:tr w:rsidR="003B5FEE" w:rsidRPr="00154215" w14:paraId="4038EABC" w14:textId="77777777" w:rsidTr="003B5FEE">
        <w:trPr>
          <w:trHeight w:val="390"/>
          <w:jc w:val="center"/>
        </w:trPr>
        <w:tc>
          <w:tcPr>
            <w:tcW w:w="5807" w:type="dxa"/>
            <w:noWrap/>
            <w:hideMark/>
          </w:tcPr>
          <w:p w14:paraId="4B24171B" w14:textId="77777777" w:rsidR="003B5FEE" w:rsidRPr="00154215" w:rsidRDefault="003B5FEE" w:rsidP="00051419">
            <w:pPr>
              <w:pStyle w:val="Prrafodelista"/>
              <w:jc w:val="both"/>
              <w:rPr>
                <w:rFonts w:ascii="Cambria" w:hAnsi="Cambria"/>
              </w:rPr>
            </w:pPr>
            <w:proofErr w:type="spellStart"/>
            <w:r w:rsidRPr="00154215">
              <w:rPr>
                <w:rFonts w:ascii="Cambria" w:hAnsi="Cambria"/>
              </w:rPr>
              <w:t>Blondme</w:t>
            </w:r>
            <w:proofErr w:type="spellEnd"/>
            <w:r w:rsidRPr="00154215">
              <w:rPr>
                <w:rFonts w:ascii="Cambria" w:hAnsi="Cambria"/>
              </w:rPr>
              <w:t xml:space="preserve"> </w:t>
            </w:r>
            <w:proofErr w:type="spellStart"/>
            <w:r w:rsidRPr="00154215">
              <w:rPr>
                <w:rFonts w:ascii="Cambria" w:hAnsi="Cambria"/>
              </w:rPr>
              <w:t>mask</w:t>
            </w:r>
            <w:proofErr w:type="spellEnd"/>
            <w:r w:rsidRPr="00154215">
              <w:rPr>
                <w:rFonts w:ascii="Cambria" w:hAnsi="Cambria"/>
              </w:rPr>
              <w:t xml:space="preserve"> 200ml </w:t>
            </w:r>
          </w:p>
        </w:tc>
        <w:tc>
          <w:tcPr>
            <w:tcW w:w="2433" w:type="dxa"/>
            <w:noWrap/>
            <w:hideMark/>
          </w:tcPr>
          <w:p w14:paraId="429744D8" w14:textId="77777777" w:rsidR="003B5FEE" w:rsidRPr="00154215" w:rsidRDefault="003B5FEE" w:rsidP="003B5FEE">
            <w:pPr>
              <w:jc w:val="both"/>
              <w:rPr>
                <w:rFonts w:ascii="Cambria" w:hAnsi="Cambria"/>
              </w:rPr>
            </w:pPr>
            <w:r w:rsidRPr="00154215">
              <w:rPr>
                <w:rFonts w:ascii="Cambria" w:hAnsi="Cambria"/>
              </w:rPr>
              <w:t>Henkel</w:t>
            </w:r>
          </w:p>
        </w:tc>
      </w:tr>
      <w:tr w:rsidR="003B5FEE" w:rsidRPr="00154215" w14:paraId="43C1FCE3" w14:textId="77777777" w:rsidTr="003B5FEE">
        <w:trPr>
          <w:trHeight w:val="390"/>
          <w:jc w:val="center"/>
        </w:trPr>
        <w:tc>
          <w:tcPr>
            <w:tcW w:w="5807" w:type="dxa"/>
            <w:noWrap/>
            <w:hideMark/>
          </w:tcPr>
          <w:p w14:paraId="62920716" w14:textId="77777777" w:rsidR="003B5FEE" w:rsidRPr="00154215" w:rsidRDefault="003B5FEE" w:rsidP="00051419">
            <w:pPr>
              <w:pStyle w:val="Prrafodelista"/>
              <w:jc w:val="both"/>
              <w:rPr>
                <w:rFonts w:ascii="Cambria" w:hAnsi="Cambria"/>
              </w:rPr>
            </w:pPr>
            <w:proofErr w:type="spellStart"/>
            <w:r w:rsidRPr="00154215">
              <w:rPr>
                <w:rFonts w:ascii="Cambria" w:hAnsi="Cambria"/>
              </w:rPr>
              <w:t>Blondme</w:t>
            </w:r>
            <w:proofErr w:type="spellEnd"/>
            <w:r w:rsidRPr="00154215">
              <w:rPr>
                <w:rFonts w:ascii="Cambria" w:hAnsi="Cambria"/>
              </w:rPr>
              <w:t xml:space="preserve"> </w:t>
            </w:r>
            <w:proofErr w:type="spellStart"/>
            <w:r w:rsidRPr="00154215">
              <w:rPr>
                <w:rFonts w:ascii="Cambria" w:hAnsi="Cambria"/>
              </w:rPr>
              <w:t>mask</w:t>
            </w:r>
            <w:proofErr w:type="spellEnd"/>
            <w:r w:rsidRPr="00154215">
              <w:rPr>
                <w:rFonts w:ascii="Cambria" w:hAnsi="Cambria"/>
              </w:rPr>
              <w:t xml:space="preserve"> viajero 30 ml</w:t>
            </w:r>
          </w:p>
        </w:tc>
        <w:tc>
          <w:tcPr>
            <w:tcW w:w="2433" w:type="dxa"/>
            <w:noWrap/>
            <w:hideMark/>
          </w:tcPr>
          <w:p w14:paraId="1726BA33" w14:textId="77777777" w:rsidR="003B5FEE" w:rsidRPr="00154215" w:rsidRDefault="003B5FEE" w:rsidP="003B5FEE">
            <w:pPr>
              <w:jc w:val="both"/>
              <w:rPr>
                <w:rFonts w:ascii="Cambria" w:hAnsi="Cambria"/>
              </w:rPr>
            </w:pPr>
            <w:r w:rsidRPr="00154215">
              <w:rPr>
                <w:rFonts w:ascii="Cambria" w:hAnsi="Cambria"/>
              </w:rPr>
              <w:t>Henkel</w:t>
            </w:r>
          </w:p>
        </w:tc>
      </w:tr>
      <w:tr w:rsidR="003B5FEE" w:rsidRPr="00154215" w14:paraId="51B988B7" w14:textId="77777777" w:rsidTr="003B5FEE">
        <w:trPr>
          <w:trHeight w:val="390"/>
          <w:jc w:val="center"/>
        </w:trPr>
        <w:tc>
          <w:tcPr>
            <w:tcW w:w="5807" w:type="dxa"/>
            <w:noWrap/>
            <w:hideMark/>
          </w:tcPr>
          <w:p w14:paraId="040F5973" w14:textId="77777777" w:rsidR="003B5FEE" w:rsidRPr="00154215" w:rsidRDefault="003B5FEE" w:rsidP="00051419">
            <w:pPr>
              <w:pStyle w:val="Prrafodelista"/>
              <w:jc w:val="both"/>
              <w:rPr>
                <w:rFonts w:ascii="Cambria" w:hAnsi="Cambria"/>
              </w:rPr>
            </w:pPr>
            <w:proofErr w:type="spellStart"/>
            <w:r w:rsidRPr="00154215">
              <w:rPr>
                <w:rFonts w:ascii="Cambria" w:hAnsi="Cambria"/>
              </w:rPr>
              <w:t>Blondme</w:t>
            </w:r>
            <w:proofErr w:type="spellEnd"/>
            <w:r w:rsidRPr="00154215">
              <w:rPr>
                <w:rFonts w:ascii="Cambria" w:hAnsi="Cambria"/>
              </w:rPr>
              <w:t xml:space="preserve"> </w:t>
            </w:r>
            <w:proofErr w:type="spellStart"/>
            <w:r w:rsidRPr="00154215">
              <w:rPr>
                <w:rFonts w:ascii="Cambria" w:hAnsi="Cambria"/>
              </w:rPr>
              <w:t>Shampoo</w:t>
            </w:r>
            <w:proofErr w:type="spellEnd"/>
            <w:r w:rsidRPr="00154215">
              <w:rPr>
                <w:rFonts w:ascii="Cambria" w:hAnsi="Cambria"/>
              </w:rPr>
              <w:t xml:space="preserve"> 250ml </w:t>
            </w:r>
          </w:p>
        </w:tc>
        <w:tc>
          <w:tcPr>
            <w:tcW w:w="2433" w:type="dxa"/>
            <w:noWrap/>
            <w:hideMark/>
          </w:tcPr>
          <w:p w14:paraId="5BE7411B" w14:textId="77777777" w:rsidR="003B5FEE" w:rsidRPr="00154215" w:rsidRDefault="003B5FEE" w:rsidP="003B5FEE">
            <w:pPr>
              <w:jc w:val="both"/>
              <w:rPr>
                <w:rFonts w:ascii="Cambria" w:hAnsi="Cambria"/>
              </w:rPr>
            </w:pPr>
            <w:r w:rsidRPr="00154215">
              <w:rPr>
                <w:rFonts w:ascii="Cambria" w:hAnsi="Cambria"/>
              </w:rPr>
              <w:t>Henkel</w:t>
            </w:r>
          </w:p>
        </w:tc>
      </w:tr>
      <w:tr w:rsidR="003B5FEE" w:rsidRPr="00154215" w14:paraId="5ED5D944" w14:textId="77777777" w:rsidTr="003B5FEE">
        <w:trPr>
          <w:trHeight w:val="390"/>
          <w:jc w:val="center"/>
        </w:trPr>
        <w:tc>
          <w:tcPr>
            <w:tcW w:w="5807" w:type="dxa"/>
            <w:noWrap/>
            <w:hideMark/>
          </w:tcPr>
          <w:p w14:paraId="55BEC180" w14:textId="5CDA6395" w:rsidR="003B5FEE" w:rsidRPr="00154215" w:rsidRDefault="003B5FEE" w:rsidP="00051419">
            <w:pPr>
              <w:pStyle w:val="Prrafodelista"/>
              <w:jc w:val="both"/>
              <w:rPr>
                <w:rFonts w:ascii="Cambria" w:hAnsi="Cambria"/>
              </w:rPr>
            </w:pPr>
            <w:r w:rsidRPr="00154215">
              <w:rPr>
                <w:rFonts w:ascii="Cambria" w:hAnsi="Cambria"/>
              </w:rPr>
              <w:t xml:space="preserve">Bolsa </w:t>
            </w:r>
            <w:proofErr w:type="spellStart"/>
            <w:r w:rsidRPr="00154215">
              <w:rPr>
                <w:rFonts w:ascii="Cambria" w:hAnsi="Cambria"/>
              </w:rPr>
              <w:t>Ecologica</w:t>
            </w:r>
            <w:proofErr w:type="spellEnd"/>
            <w:r w:rsidRPr="00154215">
              <w:rPr>
                <w:rFonts w:ascii="Cambria" w:hAnsi="Cambria"/>
              </w:rPr>
              <w:t xml:space="preserve"> Grande</w:t>
            </w:r>
          </w:p>
        </w:tc>
        <w:tc>
          <w:tcPr>
            <w:tcW w:w="2433" w:type="dxa"/>
            <w:noWrap/>
            <w:hideMark/>
          </w:tcPr>
          <w:p w14:paraId="1212305B" w14:textId="77777777" w:rsidR="003B5FEE" w:rsidRPr="00154215" w:rsidRDefault="003B5FEE" w:rsidP="003B5FEE">
            <w:pPr>
              <w:jc w:val="both"/>
              <w:rPr>
                <w:rFonts w:ascii="Cambria" w:hAnsi="Cambria"/>
              </w:rPr>
            </w:pPr>
            <w:r w:rsidRPr="00154215">
              <w:rPr>
                <w:rFonts w:ascii="Cambria" w:hAnsi="Cambria"/>
              </w:rPr>
              <w:t>Otros</w:t>
            </w:r>
          </w:p>
        </w:tc>
      </w:tr>
      <w:tr w:rsidR="003B5FEE" w:rsidRPr="00154215" w14:paraId="7AE676F7" w14:textId="77777777" w:rsidTr="003B5FEE">
        <w:trPr>
          <w:trHeight w:val="390"/>
          <w:jc w:val="center"/>
        </w:trPr>
        <w:tc>
          <w:tcPr>
            <w:tcW w:w="5807" w:type="dxa"/>
            <w:noWrap/>
            <w:hideMark/>
          </w:tcPr>
          <w:p w14:paraId="4CFCE71C" w14:textId="77777777" w:rsidR="003B5FEE" w:rsidRPr="00154215" w:rsidRDefault="003B5FEE" w:rsidP="00051419">
            <w:pPr>
              <w:pStyle w:val="Prrafodelista"/>
              <w:jc w:val="both"/>
              <w:rPr>
                <w:rFonts w:ascii="Cambria" w:hAnsi="Cambria"/>
              </w:rPr>
            </w:pPr>
            <w:r w:rsidRPr="00154215">
              <w:rPr>
                <w:rFonts w:ascii="Cambria" w:hAnsi="Cambria"/>
              </w:rPr>
              <w:t>cera cabello para Hombre</w:t>
            </w:r>
          </w:p>
        </w:tc>
        <w:tc>
          <w:tcPr>
            <w:tcW w:w="2433" w:type="dxa"/>
            <w:noWrap/>
            <w:hideMark/>
          </w:tcPr>
          <w:p w14:paraId="1D3AFC1C" w14:textId="77777777" w:rsidR="003B5FEE" w:rsidRPr="00154215" w:rsidRDefault="003B5FEE" w:rsidP="003B5FEE">
            <w:pPr>
              <w:jc w:val="both"/>
              <w:rPr>
                <w:rFonts w:ascii="Cambria" w:hAnsi="Cambria"/>
              </w:rPr>
            </w:pPr>
            <w:r w:rsidRPr="00154215">
              <w:rPr>
                <w:rFonts w:ascii="Cambria" w:hAnsi="Cambria"/>
              </w:rPr>
              <w:t>Henkel</w:t>
            </w:r>
          </w:p>
        </w:tc>
      </w:tr>
      <w:tr w:rsidR="003B5FEE" w:rsidRPr="00154215" w14:paraId="23764230" w14:textId="77777777" w:rsidTr="003B5FEE">
        <w:trPr>
          <w:trHeight w:val="390"/>
          <w:jc w:val="center"/>
        </w:trPr>
        <w:tc>
          <w:tcPr>
            <w:tcW w:w="5807" w:type="dxa"/>
            <w:noWrap/>
            <w:hideMark/>
          </w:tcPr>
          <w:p w14:paraId="766ED5CB" w14:textId="77777777" w:rsidR="003B5FEE" w:rsidRPr="00154215" w:rsidRDefault="003B5FEE" w:rsidP="00051419">
            <w:pPr>
              <w:pStyle w:val="Prrafodelista"/>
              <w:jc w:val="both"/>
              <w:rPr>
                <w:rFonts w:ascii="Cambria" w:hAnsi="Cambria"/>
              </w:rPr>
            </w:pPr>
            <w:proofErr w:type="spellStart"/>
            <w:r w:rsidRPr="00154215">
              <w:rPr>
                <w:rFonts w:ascii="Cambria" w:hAnsi="Cambria"/>
              </w:rPr>
              <w:t>Conditioner</w:t>
            </w:r>
            <w:proofErr w:type="spellEnd"/>
            <w:r w:rsidRPr="00154215">
              <w:rPr>
                <w:rFonts w:ascii="Cambria" w:hAnsi="Cambria"/>
              </w:rPr>
              <w:t xml:space="preserve"> color </w:t>
            </w:r>
            <w:proofErr w:type="spellStart"/>
            <w:r w:rsidRPr="00154215">
              <w:rPr>
                <w:rFonts w:ascii="Cambria" w:hAnsi="Cambria"/>
              </w:rPr>
              <w:t>care</w:t>
            </w:r>
            <w:proofErr w:type="spellEnd"/>
            <w:r w:rsidRPr="00154215">
              <w:rPr>
                <w:rFonts w:ascii="Cambria" w:hAnsi="Cambria"/>
              </w:rPr>
              <w:t xml:space="preserve"> 200ml</w:t>
            </w:r>
          </w:p>
        </w:tc>
        <w:tc>
          <w:tcPr>
            <w:tcW w:w="2433" w:type="dxa"/>
            <w:noWrap/>
            <w:hideMark/>
          </w:tcPr>
          <w:p w14:paraId="150CB486" w14:textId="77777777" w:rsidR="003B5FEE" w:rsidRPr="00154215" w:rsidRDefault="003B5FEE" w:rsidP="003B5FEE">
            <w:pPr>
              <w:jc w:val="both"/>
              <w:rPr>
                <w:rFonts w:ascii="Cambria" w:hAnsi="Cambria"/>
              </w:rPr>
            </w:pPr>
            <w:proofErr w:type="spellStart"/>
            <w:r w:rsidRPr="00154215">
              <w:rPr>
                <w:rFonts w:ascii="Cambria" w:hAnsi="Cambria"/>
              </w:rPr>
              <w:t>Alterego</w:t>
            </w:r>
            <w:proofErr w:type="spellEnd"/>
            <w:r w:rsidRPr="00154215">
              <w:rPr>
                <w:rFonts w:ascii="Cambria" w:hAnsi="Cambria"/>
              </w:rPr>
              <w:t xml:space="preserve"> </w:t>
            </w:r>
            <w:proofErr w:type="spellStart"/>
            <w:r w:rsidRPr="00154215">
              <w:rPr>
                <w:rFonts w:ascii="Cambria" w:hAnsi="Cambria"/>
              </w:rPr>
              <w:t>Italy</w:t>
            </w:r>
            <w:proofErr w:type="spellEnd"/>
          </w:p>
        </w:tc>
      </w:tr>
      <w:tr w:rsidR="003B5FEE" w:rsidRPr="00154215" w14:paraId="689773FE" w14:textId="77777777" w:rsidTr="003B5FEE">
        <w:trPr>
          <w:trHeight w:val="390"/>
          <w:jc w:val="center"/>
        </w:trPr>
        <w:tc>
          <w:tcPr>
            <w:tcW w:w="5807" w:type="dxa"/>
            <w:noWrap/>
            <w:hideMark/>
          </w:tcPr>
          <w:p w14:paraId="0AD5E62F" w14:textId="77777777" w:rsidR="003B5FEE" w:rsidRPr="00154215" w:rsidRDefault="003B5FEE" w:rsidP="00051419">
            <w:pPr>
              <w:pStyle w:val="Prrafodelista"/>
              <w:jc w:val="both"/>
              <w:rPr>
                <w:rFonts w:ascii="Cambria" w:hAnsi="Cambria"/>
                <w:lang w:val="en-US"/>
              </w:rPr>
            </w:pPr>
            <w:r w:rsidRPr="00154215">
              <w:rPr>
                <w:rFonts w:ascii="Cambria" w:hAnsi="Cambria"/>
                <w:lang w:val="en-US"/>
              </w:rPr>
              <w:t>Conditioner silk sensation oil 300ml</w:t>
            </w:r>
          </w:p>
        </w:tc>
        <w:tc>
          <w:tcPr>
            <w:tcW w:w="2433" w:type="dxa"/>
            <w:noWrap/>
            <w:hideMark/>
          </w:tcPr>
          <w:p w14:paraId="4AEC5C22" w14:textId="77777777" w:rsidR="003B5FEE" w:rsidRPr="00154215" w:rsidRDefault="003B5FEE" w:rsidP="003B5FEE">
            <w:pPr>
              <w:jc w:val="both"/>
              <w:rPr>
                <w:rFonts w:ascii="Cambria" w:hAnsi="Cambria"/>
              </w:rPr>
            </w:pPr>
            <w:proofErr w:type="spellStart"/>
            <w:r w:rsidRPr="00154215">
              <w:rPr>
                <w:rFonts w:ascii="Cambria" w:hAnsi="Cambria"/>
              </w:rPr>
              <w:t>Alterego</w:t>
            </w:r>
            <w:proofErr w:type="spellEnd"/>
            <w:r w:rsidRPr="00154215">
              <w:rPr>
                <w:rFonts w:ascii="Cambria" w:hAnsi="Cambria"/>
              </w:rPr>
              <w:t xml:space="preserve"> </w:t>
            </w:r>
            <w:proofErr w:type="spellStart"/>
            <w:r w:rsidRPr="00154215">
              <w:rPr>
                <w:rFonts w:ascii="Cambria" w:hAnsi="Cambria"/>
              </w:rPr>
              <w:t>Italy</w:t>
            </w:r>
            <w:proofErr w:type="spellEnd"/>
          </w:p>
        </w:tc>
      </w:tr>
      <w:tr w:rsidR="003B5FEE" w:rsidRPr="00154215" w14:paraId="50DA8590" w14:textId="77777777" w:rsidTr="003B5FEE">
        <w:trPr>
          <w:trHeight w:val="390"/>
          <w:jc w:val="center"/>
        </w:trPr>
        <w:tc>
          <w:tcPr>
            <w:tcW w:w="5807" w:type="dxa"/>
            <w:noWrap/>
            <w:hideMark/>
          </w:tcPr>
          <w:p w14:paraId="1549C9D7" w14:textId="77777777" w:rsidR="003B5FEE" w:rsidRPr="00154215" w:rsidRDefault="003B5FEE" w:rsidP="00051419">
            <w:pPr>
              <w:pStyle w:val="Prrafodelista"/>
              <w:jc w:val="both"/>
              <w:rPr>
                <w:rFonts w:ascii="Cambria" w:hAnsi="Cambria"/>
                <w:lang w:val="en-US"/>
              </w:rPr>
            </w:pPr>
            <w:r w:rsidRPr="00154215">
              <w:rPr>
                <w:rFonts w:ascii="Cambria" w:hAnsi="Cambria"/>
                <w:lang w:val="en-US"/>
              </w:rPr>
              <w:t>Conditioner silk sensation oil 50ml</w:t>
            </w:r>
          </w:p>
        </w:tc>
        <w:tc>
          <w:tcPr>
            <w:tcW w:w="2433" w:type="dxa"/>
            <w:noWrap/>
            <w:hideMark/>
          </w:tcPr>
          <w:p w14:paraId="4AD10C87" w14:textId="77777777" w:rsidR="003B5FEE" w:rsidRPr="00154215" w:rsidRDefault="003B5FEE" w:rsidP="003B5FEE">
            <w:pPr>
              <w:jc w:val="both"/>
              <w:rPr>
                <w:rFonts w:ascii="Cambria" w:hAnsi="Cambria"/>
              </w:rPr>
            </w:pPr>
            <w:proofErr w:type="spellStart"/>
            <w:r w:rsidRPr="00154215">
              <w:rPr>
                <w:rFonts w:ascii="Cambria" w:hAnsi="Cambria"/>
              </w:rPr>
              <w:t>Alterego</w:t>
            </w:r>
            <w:proofErr w:type="spellEnd"/>
            <w:r w:rsidRPr="00154215">
              <w:rPr>
                <w:rFonts w:ascii="Cambria" w:hAnsi="Cambria"/>
              </w:rPr>
              <w:t xml:space="preserve"> </w:t>
            </w:r>
            <w:proofErr w:type="spellStart"/>
            <w:r w:rsidRPr="00154215">
              <w:rPr>
                <w:rFonts w:ascii="Cambria" w:hAnsi="Cambria"/>
              </w:rPr>
              <w:t>Italy</w:t>
            </w:r>
            <w:proofErr w:type="spellEnd"/>
          </w:p>
        </w:tc>
      </w:tr>
      <w:tr w:rsidR="003B5FEE" w:rsidRPr="00154215" w14:paraId="432E77FA" w14:textId="77777777" w:rsidTr="003B5FEE">
        <w:trPr>
          <w:trHeight w:val="390"/>
          <w:jc w:val="center"/>
        </w:trPr>
        <w:tc>
          <w:tcPr>
            <w:tcW w:w="5807" w:type="dxa"/>
            <w:noWrap/>
            <w:hideMark/>
          </w:tcPr>
          <w:p w14:paraId="6A42BC14" w14:textId="77777777" w:rsidR="003B5FEE" w:rsidRPr="00154215" w:rsidRDefault="003B5FEE" w:rsidP="00051419">
            <w:pPr>
              <w:pStyle w:val="Prrafodelista"/>
              <w:jc w:val="both"/>
              <w:rPr>
                <w:rFonts w:ascii="Cambria" w:hAnsi="Cambria"/>
              </w:rPr>
            </w:pPr>
            <w:proofErr w:type="spellStart"/>
            <w:r w:rsidRPr="00154215">
              <w:rPr>
                <w:rFonts w:ascii="Cambria" w:hAnsi="Cambria"/>
              </w:rPr>
              <w:t>Conditioner</w:t>
            </w:r>
            <w:proofErr w:type="spellEnd"/>
            <w:r w:rsidRPr="00154215">
              <w:rPr>
                <w:rFonts w:ascii="Cambria" w:hAnsi="Cambria"/>
              </w:rPr>
              <w:t xml:space="preserve"> </w:t>
            </w:r>
            <w:proofErr w:type="spellStart"/>
            <w:r w:rsidRPr="00154215">
              <w:rPr>
                <w:rFonts w:ascii="Cambria" w:hAnsi="Cambria"/>
              </w:rPr>
              <w:t>silver</w:t>
            </w:r>
            <w:proofErr w:type="spellEnd"/>
            <w:r w:rsidRPr="00154215">
              <w:rPr>
                <w:rFonts w:ascii="Cambria" w:hAnsi="Cambria"/>
              </w:rPr>
              <w:t xml:space="preserve"> </w:t>
            </w:r>
            <w:proofErr w:type="spellStart"/>
            <w:r w:rsidRPr="00154215">
              <w:rPr>
                <w:rFonts w:ascii="Cambria" w:hAnsi="Cambria"/>
              </w:rPr>
              <w:t>mantein</w:t>
            </w:r>
            <w:proofErr w:type="spellEnd"/>
            <w:r w:rsidRPr="00154215">
              <w:rPr>
                <w:rFonts w:ascii="Cambria" w:hAnsi="Cambria"/>
              </w:rPr>
              <w:t xml:space="preserve"> 300ml</w:t>
            </w:r>
          </w:p>
        </w:tc>
        <w:tc>
          <w:tcPr>
            <w:tcW w:w="2433" w:type="dxa"/>
            <w:noWrap/>
            <w:hideMark/>
          </w:tcPr>
          <w:p w14:paraId="1D363225" w14:textId="77777777" w:rsidR="003B5FEE" w:rsidRPr="00154215" w:rsidRDefault="003B5FEE" w:rsidP="003B5FEE">
            <w:pPr>
              <w:jc w:val="both"/>
              <w:rPr>
                <w:rFonts w:ascii="Cambria" w:hAnsi="Cambria"/>
              </w:rPr>
            </w:pPr>
            <w:proofErr w:type="spellStart"/>
            <w:r w:rsidRPr="00154215">
              <w:rPr>
                <w:rFonts w:ascii="Cambria" w:hAnsi="Cambria"/>
              </w:rPr>
              <w:t>Alterego</w:t>
            </w:r>
            <w:proofErr w:type="spellEnd"/>
            <w:r w:rsidRPr="00154215">
              <w:rPr>
                <w:rFonts w:ascii="Cambria" w:hAnsi="Cambria"/>
              </w:rPr>
              <w:t xml:space="preserve"> </w:t>
            </w:r>
            <w:proofErr w:type="spellStart"/>
            <w:r w:rsidRPr="00154215">
              <w:rPr>
                <w:rFonts w:ascii="Cambria" w:hAnsi="Cambria"/>
              </w:rPr>
              <w:t>Italy</w:t>
            </w:r>
            <w:proofErr w:type="spellEnd"/>
          </w:p>
        </w:tc>
      </w:tr>
      <w:tr w:rsidR="003B5FEE" w:rsidRPr="00154215" w14:paraId="7CA8D8F1" w14:textId="77777777" w:rsidTr="003B5FEE">
        <w:trPr>
          <w:trHeight w:val="390"/>
          <w:jc w:val="center"/>
        </w:trPr>
        <w:tc>
          <w:tcPr>
            <w:tcW w:w="5807" w:type="dxa"/>
            <w:noWrap/>
            <w:hideMark/>
          </w:tcPr>
          <w:p w14:paraId="68BD970C" w14:textId="77777777" w:rsidR="003B5FEE" w:rsidRPr="00154215" w:rsidRDefault="003B5FEE" w:rsidP="00051419">
            <w:pPr>
              <w:pStyle w:val="Prrafodelista"/>
              <w:jc w:val="both"/>
              <w:rPr>
                <w:rFonts w:ascii="Cambria" w:hAnsi="Cambria"/>
              </w:rPr>
            </w:pPr>
            <w:r w:rsidRPr="00154215">
              <w:rPr>
                <w:rFonts w:ascii="Cambria" w:hAnsi="Cambria"/>
              </w:rPr>
              <w:t>Corta cutícula</w:t>
            </w:r>
          </w:p>
        </w:tc>
        <w:tc>
          <w:tcPr>
            <w:tcW w:w="2433" w:type="dxa"/>
            <w:noWrap/>
            <w:hideMark/>
          </w:tcPr>
          <w:p w14:paraId="4C589069" w14:textId="77777777" w:rsidR="003B5FEE" w:rsidRPr="00154215" w:rsidRDefault="003B5FEE" w:rsidP="003B5FEE">
            <w:pPr>
              <w:jc w:val="both"/>
              <w:rPr>
                <w:rFonts w:ascii="Cambria" w:hAnsi="Cambria"/>
              </w:rPr>
            </w:pPr>
            <w:r w:rsidRPr="00154215">
              <w:rPr>
                <w:rFonts w:ascii="Cambria" w:hAnsi="Cambria"/>
              </w:rPr>
              <w:t>Otros</w:t>
            </w:r>
          </w:p>
        </w:tc>
      </w:tr>
      <w:tr w:rsidR="003B5FEE" w:rsidRPr="00154215" w14:paraId="59FC1650" w14:textId="77777777" w:rsidTr="003B5FEE">
        <w:trPr>
          <w:trHeight w:val="390"/>
          <w:jc w:val="center"/>
        </w:trPr>
        <w:tc>
          <w:tcPr>
            <w:tcW w:w="5807" w:type="dxa"/>
            <w:noWrap/>
            <w:hideMark/>
          </w:tcPr>
          <w:p w14:paraId="74979CB8" w14:textId="77777777" w:rsidR="003B5FEE" w:rsidRPr="00154215" w:rsidRDefault="003B5FEE" w:rsidP="00051419">
            <w:pPr>
              <w:pStyle w:val="Prrafodelista"/>
              <w:jc w:val="both"/>
              <w:rPr>
                <w:rFonts w:ascii="Cambria" w:hAnsi="Cambria"/>
              </w:rPr>
            </w:pPr>
            <w:r w:rsidRPr="00154215">
              <w:rPr>
                <w:rFonts w:ascii="Cambria" w:hAnsi="Cambria"/>
              </w:rPr>
              <w:t>D ´oro masque 300 ml</w:t>
            </w:r>
          </w:p>
        </w:tc>
        <w:tc>
          <w:tcPr>
            <w:tcW w:w="2433" w:type="dxa"/>
            <w:noWrap/>
            <w:hideMark/>
          </w:tcPr>
          <w:p w14:paraId="776432C1" w14:textId="77777777" w:rsidR="003B5FEE" w:rsidRPr="00154215" w:rsidRDefault="003B5FEE" w:rsidP="003B5FEE">
            <w:pPr>
              <w:jc w:val="both"/>
              <w:rPr>
                <w:rFonts w:ascii="Cambria" w:hAnsi="Cambria"/>
              </w:rPr>
            </w:pPr>
            <w:proofErr w:type="spellStart"/>
            <w:r w:rsidRPr="00154215">
              <w:rPr>
                <w:rFonts w:ascii="Cambria" w:hAnsi="Cambria"/>
              </w:rPr>
              <w:t>Ivanka</w:t>
            </w:r>
            <w:proofErr w:type="spellEnd"/>
          </w:p>
        </w:tc>
      </w:tr>
      <w:tr w:rsidR="003B5FEE" w:rsidRPr="00154215" w14:paraId="28925D13" w14:textId="77777777" w:rsidTr="003B5FEE">
        <w:trPr>
          <w:trHeight w:val="390"/>
          <w:jc w:val="center"/>
        </w:trPr>
        <w:tc>
          <w:tcPr>
            <w:tcW w:w="5807" w:type="dxa"/>
            <w:noWrap/>
            <w:hideMark/>
          </w:tcPr>
          <w:p w14:paraId="36F0F32C" w14:textId="77777777" w:rsidR="003B5FEE" w:rsidRPr="00154215" w:rsidRDefault="003B5FEE" w:rsidP="00051419">
            <w:pPr>
              <w:pStyle w:val="Prrafodelista"/>
              <w:jc w:val="both"/>
              <w:rPr>
                <w:rFonts w:ascii="Cambria" w:hAnsi="Cambria"/>
              </w:rPr>
            </w:pPr>
            <w:proofErr w:type="spellStart"/>
            <w:r w:rsidRPr="00154215">
              <w:rPr>
                <w:rFonts w:ascii="Cambria" w:hAnsi="Cambria"/>
              </w:rPr>
              <w:t>Energizing</w:t>
            </w:r>
            <w:proofErr w:type="spellEnd"/>
            <w:r w:rsidRPr="00154215">
              <w:rPr>
                <w:rFonts w:ascii="Cambria" w:hAnsi="Cambria"/>
              </w:rPr>
              <w:t xml:space="preserve"> </w:t>
            </w:r>
            <w:proofErr w:type="spellStart"/>
            <w:r w:rsidRPr="00154215">
              <w:rPr>
                <w:rFonts w:ascii="Cambria" w:hAnsi="Cambria"/>
              </w:rPr>
              <w:t>Intensive</w:t>
            </w:r>
            <w:proofErr w:type="spellEnd"/>
            <w:r w:rsidRPr="00154215">
              <w:rPr>
                <w:rFonts w:ascii="Cambria" w:hAnsi="Cambria"/>
              </w:rPr>
              <w:t xml:space="preserve"> </w:t>
            </w:r>
            <w:proofErr w:type="spellStart"/>
            <w:r w:rsidRPr="00154215">
              <w:rPr>
                <w:rFonts w:ascii="Cambria" w:hAnsi="Cambria"/>
              </w:rPr>
              <w:t>Lotion</w:t>
            </w:r>
            <w:proofErr w:type="spellEnd"/>
            <w:r w:rsidRPr="00154215">
              <w:rPr>
                <w:rFonts w:ascii="Cambria" w:hAnsi="Cambria"/>
              </w:rPr>
              <w:t xml:space="preserve"> 10 ml </w:t>
            </w:r>
          </w:p>
        </w:tc>
        <w:tc>
          <w:tcPr>
            <w:tcW w:w="2433" w:type="dxa"/>
            <w:noWrap/>
            <w:hideMark/>
          </w:tcPr>
          <w:p w14:paraId="54ADBF57" w14:textId="77777777" w:rsidR="003B5FEE" w:rsidRPr="00154215" w:rsidRDefault="003B5FEE" w:rsidP="003B5FEE">
            <w:pPr>
              <w:jc w:val="both"/>
              <w:rPr>
                <w:rFonts w:ascii="Cambria" w:hAnsi="Cambria"/>
              </w:rPr>
            </w:pPr>
            <w:proofErr w:type="spellStart"/>
            <w:r w:rsidRPr="00154215">
              <w:rPr>
                <w:rFonts w:ascii="Cambria" w:hAnsi="Cambria"/>
              </w:rPr>
              <w:t>Alterego</w:t>
            </w:r>
            <w:proofErr w:type="spellEnd"/>
            <w:r w:rsidRPr="00154215">
              <w:rPr>
                <w:rFonts w:ascii="Cambria" w:hAnsi="Cambria"/>
              </w:rPr>
              <w:t xml:space="preserve"> </w:t>
            </w:r>
            <w:proofErr w:type="spellStart"/>
            <w:r w:rsidRPr="00154215">
              <w:rPr>
                <w:rFonts w:ascii="Cambria" w:hAnsi="Cambria"/>
              </w:rPr>
              <w:t>Italy</w:t>
            </w:r>
            <w:proofErr w:type="spellEnd"/>
          </w:p>
        </w:tc>
      </w:tr>
      <w:tr w:rsidR="003B5FEE" w:rsidRPr="00154215" w14:paraId="340E4910" w14:textId="77777777" w:rsidTr="003B5FEE">
        <w:trPr>
          <w:trHeight w:val="390"/>
          <w:jc w:val="center"/>
        </w:trPr>
        <w:tc>
          <w:tcPr>
            <w:tcW w:w="5807" w:type="dxa"/>
            <w:noWrap/>
            <w:hideMark/>
          </w:tcPr>
          <w:p w14:paraId="12096E08" w14:textId="77777777" w:rsidR="003B5FEE" w:rsidRPr="00154215" w:rsidRDefault="003B5FEE" w:rsidP="00051419">
            <w:pPr>
              <w:pStyle w:val="Prrafodelista"/>
              <w:jc w:val="both"/>
              <w:rPr>
                <w:rFonts w:ascii="Cambria" w:hAnsi="Cambria"/>
              </w:rPr>
            </w:pPr>
            <w:proofErr w:type="spellStart"/>
            <w:r w:rsidRPr="00154215">
              <w:rPr>
                <w:rFonts w:ascii="Cambria" w:hAnsi="Cambria"/>
              </w:rPr>
              <w:t>Energizing</w:t>
            </w:r>
            <w:proofErr w:type="spellEnd"/>
            <w:r w:rsidRPr="00154215">
              <w:rPr>
                <w:rFonts w:ascii="Cambria" w:hAnsi="Cambria"/>
              </w:rPr>
              <w:t xml:space="preserve"> Pequeño</w:t>
            </w:r>
          </w:p>
        </w:tc>
        <w:tc>
          <w:tcPr>
            <w:tcW w:w="2433" w:type="dxa"/>
            <w:noWrap/>
            <w:hideMark/>
          </w:tcPr>
          <w:p w14:paraId="0ECEF15E" w14:textId="77777777" w:rsidR="003B5FEE" w:rsidRPr="00154215" w:rsidRDefault="003B5FEE" w:rsidP="003B5FEE">
            <w:pPr>
              <w:jc w:val="both"/>
              <w:rPr>
                <w:rFonts w:ascii="Cambria" w:hAnsi="Cambria"/>
              </w:rPr>
            </w:pPr>
            <w:proofErr w:type="spellStart"/>
            <w:r w:rsidRPr="00154215">
              <w:rPr>
                <w:rFonts w:ascii="Cambria" w:hAnsi="Cambria"/>
              </w:rPr>
              <w:t>Alterego</w:t>
            </w:r>
            <w:proofErr w:type="spellEnd"/>
            <w:r w:rsidRPr="00154215">
              <w:rPr>
                <w:rFonts w:ascii="Cambria" w:hAnsi="Cambria"/>
              </w:rPr>
              <w:t xml:space="preserve"> </w:t>
            </w:r>
            <w:proofErr w:type="spellStart"/>
            <w:r w:rsidRPr="00154215">
              <w:rPr>
                <w:rFonts w:ascii="Cambria" w:hAnsi="Cambria"/>
              </w:rPr>
              <w:t>Italy</w:t>
            </w:r>
            <w:proofErr w:type="spellEnd"/>
          </w:p>
        </w:tc>
      </w:tr>
      <w:tr w:rsidR="003B5FEE" w:rsidRPr="00154215" w14:paraId="1F0D3807" w14:textId="77777777" w:rsidTr="003B5FEE">
        <w:trPr>
          <w:trHeight w:val="390"/>
          <w:jc w:val="center"/>
        </w:trPr>
        <w:tc>
          <w:tcPr>
            <w:tcW w:w="5807" w:type="dxa"/>
            <w:noWrap/>
            <w:hideMark/>
          </w:tcPr>
          <w:p w14:paraId="2315C135" w14:textId="77777777" w:rsidR="003B5FEE" w:rsidRPr="00154215" w:rsidRDefault="003B5FEE" w:rsidP="00051419">
            <w:pPr>
              <w:pStyle w:val="Prrafodelista"/>
              <w:jc w:val="both"/>
              <w:rPr>
                <w:rFonts w:ascii="Cambria" w:hAnsi="Cambria"/>
              </w:rPr>
            </w:pPr>
            <w:proofErr w:type="spellStart"/>
            <w:r w:rsidRPr="00154215">
              <w:rPr>
                <w:rFonts w:ascii="Cambria" w:hAnsi="Cambria"/>
              </w:rPr>
              <w:t>Energizing</w:t>
            </w:r>
            <w:proofErr w:type="spellEnd"/>
            <w:r w:rsidRPr="00154215">
              <w:rPr>
                <w:rFonts w:ascii="Cambria" w:hAnsi="Cambria"/>
              </w:rPr>
              <w:t xml:space="preserve"> </w:t>
            </w:r>
            <w:proofErr w:type="spellStart"/>
            <w:r w:rsidRPr="00154215">
              <w:rPr>
                <w:rFonts w:ascii="Cambria" w:hAnsi="Cambria"/>
              </w:rPr>
              <w:t>Superactive</w:t>
            </w:r>
            <w:proofErr w:type="spellEnd"/>
            <w:r w:rsidRPr="00154215">
              <w:rPr>
                <w:rFonts w:ascii="Cambria" w:hAnsi="Cambria"/>
              </w:rPr>
              <w:t xml:space="preserve"> 100ml</w:t>
            </w:r>
          </w:p>
        </w:tc>
        <w:tc>
          <w:tcPr>
            <w:tcW w:w="2433" w:type="dxa"/>
            <w:noWrap/>
            <w:hideMark/>
          </w:tcPr>
          <w:p w14:paraId="14A1D24B" w14:textId="77777777" w:rsidR="003B5FEE" w:rsidRPr="00154215" w:rsidRDefault="003B5FEE" w:rsidP="003B5FEE">
            <w:pPr>
              <w:jc w:val="both"/>
              <w:rPr>
                <w:rFonts w:ascii="Cambria" w:hAnsi="Cambria"/>
              </w:rPr>
            </w:pPr>
            <w:proofErr w:type="spellStart"/>
            <w:r w:rsidRPr="00154215">
              <w:rPr>
                <w:rFonts w:ascii="Cambria" w:hAnsi="Cambria"/>
              </w:rPr>
              <w:t>Alterego</w:t>
            </w:r>
            <w:proofErr w:type="spellEnd"/>
            <w:r w:rsidRPr="00154215">
              <w:rPr>
                <w:rFonts w:ascii="Cambria" w:hAnsi="Cambria"/>
              </w:rPr>
              <w:t xml:space="preserve"> </w:t>
            </w:r>
            <w:proofErr w:type="spellStart"/>
            <w:r w:rsidRPr="00154215">
              <w:rPr>
                <w:rFonts w:ascii="Cambria" w:hAnsi="Cambria"/>
              </w:rPr>
              <w:t>Italy</w:t>
            </w:r>
            <w:proofErr w:type="spellEnd"/>
          </w:p>
        </w:tc>
      </w:tr>
      <w:tr w:rsidR="003B5FEE" w:rsidRPr="00154215" w14:paraId="630FA1E9" w14:textId="77777777" w:rsidTr="003B5FEE">
        <w:trPr>
          <w:trHeight w:val="390"/>
          <w:jc w:val="center"/>
        </w:trPr>
        <w:tc>
          <w:tcPr>
            <w:tcW w:w="5807" w:type="dxa"/>
            <w:noWrap/>
            <w:hideMark/>
          </w:tcPr>
          <w:p w14:paraId="592B2189" w14:textId="77777777" w:rsidR="003B5FEE" w:rsidRPr="00154215" w:rsidRDefault="003B5FEE" w:rsidP="00051419">
            <w:pPr>
              <w:pStyle w:val="Prrafodelista"/>
              <w:jc w:val="both"/>
              <w:rPr>
                <w:rFonts w:ascii="Cambria" w:hAnsi="Cambria"/>
              </w:rPr>
            </w:pPr>
            <w:r w:rsidRPr="00154215">
              <w:rPr>
                <w:rFonts w:ascii="Cambria" w:hAnsi="Cambria"/>
              </w:rPr>
              <w:t>Esmalte BELIER</w:t>
            </w:r>
          </w:p>
        </w:tc>
        <w:tc>
          <w:tcPr>
            <w:tcW w:w="2433" w:type="dxa"/>
            <w:noWrap/>
            <w:hideMark/>
          </w:tcPr>
          <w:p w14:paraId="66B25910" w14:textId="77777777" w:rsidR="003B5FEE" w:rsidRPr="00154215" w:rsidRDefault="003B5FEE" w:rsidP="003B5FEE">
            <w:pPr>
              <w:jc w:val="both"/>
              <w:rPr>
                <w:rFonts w:ascii="Cambria" w:hAnsi="Cambria"/>
              </w:rPr>
            </w:pPr>
            <w:proofErr w:type="spellStart"/>
            <w:r w:rsidRPr="00154215">
              <w:rPr>
                <w:rFonts w:ascii="Cambria" w:hAnsi="Cambria"/>
              </w:rPr>
              <w:t>Belier</w:t>
            </w:r>
            <w:proofErr w:type="spellEnd"/>
          </w:p>
        </w:tc>
      </w:tr>
      <w:tr w:rsidR="003B5FEE" w:rsidRPr="00154215" w14:paraId="13060EC1" w14:textId="77777777" w:rsidTr="003B5FEE">
        <w:trPr>
          <w:trHeight w:val="390"/>
          <w:jc w:val="center"/>
        </w:trPr>
        <w:tc>
          <w:tcPr>
            <w:tcW w:w="5807" w:type="dxa"/>
            <w:noWrap/>
            <w:hideMark/>
          </w:tcPr>
          <w:p w14:paraId="69C36572" w14:textId="77777777" w:rsidR="003B5FEE" w:rsidRPr="00154215" w:rsidRDefault="003B5FEE" w:rsidP="00051419">
            <w:pPr>
              <w:pStyle w:val="Prrafodelista"/>
              <w:jc w:val="both"/>
              <w:rPr>
                <w:rFonts w:ascii="Cambria" w:hAnsi="Cambria"/>
              </w:rPr>
            </w:pPr>
            <w:r w:rsidRPr="00154215">
              <w:rPr>
                <w:rFonts w:ascii="Cambria" w:hAnsi="Cambria"/>
              </w:rPr>
              <w:t xml:space="preserve">Espuma </w:t>
            </w:r>
            <w:proofErr w:type="spellStart"/>
            <w:r w:rsidRPr="00154215">
              <w:rPr>
                <w:rFonts w:ascii="Cambria" w:hAnsi="Cambria"/>
              </w:rPr>
              <w:t>termoprotector</w:t>
            </w:r>
            <w:proofErr w:type="spellEnd"/>
            <w:r w:rsidRPr="00154215">
              <w:rPr>
                <w:rFonts w:ascii="Cambria" w:hAnsi="Cambria"/>
              </w:rPr>
              <w:t xml:space="preserve"> 300ml </w:t>
            </w:r>
            <w:proofErr w:type="spellStart"/>
            <w:r w:rsidRPr="00154215">
              <w:rPr>
                <w:rFonts w:ascii="Cambria" w:hAnsi="Cambria"/>
              </w:rPr>
              <w:t>alterego</w:t>
            </w:r>
            <w:proofErr w:type="spellEnd"/>
          </w:p>
        </w:tc>
        <w:tc>
          <w:tcPr>
            <w:tcW w:w="2433" w:type="dxa"/>
            <w:noWrap/>
            <w:hideMark/>
          </w:tcPr>
          <w:p w14:paraId="0817C5A5" w14:textId="77777777" w:rsidR="003B5FEE" w:rsidRPr="00154215" w:rsidRDefault="003B5FEE" w:rsidP="003B5FEE">
            <w:pPr>
              <w:jc w:val="both"/>
              <w:rPr>
                <w:rFonts w:ascii="Cambria" w:hAnsi="Cambria"/>
              </w:rPr>
            </w:pPr>
            <w:proofErr w:type="spellStart"/>
            <w:r w:rsidRPr="00154215">
              <w:rPr>
                <w:rFonts w:ascii="Cambria" w:hAnsi="Cambria"/>
              </w:rPr>
              <w:t>Alterego</w:t>
            </w:r>
            <w:proofErr w:type="spellEnd"/>
            <w:r w:rsidRPr="00154215">
              <w:rPr>
                <w:rFonts w:ascii="Cambria" w:hAnsi="Cambria"/>
              </w:rPr>
              <w:t xml:space="preserve"> </w:t>
            </w:r>
            <w:proofErr w:type="spellStart"/>
            <w:r w:rsidRPr="00154215">
              <w:rPr>
                <w:rFonts w:ascii="Cambria" w:hAnsi="Cambria"/>
              </w:rPr>
              <w:t>Italy</w:t>
            </w:r>
            <w:proofErr w:type="spellEnd"/>
          </w:p>
        </w:tc>
      </w:tr>
      <w:tr w:rsidR="003B5FEE" w:rsidRPr="00154215" w14:paraId="693C17E4" w14:textId="77777777" w:rsidTr="003B5FEE">
        <w:trPr>
          <w:trHeight w:val="390"/>
          <w:jc w:val="center"/>
        </w:trPr>
        <w:tc>
          <w:tcPr>
            <w:tcW w:w="5807" w:type="dxa"/>
            <w:noWrap/>
            <w:hideMark/>
          </w:tcPr>
          <w:p w14:paraId="6A70C459" w14:textId="77777777" w:rsidR="003B5FEE" w:rsidRPr="00154215" w:rsidRDefault="003B5FEE" w:rsidP="00051419">
            <w:pPr>
              <w:pStyle w:val="Prrafodelista"/>
              <w:jc w:val="both"/>
              <w:rPr>
                <w:rFonts w:ascii="Cambria" w:hAnsi="Cambria"/>
              </w:rPr>
            </w:pPr>
            <w:r w:rsidRPr="00154215">
              <w:rPr>
                <w:rFonts w:ascii="Cambria" w:hAnsi="Cambria"/>
              </w:rPr>
              <w:t>Exfoliante BELIER</w:t>
            </w:r>
          </w:p>
        </w:tc>
        <w:tc>
          <w:tcPr>
            <w:tcW w:w="2433" w:type="dxa"/>
            <w:noWrap/>
            <w:hideMark/>
          </w:tcPr>
          <w:p w14:paraId="03297A0E" w14:textId="77777777" w:rsidR="003B5FEE" w:rsidRPr="00154215" w:rsidRDefault="003B5FEE" w:rsidP="003B5FEE">
            <w:pPr>
              <w:jc w:val="both"/>
              <w:rPr>
                <w:rFonts w:ascii="Cambria" w:hAnsi="Cambria"/>
              </w:rPr>
            </w:pPr>
            <w:proofErr w:type="spellStart"/>
            <w:r w:rsidRPr="00154215">
              <w:rPr>
                <w:rFonts w:ascii="Cambria" w:hAnsi="Cambria"/>
              </w:rPr>
              <w:t>Belier</w:t>
            </w:r>
            <w:proofErr w:type="spellEnd"/>
          </w:p>
        </w:tc>
      </w:tr>
      <w:tr w:rsidR="003B5FEE" w:rsidRPr="00154215" w14:paraId="2AD4EAAA" w14:textId="77777777" w:rsidTr="003B5FEE">
        <w:trPr>
          <w:trHeight w:val="390"/>
          <w:jc w:val="center"/>
        </w:trPr>
        <w:tc>
          <w:tcPr>
            <w:tcW w:w="5807" w:type="dxa"/>
            <w:noWrap/>
            <w:hideMark/>
          </w:tcPr>
          <w:p w14:paraId="416D777F" w14:textId="77777777" w:rsidR="003B5FEE" w:rsidRPr="00154215" w:rsidRDefault="003B5FEE" w:rsidP="00051419">
            <w:pPr>
              <w:pStyle w:val="Prrafodelista"/>
              <w:jc w:val="both"/>
              <w:rPr>
                <w:rFonts w:ascii="Cambria" w:hAnsi="Cambria"/>
              </w:rPr>
            </w:pPr>
            <w:proofErr w:type="spellStart"/>
            <w:r w:rsidRPr="00154215">
              <w:rPr>
                <w:rFonts w:ascii="Cambria" w:hAnsi="Cambria"/>
              </w:rPr>
              <w:t>Gentle</w:t>
            </w:r>
            <w:proofErr w:type="spellEnd"/>
            <w:r w:rsidRPr="00154215">
              <w:rPr>
                <w:rFonts w:ascii="Cambria" w:hAnsi="Cambria"/>
              </w:rPr>
              <w:t xml:space="preserve"> </w:t>
            </w:r>
            <w:proofErr w:type="spellStart"/>
            <w:r w:rsidRPr="00154215">
              <w:rPr>
                <w:rFonts w:ascii="Cambria" w:hAnsi="Cambria"/>
              </w:rPr>
              <w:t>Detangler</w:t>
            </w:r>
            <w:proofErr w:type="spellEnd"/>
            <w:r w:rsidRPr="00154215">
              <w:rPr>
                <w:rFonts w:ascii="Cambria" w:hAnsi="Cambria"/>
              </w:rPr>
              <w:t xml:space="preserve"> 300 Ml</w:t>
            </w:r>
          </w:p>
        </w:tc>
        <w:tc>
          <w:tcPr>
            <w:tcW w:w="2433" w:type="dxa"/>
            <w:noWrap/>
            <w:hideMark/>
          </w:tcPr>
          <w:p w14:paraId="1F8E22AC" w14:textId="77777777" w:rsidR="003B5FEE" w:rsidRPr="00154215" w:rsidRDefault="003B5FEE" w:rsidP="003B5FEE">
            <w:pPr>
              <w:jc w:val="both"/>
              <w:rPr>
                <w:rFonts w:ascii="Cambria" w:hAnsi="Cambria"/>
              </w:rPr>
            </w:pPr>
            <w:proofErr w:type="spellStart"/>
            <w:r w:rsidRPr="00154215">
              <w:rPr>
                <w:rFonts w:ascii="Cambria" w:hAnsi="Cambria"/>
              </w:rPr>
              <w:t>Alterego</w:t>
            </w:r>
            <w:proofErr w:type="spellEnd"/>
            <w:r w:rsidRPr="00154215">
              <w:rPr>
                <w:rFonts w:ascii="Cambria" w:hAnsi="Cambria"/>
              </w:rPr>
              <w:t xml:space="preserve"> </w:t>
            </w:r>
            <w:proofErr w:type="spellStart"/>
            <w:r w:rsidRPr="00154215">
              <w:rPr>
                <w:rFonts w:ascii="Cambria" w:hAnsi="Cambria"/>
              </w:rPr>
              <w:t>Italy</w:t>
            </w:r>
            <w:proofErr w:type="spellEnd"/>
          </w:p>
        </w:tc>
      </w:tr>
      <w:tr w:rsidR="003B5FEE" w:rsidRPr="00154215" w14:paraId="15027CD9" w14:textId="77777777" w:rsidTr="003B5FEE">
        <w:trPr>
          <w:trHeight w:val="390"/>
          <w:jc w:val="center"/>
        </w:trPr>
        <w:tc>
          <w:tcPr>
            <w:tcW w:w="5807" w:type="dxa"/>
            <w:noWrap/>
            <w:hideMark/>
          </w:tcPr>
          <w:p w14:paraId="453B4EDA" w14:textId="77777777" w:rsidR="003B5FEE" w:rsidRPr="00154215" w:rsidRDefault="003B5FEE" w:rsidP="00051419">
            <w:pPr>
              <w:pStyle w:val="Prrafodelista"/>
              <w:jc w:val="both"/>
              <w:rPr>
                <w:rFonts w:ascii="Cambria" w:hAnsi="Cambria"/>
              </w:rPr>
            </w:pPr>
            <w:r w:rsidRPr="00154215">
              <w:rPr>
                <w:rFonts w:ascii="Cambria" w:hAnsi="Cambria"/>
              </w:rPr>
              <w:t xml:space="preserve">Guantes térmicos </w:t>
            </w:r>
          </w:p>
        </w:tc>
        <w:tc>
          <w:tcPr>
            <w:tcW w:w="2433" w:type="dxa"/>
            <w:noWrap/>
            <w:hideMark/>
          </w:tcPr>
          <w:p w14:paraId="0F4CEBE6" w14:textId="77777777" w:rsidR="003B5FEE" w:rsidRPr="00154215" w:rsidRDefault="003B5FEE" w:rsidP="003B5FEE">
            <w:pPr>
              <w:jc w:val="both"/>
              <w:rPr>
                <w:rFonts w:ascii="Cambria" w:hAnsi="Cambria"/>
              </w:rPr>
            </w:pPr>
            <w:r w:rsidRPr="00154215">
              <w:rPr>
                <w:rFonts w:ascii="Cambria" w:hAnsi="Cambria"/>
              </w:rPr>
              <w:t>Otros</w:t>
            </w:r>
          </w:p>
        </w:tc>
      </w:tr>
      <w:tr w:rsidR="003B5FEE" w:rsidRPr="00154215" w14:paraId="1B310A12" w14:textId="77777777" w:rsidTr="003B5FEE">
        <w:trPr>
          <w:trHeight w:val="390"/>
          <w:jc w:val="center"/>
        </w:trPr>
        <w:tc>
          <w:tcPr>
            <w:tcW w:w="5807" w:type="dxa"/>
            <w:noWrap/>
            <w:hideMark/>
          </w:tcPr>
          <w:p w14:paraId="1B7C3D58" w14:textId="77777777" w:rsidR="003B5FEE" w:rsidRPr="00154215" w:rsidRDefault="003B5FEE" w:rsidP="00051419">
            <w:pPr>
              <w:pStyle w:val="Prrafodelista"/>
              <w:jc w:val="both"/>
              <w:rPr>
                <w:rFonts w:ascii="Cambria" w:hAnsi="Cambria"/>
              </w:rPr>
            </w:pPr>
            <w:r w:rsidRPr="00154215">
              <w:rPr>
                <w:rFonts w:ascii="Cambria" w:hAnsi="Cambria"/>
              </w:rPr>
              <w:t>Labial</w:t>
            </w:r>
          </w:p>
        </w:tc>
        <w:tc>
          <w:tcPr>
            <w:tcW w:w="2433" w:type="dxa"/>
            <w:noWrap/>
            <w:hideMark/>
          </w:tcPr>
          <w:p w14:paraId="084A0867" w14:textId="77777777" w:rsidR="003B5FEE" w:rsidRPr="00154215" w:rsidRDefault="003B5FEE" w:rsidP="003B5FEE">
            <w:pPr>
              <w:jc w:val="both"/>
              <w:rPr>
                <w:rFonts w:ascii="Cambria" w:hAnsi="Cambria"/>
              </w:rPr>
            </w:pPr>
            <w:r w:rsidRPr="00154215">
              <w:rPr>
                <w:rFonts w:ascii="Cambria" w:hAnsi="Cambria"/>
              </w:rPr>
              <w:t>Otros</w:t>
            </w:r>
          </w:p>
        </w:tc>
      </w:tr>
      <w:tr w:rsidR="003B5FEE" w:rsidRPr="00154215" w14:paraId="411CE7D8" w14:textId="77777777" w:rsidTr="003B5FEE">
        <w:trPr>
          <w:trHeight w:val="390"/>
          <w:jc w:val="center"/>
        </w:trPr>
        <w:tc>
          <w:tcPr>
            <w:tcW w:w="5807" w:type="dxa"/>
            <w:noWrap/>
            <w:hideMark/>
          </w:tcPr>
          <w:p w14:paraId="435C2649" w14:textId="77777777" w:rsidR="003B5FEE" w:rsidRPr="00154215" w:rsidRDefault="003B5FEE" w:rsidP="00051419">
            <w:pPr>
              <w:pStyle w:val="Prrafodelista"/>
              <w:jc w:val="both"/>
              <w:rPr>
                <w:rFonts w:ascii="Cambria" w:hAnsi="Cambria"/>
              </w:rPr>
            </w:pPr>
            <w:proofErr w:type="spellStart"/>
            <w:r w:rsidRPr="00154215">
              <w:rPr>
                <w:rFonts w:ascii="Cambria" w:hAnsi="Cambria"/>
              </w:rPr>
              <w:t>Loreal</w:t>
            </w:r>
            <w:proofErr w:type="spellEnd"/>
            <w:r w:rsidRPr="00154215">
              <w:rPr>
                <w:rFonts w:ascii="Cambria" w:hAnsi="Cambria"/>
              </w:rPr>
              <w:t xml:space="preserve"> Desde</w:t>
            </w:r>
          </w:p>
        </w:tc>
        <w:tc>
          <w:tcPr>
            <w:tcW w:w="2433" w:type="dxa"/>
            <w:noWrap/>
            <w:hideMark/>
          </w:tcPr>
          <w:p w14:paraId="41359EE1" w14:textId="77777777" w:rsidR="003B5FEE" w:rsidRPr="00154215" w:rsidRDefault="003B5FEE" w:rsidP="003B5FEE">
            <w:pPr>
              <w:jc w:val="both"/>
              <w:rPr>
                <w:rFonts w:ascii="Cambria" w:hAnsi="Cambria"/>
              </w:rPr>
            </w:pPr>
            <w:r w:rsidRPr="00154215">
              <w:rPr>
                <w:rFonts w:ascii="Cambria" w:hAnsi="Cambria"/>
              </w:rPr>
              <w:t>L'Oreal Colombia S.A.S</w:t>
            </w:r>
          </w:p>
        </w:tc>
      </w:tr>
      <w:tr w:rsidR="003B5FEE" w:rsidRPr="00154215" w14:paraId="078BE6EA" w14:textId="77777777" w:rsidTr="003B5FEE">
        <w:trPr>
          <w:trHeight w:val="390"/>
          <w:jc w:val="center"/>
        </w:trPr>
        <w:tc>
          <w:tcPr>
            <w:tcW w:w="5807" w:type="dxa"/>
            <w:noWrap/>
            <w:hideMark/>
          </w:tcPr>
          <w:p w14:paraId="0CF71599" w14:textId="77777777" w:rsidR="003B5FEE" w:rsidRPr="00154215" w:rsidRDefault="003B5FEE" w:rsidP="00051419">
            <w:pPr>
              <w:pStyle w:val="Prrafodelista"/>
              <w:jc w:val="both"/>
              <w:rPr>
                <w:rFonts w:ascii="Cambria" w:hAnsi="Cambria"/>
              </w:rPr>
            </w:pPr>
            <w:proofErr w:type="spellStart"/>
            <w:r w:rsidRPr="00154215">
              <w:rPr>
                <w:rFonts w:ascii="Cambria" w:hAnsi="Cambria"/>
              </w:rPr>
              <w:t>Loreal</w:t>
            </w:r>
            <w:proofErr w:type="spellEnd"/>
            <w:r w:rsidRPr="00154215">
              <w:rPr>
                <w:rFonts w:ascii="Cambria" w:hAnsi="Cambria"/>
              </w:rPr>
              <w:t xml:space="preserve"> </w:t>
            </w:r>
            <w:proofErr w:type="spellStart"/>
            <w:r w:rsidRPr="00154215">
              <w:rPr>
                <w:rFonts w:ascii="Cambria" w:hAnsi="Cambria"/>
              </w:rPr>
              <w:t>gold</w:t>
            </w:r>
            <w:proofErr w:type="spellEnd"/>
            <w:r w:rsidRPr="00154215">
              <w:rPr>
                <w:rFonts w:ascii="Cambria" w:hAnsi="Cambria"/>
              </w:rPr>
              <w:t xml:space="preserve"> </w:t>
            </w:r>
            <w:proofErr w:type="gramStart"/>
            <w:r w:rsidRPr="00154215">
              <w:rPr>
                <w:rFonts w:ascii="Cambria" w:hAnsi="Cambria"/>
              </w:rPr>
              <w:t>quinoa</w:t>
            </w:r>
            <w:proofErr w:type="gramEnd"/>
            <w:r w:rsidRPr="00154215">
              <w:rPr>
                <w:rFonts w:ascii="Cambria" w:hAnsi="Cambria"/>
              </w:rPr>
              <w:t xml:space="preserve"> + </w:t>
            </w:r>
            <w:proofErr w:type="spellStart"/>
            <w:r w:rsidRPr="00154215">
              <w:rPr>
                <w:rFonts w:ascii="Cambria" w:hAnsi="Cambria"/>
              </w:rPr>
              <w:t>protein</w:t>
            </w:r>
            <w:proofErr w:type="spellEnd"/>
            <w:r w:rsidRPr="00154215">
              <w:rPr>
                <w:rFonts w:ascii="Cambria" w:hAnsi="Cambria"/>
              </w:rPr>
              <w:t xml:space="preserve"> 125ml</w:t>
            </w:r>
          </w:p>
        </w:tc>
        <w:tc>
          <w:tcPr>
            <w:tcW w:w="2433" w:type="dxa"/>
            <w:noWrap/>
            <w:hideMark/>
          </w:tcPr>
          <w:p w14:paraId="7E045709" w14:textId="77777777" w:rsidR="003B5FEE" w:rsidRPr="00154215" w:rsidRDefault="003B5FEE" w:rsidP="003B5FEE">
            <w:pPr>
              <w:jc w:val="both"/>
              <w:rPr>
                <w:rFonts w:ascii="Cambria" w:hAnsi="Cambria"/>
              </w:rPr>
            </w:pPr>
            <w:r w:rsidRPr="00154215">
              <w:rPr>
                <w:rFonts w:ascii="Cambria" w:hAnsi="Cambria"/>
              </w:rPr>
              <w:t>L'Oreal Colombia S.A.S</w:t>
            </w:r>
          </w:p>
        </w:tc>
      </w:tr>
      <w:tr w:rsidR="003B5FEE" w:rsidRPr="00154215" w14:paraId="063AA90C" w14:textId="77777777" w:rsidTr="003B5FEE">
        <w:trPr>
          <w:trHeight w:val="390"/>
          <w:jc w:val="center"/>
        </w:trPr>
        <w:tc>
          <w:tcPr>
            <w:tcW w:w="5807" w:type="dxa"/>
            <w:noWrap/>
            <w:hideMark/>
          </w:tcPr>
          <w:p w14:paraId="1D264F30" w14:textId="77777777" w:rsidR="003B5FEE" w:rsidRPr="00154215" w:rsidRDefault="003B5FEE" w:rsidP="00051419">
            <w:pPr>
              <w:pStyle w:val="Prrafodelista"/>
              <w:jc w:val="both"/>
              <w:rPr>
                <w:rFonts w:ascii="Cambria" w:hAnsi="Cambria"/>
              </w:rPr>
            </w:pPr>
            <w:r w:rsidRPr="00154215">
              <w:rPr>
                <w:rFonts w:ascii="Cambria" w:hAnsi="Cambria"/>
              </w:rPr>
              <w:t xml:space="preserve">LOVE </w:t>
            </w:r>
            <w:proofErr w:type="spellStart"/>
            <w:r w:rsidRPr="00154215">
              <w:rPr>
                <w:rFonts w:ascii="Cambria" w:hAnsi="Cambria"/>
              </w:rPr>
              <w:t>curl</w:t>
            </w:r>
            <w:proofErr w:type="spellEnd"/>
            <w:r w:rsidRPr="00154215">
              <w:rPr>
                <w:rFonts w:ascii="Cambria" w:hAnsi="Cambria"/>
              </w:rPr>
              <w:t xml:space="preserve"> </w:t>
            </w:r>
            <w:proofErr w:type="spellStart"/>
            <w:r w:rsidRPr="00154215">
              <w:rPr>
                <w:rFonts w:ascii="Cambria" w:hAnsi="Cambria"/>
              </w:rPr>
              <w:t>conditioner</w:t>
            </w:r>
            <w:proofErr w:type="spellEnd"/>
            <w:r w:rsidRPr="00154215">
              <w:rPr>
                <w:rFonts w:ascii="Cambria" w:hAnsi="Cambria"/>
              </w:rPr>
              <w:t xml:space="preserve"> 250ml</w:t>
            </w:r>
          </w:p>
        </w:tc>
        <w:tc>
          <w:tcPr>
            <w:tcW w:w="2433" w:type="dxa"/>
            <w:noWrap/>
            <w:hideMark/>
          </w:tcPr>
          <w:p w14:paraId="61B8B668" w14:textId="77777777" w:rsidR="003B5FEE" w:rsidRPr="00154215" w:rsidRDefault="003B5FEE" w:rsidP="003B5FEE">
            <w:pPr>
              <w:jc w:val="both"/>
              <w:rPr>
                <w:rFonts w:ascii="Cambria" w:hAnsi="Cambria"/>
              </w:rPr>
            </w:pPr>
            <w:r w:rsidRPr="00154215">
              <w:rPr>
                <w:rFonts w:ascii="Cambria" w:hAnsi="Cambria"/>
              </w:rPr>
              <w:t xml:space="preserve">Grupo </w:t>
            </w:r>
            <w:proofErr w:type="spellStart"/>
            <w:r w:rsidRPr="00154215">
              <w:rPr>
                <w:rFonts w:ascii="Cambria" w:hAnsi="Cambria"/>
              </w:rPr>
              <w:t>Davines</w:t>
            </w:r>
            <w:proofErr w:type="spellEnd"/>
          </w:p>
        </w:tc>
      </w:tr>
      <w:tr w:rsidR="003B5FEE" w:rsidRPr="00154215" w14:paraId="191DE1EC" w14:textId="77777777" w:rsidTr="003B5FEE">
        <w:trPr>
          <w:trHeight w:val="390"/>
          <w:jc w:val="center"/>
        </w:trPr>
        <w:tc>
          <w:tcPr>
            <w:tcW w:w="5807" w:type="dxa"/>
            <w:noWrap/>
            <w:hideMark/>
          </w:tcPr>
          <w:p w14:paraId="1373EF1A" w14:textId="77777777" w:rsidR="003B5FEE" w:rsidRPr="00154215" w:rsidRDefault="003B5FEE" w:rsidP="00051419">
            <w:pPr>
              <w:pStyle w:val="Prrafodelista"/>
              <w:jc w:val="both"/>
              <w:rPr>
                <w:rFonts w:ascii="Cambria" w:hAnsi="Cambria"/>
              </w:rPr>
            </w:pPr>
            <w:r w:rsidRPr="00154215">
              <w:rPr>
                <w:rFonts w:ascii="Cambria" w:hAnsi="Cambria"/>
              </w:rPr>
              <w:t xml:space="preserve">LOVE </w:t>
            </w:r>
            <w:proofErr w:type="spellStart"/>
            <w:r w:rsidRPr="00154215">
              <w:rPr>
                <w:rFonts w:ascii="Cambria" w:hAnsi="Cambria"/>
              </w:rPr>
              <w:t>curl</w:t>
            </w:r>
            <w:proofErr w:type="spellEnd"/>
            <w:r w:rsidRPr="00154215">
              <w:rPr>
                <w:rFonts w:ascii="Cambria" w:hAnsi="Cambria"/>
              </w:rPr>
              <w:t xml:space="preserve"> </w:t>
            </w:r>
            <w:proofErr w:type="spellStart"/>
            <w:r w:rsidRPr="00154215">
              <w:rPr>
                <w:rFonts w:ascii="Cambria" w:hAnsi="Cambria"/>
              </w:rPr>
              <w:t>controller</w:t>
            </w:r>
            <w:proofErr w:type="spellEnd"/>
            <w:r w:rsidRPr="00154215">
              <w:rPr>
                <w:rFonts w:ascii="Cambria" w:hAnsi="Cambria"/>
              </w:rPr>
              <w:t xml:space="preserve"> 150ml</w:t>
            </w:r>
          </w:p>
        </w:tc>
        <w:tc>
          <w:tcPr>
            <w:tcW w:w="2433" w:type="dxa"/>
            <w:noWrap/>
            <w:hideMark/>
          </w:tcPr>
          <w:p w14:paraId="61A885B2" w14:textId="77777777" w:rsidR="003B5FEE" w:rsidRPr="00154215" w:rsidRDefault="003B5FEE" w:rsidP="003B5FEE">
            <w:pPr>
              <w:jc w:val="both"/>
              <w:rPr>
                <w:rFonts w:ascii="Cambria" w:hAnsi="Cambria"/>
              </w:rPr>
            </w:pPr>
            <w:r w:rsidRPr="00154215">
              <w:rPr>
                <w:rFonts w:ascii="Cambria" w:hAnsi="Cambria"/>
              </w:rPr>
              <w:t xml:space="preserve">Grupo </w:t>
            </w:r>
            <w:proofErr w:type="spellStart"/>
            <w:r w:rsidRPr="00154215">
              <w:rPr>
                <w:rFonts w:ascii="Cambria" w:hAnsi="Cambria"/>
              </w:rPr>
              <w:t>Davines</w:t>
            </w:r>
            <w:proofErr w:type="spellEnd"/>
          </w:p>
        </w:tc>
      </w:tr>
      <w:tr w:rsidR="003B5FEE" w:rsidRPr="00154215" w14:paraId="19E1C54F" w14:textId="77777777" w:rsidTr="003B5FEE">
        <w:trPr>
          <w:trHeight w:val="390"/>
          <w:jc w:val="center"/>
        </w:trPr>
        <w:tc>
          <w:tcPr>
            <w:tcW w:w="5807" w:type="dxa"/>
            <w:noWrap/>
            <w:hideMark/>
          </w:tcPr>
          <w:p w14:paraId="2A70CF8F" w14:textId="77777777" w:rsidR="003B5FEE" w:rsidRPr="00154215" w:rsidRDefault="003B5FEE" w:rsidP="00051419">
            <w:pPr>
              <w:pStyle w:val="Prrafodelista"/>
              <w:jc w:val="both"/>
              <w:rPr>
                <w:rFonts w:ascii="Cambria" w:hAnsi="Cambria"/>
              </w:rPr>
            </w:pPr>
            <w:r w:rsidRPr="00154215">
              <w:rPr>
                <w:rFonts w:ascii="Cambria" w:hAnsi="Cambria"/>
              </w:rPr>
              <w:t xml:space="preserve">LOVE </w:t>
            </w:r>
            <w:proofErr w:type="spellStart"/>
            <w:r w:rsidRPr="00154215">
              <w:rPr>
                <w:rFonts w:ascii="Cambria" w:hAnsi="Cambria"/>
              </w:rPr>
              <w:t>curl</w:t>
            </w:r>
            <w:proofErr w:type="spellEnd"/>
            <w:r w:rsidRPr="00154215">
              <w:rPr>
                <w:rFonts w:ascii="Cambria" w:hAnsi="Cambria"/>
              </w:rPr>
              <w:t xml:space="preserve"> </w:t>
            </w:r>
            <w:proofErr w:type="spellStart"/>
            <w:r w:rsidRPr="00154215">
              <w:rPr>
                <w:rFonts w:ascii="Cambria" w:hAnsi="Cambria"/>
              </w:rPr>
              <w:t>cream</w:t>
            </w:r>
            <w:proofErr w:type="spellEnd"/>
            <w:r w:rsidRPr="00154215">
              <w:rPr>
                <w:rFonts w:ascii="Cambria" w:hAnsi="Cambria"/>
              </w:rPr>
              <w:t xml:space="preserve"> 150ml</w:t>
            </w:r>
          </w:p>
        </w:tc>
        <w:tc>
          <w:tcPr>
            <w:tcW w:w="2433" w:type="dxa"/>
            <w:noWrap/>
            <w:hideMark/>
          </w:tcPr>
          <w:p w14:paraId="44D77CF6" w14:textId="77777777" w:rsidR="003B5FEE" w:rsidRPr="00154215" w:rsidRDefault="003B5FEE" w:rsidP="003B5FEE">
            <w:pPr>
              <w:jc w:val="both"/>
              <w:rPr>
                <w:rFonts w:ascii="Cambria" w:hAnsi="Cambria"/>
              </w:rPr>
            </w:pPr>
            <w:r w:rsidRPr="00154215">
              <w:rPr>
                <w:rFonts w:ascii="Cambria" w:hAnsi="Cambria"/>
              </w:rPr>
              <w:t xml:space="preserve">Grupo </w:t>
            </w:r>
            <w:proofErr w:type="spellStart"/>
            <w:r w:rsidRPr="00154215">
              <w:rPr>
                <w:rFonts w:ascii="Cambria" w:hAnsi="Cambria"/>
              </w:rPr>
              <w:t>Davines</w:t>
            </w:r>
            <w:proofErr w:type="spellEnd"/>
          </w:p>
        </w:tc>
      </w:tr>
      <w:tr w:rsidR="003B5FEE" w:rsidRPr="00154215" w14:paraId="751F394F" w14:textId="77777777" w:rsidTr="003B5FEE">
        <w:trPr>
          <w:trHeight w:val="390"/>
          <w:jc w:val="center"/>
        </w:trPr>
        <w:tc>
          <w:tcPr>
            <w:tcW w:w="5807" w:type="dxa"/>
            <w:noWrap/>
            <w:hideMark/>
          </w:tcPr>
          <w:p w14:paraId="055B164F" w14:textId="77777777" w:rsidR="003B5FEE" w:rsidRPr="00154215" w:rsidRDefault="003B5FEE" w:rsidP="00051419">
            <w:pPr>
              <w:pStyle w:val="Prrafodelista"/>
              <w:jc w:val="both"/>
              <w:rPr>
                <w:rFonts w:ascii="Cambria" w:hAnsi="Cambria"/>
                <w:lang w:val="en-US"/>
              </w:rPr>
            </w:pPr>
            <w:r w:rsidRPr="00154215">
              <w:rPr>
                <w:rFonts w:ascii="Cambria" w:hAnsi="Cambria"/>
                <w:lang w:val="en-US"/>
              </w:rPr>
              <w:lastRenderedPageBreak/>
              <w:t xml:space="preserve">LOVE </w:t>
            </w:r>
            <w:proofErr w:type="spellStart"/>
            <w:r w:rsidRPr="00154215">
              <w:rPr>
                <w:rFonts w:ascii="Cambria" w:hAnsi="Cambria"/>
                <w:lang w:val="en-US"/>
              </w:rPr>
              <w:t>curl</w:t>
            </w:r>
            <w:proofErr w:type="spellEnd"/>
            <w:r w:rsidRPr="00154215">
              <w:rPr>
                <w:rFonts w:ascii="Cambria" w:hAnsi="Cambria"/>
                <w:lang w:val="en-US"/>
              </w:rPr>
              <w:t xml:space="preserve"> hair mask 250ml</w:t>
            </w:r>
          </w:p>
        </w:tc>
        <w:tc>
          <w:tcPr>
            <w:tcW w:w="2433" w:type="dxa"/>
            <w:noWrap/>
            <w:hideMark/>
          </w:tcPr>
          <w:p w14:paraId="1273876E" w14:textId="77777777" w:rsidR="003B5FEE" w:rsidRPr="00154215" w:rsidRDefault="003B5FEE" w:rsidP="003B5FEE">
            <w:pPr>
              <w:jc w:val="both"/>
              <w:rPr>
                <w:rFonts w:ascii="Cambria" w:hAnsi="Cambria"/>
              </w:rPr>
            </w:pPr>
            <w:r w:rsidRPr="00154215">
              <w:rPr>
                <w:rFonts w:ascii="Cambria" w:hAnsi="Cambria"/>
              </w:rPr>
              <w:t xml:space="preserve">Grupo </w:t>
            </w:r>
            <w:proofErr w:type="spellStart"/>
            <w:r w:rsidRPr="00154215">
              <w:rPr>
                <w:rFonts w:ascii="Cambria" w:hAnsi="Cambria"/>
              </w:rPr>
              <w:t>Davines</w:t>
            </w:r>
            <w:proofErr w:type="spellEnd"/>
          </w:p>
        </w:tc>
      </w:tr>
      <w:tr w:rsidR="003B5FEE" w:rsidRPr="00154215" w14:paraId="3E4B0C9E" w14:textId="77777777" w:rsidTr="003B5FEE">
        <w:trPr>
          <w:trHeight w:val="390"/>
          <w:jc w:val="center"/>
        </w:trPr>
        <w:tc>
          <w:tcPr>
            <w:tcW w:w="5807" w:type="dxa"/>
            <w:noWrap/>
            <w:hideMark/>
          </w:tcPr>
          <w:p w14:paraId="49E68E4D" w14:textId="77777777" w:rsidR="003B5FEE" w:rsidRPr="00154215" w:rsidRDefault="003B5FEE" w:rsidP="00051419">
            <w:pPr>
              <w:pStyle w:val="Prrafodelista"/>
              <w:jc w:val="both"/>
              <w:rPr>
                <w:rFonts w:ascii="Cambria" w:hAnsi="Cambria"/>
              </w:rPr>
            </w:pPr>
            <w:r w:rsidRPr="00154215">
              <w:rPr>
                <w:rFonts w:ascii="Cambria" w:hAnsi="Cambria"/>
              </w:rPr>
              <w:t xml:space="preserve">LOVE </w:t>
            </w:r>
            <w:proofErr w:type="spellStart"/>
            <w:r w:rsidRPr="00154215">
              <w:rPr>
                <w:rFonts w:ascii="Cambria" w:hAnsi="Cambria"/>
              </w:rPr>
              <w:t>curl</w:t>
            </w:r>
            <w:proofErr w:type="spellEnd"/>
            <w:r w:rsidRPr="00154215">
              <w:rPr>
                <w:rFonts w:ascii="Cambria" w:hAnsi="Cambria"/>
              </w:rPr>
              <w:t xml:space="preserve"> </w:t>
            </w:r>
            <w:proofErr w:type="spellStart"/>
            <w:r w:rsidRPr="00154215">
              <w:rPr>
                <w:rFonts w:ascii="Cambria" w:hAnsi="Cambria"/>
              </w:rPr>
              <w:t>revitalizer</w:t>
            </w:r>
            <w:proofErr w:type="spellEnd"/>
            <w:r w:rsidRPr="00154215">
              <w:rPr>
                <w:rFonts w:ascii="Cambria" w:hAnsi="Cambria"/>
              </w:rPr>
              <w:t xml:space="preserve"> 250ml</w:t>
            </w:r>
          </w:p>
        </w:tc>
        <w:tc>
          <w:tcPr>
            <w:tcW w:w="2433" w:type="dxa"/>
            <w:noWrap/>
            <w:hideMark/>
          </w:tcPr>
          <w:p w14:paraId="2CEDEA87" w14:textId="77777777" w:rsidR="003B5FEE" w:rsidRPr="00154215" w:rsidRDefault="003B5FEE" w:rsidP="003B5FEE">
            <w:pPr>
              <w:jc w:val="both"/>
              <w:rPr>
                <w:rFonts w:ascii="Cambria" w:hAnsi="Cambria"/>
              </w:rPr>
            </w:pPr>
            <w:r w:rsidRPr="00154215">
              <w:rPr>
                <w:rFonts w:ascii="Cambria" w:hAnsi="Cambria"/>
              </w:rPr>
              <w:t xml:space="preserve">Grupo </w:t>
            </w:r>
            <w:proofErr w:type="spellStart"/>
            <w:r w:rsidRPr="00154215">
              <w:rPr>
                <w:rFonts w:ascii="Cambria" w:hAnsi="Cambria"/>
              </w:rPr>
              <w:t>Davines</w:t>
            </w:r>
            <w:proofErr w:type="spellEnd"/>
          </w:p>
        </w:tc>
      </w:tr>
      <w:tr w:rsidR="003B5FEE" w:rsidRPr="00154215" w14:paraId="67F4523C" w14:textId="77777777" w:rsidTr="003B5FEE">
        <w:trPr>
          <w:trHeight w:val="390"/>
          <w:jc w:val="center"/>
        </w:trPr>
        <w:tc>
          <w:tcPr>
            <w:tcW w:w="5807" w:type="dxa"/>
            <w:noWrap/>
            <w:hideMark/>
          </w:tcPr>
          <w:p w14:paraId="602FDF7D" w14:textId="77777777" w:rsidR="003B5FEE" w:rsidRPr="00154215" w:rsidRDefault="003B5FEE" w:rsidP="00051419">
            <w:pPr>
              <w:pStyle w:val="Prrafodelista"/>
              <w:jc w:val="both"/>
              <w:rPr>
                <w:rFonts w:ascii="Cambria" w:hAnsi="Cambria"/>
              </w:rPr>
            </w:pPr>
            <w:r w:rsidRPr="00154215">
              <w:rPr>
                <w:rFonts w:ascii="Cambria" w:hAnsi="Cambria"/>
              </w:rPr>
              <w:t xml:space="preserve">LOVE </w:t>
            </w:r>
            <w:proofErr w:type="spellStart"/>
            <w:r w:rsidRPr="00154215">
              <w:rPr>
                <w:rFonts w:ascii="Cambria" w:hAnsi="Cambria"/>
              </w:rPr>
              <w:t>curl</w:t>
            </w:r>
            <w:proofErr w:type="spellEnd"/>
            <w:r w:rsidRPr="00154215">
              <w:rPr>
                <w:rFonts w:ascii="Cambria" w:hAnsi="Cambria"/>
              </w:rPr>
              <w:t xml:space="preserve"> </w:t>
            </w:r>
            <w:proofErr w:type="spellStart"/>
            <w:r w:rsidRPr="00154215">
              <w:rPr>
                <w:rFonts w:ascii="Cambria" w:hAnsi="Cambria"/>
              </w:rPr>
              <w:t>shampoo</w:t>
            </w:r>
            <w:proofErr w:type="spellEnd"/>
            <w:r w:rsidRPr="00154215">
              <w:rPr>
                <w:rFonts w:ascii="Cambria" w:hAnsi="Cambria"/>
              </w:rPr>
              <w:t xml:space="preserve"> 250ml</w:t>
            </w:r>
          </w:p>
        </w:tc>
        <w:tc>
          <w:tcPr>
            <w:tcW w:w="2433" w:type="dxa"/>
            <w:noWrap/>
            <w:hideMark/>
          </w:tcPr>
          <w:p w14:paraId="279DB34D" w14:textId="77777777" w:rsidR="003B5FEE" w:rsidRPr="00154215" w:rsidRDefault="003B5FEE" w:rsidP="003B5FEE">
            <w:pPr>
              <w:jc w:val="both"/>
              <w:rPr>
                <w:rFonts w:ascii="Cambria" w:hAnsi="Cambria"/>
              </w:rPr>
            </w:pPr>
            <w:r w:rsidRPr="00154215">
              <w:rPr>
                <w:rFonts w:ascii="Cambria" w:hAnsi="Cambria"/>
              </w:rPr>
              <w:t xml:space="preserve">Grupo </w:t>
            </w:r>
            <w:proofErr w:type="spellStart"/>
            <w:r w:rsidRPr="00154215">
              <w:rPr>
                <w:rFonts w:ascii="Cambria" w:hAnsi="Cambria"/>
              </w:rPr>
              <w:t>Davines</w:t>
            </w:r>
            <w:proofErr w:type="spellEnd"/>
          </w:p>
        </w:tc>
      </w:tr>
      <w:tr w:rsidR="003B5FEE" w:rsidRPr="00154215" w14:paraId="610F0F27" w14:textId="77777777" w:rsidTr="003B5FEE">
        <w:trPr>
          <w:trHeight w:val="390"/>
          <w:jc w:val="center"/>
        </w:trPr>
        <w:tc>
          <w:tcPr>
            <w:tcW w:w="5807" w:type="dxa"/>
            <w:noWrap/>
            <w:hideMark/>
          </w:tcPr>
          <w:p w14:paraId="2303A9A8" w14:textId="77777777" w:rsidR="003B5FEE" w:rsidRPr="00154215" w:rsidRDefault="003B5FEE" w:rsidP="00051419">
            <w:pPr>
              <w:pStyle w:val="Prrafodelista"/>
              <w:jc w:val="both"/>
              <w:rPr>
                <w:rFonts w:ascii="Cambria" w:hAnsi="Cambria"/>
              </w:rPr>
            </w:pPr>
            <w:r w:rsidRPr="00154215">
              <w:rPr>
                <w:rFonts w:ascii="Cambria" w:hAnsi="Cambria"/>
              </w:rPr>
              <w:t>Mascarilla JOJOBA 250ml</w:t>
            </w:r>
          </w:p>
        </w:tc>
        <w:tc>
          <w:tcPr>
            <w:tcW w:w="2433" w:type="dxa"/>
            <w:noWrap/>
            <w:hideMark/>
          </w:tcPr>
          <w:p w14:paraId="5E904E0C" w14:textId="77777777" w:rsidR="003B5FEE" w:rsidRPr="00154215" w:rsidRDefault="003B5FEE" w:rsidP="003B5FEE">
            <w:pPr>
              <w:jc w:val="both"/>
              <w:rPr>
                <w:rFonts w:ascii="Cambria" w:hAnsi="Cambria"/>
              </w:rPr>
            </w:pPr>
            <w:proofErr w:type="spellStart"/>
            <w:r w:rsidRPr="00154215">
              <w:rPr>
                <w:rFonts w:ascii="Cambria" w:hAnsi="Cambria"/>
              </w:rPr>
              <w:t>Ivanka</w:t>
            </w:r>
            <w:proofErr w:type="spellEnd"/>
          </w:p>
        </w:tc>
      </w:tr>
      <w:tr w:rsidR="003B5FEE" w:rsidRPr="00154215" w14:paraId="74F443E5" w14:textId="77777777" w:rsidTr="003B5FEE">
        <w:trPr>
          <w:trHeight w:val="390"/>
          <w:jc w:val="center"/>
        </w:trPr>
        <w:tc>
          <w:tcPr>
            <w:tcW w:w="5807" w:type="dxa"/>
            <w:noWrap/>
            <w:hideMark/>
          </w:tcPr>
          <w:p w14:paraId="19C5417B" w14:textId="77777777" w:rsidR="003B5FEE" w:rsidRPr="00154215" w:rsidRDefault="003B5FEE" w:rsidP="00051419">
            <w:pPr>
              <w:pStyle w:val="Prrafodelista"/>
              <w:jc w:val="both"/>
              <w:rPr>
                <w:rFonts w:ascii="Cambria" w:hAnsi="Cambria"/>
              </w:rPr>
            </w:pPr>
            <w:r w:rsidRPr="00154215">
              <w:rPr>
                <w:rFonts w:ascii="Cambria" w:hAnsi="Cambria"/>
              </w:rPr>
              <w:t>Mascarilla 60ml</w:t>
            </w:r>
          </w:p>
        </w:tc>
        <w:tc>
          <w:tcPr>
            <w:tcW w:w="2433" w:type="dxa"/>
            <w:noWrap/>
            <w:hideMark/>
          </w:tcPr>
          <w:p w14:paraId="3F6DDE41" w14:textId="77777777" w:rsidR="003B5FEE" w:rsidRPr="00154215" w:rsidRDefault="003B5FEE" w:rsidP="003B5FEE">
            <w:pPr>
              <w:jc w:val="both"/>
              <w:rPr>
                <w:rFonts w:ascii="Cambria" w:hAnsi="Cambria"/>
              </w:rPr>
            </w:pPr>
            <w:proofErr w:type="spellStart"/>
            <w:r w:rsidRPr="00154215">
              <w:rPr>
                <w:rFonts w:ascii="Cambria" w:hAnsi="Cambria"/>
              </w:rPr>
              <w:t>Alterego</w:t>
            </w:r>
            <w:proofErr w:type="spellEnd"/>
            <w:r w:rsidRPr="00154215">
              <w:rPr>
                <w:rFonts w:ascii="Cambria" w:hAnsi="Cambria"/>
              </w:rPr>
              <w:t xml:space="preserve"> </w:t>
            </w:r>
            <w:proofErr w:type="spellStart"/>
            <w:r w:rsidRPr="00154215">
              <w:rPr>
                <w:rFonts w:ascii="Cambria" w:hAnsi="Cambria"/>
              </w:rPr>
              <w:t>Italy</w:t>
            </w:r>
            <w:proofErr w:type="spellEnd"/>
          </w:p>
        </w:tc>
      </w:tr>
      <w:tr w:rsidR="003B5FEE" w:rsidRPr="00154215" w14:paraId="2134004E" w14:textId="77777777" w:rsidTr="003B5FEE">
        <w:trPr>
          <w:trHeight w:val="390"/>
          <w:jc w:val="center"/>
        </w:trPr>
        <w:tc>
          <w:tcPr>
            <w:tcW w:w="5807" w:type="dxa"/>
            <w:noWrap/>
            <w:hideMark/>
          </w:tcPr>
          <w:p w14:paraId="59DD91B0" w14:textId="77777777" w:rsidR="003B5FEE" w:rsidRPr="00154215" w:rsidRDefault="003B5FEE" w:rsidP="00051419">
            <w:pPr>
              <w:pStyle w:val="Prrafodelista"/>
              <w:jc w:val="both"/>
              <w:rPr>
                <w:rFonts w:ascii="Cambria" w:hAnsi="Cambria"/>
              </w:rPr>
            </w:pPr>
            <w:r w:rsidRPr="00154215">
              <w:rPr>
                <w:rFonts w:ascii="Cambria" w:hAnsi="Cambria"/>
              </w:rPr>
              <w:t xml:space="preserve">Mascarilla </w:t>
            </w:r>
            <w:proofErr w:type="spellStart"/>
            <w:r w:rsidRPr="00154215">
              <w:rPr>
                <w:rFonts w:ascii="Cambria" w:hAnsi="Cambria"/>
              </w:rPr>
              <w:t>Blond</w:t>
            </w:r>
            <w:proofErr w:type="spellEnd"/>
            <w:r w:rsidRPr="00154215">
              <w:rPr>
                <w:rFonts w:ascii="Cambria" w:hAnsi="Cambria"/>
              </w:rPr>
              <w:t xml:space="preserve">-me </w:t>
            </w:r>
            <w:proofErr w:type="spellStart"/>
            <w:r w:rsidRPr="00154215">
              <w:rPr>
                <w:rFonts w:ascii="Cambria" w:hAnsi="Cambria"/>
              </w:rPr>
              <w:t>cool</w:t>
            </w:r>
            <w:proofErr w:type="spellEnd"/>
            <w:r w:rsidRPr="00154215">
              <w:rPr>
                <w:rFonts w:ascii="Cambria" w:hAnsi="Cambria"/>
              </w:rPr>
              <w:t xml:space="preserve"> 250ml</w:t>
            </w:r>
          </w:p>
        </w:tc>
        <w:tc>
          <w:tcPr>
            <w:tcW w:w="2433" w:type="dxa"/>
            <w:noWrap/>
            <w:hideMark/>
          </w:tcPr>
          <w:p w14:paraId="242B038D" w14:textId="77777777" w:rsidR="003B5FEE" w:rsidRPr="00154215" w:rsidRDefault="003B5FEE" w:rsidP="003B5FEE">
            <w:pPr>
              <w:jc w:val="both"/>
              <w:rPr>
                <w:rFonts w:ascii="Cambria" w:hAnsi="Cambria"/>
              </w:rPr>
            </w:pPr>
            <w:r w:rsidRPr="00154215">
              <w:rPr>
                <w:rFonts w:ascii="Cambria" w:hAnsi="Cambria"/>
              </w:rPr>
              <w:t>Henkel</w:t>
            </w:r>
          </w:p>
        </w:tc>
      </w:tr>
      <w:tr w:rsidR="003B5FEE" w:rsidRPr="00154215" w14:paraId="3FD7D5DB" w14:textId="77777777" w:rsidTr="003B5FEE">
        <w:trPr>
          <w:trHeight w:val="390"/>
          <w:jc w:val="center"/>
        </w:trPr>
        <w:tc>
          <w:tcPr>
            <w:tcW w:w="5807" w:type="dxa"/>
            <w:noWrap/>
            <w:hideMark/>
          </w:tcPr>
          <w:p w14:paraId="62FC8022" w14:textId="77777777" w:rsidR="003B5FEE" w:rsidRPr="00154215" w:rsidRDefault="003B5FEE" w:rsidP="00051419">
            <w:pPr>
              <w:pStyle w:val="Prrafodelista"/>
              <w:jc w:val="both"/>
              <w:rPr>
                <w:rFonts w:ascii="Cambria" w:hAnsi="Cambria"/>
              </w:rPr>
            </w:pPr>
            <w:r w:rsidRPr="00154215">
              <w:rPr>
                <w:rFonts w:ascii="Cambria" w:hAnsi="Cambria"/>
              </w:rPr>
              <w:t xml:space="preserve">Mascarilla </w:t>
            </w:r>
            <w:proofErr w:type="spellStart"/>
            <w:r w:rsidRPr="00154215">
              <w:rPr>
                <w:rFonts w:ascii="Cambria" w:hAnsi="Cambria"/>
              </w:rPr>
              <w:t>Davines</w:t>
            </w:r>
            <w:proofErr w:type="spellEnd"/>
            <w:r w:rsidRPr="00154215">
              <w:rPr>
                <w:rFonts w:ascii="Cambria" w:hAnsi="Cambria"/>
              </w:rPr>
              <w:t xml:space="preserve"> 50ml</w:t>
            </w:r>
          </w:p>
        </w:tc>
        <w:tc>
          <w:tcPr>
            <w:tcW w:w="2433" w:type="dxa"/>
            <w:noWrap/>
            <w:hideMark/>
          </w:tcPr>
          <w:p w14:paraId="0BCC835A" w14:textId="77777777" w:rsidR="003B5FEE" w:rsidRPr="00154215" w:rsidRDefault="003B5FEE" w:rsidP="003B5FEE">
            <w:pPr>
              <w:jc w:val="both"/>
              <w:rPr>
                <w:rFonts w:ascii="Cambria" w:hAnsi="Cambria"/>
              </w:rPr>
            </w:pPr>
            <w:r w:rsidRPr="00154215">
              <w:rPr>
                <w:rFonts w:ascii="Cambria" w:hAnsi="Cambria"/>
              </w:rPr>
              <w:t xml:space="preserve">Grupo </w:t>
            </w:r>
            <w:proofErr w:type="spellStart"/>
            <w:r w:rsidRPr="00154215">
              <w:rPr>
                <w:rFonts w:ascii="Cambria" w:hAnsi="Cambria"/>
              </w:rPr>
              <w:t>Davines</w:t>
            </w:r>
            <w:proofErr w:type="spellEnd"/>
          </w:p>
        </w:tc>
      </w:tr>
      <w:tr w:rsidR="003B5FEE" w:rsidRPr="00154215" w14:paraId="68AFE733" w14:textId="77777777" w:rsidTr="003B5FEE">
        <w:trPr>
          <w:trHeight w:val="390"/>
          <w:jc w:val="center"/>
        </w:trPr>
        <w:tc>
          <w:tcPr>
            <w:tcW w:w="5807" w:type="dxa"/>
            <w:noWrap/>
            <w:hideMark/>
          </w:tcPr>
          <w:p w14:paraId="56341B4F" w14:textId="77777777" w:rsidR="003B5FEE" w:rsidRPr="00154215" w:rsidRDefault="003B5FEE" w:rsidP="00051419">
            <w:pPr>
              <w:pStyle w:val="Prrafodelista"/>
              <w:jc w:val="both"/>
              <w:rPr>
                <w:rFonts w:ascii="Cambria" w:hAnsi="Cambria"/>
              </w:rPr>
            </w:pPr>
            <w:r w:rsidRPr="00154215">
              <w:rPr>
                <w:rFonts w:ascii="Cambria" w:hAnsi="Cambria"/>
              </w:rPr>
              <w:t>Mascarilla Oro 1000ml</w:t>
            </w:r>
          </w:p>
        </w:tc>
        <w:tc>
          <w:tcPr>
            <w:tcW w:w="2433" w:type="dxa"/>
            <w:noWrap/>
            <w:hideMark/>
          </w:tcPr>
          <w:p w14:paraId="28087CFE" w14:textId="77777777" w:rsidR="003B5FEE" w:rsidRPr="00154215" w:rsidRDefault="003B5FEE" w:rsidP="003B5FEE">
            <w:pPr>
              <w:jc w:val="both"/>
              <w:rPr>
                <w:rFonts w:ascii="Cambria" w:hAnsi="Cambria"/>
              </w:rPr>
            </w:pPr>
            <w:proofErr w:type="spellStart"/>
            <w:r w:rsidRPr="00154215">
              <w:rPr>
                <w:rFonts w:ascii="Cambria" w:hAnsi="Cambria"/>
              </w:rPr>
              <w:t>Ivanka</w:t>
            </w:r>
            <w:proofErr w:type="spellEnd"/>
          </w:p>
        </w:tc>
      </w:tr>
      <w:tr w:rsidR="003B5FEE" w:rsidRPr="00154215" w14:paraId="7F7859D0" w14:textId="77777777" w:rsidTr="003B5FEE">
        <w:trPr>
          <w:trHeight w:val="390"/>
          <w:jc w:val="center"/>
        </w:trPr>
        <w:tc>
          <w:tcPr>
            <w:tcW w:w="5807" w:type="dxa"/>
            <w:noWrap/>
            <w:hideMark/>
          </w:tcPr>
          <w:p w14:paraId="3F4581F1" w14:textId="77777777" w:rsidR="003B5FEE" w:rsidRPr="00154215" w:rsidRDefault="003B5FEE" w:rsidP="00051419">
            <w:pPr>
              <w:pStyle w:val="Prrafodelista"/>
              <w:jc w:val="both"/>
              <w:rPr>
                <w:rFonts w:ascii="Cambria" w:hAnsi="Cambria"/>
              </w:rPr>
            </w:pPr>
            <w:r w:rsidRPr="00154215">
              <w:rPr>
                <w:rFonts w:ascii="Cambria" w:hAnsi="Cambria"/>
              </w:rPr>
              <w:t xml:space="preserve">Mascarilla tea </w:t>
            </w:r>
            <w:proofErr w:type="spellStart"/>
            <w:r w:rsidRPr="00154215">
              <w:rPr>
                <w:rFonts w:ascii="Cambria" w:hAnsi="Cambria"/>
              </w:rPr>
              <w:t>tree</w:t>
            </w:r>
            <w:proofErr w:type="spellEnd"/>
            <w:r w:rsidRPr="00154215">
              <w:rPr>
                <w:rFonts w:ascii="Cambria" w:hAnsi="Cambria"/>
              </w:rPr>
              <w:t xml:space="preserve"> 250ml</w:t>
            </w:r>
          </w:p>
        </w:tc>
        <w:tc>
          <w:tcPr>
            <w:tcW w:w="2433" w:type="dxa"/>
            <w:noWrap/>
            <w:hideMark/>
          </w:tcPr>
          <w:p w14:paraId="6896E266" w14:textId="77777777" w:rsidR="003B5FEE" w:rsidRPr="00154215" w:rsidRDefault="003B5FEE" w:rsidP="003B5FEE">
            <w:pPr>
              <w:jc w:val="both"/>
              <w:rPr>
                <w:rFonts w:ascii="Cambria" w:hAnsi="Cambria"/>
              </w:rPr>
            </w:pPr>
            <w:proofErr w:type="spellStart"/>
            <w:r w:rsidRPr="00154215">
              <w:rPr>
                <w:rFonts w:ascii="Cambria" w:hAnsi="Cambria"/>
              </w:rPr>
              <w:t>Ivanka</w:t>
            </w:r>
            <w:proofErr w:type="spellEnd"/>
          </w:p>
        </w:tc>
      </w:tr>
      <w:tr w:rsidR="003B5FEE" w:rsidRPr="00154215" w14:paraId="28E94258" w14:textId="77777777" w:rsidTr="003B5FEE">
        <w:trPr>
          <w:trHeight w:val="390"/>
          <w:jc w:val="center"/>
        </w:trPr>
        <w:tc>
          <w:tcPr>
            <w:tcW w:w="5807" w:type="dxa"/>
            <w:noWrap/>
            <w:hideMark/>
          </w:tcPr>
          <w:p w14:paraId="471A7CF1" w14:textId="77777777" w:rsidR="003B5FEE" w:rsidRPr="00154215" w:rsidRDefault="003B5FEE" w:rsidP="00051419">
            <w:pPr>
              <w:pStyle w:val="Prrafodelista"/>
              <w:jc w:val="both"/>
              <w:rPr>
                <w:rFonts w:ascii="Cambria" w:hAnsi="Cambria"/>
              </w:rPr>
            </w:pPr>
            <w:proofErr w:type="spellStart"/>
            <w:r w:rsidRPr="00154215">
              <w:rPr>
                <w:rFonts w:ascii="Cambria" w:hAnsi="Cambria"/>
              </w:rPr>
              <w:t>Mask</w:t>
            </w:r>
            <w:proofErr w:type="spellEnd"/>
            <w:r w:rsidRPr="00154215">
              <w:rPr>
                <w:rFonts w:ascii="Cambria" w:hAnsi="Cambria"/>
              </w:rPr>
              <w:t xml:space="preserve"> </w:t>
            </w:r>
            <w:proofErr w:type="spellStart"/>
            <w:r w:rsidRPr="00154215">
              <w:rPr>
                <w:rFonts w:ascii="Cambria" w:hAnsi="Cambria"/>
              </w:rPr>
              <w:t>alterego</w:t>
            </w:r>
            <w:proofErr w:type="spellEnd"/>
            <w:r w:rsidRPr="00154215">
              <w:rPr>
                <w:rFonts w:ascii="Cambria" w:hAnsi="Cambria"/>
              </w:rPr>
              <w:t xml:space="preserve"> 250ml</w:t>
            </w:r>
          </w:p>
        </w:tc>
        <w:tc>
          <w:tcPr>
            <w:tcW w:w="2433" w:type="dxa"/>
            <w:noWrap/>
            <w:hideMark/>
          </w:tcPr>
          <w:p w14:paraId="5E381778" w14:textId="77777777" w:rsidR="003B5FEE" w:rsidRPr="00154215" w:rsidRDefault="003B5FEE" w:rsidP="003B5FEE">
            <w:pPr>
              <w:jc w:val="both"/>
              <w:rPr>
                <w:rFonts w:ascii="Cambria" w:hAnsi="Cambria"/>
              </w:rPr>
            </w:pPr>
            <w:proofErr w:type="spellStart"/>
            <w:r w:rsidRPr="00154215">
              <w:rPr>
                <w:rFonts w:ascii="Cambria" w:hAnsi="Cambria"/>
              </w:rPr>
              <w:t>Alterego</w:t>
            </w:r>
            <w:proofErr w:type="spellEnd"/>
            <w:r w:rsidRPr="00154215">
              <w:rPr>
                <w:rFonts w:ascii="Cambria" w:hAnsi="Cambria"/>
              </w:rPr>
              <w:t xml:space="preserve"> </w:t>
            </w:r>
            <w:proofErr w:type="spellStart"/>
            <w:r w:rsidRPr="00154215">
              <w:rPr>
                <w:rFonts w:ascii="Cambria" w:hAnsi="Cambria"/>
              </w:rPr>
              <w:t>Italy</w:t>
            </w:r>
            <w:proofErr w:type="spellEnd"/>
          </w:p>
        </w:tc>
      </w:tr>
      <w:tr w:rsidR="003B5FEE" w:rsidRPr="00154215" w14:paraId="044DC63C" w14:textId="77777777" w:rsidTr="003B5FEE">
        <w:trPr>
          <w:trHeight w:val="390"/>
          <w:jc w:val="center"/>
        </w:trPr>
        <w:tc>
          <w:tcPr>
            <w:tcW w:w="5807" w:type="dxa"/>
            <w:noWrap/>
            <w:hideMark/>
          </w:tcPr>
          <w:p w14:paraId="17A2E517" w14:textId="77777777" w:rsidR="003B5FEE" w:rsidRPr="00154215" w:rsidRDefault="003B5FEE" w:rsidP="00051419">
            <w:pPr>
              <w:pStyle w:val="Prrafodelista"/>
              <w:jc w:val="both"/>
              <w:rPr>
                <w:rFonts w:ascii="Cambria" w:hAnsi="Cambria"/>
              </w:rPr>
            </w:pPr>
            <w:proofErr w:type="spellStart"/>
            <w:r w:rsidRPr="00154215">
              <w:rPr>
                <w:rFonts w:ascii="Cambria" w:hAnsi="Cambria"/>
              </w:rPr>
              <w:t>Melu</w:t>
            </w:r>
            <w:proofErr w:type="spellEnd"/>
            <w:r w:rsidRPr="00154215">
              <w:rPr>
                <w:rFonts w:ascii="Cambria" w:hAnsi="Cambria"/>
              </w:rPr>
              <w:t xml:space="preserve"> termo protector</w:t>
            </w:r>
          </w:p>
        </w:tc>
        <w:tc>
          <w:tcPr>
            <w:tcW w:w="2433" w:type="dxa"/>
            <w:noWrap/>
            <w:hideMark/>
          </w:tcPr>
          <w:p w14:paraId="5F3B62E5" w14:textId="77777777" w:rsidR="003B5FEE" w:rsidRPr="00154215" w:rsidRDefault="003B5FEE" w:rsidP="003B5FEE">
            <w:pPr>
              <w:jc w:val="both"/>
              <w:rPr>
                <w:rFonts w:ascii="Cambria" w:hAnsi="Cambria"/>
              </w:rPr>
            </w:pPr>
            <w:r w:rsidRPr="00154215">
              <w:rPr>
                <w:rFonts w:ascii="Cambria" w:hAnsi="Cambria"/>
              </w:rPr>
              <w:t xml:space="preserve">Grupo </w:t>
            </w:r>
            <w:proofErr w:type="spellStart"/>
            <w:r w:rsidRPr="00154215">
              <w:rPr>
                <w:rFonts w:ascii="Cambria" w:hAnsi="Cambria"/>
              </w:rPr>
              <w:t>Davines</w:t>
            </w:r>
            <w:proofErr w:type="spellEnd"/>
          </w:p>
        </w:tc>
      </w:tr>
      <w:tr w:rsidR="003B5FEE" w:rsidRPr="00154215" w14:paraId="27FD5801" w14:textId="77777777" w:rsidTr="003B5FEE">
        <w:trPr>
          <w:trHeight w:val="390"/>
          <w:jc w:val="center"/>
        </w:trPr>
        <w:tc>
          <w:tcPr>
            <w:tcW w:w="5807" w:type="dxa"/>
            <w:noWrap/>
            <w:hideMark/>
          </w:tcPr>
          <w:p w14:paraId="36BA9383" w14:textId="77777777" w:rsidR="003B5FEE" w:rsidRPr="00154215" w:rsidRDefault="003B5FEE" w:rsidP="00051419">
            <w:pPr>
              <w:pStyle w:val="Prrafodelista"/>
              <w:jc w:val="both"/>
              <w:rPr>
                <w:rFonts w:ascii="Cambria" w:hAnsi="Cambria"/>
              </w:rPr>
            </w:pPr>
            <w:proofErr w:type="spellStart"/>
            <w:r w:rsidRPr="00154215">
              <w:rPr>
                <w:rFonts w:ascii="Cambria" w:hAnsi="Cambria"/>
              </w:rPr>
              <w:t>milk</w:t>
            </w:r>
            <w:proofErr w:type="spellEnd"/>
            <w:r w:rsidRPr="00154215">
              <w:rPr>
                <w:rFonts w:ascii="Cambria" w:hAnsi="Cambria"/>
              </w:rPr>
              <w:t xml:space="preserve"> </w:t>
            </w:r>
            <w:proofErr w:type="spellStart"/>
            <w:r w:rsidRPr="00154215">
              <w:rPr>
                <w:rFonts w:ascii="Cambria" w:hAnsi="Cambria"/>
              </w:rPr>
              <w:t>shake</w:t>
            </w:r>
            <w:proofErr w:type="spellEnd"/>
            <w:r w:rsidRPr="00154215">
              <w:rPr>
                <w:rFonts w:ascii="Cambria" w:hAnsi="Cambria"/>
              </w:rPr>
              <w:t xml:space="preserve"> acondicionador 250ml</w:t>
            </w:r>
          </w:p>
        </w:tc>
        <w:tc>
          <w:tcPr>
            <w:tcW w:w="2433" w:type="dxa"/>
            <w:noWrap/>
            <w:hideMark/>
          </w:tcPr>
          <w:p w14:paraId="2EB9C668" w14:textId="77777777" w:rsidR="003B5FEE" w:rsidRPr="00154215" w:rsidRDefault="003B5FEE" w:rsidP="003B5FEE">
            <w:pPr>
              <w:jc w:val="both"/>
              <w:rPr>
                <w:rFonts w:ascii="Cambria" w:hAnsi="Cambria"/>
              </w:rPr>
            </w:pPr>
            <w:proofErr w:type="spellStart"/>
            <w:r w:rsidRPr="00154215">
              <w:rPr>
                <w:rFonts w:ascii="Cambria" w:hAnsi="Cambria"/>
              </w:rPr>
              <w:t>We</w:t>
            </w:r>
            <w:proofErr w:type="spellEnd"/>
            <w:r w:rsidRPr="00154215">
              <w:rPr>
                <w:rFonts w:ascii="Cambria" w:hAnsi="Cambria"/>
              </w:rPr>
              <w:t>-are-</w:t>
            </w:r>
            <w:proofErr w:type="spellStart"/>
            <w:r w:rsidRPr="00154215">
              <w:rPr>
                <w:rFonts w:ascii="Cambria" w:hAnsi="Cambria"/>
              </w:rPr>
              <w:t>milkshake</w:t>
            </w:r>
            <w:proofErr w:type="spellEnd"/>
          </w:p>
        </w:tc>
      </w:tr>
      <w:tr w:rsidR="003B5FEE" w:rsidRPr="00154215" w14:paraId="35F5C880" w14:textId="77777777" w:rsidTr="003B5FEE">
        <w:trPr>
          <w:trHeight w:val="390"/>
          <w:jc w:val="center"/>
        </w:trPr>
        <w:tc>
          <w:tcPr>
            <w:tcW w:w="5807" w:type="dxa"/>
            <w:noWrap/>
            <w:hideMark/>
          </w:tcPr>
          <w:p w14:paraId="3D25D822" w14:textId="77777777" w:rsidR="003B5FEE" w:rsidRPr="00154215" w:rsidRDefault="003B5FEE" w:rsidP="00051419">
            <w:pPr>
              <w:pStyle w:val="Prrafodelista"/>
              <w:jc w:val="both"/>
              <w:rPr>
                <w:rFonts w:ascii="Cambria" w:hAnsi="Cambria"/>
              </w:rPr>
            </w:pPr>
            <w:proofErr w:type="spellStart"/>
            <w:r w:rsidRPr="00154215">
              <w:rPr>
                <w:rFonts w:ascii="Cambria" w:hAnsi="Cambria"/>
              </w:rPr>
              <w:t>milk</w:t>
            </w:r>
            <w:proofErr w:type="spellEnd"/>
            <w:r w:rsidRPr="00154215">
              <w:rPr>
                <w:rFonts w:ascii="Cambria" w:hAnsi="Cambria"/>
              </w:rPr>
              <w:t xml:space="preserve"> </w:t>
            </w:r>
            <w:proofErr w:type="spellStart"/>
            <w:r w:rsidRPr="00154215">
              <w:rPr>
                <w:rFonts w:ascii="Cambria" w:hAnsi="Cambria"/>
              </w:rPr>
              <w:t>shake</w:t>
            </w:r>
            <w:proofErr w:type="spellEnd"/>
            <w:r w:rsidRPr="00154215">
              <w:rPr>
                <w:rFonts w:ascii="Cambria" w:hAnsi="Cambria"/>
              </w:rPr>
              <w:t xml:space="preserve"> </w:t>
            </w:r>
            <w:proofErr w:type="spellStart"/>
            <w:r w:rsidRPr="00154215">
              <w:rPr>
                <w:rFonts w:ascii="Cambria" w:hAnsi="Cambria"/>
              </w:rPr>
              <w:t>shampoo</w:t>
            </w:r>
            <w:proofErr w:type="spellEnd"/>
            <w:r w:rsidRPr="00154215">
              <w:rPr>
                <w:rFonts w:ascii="Cambria" w:hAnsi="Cambria"/>
              </w:rPr>
              <w:t xml:space="preserve"> 300ml</w:t>
            </w:r>
          </w:p>
        </w:tc>
        <w:tc>
          <w:tcPr>
            <w:tcW w:w="2433" w:type="dxa"/>
            <w:noWrap/>
            <w:hideMark/>
          </w:tcPr>
          <w:p w14:paraId="6FE16BE9" w14:textId="77777777" w:rsidR="003B5FEE" w:rsidRPr="00154215" w:rsidRDefault="003B5FEE" w:rsidP="003B5FEE">
            <w:pPr>
              <w:jc w:val="both"/>
              <w:rPr>
                <w:rFonts w:ascii="Cambria" w:hAnsi="Cambria"/>
              </w:rPr>
            </w:pPr>
            <w:proofErr w:type="spellStart"/>
            <w:r w:rsidRPr="00154215">
              <w:rPr>
                <w:rFonts w:ascii="Cambria" w:hAnsi="Cambria"/>
              </w:rPr>
              <w:t>We</w:t>
            </w:r>
            <w:proofErr w:type="spellEnd"/>
            <w:r w:rsidRPr="00154215">
              <w:rPr>
                <w:rFonts w:ascii="Cambria" w:hAnsi="Cambria"/>
              </w:rPr>
              <w:t>-are-</w:t>
            </w:r>
            <w:proofErr w:type="spellStart"/>
            <w:r w:rsidRPr="00154215">
              <w:rPr>
                <w:rFonts w:ascii="Cambria" w:hAnsi="Cambria"/>
              </w:rPr>
              <w:t>milkshake</w:t>
            </w:r>
            <w:proofErr w:type="spellEnd"/>
          </w:p>
        </w:tc>
      </w:tr>
      <w:tr w:rsidR="003B5FEE" w:rsidRPr="00154215" w14:paraId="266F7B15" w14:textId="77777777" w:rsidTr="003B5FEE">
        <w:trPr>
          <w:trHeight w:val="390"/>
          <w:jc w:val="center"/>
        </w:trPr>
        <w:tc>
          <w:tcPr>
            <w:tcW w:w="5807" w:type="dxa"/>
            <w:noWrap/>
            <w:hideMark/>
          </w:tcPr>
          <w:p w14:paraId="31199DE8" w14:textId="77777777" w:rsidR="003B5FEE" w:rsidRPr="00154215" w:rsidRDefault="003B5FEE" w:rsidP="00051419">
            <w:pPr>
              <w:pStyle w:val="Prrafodelista"/>
              <w:jc w:val="both"/>
              <w:rPr>
                <w:rFonts w:ascii="Cambria" w:hAnsi="Cambria"/>
              </w:rPr>
            </w:pPr>
            <w:r w:rsidRPr="00154215">
              <w:rPr>
                <w:rFonts w:ascii="Cambria" w:hAnsi="Cambria"/>
              </w:rPr>
              <w:t xml:space="preserve">Momo </w:t>
            </w:r>
            <w:proofErr w:type="spellStart"/>
            <w:r w:rsidRPr="00154215">
              <w:rPr>
                <w:rFonts w:ascii="Cambria" w:hAnsi="Cambria"/>
              </w:rPr>
              <w:t>conditioner</w:t>
            </w:r>
            <w:proofErr w:type="spellEnd"/>
            <w:r w:rsidRPr="00154215">
              <w:rPr>
                <w:rFonts w:ascii="Cambria" w:hAnsi="Cambria"/>
              </w:rPr>
              <w:t xml:space="preserve"> 250ml</w:t>
            </w:r>
          </w:p>
        </w:tc>
        <w:tc>
          <w:tcPr>
            <w:tcW w:w="2433" w:type="dxa"/>
            <w:noWrap/>
            <w:hideMark/>
          </w:tcPr>
          <w:p w14:paraId="3ECBAB18" w14:textId="77777777" w:rsidR="003B5FEE" w:rsidRPr="00154215" w:rsidRDefault="003B5FEE" w:rsidP="003B5FEE">
            <w:pPr>
              <w:jc w:val="both"/>
              <w:rPr>
                <w:rFonts w:ascii="Cambria" w:hAnsi="Cambria"/>
              </w:rPr>
            </w:pPr>
            <w:r w:rsidRPr="00154215">
              <w:rPr>
                <w:rFonts w:ascii="Cambria" w:hAnsi="Cambria"/>
              </w:rPr>
              <w:t xml:space="preserve">Grupo </w:t>
            </w:r>
            <w:proofErr w:type="spellStart"/>
            <w:r w:rsidRPr="00154215">
              <w:rPr>
                <w:rFonts w:ascii="Cambria" w:hAnsi="Cambria"/>
              </w:rPr>
              <w:t>Davines</w:t>
            </w:r>
            <w:proofErr w:type="spellEnd"/>
          </w:p>
        </w:tc>
      </w:tr>
      <w:tr w:rsidR="003B5FEE" w:rsidRPr="00154215" w14:paraId="0F81CE91" w14:textId="77777777" w:rsidTr="003B5FEE">
        <w:trPr>
          <w:trHeight w:val="390"/>
          <w:jc w:val="center"/>
        </w:trPr>
        <w:tc>
          <w:tcPr>
            <w:tcW w:w="5807" w:type="dxa"/>
            <w:noWrap/>
            <w:hideMark/>
          </w:tcPr>
          <w:p w14:paraId="1DD1936C" w14:textId="77777777" w:rsidR="003B5FEE" w:rsidRPr="00154215" w:rsidRDefault="003B5FEE" w:rsidP="00051419">
            <w:pPr>
              <w:pStyle w:val="Prrafodelista"/>
              <w:jc w:val="both"/>
              <w:rPr>
                <w:rFonts w:ascii="Cambria" w:hAnsi="Cambria"/>
              </w:rPr>
            </w:pPr>
            <w:r w:rsidRPr="00154215">
              <w:rPr>
                <w:rFonts w:ascii="Cambria" w:hAnsi="Cambria"/>
              </w:rPr>
              <w:t xml:space="preserve">Momo </w:t>
            </w:r>
            <w:proofErr w:type="spellStart"/>
            <w:r w:rsidRPr="00154215">
              <w:rPr>
                <w:rFonts w:ascii="Cambria" w:hAnsi="Cambria"/>
              </w:rPr>
              <w:t>shampoo</w:t>
            </w:r>
            <w:proofErr w:type="spellEnd"/>
            <w:r w:rsidRPr="00154215">
              <w:rPr>
                <w:rFonts w:ascii="Cambria" w:hAnsi="Cambria"/>
              </w:rPr>
              <w:t xml:space="preserve"> 250ml </w:t>
            </w:r>
          </w:p>
        </w:tc>
        <w:tc>
          <w:tcPr>
            <w:tcW w:w="2433" w:type="dxa"/>
            <w:noWrap/>
            <w:hideMark/>
          </w:tcPr>
          <w:p w14:paraId="0C1151F5" w14:textId="77777777" w:rsidR="003B5FEE" w:rsidRPr="00154215" w:rsidRDefault="003B5FEE" w:rsidP="003B5FEE">
            <w:pPr>
              <w:jc w:val="both"/>
              <w:rPr>
                <w:rFonts w:ascii="Cambria" w:hAnsi="Cambria"/>
              </w:rPr>
            </w:pPr>
            <w:r w:rsidRPr="00154215">
              <w:rPr>
                <w:rFonts w:ascii="Cambria" w:hAnsi="Cambria"/>
              </w:rPr>
              <w:t xml:space="preserve">Grupo </w:t>
            </w:r>
            <w:proofErr w:type="spellStart"/>
            <w:r w:rsidRPr="00154215">
              <w:rPr>
                <w:rFonts w:ascii="Cambria" w:hAnsi="Cambria"/>
              </w:rPr>
              <w:t>Davines</w:t>
            </w:r>
            <w:proofErr w:type="spellEnd"/>
          </w:p>
        </w:tc>
      </w:tr>
      <w:tr w:rsidR="003B5FEE" w:rsidRPr="00154215" w14:paraId="69F640E0" w14:textId="77777777" w:rsidTr="003B5FEE">
        <w:trPr>
          <w:trHeight w:val="390"/>
          <w:jc w:val="center"/>
        </w:trPr>
        <w:tc>
          <w:tcPr>
            <w:tcW w:w="5807" w:type="dxa"/>
            <w:noWrap/>
            <w:hideMark/>
          </w:tcPr>
          <w:p w14:paraId="01DE4AC0" w14:textId="77777777" w:rsidR="003B5FEE" w:rsidRPr="00154215" w:rsidRDefault="003B5FEE" w:rsidP="00051419">
            <w:pPr>
              <w:pStyle w:val="Prrafodelista"/>
              <w:jc w:val="both"/>
              <w:rPr>
                <w:rFonts w:ascii="Cambria" w:hAnsi="Cambria"/>
              </w:rPr>
            </w:pPr>
            <w:r w:rsidRPr="00154215">
              <w:rPr>
                <w:rFonts w:ascii="Cambria" w:hAnsi="Cambria"/>
              </w:rPr>
              <w:t xml:space="preserve">More </w:t>
            </w:r>
            <w:proofErr w:type="spellStart"/>
            <w:r w:rsidRPr="00154215">
              <w:rPr>
                <w:rFonts w:ascii="Cambria" w:hAnsi="Cambria"/>
              </w:rPr>
              <w:t>Inside</w:t>
            </w:r>
            <w:proofErr w:type="spellEnd"/>
            <w:r w:rsidRPr="00154215">
              <w:rPr>
                <w:rFonts w:ascii="Cambria" w:hAnsi="Cambria"/>
              </w:rPr>
              <w:t xml:space="preserve"> 250ml</w:t>
            </w:r>
          </w:p>
        </w:tc>
        <w:tc>
          <w:tcPr>
            <w:tcW w:w="2433" w:type="dxa"/>
            <w:noWrap/>
            <w:hideMark/>
          </w:tcPr>
          <w:p w14:paraId="47E65275" w14:textId="77777777" w:rsidR="003B5FEE" w:rsidRPr="00154215" w:rsidRDefault="003B5FEE" w:rsidP="003B5FEE">
            <w:pPr>
              <w:jc w:val="both"/>
              <w:rPr>
                <w:rFonts w:ascii="Cambria" w:hAnsi="Cambria"/>
              </w:rPr>
            </w:pPr>
            <w:r w:rsidRPr="00154215">
              <w:rPr>
                <w:rFonts w:ascii="Cambria" w:hAnsi="Cambria"/>
              </w:rPr>
              <w:t xml:space="preserve">Grupo </w:t>
            </w:r>
            <w:proofErr w:type="spellStart"/>
            <w:r w:rsidRPr="00154215">
              <w:rPr>
                <w:rFonts w:ascii="Cambria" w:hAnsi="Cambria"/>
              </w:rPr>
              <w:t>Davines</w:t>
            </w:r>
            <w:proofErr w:type="spellEnd"/>
          </w:p>
        </w:tc>
      </w:tr>
      <w:tr w:rsidR="003B5FEE" w:rsidRPr="00154215" w14:paraId="2D47AD50" w14:textId="77777777" w:rsidTr="003B5FEE">
        <w:trPr>
          <w:trHeight w:val="390"/>
          <w:jc w:val="center"/>
        </w:trPr>
        <w:tc>
          <w:tcPr>
            <w:tcW w:w="5807" w:type="dxa"/>
            <w:noWrap/>
            <w:hideMark/>
          </w:tcPr>
          <w:p w14:paraId="2723B136" w14:textId="77777777" w:rsidR="003B5FEE" w:rsidRPr="00154215" w:rsidRDefault="003B5FEE" w:rsidP="00051419">
            <w:pPr>
              <w:pStyle w:val="Prrafodelista"/>
              <w:jc w:val="both"/>
              <w:rPr>
                <w:rFonts w:ascii="Cambria" w:hAnsi="Cambria"/>
              </w:rPr>
            </w:pPr>
            <w:proofErr w:type="spellStart"/>
            <w:r w:rsidRPr="00154215">
              <w:rPr>
                <w:rFonts w:ascii="Cambria" w:hAnsi="Cambria"/>
              </w:rPr>
              <w:t>NouNou</w:t>
            </w:r>
            <w:proofErr w:type="spellEnd"/>
            <w:r w:rsidRPr="00154215">
              <w:rPr>
                <w:rFonts w:ascii="Cambria" w:hAnsi="Cambria"/>
              </w:rPr>
              <w:t xml:space="preserve"> </w:t>
            </w:r>
            <w:proofErr w:type="spellStart"/>
            <w:r w:rsidRPr="00154215">
              <w:rPr>
                <w:rFonts w:ascii="Cambria" w:hAnsi="Cambria"/>
              </w:rPr>
              <w:t>conditioner</w:t>
            </w:r>
            <w:proofErr w:type="spellEnd"/>
            <w:r w:rsidRPr="00154215">
              <w:rPr>
                <w:rFonts w:ascii="Cambria" w:hAnsi="Cambria"/>
              </w:rPr>
              <w:t xml:space="preserve"> 250ml</w:t>
            </w:r>
          </w:p>
        </w:tc>
        <w:tc>
          <w:tcPr>
            <w:tcW w:w="2433" w:type="dxa"/>
            <w:noWrap/>
            <w:hideMark/>
          </w:tcPr>
          <w:p w14:paraId="1F52244F" w14:textId="77777777" w:rsidR="003B5FEE" w:rsidRPr="00154215" w:rsidRDefault="003B5FEE" w:rsidP="003B5FEE">
            <w:pPr>
              <w:jc w:val="both"/>
              <w:rPr>
                <w:rFonts w:ascii="Cambria" w:hAnsi="Cambria"/>
              </w:rPr>
            </w:pPr>
            <w:r w:rsidRPr="00154215">
              <w:rPr>
                <w:rFonts w:ascii="Cambria" w:hAnsi="Cambria"/>
              </w:rPr>
              <w:t xml:space="preserve">Grupo </w:t>
            </w:r>
            <w:proofErr w:type="spellStart"/>
            <w:r w:rsidRPr="00154215">
              <w:rPr>
                <w:rFonts w:ascii="Cambria" w:hAnsi="Cambria"/>
              </w:rPr>
              <w:t>Davines</w:t>
            </w:r>
            <w:proofErr w:type="spellEnd"/>
          </w:p>
        </w:tc>
      </w:tr>
      <w:tr w:rsidR="003B5FEE" w:rsidRPr="00154215" w14:paraId="4174C370" w14:textId="77777777" w:rsidTr="003B5FEE">
        <w:trPr>
          <w:trHeight w:val="390"/>
          <w:jc w:val="center"/>
        </w:trPr>
        <w:tc>
          <w:tcPr>
            <w:tcW w:w="5807" w:type="dxa"/>
            <w:noWrap/>
            <w:hideMark/>
          </w:tcPr>
          <w:p w14:paraId="31D09BE6" w14:textId="77777777" w:rsidR="003B5FEE" w:rsidRPr="00154215" w:rsidRDefault="003B5FEE" w:rsidP="00051419">
            <w:pPr>
              <w:pStyle w:val="Prrafodelista"/>
              <w:jc w:val="both"/>
              <w:rPr>
                <w:rFonts w:ascii="Cambria" w:hAnsi="Cambria"/>
              </w:rPr>
            </w:pPr>
            <w:proofErr w:type="spellStart"/>
            <w:r w:rsidRPr="00154215">
              <w:rPr>
                <w:rFonts w:ascii="Cambria" w:hAnsi="Cambria"/>
              </w:rPr>
              <w:t>NouNou</w:t>
            </w:r>
            <w:proofErr w:type="spellEnd"/>
            <w:r w:rsidRPr="00154215">
              <w:rPr>
                <w:rFonts w:ascii="Cambria" w:hAnsi="Cambria"/>
              </w:rPr>
              <w:t xml:space="preserve"> </w:t>
            </w:r>
            <w:proofErr w:type="spellStart"/>
            <w:r w:rsidRPr="00154215">
              <w:rPr>
                <w:rFonts w:ascii="Cambria" w:hAnsi="Cambria"/>
              </w:rPr>
              <w:t>hair</w:t>
            </w:r>
            <w:proofErr w:type="spellEnd"/>
            <w:r w:rsidRPr="00154215">
              <w:rPr>
                <w:rFonts w:ascii="Cambria" w:hAnsi="Cambria"/>
              </w:rPr>
              <w:t xml:space="preserve"> </w:t>
            </w:r>
            <w:proofErr w:type="spellStart"/>
            <w:r w:rsidRPr="00154215">
              <w:rPr>
                <w:rFonts w:ascii="Cambria" w:hAnsi="Cambria"/>
              </w:rPr>
              <w:t>mask</w:t>
            </w:r>
            <w:proofErr w:type="spellEnd"/>
            <w:r w:rsidRPr="00154215">
              <w:rPr>
                <w:rFonts w:ascii="Cambria" w:hAnsi="Cambria"/>
              </w:rPr>
              <w:t xml:space="preserve"> 250ml</w:t>
            </w:r>
          </w:p>
        </w:tc>
        <w:tc>
          <w:tcPr>
            <w:tcW w:w="2433" w:type="dxa"/>
            <w:noWrap/>
            <w:hideMark/>
          </w:tcPr>
          <w:p w14:paraId="2AF9851F" w14:textId="77777777" w:rsidR="003B5FEE" w:rsidRPr="00154215" w:rsidRDefault="003B5FEE" w:rsidP="003B5FEE">
            <w:pPr>
              <w:jc w:val="both"/>
              <w:rPr>
                <w:rFonts w:ascii="Cambria" w:hAnsi="Cambria"/>
              </w:rPr>
            </w:pPr>
            <w:r w:rsidRPr="00154215">
              <w:rPr>
                <w:rFonts w:ascii="Cambria" w:hAnsi="Cambria"/>
              </w:rPr>
              <w:t xml:space="preserve">Grupo </w:t>
            </w:r>
            <w:proofErr w:type="spellStart"/>
            <w:r w:rsidRPr="00154215">
              <w:rPr>
                <w:rFonts w:ascii="Cambria" w:hAnsi="Cambria"/>
              </w:rPr>
              <w:t>Davines</w:t>
            </w:r>
            <w:proofErr w:type="spellEnd"/>
          </w:p>
        </w:tc>
      </w:tr>
      <w:tr w:rsidR="003B5FEE" w:rsidRPr="00154215" w14:paraId="7016A9D6" w14:textId="77777777" w:rsidTr="003B5FEE">
        <w:trPr>
          <w:trHeight w:val="390"/>
          <w:jc w:val="center"/>
        </w:trPr>
        <w:tc>
          <w:tcPr>
            <w:tcW w:w="5807" w:type="dxa"/>
            <w:noWrap/>
            <w:hideMark/>
          </w:tcPr>
          <w:p w14:paraId="377A7CF9" w14:textId="77777777" w:rsidR="003B5FEE" w:rsidRPr="00154215" w:rsidRDefault="003B5FEE" w:rsidP="00051419">
            <w:pPr>
              <w:pStyle w:val="Prrafodelista"/>
              <w:jc w:val="both"/>
              <w:rPr>
                <w:rFonts w:ascii="Cambria" w:hAnsi="Cambria"/>
              </w:rPr>
            </w:pPr>
            <w:proofErr w:type="spellStart"/>
            <w:r w:rsidRPr="00154215">
              <w:rPr>
                <w:rFonts w:ascii="Cambria" w:hAnsi="Cambria"/>
              </w:rPr>
              <w:t>Nourishind</w:t>
            </w:r>
            <w:proofErr w:type="spellEnd"/>
            <w:r w:rsidRPr="00154215">
              <w:rPr>
                <w:rFonts w:ascii="Cambria" w:hAnsi="Cambria"/>
              </w:rPr>
              <w:t xml:space="preserve"> 250 ml </w:t>
            </w:r>
            <w:proofErr w:type="spellStart"/>
            <w:r w:rsidRPr="00154215">
              <w:rPr>
                <w:rFonts w:ascii="Cambria" w:hAnsi="Cambria"/>
              </w:rPr>
              <w:t>Alterego</w:t>
            </w:r>
            <w:proofErr w:type="spellEnd"/>
          </w:p>
        </w:tc>
        <w:tc>
          <w:tcPr>
            <w:tcW w:w="2433" w:type="dxa"/>
            <w:noWrap/>
            <w:hideMark/>
          </w:tcPr>
          <w:p w14:paraId="71193BC3" w14:textId="77777777" w:rsidR="003B5FEE" w:rsidRPr="00154215" w:rsidRDefault="003B5FEE" w:rsidP="003B5FEE">
            <w:pPr>
              <w:jc w:val="both"/>
              <w:rPr>
                <w:rFonts w:ascii="Cambria" w:hAnsi="Cambria"/>
              </w:rPr>
            </w:pPr>
            <w:proofErr w:type="spellStart"/>
            <w:r w:rsidRPr="00154215">
              <w:rPr>
                <w:rFonts w:ascii="Cambria" w:hAnsi="Cambria"/>
              </w:rPr>
              <w:t>Alterego</w:t>
            </w:r>
            <w:proofErr w:type="spellEnd"/>
            <w:r w:rsidRPr="00154215">
              <w:rPr>
                <w:rFonts w:ascii="Cambria" w:hAnsi="Cambria"/>
              </w:rPr>
              <w:t xml:space="preserve"> </w:t>
            </w:r>
            <w:proofErr w:type="spellStart"/>
            <w:r w:rsidRPr="00154215">
              <w:rPr>
                <w:rFonts w:ascii="Cambria" w:hAnsi="Cambria"/>
              </w:rPr>
              <w:t>Italy</w:t>
            </w:r>
            <w:proofErr w:type="spellEnd"/>
          </w:p>
        </w:tc>
      </w:tr>
      <w:tr w:rsidR="003B5FEE" w:rsidRPr="00154215" w14:paraId="7C68EA70" w14:textId="77777777" w:rsidTr="003B5FEE">
        <w:trPr>
          <w:trHeight w:val="390"/>
          <w:jc w:val="center"/>
        </w:trPr>
        <w:tc>
          <w:tcPr>
            <w:tcW w:w="5807" w:type="dxa"/>
            <w:noWrap/>
            <w:hideMark/>
          </w:tcPr>
          <w:p w14:paraId="307E7CA4" w14:textId="77777777" w:rsidR="003B5FEE" w:rsidRPr="00154215" w:rsidRDefault="003B5FEE" w:rsidP="00051419">
            <w:pPr>
              <w:pStyle w:val="Prrafodelista"/>
              <w:jc w:val="both"/>
              <w:rPr>
                <w:rFonts w:ascii="Cambria" w:hAnsi="Cambria"/>
                <w:lang w:val="en-US"/>
              </w:rPr>
            </w:pPr>
            <w:r w:rsidRPr="00154215">
              <w:rPr>
                <w:rFonts w:ascii="Cambria" w:hAnsi="Cambria"/>
                <w:lang w:val="en-US"/>
              </w:rPr>
              <w:t xml:space="preserve">Oil </w:t>
            </w:r>
            <w:proofErr w:type="spellStart"/>
            <w:r w:rsidRPr="00154215">
              <w:rPr>
                <w:rFonts w:ascii="Cambria" w:hAnsi="Cambria"/>
                <w:lang w:val="en-US"/>
              </w:rPr>
              <w:t>murula</w:t>
            </w:r>
            <w:proofErr w:type="spellEnd"/>
            <w:r w:rsidRPr="00154215">
              <w:rPr>
                <w:rFonts w:ascii="Cambria" w:hAnsi="Cambria"/>
                <w:lang w:val="en-US"/>
              </w:rPr>
              <w:t xml:space="preserve"> &amp; rose conditioner 200ml</w:t>
            </w:r>
          </w:p>
        </w:tc>
        <w:tc>
          <w:tcPr>
            <w:tcW w:w="2433" w:type="dxa"/>
            <w:noWrap/>
            <w:hideMark/>
          </w:tcPr>
          <w:p w14:paraId="7F8069D4" w14:textId="77777777" w:rsidR="003B5FEE" w:rsidRPr="00154215" w:rsidRDefault="003B5FEE" w:rsidP="003B5FEE">
            <w:pPr>
              <w:jc w:val="both"/>
              <w:rPr>
                <w:rFonts w:ascii="Cambria" w:hAnsi="Cambria"/>
              </w:rPr>
            </w:pPr>
            <w:r w:rsidRPr="00154215">
              <w:rPr>
                <w:rFonts w:ascii="Cambria" w:hAnsi="Cambria"/>
              </w:rPr>
              <w:t>Henkel</w:t>
            </w:r>
          </w:p>
        </w:tc>
      </w:tr>
      <w:tr w:rsidR="003B5FEE" w:rsidRPr="00154215" w14:paraId="4DD232F4" w14:textId="77777777" w:rsidTr="003B5FEE">
        <w:trPr>
          <w:trHeight w:val="390"/>
          <w:jc w:val="center"/>
        </w:trPr>
        <w:tc>
          <w:tcPr>
            <w:tcW w:w="5807" w:type="dxa"/>
            <w:noWrap/>
            <w:hideMark/>
          </w:tcPr>
          <w:p w14:paraId="5FF6D7C7" w14:textId="77777777" w:rsidR="003B5FEE" w:rsidRPr="00154215" w:rsidRDefault="003B5FEE" w:rsidP="00051419">
            <w:pPr>
              <w:pStyle w:val="Prrafodelista"/>
              <w:jc w:val="both"/>
              <w:rPr>
                <w:rFonts w:ascii="Cambria" w:hAnsi="Cambria"/>
                <w:lang w:val="en-US"/>
              </w:rPr>
            </w:pPr>
            <w:r w:rsidRPr="00154215">
              <w:rPr>
                <w:rFonts w:ascii="Cambria" w:hAnsi="Cambria"/>
                <w:lang w:val="en-US"/>
              </w:rPr>
              <w:t xml:space="preserve">Oil </w:t>
            </w:r>
            <w:proofErr w:type="spellStart"/>
            <w:r w:rsidRPr="00154215">
              <w:rPr>
                <w:rFonts w:ascii="Cambria" w:hAnsi="Cambria"/>
                <w:lang w:val="en-US"/>
              </w:rPr>
              <w:t>murula</w:t>
            </w:r>
            <w:proofErr w:type="spellEnd"/>
            <w:r w:rsidRPr="00154215">
              <w:rPr>
                <w:rFonts w:ascii="Cambria" w:hAnsi="Cambria"/>
                <w:lang w:val="en-US"/>
              </w:rPr>
              <w:t xml:space="preserve"> &amp; rose mousse 200ml</w:t>
            </w:r>
          </w:p>
        </w:tc>
        <w:tc>
          <w:tcPr>
            <w:tcW w:w="2433" w:type="dxa"/>
            <w:noWrap/>
            <w:hideMark/>
          </w:tcPr>
          <w:p w14:paraId="1BC0C855" w14:textId="77777777" w:rsidR="003B5FEE" w:rsidRPr="00154215" w:rsidRDefault="003B5FEE" w:rsidP="003B5FEE">
            <w:pPr>
              <w:jc w:val="both"/>
              <w:rPr>
                <w:rFonts w:ascii="Cambria" w:hAnsi="Cambria"/>
              </w:rPr>
            </w:pPr>
            <w:r w:rsidRPr="00154215">
              <w:rPr>
                <w:rFonts w:ascii="Cambria" w:hAnsi="Cambria"/>
              </w:rPr>
              <w:t>Henkel</w:t>
            </w:r>
          </w:p>
        </w:tc>
      </w:tr>
      <w:tr w:rsidR="003B5FEE" w:rsidRPr="00154215" w14:paraId="6823055C" w14:textId="77777777" w:rsidTr="003B5FEE">
        <w:trPr>
          <w:trHeight w:val="390"/>
          <w:jc w:val="center"/>
        </w:trPr>
        <w:tc>
          <w:tcPr>
            <w:tcW w:w="5807" w:type="dxa"/>
            <w:noWrap/>
            <w:hideMark/>
          </w:tcPr>
          <w:p w14:paraId="13F99ED3" w14:textId="77777777" w:rsidR="003B5FEE" w:rsidRPr="00154215" w:rsidRDefault="003B5FEE" w:rsidP="00051419">
            <w:pPr>
              <w:pStyle w:val="Prrafodelista"/>
              <w:jc w:val="both"/>
              <w:rPr>
                <w:rFonts w:ascii="Cambria" w:hAnsi="Cambria"/>
                <w:lang w:val="en-US"/>
              </w:rPr>
            </w:pPr>
            <w:r w:rsidRPr="00154215">
              <w:rPr>
                <w:rFonts w:ascii="Cambria" w:hAnsi="Cambria"/>
                <w:lang w:val="en-US"/>
              </w:rPr>
              <w:t xml:space="preserve">Oil </w:t>
            </w:r>
            <w:proofErr w:type="spellStart"/>
            <w:r w:rsidRPr="00154215">
              <w:rPr>
                <w:rFonts w:ascii="Cambria" w:hAnsi="Cambria"/>
                <w:lang w:val="en-US"/>
              </w:rPr>
              <w:t>murula</w:t>
            </w:r>
            <w:proofErr w:type="spellEnd"/>
            <w:r w:rsidRPr="00154215">
              <w:rPr>
                <w:rFonts w:ascii="Cambria" w:hAnsi="Cambria"/>
                <w:lang w:val="en-US"/>
              </w:rPr>
              <w:t xml:space="preserve"> &amp; rose shampoo 300ml</w:t>
            </w:r>
          </w:p>
        </w:tc>
        <w:tc>
          <w:tcPr>
            <w:tcW w:w="2433" w:type="dxa"/>
            <w:noWrap/>
            <w:hideMark/>
          </w:tcPr>
          <w:p w14:paraId="6A4EB282" w14:textId="77777777" w:rsidR="003B5FEE" w:rsidRPr="00154215" w:rsidRDefault="003B5FEE" w:rsidP="003B5FEE">
            <w:pPr>
              <w:jc w:val="both"/>
              <w:rPr>
                <w:rFonts w:ascii="Cambria" w:hAnsi="Cambria"/>
              </w:rPr>
            </w:pPr>
            <w:r w:rsidRPr="00154215">
              <w:rPr>
                <w:rFonts w:ascii="Cambria" w:hAnsi="Cambria"/>
              </w:rPr>
              <w:t>Henkel</w:t>
            </w:r>
          </w:p>
        </w:tc>
      </w:tr>
      <w:tr w:rsidR="003B5FEE" w:rsidRPr="00154215" w14:paraId="522ECFF7" w14:textId="77777777" w:rsidTr="003B5FEE">
        <w:trPr>
          <w:trHeight w:val="390"/>
          <w:jc w:val="center"/>
        </w:trPr>
        <w:tc>
          <w:tcPr>
            <w:tcW w:w="5807" w:type="dxa"/>
            <w:noWrap/>
            <w:hideMark/>
          </w:tcPr>
          <w:p w14:paraId="229175FD" w14:textId="77777777" w:rsidR="003B5FEE" w:rsidRPr="00154215" w:rsidRDefault="003B5FEE" w:rsidP="00051419">
            <w:pPr>
              <w:pStyle w:val="Prrafodelista"/>
              <w:jc w:val="both"/>
              <w:rPr>
                <w:rFonts w:ascii="Cambria" w:hAnsi="Cambria"/>
                <w:lang w:val="en-US"/>
              </w:rPr>
            </w:pPr>
            <w:proofErr w:type="spellStart"/>
            <w:r w:rsidRPr="00154215">
              <w:rPr>
                <w:rFonts w:ascii="Cambria" w:hAnsi="Cambria"/>
                <w:lang w:val="en-US"/>
              </w:rPr>
              <w:t>Osis</w:t>
            </w:r>
            <w:proofErr w:type="spellEnd"/>
            <w:r w:rsidRPr="00154215">
              <w:rPr>
                <w:rFonts w:ascii="Cambria" w:hAnsi="Cambria"/>
                <w:lang w:val="en-US"/>
              </w:rPr>
              <w:t xml:space="preserve"> </w:t>
            </w:r>
            <w:proofErr w:type="spellStart"/>
            <w:r w:rsidRPr="00154215">
              <w:rPr>
                <w:rFonts w:ascii="Cambria" w:hAnsi="Cambria"/>
                <w:lang w:val="en-US"/>
              </w:rPr>
              <w:t>Cera</w:t>
            </w:r>
            <w:proofErr w:type="spellEnd"/>
            <w:r w:rsidRPr="00154215">
              <w:rPr>
                <w:rFonts w:ascii="Cambria" w:hAnsi="Cambria"/>
                <w:lang w:val="en-US"/>
              </w:rPr>
              <w:t xml:space="preserve"> mess -up 100ml</w:t>
            </w:r>
          </w:p>
        </w:tc>
        <w:tc>
          <w:tcPr>
            <w:tcW w:w="2433" w:type="dxa"/>
            <w:noWrap/>
            <w:hideMark/>
          </w:tcPr>
          <w:p w14:paraId="41681D0A" w14:textId="77777777" w:rsidR="003B5FEE" w:rsidRPr="00154215" w:rsidRDefault="003B5FEE" w:rsidP="003B5FEE">
            <w:pPr>
              <w:jc w:val="both"/>
              <w:rPr>
                <w:rFonts w:ascii="Cambria" w:hAnsi="Cambria"/>
              </w:rPr>
            </w:pPr>
            <w:r w:rsidRPr="00154215">
              <w:rPr>
                <w:rFonts w:ascii="Cambria" w:hAnsi="Cambria"/>
              </w:rPr>
              <w:t>Henkel</w:t>
            </w:r>
          </w:p>
        </w:tc>
      </w:tr>
      <w:tr w:rsidR="003B5FEE" w:rsidRPr="00154215" w14:paraId="391FCDE2" w14:textId="77777777" w:rsidTr="003B5FEE">
        <w:trPr>
          <w:trHeight w:val="390"/>
          <w:jc w:val="center"/>
        </w:trPr>
        <w:tc>
          <w:tcPr>
            <w:tcW w:w="5807" w:type="dxa"/>
            <w:noWrap/>
            <w:hideMark/>
          </w:tcPr>
          <w:p w14:paraId="68ED0D92" w14:textId="77777777" w:rsidR="003B5FEE" w:rsidRPr="00154215" w:rsidRDefault="003B5FEE" w:rsidP="00051419">
            <w:pPr>
              <w:pStyle w:val="Prrafodelista"/>
              <w:jc w:val="both"/>
              <w:rPr>
                <w:rFonts w:ascii="Cambria" w:hAnsi="Cambria"/>
              </w:rPr>
            </w:pPr>
            <w:r w:rsidRPr="00154215">
              <w:rPr>
                <w:rFonts w:ascii="Cambria" w:hAnsi="Cambria"/>
              </w:rPr>
              <w:t xml:space="preserve">Producto Vela </w:t>
            </w:r>
            <w:proofErr w:type="spellStart"/>
            <w:r w:rsidRPr="00154215">
              <w:rPr>
                <w:rFonts w:ascii="Cambria" w:hAnsi="Cambria"/>
              </w:rPr>
              <w:t>belier</w:t>
            </w:r>
            <w:proofErr w:type="spellEnd"/>
            <w:r w:rsidRPr="00154215">
              <w:rPr>
                <w:rFonts w:ascii="Cambria" w:hAnsi="Cambria"/>
              </w:rPr>
              <w:t xml:space="preserve"> 20 gr </w:t>
            </w:r>
          </w:p>
        </w:tc>
        <w:tc>
          <w:tcPr>
            <w:tcW w:w="2433" w:type="dxa"/>
            <w:noWrap/>
            <w:hideMark/>
          </w:tcPr>
          <w:p w14:paraId="692E87E2" w14:textId="77777777" w:rsidR="003B5FEE" w:rsidRPr="00154215" w:rsidRDefault="003B5FEE" w:rsidP="003B5FEE">
            <w:pPr>
              <w:jc w:val="both"/>
              <w:rPr>
                <w:rFonts w:ascii="Cambria" w:hAnsi="Cambria"/>
              </w:rPr>
            </w:pPr>
            <w:proofErr w:type="spellStart"/>
            <w:r w:rsidRPr="00154215">
              <w:rPr>
                <w:rFonts w:ascii="Cambria" w:hAnsi="Cambria"/>
              </w:rPr>
              <w:t>Belier</w:t>
            </w:r>
            <w:proofErr w:type="spellEnd"/>
          </w:p>
        </w:tc>
      </w:tr>
      <w:tr w:rsidR="003B5FEE" w:rsidRPr="00154215" w14:paraId="1E410FEA" w14:textId="77777777" w:rsidTr="003B5FEE">
        <w:trPr>
          <w:trHeight w:val="390"/>
          <w:jc w:val="center"/>
        </w:trPr>
        <w:tc>
          <w:tcPr>
            <w:tcW w:w="5807" w:type="dxa"/>
            <w:noWrap/>
            <w:hideMark/>
          </w:tcPr>
          <w:p w14:paraId="142A1658" w14:textId="77777777" w:rsidR="003B5FEE" w:rsidRPr="00154215" w:rsidRDefault="003B5FEE" w:rsidP="00051419">
            <w:pPr>
              <w:pStyle w:val="Prrafodelista"/>
              <w:jc w:val="both"/>
              <w:rPr>
                <w:rFonts w:ascii="Cambria" w:hAnsi="Cambria"/>
              </w:rPr>
            </w:pPr>
            <w:r w:rsidRPr="00154215">
              <w:rPr>
                <w:rFonts w:ascii="Cambria" w:hAnsi="Cambria"/>
              </w:rPr>
              <w:t xml:space="preserve">Producto </w:t>
            </w:r>
            <w:proofErr w:type="spellStart"/>
            <w:r w:rsidRPr="00154215">
              <w:rPr>
                <w:rFonts w:ascii="Cambria" w:hAnsi="Cambria"/>
              </w:rPr>
              <w:t>Veloterapia</w:t>
            </w:r>
            <w:proofErr w:type="spellEnd"/>
            <w:r w:rsidRPr="00154215">
              <w:rPr>
                <w:rFonts w:ascii="Cambria" w:hAnsi="Cambria"/>
              </w:rPr>
              <w:t xml:space="preserve"> 120ml </w:t>
            </w:r>
          </w:p>
        </w:tc>
        <w:tc>
          <w:tcPr>
            <w:tcW w:w="2433" w:type="dxa"/>
            <w:noWrap/>
            <w:hideMark/>
          </w:tcPr>
          <w:p w14:paraId="2DA7ED22" w14:textId="77777777" w:rsidR="003B5FEE" w:rsidRPr="00154215" w:rsidRDefault="003B5FEE" w:rsidP="003B5FEE">
            <w:pPr>
              <w:jc w:val="both"/>
              <w:rPr>
                <w:rFonts w:ascii="Cambria" w:hAnsi="Cambria"/>
              </w:rPr>
            </w:pPr>
            <w:proofErr w:type="spellStart"/>
            <w:r w:rsidRPr="00154215">
              <w:rPr>
                <w:rFonts w:ascii="Cambria" w:hAnsi="Cambria"/>
              </w:rPr>
              <w:t>Belier</w:t>
            </w:r>
            <w:proofErr w:type="spellEnd"/>
          </w:p>
        </w:tc>
      </w:tr>
      <w:tr w:rsidR="003B5FEE" w:rsidRPr="00154215" w14:paraId="135B7856" w14:textId="77777777" w:rsidTr="003B5FEE">
        <w:trPr>
          <w:trHeight w:val="390"/>
          <w:jc w:val="center"/>
        </w:trPr>
        <w:tc>
          <w:tcPr>
            <w:tcW w:w="5807" w:type="dxa"/>
            <w:noWrap/>
            <w:hideMark/>
          </w:tcPr>
          <w:p w14:paraId="410C4053" w14:textId="77777777" w:rsidR="003B5FEE" w:rsidRPr="00154215" w:rsidRDefault="003B5FEE" w:rsidP="00051419">
            <w:pPr>
              <w:pStyle w:val="Prrafodelista"/>
              <w:jc w:val="both"/>
              <w:rPr>
                <w:rFonts w:ascii="Cambria" w:hAnsi="Cambria"/>
              </w:rPr>
            </w:pPr>
            <w:proofErr w:type="spellStart"/>
            <w:r w:rsidRPr="00154215">
              <w:rPr>
                <w:rFonts w:ascii="Cambria" w:hAnsi="Cambria"/>
              </w:rPr>
              <w:t>Rebalancing</w:t>
            </w:r>
            <w:proofErr w:type="spellEnd"/>
            <w:r w:rsidRPr="00154215">
              <w:rPr>
                <w:rFonts w:ascii="Cambria" w:hAnsi="Cambria"/>
              </w:rPr>
              <w:t xml:space="preserve"> </w:t>
            </w:r>
            <w:proofErr w:type="spellStart"/>
            <w:r w:rsidRPr="00154215">
              <w:rPr>
                <w:rFonts w:ascii="Cambria" w:hAnsi="Cambria"/>
              </w:rPr>
              <w:t>shampo</w:t>
            </w:r>
            <w:proofErr w:type="spellEnd"/>
            <w:r w:rsidRPr="00154215">
              <w:rPr>
                <w:rFonts w:ascii="Cambria" w:hAnsi="Cambria"/>
              </w:rPr>
              <w:t xml:space="preserve"> 250ml</w:t>
            </w:r>
          </w:p>
        </w:tc>
        <w:tc>
          <w:tcPr>
            <w:tcW w:w="2433" w:type="dxa"/>
            <w:noWrap/>
            <w:hideMark/>
          </w:tcPr>
          <w:p w14:paraId="0E0C9276" w14:textId="77777777" w:rsidR="003B5FEE" w:rsidRPr="00154215" w:rsidRDefault="003B5FEE" w:rsidP="003B5FEE">
            <w:pPr>
              <w:jc w:val="both"/>
              <w:rPr>
                <w:rFonts w:ascii="Cambria" w:hAnsi="Cambria"/>
              </w:rPr>
            </w:pPr>
            <w:proofErr w:type="spellStart"/>
            <w:r w:rsidRPr="00154215">
              <w:rPr>
                <w:rFonts w:ascii="Cambria" w:hAnsi="Cambria"/>
              </w:rPr>
              <w:t>Alterego</w:t>
            </w:r>
            <w:proofErr w:type="spellEnd"/>
            <w:r w:rsidRPr="00154215">
              <w:rPr>
                <w:rFonts w:ascii="Cambria" w:hAnsi="Cambria"/>
              </w:rPr>
              <w:t xml:space="preserve"> </w:t>
            </w:r>
            <w:proofErr w:type="spellStart"/>
            <w:r w:rsidRPr="00154215">
              <w:rPr>
                <w:rFonts w:ascii="Cambria" w:hAnsi="Cambria"/>
              </w:rPr>
              <w:t>Italy</w:t>
            </w:r>
            <w:proofErr w:type="spellEnd"/>
          </w:p>
        </w:tc>
      </w:tr>
      <w:tr w:rsidR="003B5FEE" w:rsidRPr="00154215" w14:paraId="1FD539C4" w14:textId="77777777" w:rsidTr="003B5FEE">
        <w:trPr>
          <w:trHeight w:val="390"/>
          <w:jc w:val="center"/>
        </w:trPr>
        <w:tc>
          <w:tcPr>
            <w:tcW w:w="5807" w:type="dxa"/>
            <w:noWrap/>
            <w:hideMark/>
          </w:tcPr>
          <w:p w14:paraId="372428F3" w14:textId="77777777" w:rsidR="003B5FEE" w:rsidRPr="00154215" w:rsidRDefault="003B5FEE" w:rsidP="00051419">
            <w:pPr>
              <w:pStyle w:val="Prrafodelista"/>
              <w:jc w:val="both"/>
              <w:rPr>
                <w:rFonts w:ascii="Cambria" w:hAnsi="Cambria"/>
              </w:rPr>
            </w:pPr>
            <w:r w:rsidRPr="00154215">
              <w:rPr>
                <w:rFonts w:ascii="Cambria" w:hAnsi="Cambria"/>
              </w:rPr>
              <w:t>Sandalias</w:t>
            </w:r>
          </w:p>
        </w:tc>
        <w:tc>
          <w:tcPr>
            <w:tcW w:w="2433" w:type="dxa"/>
            <w:noWrap/>
            <w:hideMark/>
          </w:tcPr>
          <w:p w14:paraId="0143C47A" w14:textId="77777777" w:rsidR="003B5FEE" w:rsidRPr="00154215" w:rsidRDefault="003B5FEE" w:rsidP="003B5FEE">
            <w:pPr>
              <w:jc w:val="both"/>
              <w:rPr>
                <w:rFonts w:ascii="Cambria" w:hAnsi="Cambria"/>
              </w:rPr>
            </w:pPr>
            <w:r w:rsidRPr="00154215">
              <w:rPr>
                <w:rFonts w:ascii="Cambria" w:hAnsi="Cambria"/>
              </w:rPr>
              <w:t>Otros</w:t>
            </w:r>
          </w:p>
        </w:tc>
      </w:tr>
      <w:tr w:rsidR="003B5FEE" w:rsidRPr="00154215" w14:paraId="303171AA" w14:textId="77777777" w:rsidTr="003B5FEE">
        <w:trPr>
          <w:trHeight w:val="390"/>
          <w:jc w:val="center"/>
        </w:trPr>
        <w:tc>
          <w:tcPr>
            <w:tcW w:w="5807" w:type="dxa"/>
            <w:noWrap/>
            <w:hideMark/>
          </w:tcPr>
          <w:p w14:paraId="5215C595" w14:textId="77777777" w:rsidR="003B5FEE" w:rsidRPr="00154215" w:rsidRDefault="003B5FEE" w:rsidP="00051419">
            <w:pPr>
              <w:pStyle w:val="Prrafodelista"/>
              <w:jc w:val="both"/>
              <w:rPr>
                <w:rFonts w:ascii="Cambria" w:hAnsi="Cambria"/>
              </w:rPr>
            </w:pPr>
            <w:r w:rsidRPr="00154215">
              <w:rPr>
                <w:rFonts w:ascii="Cambria" w:hAnsi="Cambria"/>
              </w:rPr>
              <w:t>Schwarzkopf desde</w:t>
            </w:r>
          </w:p>
        </w:tc>
        <w:tc>
          <w:tcPr>
            <w:tcW w:w="2433" w:type="dxa"/>
            <w:noWrap/>
            <w:hideMark/>
          </w:tcPr>
          <w:p w14:paraId="2849BF02" w14:textId="77777777" w:rsidR="003B5FEE" w:rsidRPr="00154215" w:rsidRDefault="003B5FEE" w:rsidP="003B5FEE">
            <w:pPr>
              <w:jc w:val="both"/>
              <w:rPr>
                <w:rFonts w:ascii="Cambria" w:hAnsi="Cambria"/>
              </w:rPr>
            </w:pPr>
            <w:r w:rsidRPr="00154215">
              <w:rPr>
                <w:rFonts w:ascii="Cambria" w:hAnsi="Cambria"/>
              </w:rPr>
              <w:t>Henkel</w:t>
            </w:r>
          </w:p>
        </w:tc>
      </w:tr>
      <w:tr w:rsidR="003B5FEE" w:rsidRPr="00154215" w14:paraId="0D0942E7" w14:textId="77777777" w:rsidTr="003B5FEE">
        <w:trPr>
          <w:trHeight w:val="390"/>
          <w:jc w:val="center"/>
        </w:trPr>
        <w:tc>
          <w:tcPr>
            <w:tcW w:w="5807" w:type="dxa"/>
            <w:noWrap/>
            <w:hideMark/>
          </w:tcPr>
          <w:p w14:paraId="73E25A9A" w14:textId="77777777" w:rsidR="003B5FEE" w:rsidRPr="00154215" w:rsidRDefault="003B5FEE" w:rsidP="00051419">
            <w:pPr>
              <w:pStyle w:val="Prrafodelista"/>
              <w:jc w:val="both"/>
              <w:rPr>
                <w:rFonts w:ascii="Cambria" w:hAnsi="Cambria"/>
              </w:rPr>
            </w:pPr>
            <w:proofErr w:type="spellStart"/>
            <w:r w:rsidRPr="00154215">
              <w:rPr>
                <w:rFonts w:ascii="Cambria" w:hAnsi="Cambria"/>
              </w:rPr>
              <w:t>Shampo</w:t>
            </w:r>
            <w:proofErr w:type="spellEnd"/>
            <w:r w:rsidRPr="00154215">
              <w:rPr>
                <w:rFonts w:ascii="Cambria" w:hAnsi="Cambria"/>
              </w:rPr>
              <w:t xml:space="preserve"> ENERGIZING 250ml</w:t>
            </w:r>
          </w:p>
        </w:tc>
        <w:tc>
          <w:tcPr>
            <w:tcW w:w="2433" w:type="dxa"/>
            <w:noWrap/>
            <w:hideMark/>
          </w:tcPr>
          <w:p w14:paraId="4DBAA999" w14:textId="77777777" w:rsidR="003B5FEE" w:rsidRPr="00154215" w:rsidRDefault="003B5FEE" w:rsidP="003B5FEE">
            <w:pPr>
              <w:jc w:val="both"/>
              <w:rPr>
                <w:rFonts w:ascii="Cambria" w:hAnsi="Cambria"/>
              </w:rPr>
            </w:pPr>
            <w:proofErr w:type="spellStart"/>
            <w:r w:rsidRPr="00154215">
              <w:rPr>
                <w:rFonts w:ascii="Cambria" w:hAnsi="Cambria"/>
              </w:rPr>
              <w:t>Alterego</w:t>
            </w:r>
            <w:proofErr w:type="spellEnd"/>
            <w:r w:rsidRPr="00154215">
              <w:rPr>
                <w:rFonts w:ascii="Cambria" w:hAnsi="Cambria"/>
              </w:rPr>
              <w:t xml:space="preserve"> </w:t>
            </w:r>
            <w:proofErr w:type="spellStart"/>
            <w:r w:rsidRPr="00154215">
              <w:rPr>
                <w:rFonts w:ascii="Cambria" w:hAnsi="Cambria"/>
              </w:rPr>
              <w:t>Italy</w:t>
            </w:r>
            <w:proofErr w:type="spellEnd"/>
          </w:p>
        </w:tc>
      </w:tr>
      <w:tr w:rsidR="003B5FEE" w:rsidRPr="00154215" w14:paraId="4C81768A" w14:textId="77777777" w:rsidTr="003B5FEE">
        <w:trPr>
          <w:trHeight w:val="390"/>
          <w:jc w:val="center"/>
        </w:trPr>
        <w:tc>
          <w:tcPr>
            <w:tcW w:w="5807" w:type="dxa"/>
            <w:noWrap/>
            <w:hideMark/>
          </w:tcPr>
          <w:p w14:paraId="3758561C" w14:textId="77777777" w:rsidR="003B5FEE" w:rsidRPr="00154215" w:rsidRDefault="003B5FEE" w:rsidP="00051419">
            <w:pPr>
              <w:pStyle w:val="Prrafodelista"/>
              <w:jc w:val="both"/>
              <w:rPr>
                <w:rFonts w:ascii="Cambria" w:hAnsi="Cambria"/>
              </w:rPr>
            </w:pPr>
            <w:proofErr w:type="spellStart"/>
            <w:r w:rsidRPr="00154215">
              <w:rPr>
                <w:rFonts w:ascii="Cambria" w:hAnsi="Cambria"/>
              </w:rPr>
              <w:t>Shampo</w:t>
            </w:r>
            <w:proofErr w:type="spellEnd"/>
            <w:r w:rsidRPr="00154215">
              <w:rPr>
                <w:rFonts w:ascii="Cambria" w:hAnsi="Cambria"/>
              </w:rPr>
              <w:t xml:space="preserve"> Litro Tea </w:t>
            </w:r>
            <w:proofErr w:type="spellStart"/>
            <w:r w:rsidRPr="00154215">
              <w:rPr>
                <w:rFonts w:ascii="Cambria" w:hAnsi="Cambria"/>
              </w:rPr>
              <w:t>tree</w:t>
            </w:r>
            <w:proofErr w:type="spellEnd"/>
            <w:r w:rsidRPr="00154215">
              <w:rPr>
                <w:rFonts w:ascii="Cambria" w:hAnsi="Cambria"/>
              </w:rPr>
              <w:t xml:space="preserve"> 1000ml</w:t>
            </w:r>
          </w:p>
        </w:tc>
        <w:tc>
          <w:tcPr>
            <w:tcW w:w="2433" w:type="dxa"/>
            <w:noWrap/>
            <w:hideMark/>
          </w:tcPr>
          <w:p w14:paraId="52EC40DE" w14:textId="77777777" w:rsidR="003B5FEE" w:rsidRPr="00154215" w:rsidRDefault="003B5FEE" w:rsidP="003B5FEE">
            <w:pPr>
              <w:jc w:val="both"/>
              <w:rPr>
                <w:rFonts w:ascii="Cambria" w:hAnsi="Cambria"/>
              </w:rPr>
            </w:pPr>
            <w:proofErr w:type="spellStart"/>
            <w:r w:rsidRPr="00154215">
              <w:rPr>
                <w:rFonts w:ascii="Cambria" w:hAnsi="Cambria"/>
              </w:rPr>
              <w:t>Ivanka</w:t>
            </w:r>
            <w:proofErr w:type="spellEnd"/>
          </w:p>
        </w:tc>
      </w:tr>
      <w:tr w:rsidR="003B5FEE" w:rsidRPr="00154215" w14:paraId="463D4D21" w14:textId="77777777" w:rsidTr="003B5FEE">
        <w:trPr>
          <w:trHeight w:val="390"/>
          <w:jc w:val="center"/>
        </w:trPr>
        <w:tc>
          <w:tcPr>
            <w:tcW w:w="5807" w:type="dxa"/>
            <w:noWrap/>
            <w:hideMark/>
          </w:tcPr>
          <w:p w14:paraId="1DAD6992" w14:textId="77777777" w:rsidR="003B5FEE" w:rsidRPr="00154215" w:rsidRDefault="003B5FEE" w:rsidP="00051419">
            <w:pPr>
              <w:pStyle w:val="Prrafodelista"/>
              <w:jc w:val="both"/>
              <w:rPr>
                <w:rFonts w:ascii="Cambria" w:hAnsi="Cambria"/>
              </w:rPr>
            </w:pPr>
            <w:proofErr w:type="spellStart"/>
            <w:r w:rsidRPr="00154215">
              <w:rPr>
                <w:rFonts w:ascii="Cambria" w:hAnsi="Cambria"/>
              </w:rPr>
              <w:t>Shampoo</w:t>
            </w:r>
            <w:proofErr w:type="spellEnd"/>
            <w:r w:rsidRPr="00154215">
              <w:rPr>
                <w:rFonts w:ascii="Cambria" w:hAnsi="Cambria"/>
              </w:rPr>
              <w:t xml:space="preserve"> </w:t>
            </w:r>
            <w:proofErr w:type="spellStart"/>
            <w:r w:rsidRPr="00154215">
              <w:rPr>
                <w:rFonts w:ascii="Cambria" w:hAnsi="Cambria"/>
              </w:rPr>
              <w:t>balancig</w:t>
            </w:r>
            <w:proofErr w:type="spellEnd"/>
            <w:r w:rsidRPr="00154215">
              <w:rPr>
                <w:rFonts w:ascii="Cambria" w:hAnsi="Cambria"/>
              </w:rPr>
              <w:t xml:space="preserve"> 300 ml</w:t>
            </w:r>
          </w:p>
        </w:tc>
        <w:tc>
          <w:tcPr>
            <w:tcW w:w="2433" w:type="dxa"/>
            <w:noWrap/>
            <w:hideMark/>
          </w:tcPr>
          <w:p w14:paraId="20B7CCEC" w14:textId="77777777" w:rsidR="003B5FEE" w:rsidRPr="00154215" w:rsidRDefault="003B5FEE" w:rsidP="003B5FEE">
            <w:pPr>
              <w:jc w:val="both"/>
              <w:rPr>
                <w:rFonts w:ascii="Cambria" w:hAnsi="Cambria"/>
              </w:rPr>
            </w:pPr>
            <w:r w:rsidRPr="00154215">
              <w:rPr>
                <w:rFonts w:ascii="Cambria" w:hAnsi="Cambria"/>
              </w:rPr>
              <w:t xml:space="preserve">Grupo </w:t>
            </w:r>
            <w:proofErr w:type="spellStart"/>
            <w:r w:rsidRPr="00154215">
              <w:rPr>
                <w:rFonts w:ascii="Cambria" w:hAnsi="Cambria"/>
              </w:rPr>
              <w:t>Davines</w:t>
            </w:r>
            <w:proofErr w:type="spellEnd"/>
          </w:p>
        </w:tc>
      </w:tr>
      <w:tr w:rsidR="003B5FEE" w:rsidRPr="00154215" w14:paraId="4930C408" w14:textId="77777777" w:rsidTr="003B5FEE">
        <w:trPr>
          <w:trHeight w:val="390"/>
          <w:jc w:val="center"/>
        </w:trPr>
        <w:tc>
          <w:tcPr>
            <w:tcW w:w="5807" w:type="dxa"/>
            <w:noWrap/>
            <w:hideMark/>
          </w:tcPr>
          <w:p w14:paraId="38C4CB32" w14:textId="77777777" w:rsidR="003B5FEE" w:rsidRPr="00154215" w:rsidRDefault="003B5FEE" w:rsidP="00051419">
            <w:pPr>
              <w:pStyle w:val="Prrafodelista"/>
              <w:jc w:val="both"/>
              <w:rPr>
                <w:rFonts w:ascii="Cambria" w:hAnsi="Cambria"/>
              </w:rPr>
            </w:pPr>
            <w:proofErr w:type="spellStart"/>
            <w:r w:rsidRPr="00154215">
              <w:rPr>
                <w:rFonts w:ascii="Cambria" w:hAnsi="Cambria"/>
              </w:rPr>
              <w:t>Shampoo</w:t>
            </w:r>
            <w:proofErr w:type="spellEnd"/>
            <w:r w:rsidRPr="00154215">
              <w:rPr>
                <w:rFonts w:ascii="Cambria" w:hAnsi="Cambria"/>
              </w:rPr>
              <w:t xml:space="preserve"> </w:t>
            </w:r>
            <w:proofErr w:type="spellStart"/>
            <w:r w:rsidRPr="00154215">
              <w:rPr>
                <w:rFonts w:ascii="Cambria" w:hAnsi="Cambria"/>
              </w:rPr>
              <w:t>calming</w:t>
            </w:r>
            <w:proofErr w:type="spellEnd"/>
            <w:r w:rsidRPr="00154215">
              <w:rPr>
                <w:rFonts w:ascii="Cambria" w:hAnsi="Cambria"/>
              </w:rPr>
              <w:t xml:space="preserve"> 300ml</w:t>
            </w:r>
          </w:p>
        </w:tc>
        <w:tc>
          <w:tcPr>
            <w:tcW w:w="2433" w:type="dxa"/>
            <w:noWrap/>
            <w:hideMark/>
          </w:tcPr>
          <w:p w14:paraId="70B41FB1" w14:textId="77777777" w:rsidR="003B5FEE" w:rsidRPr="00154215" w:rsidRDefault="003B5FEE" w:rsidP="003B5FEE">
            <w:pPr>
              <w:jc w:val="both"/>
              <w:rPr>
                <w:rFonts w:ascii="Cambria" w:hAnsi="Cambria"/>
              </w:rPr>
            </w:pPr>
            <w:r w:rsidRPr="00154215">
              <w:rPr>
                <w:rFonts w:ascii="Cambria" w:hAnsi="Cambria"/>
              </w:rPr>
              <w:t xml:space="preserve">Grupo </w:t>
            </w:r>
            <w:proofErr w:type="spellStart"/>
            <w:r w:rsidRPr="00154215">
              <w:rPr>
                <w:rFonts w:ascii="Cambria" w:hAnsi="Cambria"/>
              </w:rPr>
              <w:t>Davines</w:t>
            </w:r>
            <w:proofErr w:type="spellEnd"/>
          </w:p>
        </w:tc>
      </w:tr>
      <w:tr w:rsidR="003B5FEE" w:rsidRPr="00154215" w14:paraId="6EAAE83F" w14:textId="77777777" w:rsidTr="003B5FEE">
        <w:trPr>
          <w:trHeight w:val="390"/>
          <w:jc w:val="center"/>
        </w:trPr>
        <w:tc>
          <w:tcPr>
            <w:tcW w:w="5807" w:type="dxa"/>
            <w:noWrap/>
            <w:hideMark/>
          </w:tcPr>
          <w:p w14:paraId="6EDD5520" w14:textId="77777777" w:rsidR="003B5FEE" w:rsidRPr="00154215" w:rsidRDefault="003B5FEE" w:rsidP="00051419">
            <w:pPr>
              <w:pStyle w:val="Prrafodelista"/>
              <w:jc w:val="both"/>
              <w:rPr>
                <w:rFonts w:ascii="Cambria" w:hAnsi="Cambria"/>
              </w:rPr>
            </w:pPr>
            <w:proofErr w:type="spellStart"/>
            <w:r w:rsidRPr="00154215">
              <w:rPr>
                <w:rFonts w:ascii="Cambria" w:hAnsi="Cambria"/>
              </w:rPr>
              <w:lastRenderedPageBreak/>
              <w:t>Shampoo</w:t>
            </w:r>
            <w:proofErr w:type="spellEnd"/>
            <w:r w:rsidRPr="00154215">
              <w:rPr>
                <w:rFonts w:ascii="Cambria" w:hAnsi="Cambria"/>
              </w:rPr>
              <w:t xml:space="preserve"> </w:t>
            </w:r>
            <w:proofErr w:type="spellStart"/>
            <w:r w:rsidRPr="00154215">
              <w:rPr>
                <w:rFonts w:ascii="Cambria" w:hAnsi="Cambria"/>
              </w:rPr>
              <w:t>energizing</w:t>
            </w:r>
            <w:proofErr w:type="spellEnd"/>
            <w:r w:rsidRPr="00154215">
              <w:rPr>
                <w:rFonts w:ascii="Cambria" w:hAnsi="Cambria"/>
              </w:rPr>
              <w:t xml:space="preserve"> 300ml</w:t>
            </w:r>
          </w:p>
        </w:tc>
        <w:tc>
          <w:tcPr>
            <w:tcW w:w="2433" w:type="dxa"/>
            <w:noWrap/>
            <w:hideMark/>
          </w:tcPr>
          <w:p w14:paraId="3C178DE2" w14:textId="77777777" w:rsidR="003B5FEE" w:rsidRPr="00154215" w:rsidRDefault="003B5FEE" w:rsidP="003B5FEE">
            <w:pPr>
              <w:jc w:val="both"/>
              <w:rPr>
                <w:rFonts w:ascii="Cambria" w:hAnsi="Cambria"/>
              </w:rPr>
            </w:pPr>
            <w:r w:rsidRPr="00154215">
              <w:rPr>
                <w:rFonts w:ascii="Cambria" w:hAnsi="Cambria"/>
              </w:rPr>
              <w:t xml:space="preserve">Grupo </w:t>
            </w:r>
            <w:proofErr w:type="spellStart"/>
            <w:r w:rsidRPr="00154215">
              <w:rPr>
                <w:rFonts w:ascii="Cambria" w:hAnsi="Cambria"/>
              </w:rPr>
              <w:t>Davines</w:t>
            </w:r>
            <w:proofErr w:type="spellEnd"/>
          </w:p>
        </w:tc>
      </w:tr>
      <w:tr w:rsidR="003B5FEE" w:rsidRPr="00154215" w14:paraId="6FD4A086" w14:textId="77777777" w:rsidTr="003B5FEE">
        <w:trPr>
          <w:trHeight w:val="390"/>
          <w:jc w:val="center"/>
        </w:trPr>
        <w:tc>
          <w:tcPr>
            <w:tcW w:w="5807" w:type="dxa"/>
            <w:noWrap/>
            <w:hideMark/>
          </w:tcPr>
          <w:p w14:paraId="2D9CAE3A" w14:textId="77777777" w:rsidR="003B5FEE" w:rsidRPr="00154215" w:rsidRDefault="003B5FEE" w:rsidP="00051419">
            <w:pPr>
              <w:pStyle w:val="Prrafodelista"/>
              <w:jc w:val="both"/>
              <w:rPr>
                <w:rFonts w:ascii="Cambria" w:hAnsi="Cambria"/>
                <w:lang w:val="en-US"/>
              </w:rPr>
            </w:pPr>
            <w:r w:rsidRPr="00154215">
              <w:rPr>
                <w:rFonts w:ascii="Cambria" w:hAnsi="Cambria"/>
                <w:lang w:val="en-US"/>
              </w:rPr>
              <w:t>Shampoo Proteins and minerals Egg</w:t>
            </w:r>
          </w:p>
        </w:tc>
        <w:tc>
          <w:tcPr>
            <w:tcW w:w="2433" w:type="dxa"/>
            <w:noWrap/>
            <w:hideMark/>
          </w:tcPr>
          <w:p w14:paraId="6ED4ABED" w14:textId="77777777" w:rsidR="003B5FEE" w:rsidRPr="00154215" w:rsidRDefault="003B5FEE" w:rsidP="003B5FEE">
            <w:pPr>
              <w:jc w:val="both"/>
              <w:rPr>
                <w:rFonts w:ascii="Cambria" w:hAnsi="Cambria"/>
              </w:rPr>
            </w:pPr>
            <w:proofErr w:type="spellStart"/>
            <w:r w:rsidRPr="00154215">
              <w:rPr>
                <w:rFonts w:ascii="Cambria" w:hAnsi="Cambria"/>
              </w:rPr>
              <w:t>Alterego</w:t>
            </w:r>
            <w:proofErr w:type="spellEnd"/>
            <w:r w:rsidRPr="00154215">
              <w:rPr>
                <w:rFonts w:ascii="Cambria" w:hAnsi="Cambria"/>
              </w:rPr>
              <w:t xml:space="preserve"> </w:t>
            </w:r>
            <w:proofErr w:type="spellStart"/>
            <w:r w:rsidRPr="00154215">
              <w:rPr>
                <w:rFonts w:ascii="Cambria" w:hAnsi="Cambria"/>
              </w:rPr>
              <w:t>Italy</w:t>
            </w:r>
            <w:proofErr w:type="spellEnd"/>
          </w:p>
        </w:tc>
      </w:tr>
      <w:tr w:rsidR="003B5FEE" w:rsidRPr="00154215" w14:paraId="3BE7B041" w14:textId="77777777" w:rsidTr="003B5FEE">
        <w:trPr>
          <w:trHeight w:val="390"/>
          <w:jc w:val="center"/>
        </w:trPr>
        <w:tc>
          <w:tcPr>
            <w:tcW w:w="5807" w:type="dxa"/>
            <w:noWrap/>
            <w:hideMark/>
          </w:tcPr>
          <w:p w14:paraId="4B1F3794" w14:textId="77777777" w:rsidR="003B5FEE" w:rsidRPr="00154215" w:rsidRDefault="003B5FEE" w:rsidP="00051419">
            <w:pPr>
              <w:pStyle w:val="Prrafodelista"/>
              <w:jc w:val="both"/>
              <w:rPr>
                <w:rFonts w:ascii="Cambria" w:hAnsi="Cambria"/>
                <w:lang w:val="en-US"/>
              </w:rPr>
            </w:pPr>
            <w:r w:rsidRPr="00154215">
              <w:rPr>
                <w:rFonts w:ascii="Cambria" w:hAnsi="Cambria"/>
                <w:lang w:val="en-US"/>
              </w:rPr>
              <w:t>Shampoo silk sensation oil 100ml</w:t>
            </w:r>
          </w:p>
        </w:tc>
        <w:tc>
          <w:tcPr>
            <w:tcW w:w="2433" w:type="dxa"/>
            <w:noWrap/>
            <w:hideMark/>
          </w:tcPr>
          <w:p w14:paraId="07A40F32" w14:textId="77777777" w:rsidR="003B5FEE" w:rsidRPr="00154215" w:rsidRDefault="003B5FEE" w:rsidP="003B5FEE">
            <w:pPr>
              <w:jc w:val="both"/>
              <w:rPr>
                <w:rFonts w:ascii="Cambria" w:hAnsi="Cambria"/>
              </w:rPr>
            </w:pPr>
            <w:proofErr w:type="spellStart"/>
            <w:r w:rsidRPr="00154215">
              <w:rPr>
                <w:rFonts w:ascii="Cambria" w:hAnsi="Cambria"/>
              </w:rPr>
              <w:t>Alterego</w:t>
            </w:r>
            <w:proofErr w:type="spellEnd"/>
            <w:r w:rsidRPr="00154215">
              <w:rPr>
                <w:rFonts w:ascii="Cambria" w:hAnsi="Cambria"/>
              </w:rPr>
              <w:t xml:space="preserve"> </w:t>
            </w:r>
            <w:proofErr w:type="spellStart"/>
            <w:r w:rsidRPr="00154215">
              <w:rPr>
                <w:rFonts w:ascii="Cambria" w:hAnsi="Cambria"/>
              </w:rPr>
              <w:t>Italy</w:t>
            </w:r>
            <w:proofErr w:type="spellEnd"/>
          </w:p>
        </w:tc>
      </w:tr>
      <w:tr w:rsidR="003B5FEE" w:rsidRPr="00154215" w14:paraId="5CB4223B" w14:textId="77777777" w:rsidTr="003B5FEE">
        <w:trPr>
          <w:trHeight w:val="390"/>
          <w:jc w:val="center"/>
        </w:trPr>
        <w:tc>
          <w:tcPr>
            <w:tcW w:w="5807" w:type="dxa"/>
            <w:noWrap/>
            <w:hideMark/>
          </w:tcPr>
          <w:p w14:paraId="42618534" w14:textId="77777777" w:rsidR="003B5FEE" w:rsidRPr="00154215" w:rsidRDefault="003B5FEE" w:rsidP="00051419">
            <w:pPr>
              <w:pStyle w:val="Prrafodelista"/>
              <w:jc w:val="both"/>
              <w:rPr>
                <w:rFonts w:ascii="Cambria" w:hAnsi="Cambria"/>
                <w:lang w:val="en-US"/>
              </w:rPr>
            </w:pPr>
            <w:r w:rsidRPr="00154215">
              <w:rPr>
                <w:rFonts w:ascii="Cambria" w:hAnsi="Cambria"/>
                <w:lang w:val="en-US"/>
              </w:rPr>
              <w:t>Shampoo silk sensation oil 300ml</w:t>
            </w:r>
          </w:p>
        </w:tc>
        <w:tc>
          <w:tcPr>
            <w:tcW w:w="2433" w:type="dxa"/>
            <w:noWrap/>
            <w:hideMark/>
          </w:tcPr>
          <w:p w14:paraId="324002B2" w14:textId="77777777" w:rsidR="003B5FEE" w:rsidRPr="00154215" w:rsidRDefault="003B5FEE" w:rsidP="003B5FEE">
            <w:pPr>
              <w:jc w:val="both"/>
              <w:rPr>
                <w:rFonts w:ascii="Cambria" w:hAnsi="Cambria"/>
              </w:rPr>
            </w:pPr>
            <w:proofErr w:type="spellStart"/>
            <w:r w:rsidRPr="00154215">
              <w:rPr>
                <w:rFonts w:ascii="Cambria" w:hAnsi="Cambria"/>
              </w:rPr>
              <w:t>Alterego</w:t>
            </w:r>
            <w:proofErr w:type="spellEnd"/>
            <w:r w:rsidRPr="00154215">
              <w:rPr>
                <w:rFonts w:ascii="Cambria" w:hAnsi="Cambria"/>
              </w:rPr>
              <w:t xml:space="preserve"> </w:t>
            </w:r>
            <w:proofErr w:type="spellStart"/>
            <w:r w:rsidRPr="00154215">
              <w:rPr>
                <w:rFonts w:ascii="Cambria" w:hAnsi="Cambria"/>
              </w:rPr>
              <w:t>Italy</w:t>
            </w:r>
            <w:proofErr w:type="spellEnd"/>
          </w:p>
        </w:tc>
      </w:tr>
      <w:tr w:rsidR="003B5FEE" w:rsidRPr="00154215" w14:paraId="79FBB433" w14:textId="77777777" w:rsidTr="003B5FEE">
        <w:trPr>
          <w:trHeight w:val="390"/>
          <w:jc w:val="center"/>
        </w:trPr>
        <w:tc>
          <w:tcPr>
            <w:tcW w:w="5807" w:type="dxa"/>
            <w:noWrap/>
            <w:hideMark/>
          </w:tcPr>
          <w:p w14:paraId="05921AC9" w14:textId="77777777" w:rsidR="003B5FEE" w:rsidRPr="00154215" w:rsidRDefault="003B5FEE" w:rsidP="00051419">
            <w:pPr>
              <w:pStyle w:val="Prrafodelista"/>
              <w:jc w:val="both"/>
              <w:rPr>
                <w:rFonts w:ascii="Cambria" w:hAnsi="Cambria"/>
              </w:rPr>
            </w:pPr>
            <w:proofErr w:type="spellStart"/>
            <w:r w:rsidRPr="00154215">
              <w:rPr>
                <w:rFonts w:ascii="Cambria" w:hAnsi="Cambria"/>
              </w:rPr>
              <w:t>Shampoo</w:t>
            </w:r>
            <w:proofErr w:type="spellEnd"/>
            <w:r w:rsidRPr="00154215">
              <w:rPr>
                <w:rFonts w:ascii="Cambria" w:hAnsi="Cambria"/>
              </w:rPr>
              <w:t xml:space="preserve"> </w:t>
            </w:r>
            <w:proofErr w:type="spellStart"/>
            <w:r w:rsidRPr="00154215">
              <w:rPr>
                <w:rFonts w:ascii="Cambria" w:hAnsi="Cambria"/>
              </w:rPr>
              <w:t>silver</w:t>
            </w:r>
            <w:proofErr w:type="spellEnd"/>
            <w:r w:rsidRPr="00154215">
              <w:rPr>
                <w:rFonts w:ascii="Cambria" w:hAnsi="Cambria"/>
              </w:rPr>
              <w:t xml:space="preserve"> </w:t>
            </w:r>
            <w:proofErr w:type="spellStart"/>
            <w:r w:rsidRPr="00154215">
              <w:rPr>
                <w:rFonts w:ascii="Cambria" w:hAnsi="Cambria"/>
              </w:rPr>
              <w:t>mantein</w:t>
            </w:r>
            <w:proofErr w:type="spellEnd"/>
            <w:r w:rsidRPr="00154215">
              <w:rPr>
                <w:rFonts w:ascii="Cambria" w:hAnsi="Cambria"/>
              </w:rPr>
              <w:t xml:space="preserve"> 300ml</w:t>
            </w:r>
          </w:p>
        </w:tc>
        <w:tc>
          <w:tcPr>
            <w:tcW w:w="2433" w:type="dxa"/>
            <w:noWrap/>
            <w:hideMark/>
          </w:tcPr>
          <w:p w14:paraId="511A5355" w14:textId="77777777" w:rsidR="003B5FEE" w:rsidRPr="00154215" w:rsidRDefault="003B5FEE" w:rsidP="003B5FEE">
            <w:pPr>
              <w:jc w:val="both"/>
              <w:rPr>
                <w:rFonts w:ascii="Cambria" w:hAnsi="Cambria"/>
              </w:rPr>
            </w:pPr>
            <w:proofErr w:type="spellStart"/>
            <w:r w:rsidRPr="00154215">
              <w:rPr>
                <w:rFonts w:ascii="Cambria" w:hAnsi="Cambria"/>
              </w:rPr>
              <w:t>Alterego</w:t>
            </w:r>
            <w:proofErr w:type="spellEnd"/>
            <w:r w:rsidRPr="00154215">
              <w:rPr>
                <w:rFonts w:ascii="Cambria" w:hAnsi="Cambria"/>
              </w:rPr>
              <w:t xml:space="preserve"> </w:t>
            </w:r>
            <w:proofErr w:type="spellStart"/>
            <w:r w:rsidRPr="00154215">
              <w:rPr>
                <w:rFonts w:ascii="Cambria" w:hAnsi="Cambria"/>
              </w:rPr>
              <w:t>Italy</w:t>
            </w:r>
            <w:proofErr w:type="spellEnd"/>
          </w:p>
        </w:tc>
      </w:tr>
      <w:tr w:rsidR="003B5FEE" w:rsidRPr="00154215" w14:paraId="401EC650" w14:textId="77777777" w:rsidTr="003B5FEE">
        <w:trPr>
          <w:trHeight w:val="390"/>
          <w:jc w:val="center"/>
        </w:trPr>
        <w:tc>
          <w:tcPr>
            <w:tcW w:w="5807" w:type="dxa"/>
            <w:noWrap/>
            <w:hideMark/>
          </w:tcPr>
          <w:p w14:paraId="483CFDF1" w14:textId="77777777" w:rsidR="003B5FEE" w:rsidRPr="00154215" w:rsidRDefault="003B5FEE" w:rsidP="00051419">
            <w:pPr>
              <w:pStyle w:val="Prrafodelista"/>
              <w:jc w:val="both"/>
              <w:rPr>
                <w:rFonts w:ascii="Cambria" w:hAnsi="Cambria"/>
              </w:rPr>
            </w:pPr>
            <w:proofErr w:type="spellStart"/>
            <w:r w:rsidRPr="00154215">
              <w:rPr>
                <w:rFonts w:ascii="Cambria" w:hAnsi="Cambria"/>
              </w:rPr>
              <w:t>Silk</w:t>
            </w:r>
            <w:proofErr w:type="spellEnd"/>
            <w:r w:rsidRPr="00154215">
              <w:rPr>
                <w:rFonts w:ascii="Cambria" w:hAnsi="Cambria"/>
              </w:rPr>
              <w:t xml:space="preserve"> </w:t>
            </w:r>
            <w:proofErr w:type="spellStart"/>
            <w:r w:rsidRPr="00154215">
              <w:rPr>
                <w:rFonts w:ascii="Cambria" w:hAnsi="Cambria"/>
              </w:rPr>
              <w:t>Blend</w:t>
            </w:r>
            <w:proofErr w:type="spellEnd"/>
            <w:r w:rsidRPr="00154215">
              <w:rPr>
                <w:rFonts w:ascii="Cambria" w:hAnsi="Cambria"/>
              </w:rPr>
              <w:t xml:space="preserve"> </w:t>
            </w:r>
            <w:proofErr w:type="spellStart"/>
            <w:r w:rsidRPr="00154215">
              <w:rPr>
                <w:rFonts w:ascii="Cambria" w:hAnsi="Cambria"/>
              </w:rPr>
              <w:t>Oil</w:t>
            </w:r>
            <w:proofErr w:type="spellEnd"/>
          </w:p>
        </w:tc>
        <w:tc>
          <w:tcPr>
            <w:tcW w:w="2433" w:type="dxa"/>
            <w:noWrap/>
            <w:hideMark/>
          </w:tcPr>
          <w:p w14:paraId="66E6D24D" w14:textId="77777777" w:rsidR="003B5FEE" w:rsidRPr="00154215" w:rsidRDefault="003B5FEE" w:rsidP="003B5FEE">
            <w:pPr>
              <w:jc w:val="both"/>
              <w:rPr>
                <w:rFonts w:ascii="Cambria" w:hAnsi="Cambria"/>
              </w:rPr>
            </w:pPr>
            <w:proofErr w:type="spellStart"/>
            <w:r w:rsidRPr="00154215">
              <w:rPr>
                <w:rFonts w:ascii="Cambria" w:hAnsi="Cambria"/>
              </w:rPr>
              <w:t>Alterego</w:t>
            </w:r>
            <w:proofErr w:type="spellEnd"/>
            <w:r w:rsidRPr="00154215">
              <w:rPr>
                <w:rFonts w:ascii="Cambria" w:hAnsi="Cambria"/>
              </w:rPr>
              <w:t xml:space="preserve"> </w:t>
            </w:r>
            <w:proofErr w:type="spellStart"/>
            <w:r w:rsidRPr="00154215">
              <w:rPr>
                <w:rFonts w:ascii="Cambria" w:hAnsi="Cambria"/>
              </w:rPr>
              <w:t>Italy</w:t>
            </w:r>
            <w:proofErr w:type="spellEnd"/>
          </w:p>
        </w:tc>
      </w:tr>
      <w:tr w:rsidR="003B5FEE" w:rsidRPr="00154215" w14:paraId="477B92F8" w14:textId="77777777" w:rsidTr="003B5FEE">
        <w:trPr>
          <w:trHeight w:val="390"/>
          <w:jc w:val="center"/>
        </w:trPr>
        <w:tc>
          <w:tcPr>
            <w:tcW w:w="5807" w:type="dxa"/>
            <w:noWrap/>
            <w:hideMark/>
          </w:tcPr>
          <w:p w14:paraId="77AACBF1" w14:textId="77777777" w:rsidR="003B5FEE" w:rsidRPr="00154215" w:rsidRDefault="003B5FEE" w:rsidP="00051419">
            <w:pPr>
              <w:pStyle w:val="Prrafodelista"/>
              <w:jc w:val="both"/>
              <w:rPr>
                <w:rFonts w:ascii="Cambria" w:hAnsi="Cambria"/>
              </w:rPr>
            </w:pPr>
            <w:proofErr w:type="spellStart"/>
            <w:r w:rsidRPr="00154215">
              <w:rPr>
                <w:rFonts w:ascii="Cambria" w:hAnsi="Cambria"/>
              </w:rPr>
              <w:t>Silk</w:t>
            </w:r>
            <w:proofErr w:type="spellEnd"/>
            <w:r w:rsidRPr="00154215">
              <w:rPr>
                <w:rFonts w:ascii="Cambria" w:hAnsi="Cambria"/>
              </w:rPr>
              <w:t xml:space="preserve"> </w:t>
            </w:r>
            <w:proofErr w:type="spellStart"/>
            <w:r w:rsidRPr="00154215">
              <w:rPr>
                <w:rFonts w:ascii="Cambria" w:hAnsi="Cambria"/>
              </w:rPr>
              <w:t>blend</w:t>
            </w:r>
            <w:proofErr w:type="spellEnd"/>
            <w:r w:rsidRPr="00154215">
              <w:rPr>
                <w:rFonts w:ascii="Cambria" w:hAnsi="Cambria"/>
              </w:rPr>
              <w:t xml:space="preserve"> </w:t>
            </w:r>
            <w:proofErr w:type="spellStart"/>
            <w:r w:rsidRPr="00154215">
              <w:rPr>
                <w:rFonts w:ascii="Cambria" w:hAnsi="Cambria"/>
              </w:rPr>
              <w:t>oil</w:t>
            </w:r>
            <w:proofErr w:type="spellEnd"/>
            <w:r w:rsidRPr="00154215">
              <w:rPr>
                <w:rFonts w:ascii="Cambria" w:hAnsi="Cambria"/>
              </w:rPr>
              <w:t xml:space="preserve"> 50ml</w:t>
            </w:r>
          </w:p>
        </w:tc>
        <w:tc>
          <w:tcPr>
            <w:tcW w:w="2433" w:type="dxa"/>
            <w:noWrap/>
            <w:hideMark/>
          </w:tcPr>
          <w:p w14:paraId="6E5ED76E" w14:textId="77777777" w:rsidR="003B5FEE" w:rsidRPr="00154215" w:rsidRDefault="003B5FEE" w:rsidP="003B5FEE">
            <w:pPr>
              <w:jc w:val="both"/>
              <w:rPr>
                <w:rFonts w:ascii="Cambria" w:hAnsi="Cambria"/>
              </w:rPr>
            </w:pPr>
            <w:proofErr w:type="spellStart"/>
            <w:r w:rsidRPr="00154215">
              <w:rPr>
                <w:rFonts w:ascii="Cambria" w:hAnsi="Cambria"/>
              </w:rPr>
              <w:t>Alterego</w:t>
            </w:r>
            <w:proofErr w:type="spellEnd"/>
            <w:r w:rsidRPr="00154215">
              <w:rPr>
                <w:rFonts w:ascii="Cambria" w:hAnsi="Cambria"/>
              </w:rPr>
              <w:t xml:space="preserve"> </w:t>
            </w:r>
            <w:proofErr w:type="spellStart"/>
            <w:r w:rsidRPr="00154215">
              <w:rPr>
                <w:rFonts w:ascii="Cambria" w:hAnsi="Cambria"/>
              </w:rPr>
              <w:t>Italy</w:t>
            </w:r>
            <w:proofErr w:type="spellEnd"/>
          </w:p>
        </w:tc>
      </w:tr>
      <w:tr w:rsidR="003B5FEE" w:rsidRPr="00154215" w14:paraId="0EE2DDF6" w14:textId="77777777" w:rsidTr="003B5FEE">
        <w:trPr>
          <w:trHeight w:val="390"/>
          <w:jc w:val="center"/>
        </w:trPr>
        <w:tc>
          <w:tcPr>
            <w:tcW w:w="5807" w:type="dxa"/>
            <w:noWrap/>
            <w:hideMark/>
          </w:tcPr>
          <w:p w14:paraId="6AC1FF3F" w14:textId="77777777" w:rsidR="003B5FEE" w:rsidRPr="00154215" w:rsidRDefault="003B5FEE" w:rsidP="00051419">
            <w:pPr>
              <w:pStyle w:val="Prrafodelista"/>
              <w:jc w:val="both"/>
              <w:rPr>
                <w:rFonts w:ascii="Cambria" w:hAnsi="Cambria"/>
                <w:lang w:val="en-US"/>
              </w:rPr>
            </w:pPr>
            <w:r w:rsidRPr="00154215">
              <w:rPr>
                <w:rFonts w:ascii="Cambria" w:hAnsi="Cambria"/>
                <w:lang w:val="en-US"/>
              </w:rPr>
              <w:t xml:space="preserve">Silk oil </w:t>
            </w:r>
            <w:proofErr w:type="spellStart"/>
            <w:r w:rsidRPr="00154215">
              <w:rPr>
                <w:rFonts w:ascii="Cambria" w:hAnsi="Cambria"/>
                <w:lang w:val="en-US"/>
              </w:rPr>
              <w:t>Ampolla</w:t>
            </w:r>
            <w:proofErr w:type="spellEnd"/>
            <w:r w:rsidRPr="00154215">
              <w:rPr>
                <w:rFonts w:ascii="Cambria" w:hAnsi="Cambria"/>
                <w:lang w:val="en-US"/>
              </w:rPr>
              <w:t xml:space="preserve"> </w:t>
            </w:r>
            <w:proofErr w:type="spellStart"/>
            <w:r w:rsidRPr="00154215">
              <w:rPr>
                <w:rFonts w:ascii="Cambria" w:hAnsi="Cambria"/>
                <w:lang w:val="en-US"/>
              </w:rPr>
              <w:t>iluminating</w:t>
            </w:r>
            <w:proofErr w:type="spellEnd"/>
            <w:r w:rsidRPr="00154215">
              <w:rPr>
                <w:rFonts w:ascii="Cambria" w:hAnsi="Cambria"/>
                <w:lang w:val="en-US"/>
              </w:rPr>
              <w:t xml:space="preserve"> 10ml</w:t>
            </w:r>
          </w:p>
        </w:tc>
        <w:tc>
          <w:tcPr>
            <w:tcW w:w="2433" w:type="dxa"/>
            <w:noWrap/>
            <w:hideMark/>
          </w:tcPr>
          <w:p w14:paraId="2F69F4D8" w14:textId="77777777" w:rsidR="003B5FEE" w:rsidRPr="00154215" w:rsidRDefault="003B5FEE" w:rsidP="003B5FEE">
            <w:pPr>
              <w:jc w:val="both"/>
              <w:rPr>
                <w:rFonts w:ascii="Cambria" w:hAnsi="Cambria"/>
              </w:rPr>
            </w:pPr>
            <w:proofErr w:type="spellStart"/>
            <w:r w:rsidRPr="00154215">
              <w:rPr>
                <w:rFonts w:ascii="Cambria" w:hAnsi="Cambria"/>
              </w:rPr>
              <w:t>Alterego</w:t>
            </w:r>
            <w:proofErr w:type="spellEnd"/>
            <w:r w:rsidRPr="00154215">
              <w:rPr>
                <w:rFonts w:ascii="Cambria" w:hAnsi="Cambria"/>
              </w:rPr>
              <w:t xml:space="preserve"> </w:t>
            </w:r>
            <w:proofErr w:type="spellStart"/>
            <w:r w:rsidRPr="00154215">
              <w:rPr>
                <w:rFonts w:ascii="Cambria" w:hAnsi="Cambria"/>
              </w:rPr>
              <w:t>Italy</w:t>
            </w:r>
            <w:proofErr w:type="spellEnd"/>
          </w:p>
        </w:tc>
      </w:tr>
      <w:tr w:rsidR="003B5FEE" w:rsidRPr="00154215" w14:paraId="6E65259A" w14:textId="77777777" w:rsidTr="003B5FEE">
        <w:trPr>
          <w:trHeight w:val="390"/>
          <w:jc w:val="center"/>
        </w:trPr>
        <w:tc>
          <w:tcPr>
            <w:tcW w:w="5807" w:type="dxa"/>
            <w:noWrap/>
            <w:hideMark/>
          </w:tcPr>
          <w:p w14:paraId="3069D187" w14:textId="77777777" w:rsidR="003B5FEE" w:rsidRPr="00154215" w:rsidRDefault="003B5FEE" w:rsidP="00051419">
            <w:pPr>
              <w:pStyle w:val="Prrafodelista"/>
              <w:jc w:val="both"/>
              <w:rPr>
                <w:rFonts w:ascii="Cambria" w:hAnsi="Cambria"/>
              </w:rPr>
            </w:pPr>
            <w:proofErr w:type="spellStart"/>
            <w:r w:rsidRPr="00154215">
              <w:rPr>
                <w:rFonts w:ascii="Cambria" w:hAnsi="Cambria"/>
              </w:rPr>
              <w:t>Silk</w:t>
            </w:r>
            <w:proofErr w:type="spellEnd"/>
            <w:r w:rsidRPr="00154215">
              <w:rPr>
                <w:rFonts w:ascii="Cambria" w:hAnsi="Cambria"/>
              </w:rPr>
              <w:t xml:space="preserve"> </w:t>
            </w:r>
            <w:proofErr w:type="spellStart"/>
            <w:r w:rsidRPr="00154215">
              <w:rPr>
                <w:rFonts w:ascii="Cambria" w:hAnsi="Cambria"/>
              </w:rPr>
              <w:t>oil</w:t>
            </w:r>
            <w:proofErr w:type="spellEnd"/>
            <w:r w:rsidRPr="00154215">
              <w:rPr>
                <w:rFonts w:ascii="Cambria" w:hAnsi="Cambria"/>
              </w:rPr>
              <w:t xml:space="preserve"> </w:t>
            </w:r>
            <w:proofErr w:type="spellStart"/>
            <w:r w:rsidRPr="00154215">
              <w:rPr>
                <w:rFonts w:ascii="Cambria" w:hAnsi="Cambria"/>
              </w:rPr>
              <w:t>conditioning</w:t>
            </w:r>
            <w:proofErr w:type="spellEnd"/>
            <w:r w:rsidRPr="00154215">
              <w:rPr>
                <w:rFonts w:ascii="Cambria" w:hAnsi="Cambria"/>
              </w:rPr>
              <w:t xml:space="preserve"> </w:t>
            </w:r>
            <w:proofErr w:type="spellStart"/>
            <w:r w:rsidRPr="00154215">
              <w:rPr>
                <w:rFonts w:ascii="Cambria" w:hAnsi="Cambria"/>
              </w:rPr>
              <w:t>cream</w:t>
            </w:r>
            <w:proofErr w:type="spellEnd"/>
          </w:p>
        </w:tc>
        <w:tc>
          <w:tcPr>
            <w:tcW w:w="2433" w:type="dxa"/>
            <w:noWrap/>
            <w:hideMark/>
          </w:tcPr>
          <w:p w14:paraId="6697F37E" w14:textId="77777777" w:rsidR="003B5FEE" w:rsidRPr="00154215" w:rsidRDefault="003B5FEE" w:rsidP="003B5FEE">
            <w:pPr>
              <w:jc w:val="both"/>
              <w:rPr>
                <w:rFonts w:ascii="Cambria" w:hAnsi="Cambria"/>
              </w:rPr>
            </w:pPr>
            <w:proofErr w:type="spellStart"/>
            <w:r w:rsidRPr="00154215">
              <w:rPr>
                <w:rFonts w:ascii="Cambria" w:hAnsi="Cambria"/>
              </w:rPr>
              <w:t>Alterego</w:t>
            </w:r>
            <w:proofErr w:type="spellEnd"/>
            <w:r w:rsidRPr="00154215">
              <w:rPr>
                <w:rFonts w:ascii="Cambria" w:hAnsi="Cambria"/>
              </w:rPr>
              <w:t xml:space="preserve"> </w:t>
            </w:r>
            <w:proofErr w:type="spellStart"/>
            <w:r w:rsidRPr="00154215">
              <w:rPr>
                <w:rFonts w:ascii="Cambria" w:hAnsi="Cambria"/>
              </w:rPr>
              <w:t>Italy</w:t>
            </w:r>
            <w:proofErr w:type="spellEnd"/>
          </w:p>
        </w:tc>
      </w:tr>
      <w:tr w:rsidR="003B5FEE" w:rsidRPr="00154215" w14:paraId="6FD11F3A" w14:textId="77777777" w:rsidTr="003B5FEE">
        <w:trPr>
          <w:trHeight w:val="390"/>
          <w:jc w:val="center"/>
        </w:trPr>
        <w:tc>
          <w:tcPr>
            <w:tcW w:w="5807" w:type="dxa"/>
            <w:noWrap/>
            <w:hideMark/>
          </w:tcPr>
          <w:p w14:paraId="39607650" w14:textId="77777777" w:rsidR="003B5FEE" w:rsidRPr="00154215" w:rsidRDefault="003B5FEE" w:rsidP="00051419">
            <w:pPr>
              <w:pStyle w:val="Prrafodelista"/>
              <w:jc w:val="both"/>
              <w:rPr>
                <w:rFonts w:ascii="Cambria" w:hAnsi="Cambria"/>
              </w:rPr>
            </w:pPr>
            <w:r w:rsidRPr="00154215">
              <w:rPr>
                <w:rFonts w:ascii="Cambria" w:hAnsi="Cambria"/>
              </w:rPr>
              <w:t xml:space="preserve">Silver </w:t>
            </w:r>
            <w:proofErr w:type="spellStart"/>
            <w:r w:rsidRPr="00154215">
              <w:rPr>
                <w:rFonts w:ascii="Cambria" w:hAnsi="Cambria"/>
              </w:rPr>
              <w:t>maintain</w:t>
            </w:r>
            <w:proofErr w:type="spellEnd"/>
            <w:r w:rsidRPr="00154215">
              <w:rPr>
                <w:rFonts w:ascii="Cambria" w:hAnsi="Cambria"/>
              </w:rPr>
              <w:t xml:space="preserve"> </w:t>
            </w:r>
            <w:proofErr w:type="spellStart"/>
            <w:r w:rsidRPr="00154215">
              <w:rPr>
                <w:rFonts w:ascii="Cambria" w:hAnsi="Cambria"/>
              </w:rPr>
              <w:t>Shampoo</w:t>
            </w:r>
            <w:proofErr w:type="spellEnd"/>
            <w:r w:rsidRPr="00154215">
              <w:rPr>
                <w:rFonts w:ascii="Cambria" w:hAnsi="Cambria"/>
              </w:rPr>
              <w:t xml:space="preserve"> 100 ml</w:t>
            </w:r>
          </w:p>
        </w:tc>
        <w:tc>
          <w:tcPr>
            <w:tcW w:w="2433" w:type="dxa"/>
            <w:noWrap/>
            <w:hideMark/>
          </w:tcPr>
          <w:p w14:paraId="44A7AE28" w14:textId="77777777" w:rsidR="003B5FEE" w:rsidRPr="00154215" w:rsidRDefault="003B5FEE" w:rsidP="003B5FEE">
            <w:pPr>
              <w:jc w:val="both"/>
              <w:rPr>
                <w:rFonts w:ascii="Cambria" w:hAnsi="Cambria"/>
              </w:rPr>
            </w:pPr>
            <w:proofErr w:type="spellStart"/>
            <w:r w:rsidRPr="00154215">
              <w:rPr>
                <w:rFonts w:ascii="Cambria" w:hAnsi="Cambria"/>
              </w:rPr>
              <w:t>Alterego</w:t>
            </w:r>
            <w:proofErr w:type="spellEnd"/>
            <w:r w:rsidRPr="00154215">
              <w:rPr>
                <w:rFonts w:ascii="Cambria" w:hAnsi="Cambria"/>
              </w:rPr>
              <w:t xml:space="preserve"> </w:t>
            </w:r>
            <w:proofErr w:type="spellStart"/>
            <w:r w:rsidRPr="00154215">
              <w:rPr>
                <w:rFonts w:ascii="Cambria" w:hAnsi="Cambria"/>
              </w:rPr>
              <w:t>Italy</w:t>
            </w:r>
            <w:proofErr w:type="spellEnd"/>
          </w:p>
        </w:tc>
      </w:tr>
      <w:tr w:rsidR="003B5FEE" w:rsidRPr="00154215" w14:paraId="0ADF18F4" w14:textId="77777777" w:rsidTr="003B5FEE">
        <w:trPr>
          <w:trHeight w:val="390"/>
          <w:jc w:val="center"/>
        </w:trPr>
        <w:tc>
          <w:tcPr>
            <w:tcW w:w="5807" w:type="dxa"/>
            <w:noWrap/>
            <w:hideMark/>
          </w:tcPr>
          <w:p w14:paraId="44A7E716" w14:textId="77777777" w:rsidR="003B5FEE" w:rsidRPr="00154215" w:rsidRDefault="003B5FEE" w:rsidP="00051419">
            <w:pPr>
              <w:pStyle w:val="Prrafodelista"/>
              <w:jc w:val="both"/>
              <w:rPr>
                <w:rFonts w:ascii="Cambria" w:hAnsi="Cambria"/>
              </w:rPr>
            </w:pPr>
            <w:r w:rsidRPr="00154215">
              <w:rPr>
                <w:rFonts w:ascii="Cambria" w:hAnsi="Cambria"/>
              </w:rPr>
              <w:t xml:space="preserve">Silver </w:t>
            </w:r>
            <w:proofErr w:type="spellStart"/>
            <w:r w:rsidRPr="00154215">
              <w:rPr>
                <w:rFonts w:ascii="Cambria" w:hAnsi="Cambria"/>
              </w:rPr>
              <w:t>maintain</w:t>
            </w:r>
            <w:proofErr w:type="spellEnd"/>
            <w:r w:rsidRPr="00154215">
              <w:rPr>
                <w:rFonts w:ascii="Cambria" w:hAnsi="Cambria"/>
              </w:rPr>
              <w:t xml:space="preserve"> </w:t>
            </w:r>
            <w:proofErr w:type="spellStart"/>
            <w:r w:rsidRPr="00154215">
              <w:rPr>
                <w:rFonts w:ascii="Cambria" w:hAnsi="Cambria"/>
              </w:rPr>
              <w:t>Shampoo</w:t>
            </w:r>
            <w:proofErr w:type="spellEnd"/>
            <w:r w:rsidRPr="00154215">
              <w:rPr>
                <w:rFonts w:ascii="Cambria" w:hAnsi="Cambria"/>
              </w:rPr>
              <w:t xml:space="preserve"> 300 ml</w:t>
            </w:r>
          </w:p>
        </w:tc>
        <w:tc>
          <w:tcPr>
            <w:tcW w:w="2433" w:type="dxa"/>
            <w:noWrap/>
            <w:hideMark/>
          </w:tcPr>
          <w:p w14:paraId="785909EF" w14:textId="77777777" w:rsidR="003B5FEE" w:rsidRPr="00154215" w:rsidRDefault="003B5FEE" w:rsidP="003B5FEE">
            <w:pPr>
              <w:jc w:val="both"/>
              <w:rPr>
                <w:rFonts w:ascii="Cambria" w:hAnsi="Cambria"/>
              </w:rPr>
            </w:pPr>
            <w:proofErr w:type="spellStart"/>
            <w:r w:rsidRPr="00154215">
              <w:rPr>
                <w:rFonts w:ascii="Cambria" w:hAnsi="Cambria"/>
              </w:rPr>
              <w:t>Alterego</w:t>
            </w:r>
            <w:proofErr w:type="spellEnd"/>
            <w:r w:rsidRPr="00154215">
              <w:rPr>
                <w:rFonts w:ascii="Cambria" w:hAnsi="Cambria"/>
              </w:rPr>
              <w:t xml:space="preserve"> </w:t>
            </w:r>
            <w:proofErr w:type="spellStart"/>
            <w:r w:rsidRPr="00154215">
              <w:rPr>
                <w:rFonts w:ascii="Cambria" w:hAnsi="Cambria"/>
              </w:rPr>
              <w:t>Italy</w:t>
            </w:r>
            <w:proofErr w:type="spellEnd"/>
          </w:p>
        </w:tc>
      </w:tr>
      <w:tr w:rsidR="003B5FEE" w:rsidRPr="00154215" w14:paraId="2EB02D6D" w14:textId="77777777" w:rsidTr="003B5FEE">
        <w:trPr>
          <w:trHeight w:val="390"/>
          <w:jc w:val="center"/>
        </w:trPr>
        <w:tc>
          <w:tcPr>
            <w:tcW w:w="5807" w:type="dxa"/>
            <w:noWrap/>
            <w:hideMark/>
          </w:tcPr>
          <w:p w14:paraId="2BCCF753" w14:textId="77777777" w:rsidR="003B5FEE" w:rsidRPr="00154215" w:rsidRDefault="003B5FEE" w:rsidP="00051419">
            <w:pPr>
              <w:pStyle w:val="Prrafodelista"/>
              <w:jc w:val="both"/>
              <w:rPr>
                <w:rFonts w:ascii="Cambria" w:hAnsi="Cambria"/>
              </w:rPr>
            </w:pPr>
            <w:proofErr w:type="spellStart"/>
            <w:r w:rsidRPr="00154215">
              <w:rPr>
                <w:rFonts w:ascii="Cambria" w:hAnsi="Cambria"/>
              </w:rPr>
              <w:t>Tecniart</w:t>
            </w:r>
            <w:proofErr w:type="spellEnd"/>
            <w:r w:rsidRPr="00154215">
              <w:rPr>
                <w:rFonts w:ascii="Cambria" w:hAnsi="Cambria"/>
              </w:rPr>
              <w:t xml:space="preserve"> Espuma </w:t>
            </w:r>
          </w:p>
        </w:tc>
        <w:tc>
          <w:tcPr>
            <w:tcW w:w="2433" w:type="dxa"/>
            <w:noWrap/>
            <w:hideMark/>
          </w:tcPr>
          <w:p w14:paraId="7138E4D8" w14:textId="77777777" w:rsidR="003B5FEE" w:rsidRPr="00154215" w:rsidRDefault="003B5FEE" w:rsidP="003B5FEE">
            <w:pPr>
              <w:jc w:val="both"/>
              <w:rPr>
                <w:rFonts w:ascii="Cambria" w:hAnsi="Cambria"/>
              </w:rPr>
            </w:pPr>
            <w:r w:rsidRPr="00154215">
              <w:rPr>
                <w:rFonts w:ascii="Cambria" w:hAnsi="Cambria"/>
              </w:rPr>
              <w:t>L'Oreal Colombia S.A.S</w:t>
            </w:r>
          </w:p>
        </w:tc>
      </w:tr>
      <w:tr w:rsidR="003B5FEE" w:rsidRPr="00154215" w14:paraId="426114A8" w14:textId="77777777" w:rsidTr="003B5FEE">
        <w:trPr>
          <w:trHeight w:val="390"/>
          <w:jc w:val="center"/>
        </w:trPr>
        <w:tc>
          <w:tcPr>
            <w:tcW w:w="5807" w:type="dxa"/>
            <w:noWrap/>
            <w:hideMark/>
          </w:tcPr>
          <w:p w14:paraId="37CB8B49" w14:textId="77777777" w:rsidR="003B5FEE" w:rsidRPr="00154215" w:rsidRDefault="003B5FEE" w:rsidP="00051419">
            <w:pPr>
              <w:pStyle w:val="Prrafodelista"/>
              <w:jc w:val="both"/>
              <w:rPr>
                <w:rFonts w:ascii="Cambria" w:hAnsi="Cambria"/>
              </w:rPr>
            </w:pPr>
            <w:proofErr w:type="spellStart"/>
            <w:r w:rsidRPr="00154215">
              <w:rPr>
                <w:rFonts w:ascii="Cambria" w:hAnsi="Cambria"/>
              </w:rPr>
              <w:t>TecniART</w:t>
            </w:r>
            <w:proofErr w:type="spellEnd"/>
            <w:r w:rsidRPr="00154215">
              <w:rPr>
                <w:rFonts w:ascii="Cambria" w:hAnsi="Cambria"/>
              </w:rPr>
              <w:t xml:space="preserve"> web</w:t>
            </w:r>
          </w:p>
        </w:tc>
        <w:tc>
          <w:tcPr>
            <w:tcW w:w="2433" w:type="dxa"/>
            <w:noWrap/>
            <w:hideMark/>
          </w:tcPr>
          <w:p w14:paraId="16AB3D73" w14:textId="77777777" w:rsidR="003B5FEE" w:rsidRPr="00154215" w:rsidRDefault="003B5FEE" w:rsidP="003B5FEE">
            <w:pPr>
              <w:jc w:val="both"/>
              <w:rPr>
                <w:rFonts w:ascii="Cambria" w:hAnsi="Cambria"/>
              </w:rPr>
            </w:pPr>
            <w:r w:rsidRPr="00154215">
              <w:rPr>
                <w:rFonts w:ascii="Cambria" w:hAnsi="Cambria"/>
              </w:rPr>
              <w:t>L'Oreal Colombia S.A.S</w:t>
            </w:r>
          </w:p>
        </w:tc>
      </w:tr>
      <w:tr w:rsidR="003B5FEE" w:rsidRPr="00154215" w14:paraId="68497322" w14:textId="77777777" w:rsidTr="003B5FEE">
        <w:trPr>
          <w:trHeight w:val="390"/>
          <w:jc w:val="center"/>
        </w:trPr>
        <w:tc>
          <w:tcPr>
            <w:tcW w:w="5807" w:type="dxa"/>
            <w:noWrap/>
            <w:hideMark/>
          </w:tcPr>
          <w:p w14:paraId="21624D7F" w14:textId="77777777" w:rsidR="003B5FEE" w:rsidRPr="00154215" w:rsidRDefault="003B5FEE" w:rsidP="00051419">
            <w:pPr>
              <w:pStyle w:val="Prrafodelista"/>
              <w:jc w:val="both"/>
              <w:rPr>
                <w:rFonts w:ascii="Cambria" w:hAnsi="Cambria"/>
              </w:rPr>
            </w:pPr>
            <w:proofErr w:type="spellStart"/>
            <w:r w:rsidRPr="00154215">
              <w:rPr>
                <w:rFonts w:ascii="Cambria" w:hAnsi="Cambria"/>
              </w:rPr>
              <w:t>Tecny</w:t>
            </w:r>
            <w:proofErr w:type="spellEnd"/>
            <w:r w:rsidRPr="00154215">
              <w:rPr>
                <w:rFonts w:ascii="Cambria" w:hAnsi="Cambria"/>
              </w:rPr>
              <w:t xml:space="preserve">-Art </w:t>
            </w:r>
            <w:proofErr w:type="gramStart"/>
            <w:r w:rsidRPr="00154215">
              <w:rPr>
                <w:rFonts w:ascii="Cambria" w:hAnsi="Cambria"/>
              </w:rPr>
              <w:t>Spray</w:t>
            </w:r>
            <w:proofErr w:type="gramEnd"/>
            <w:r w:rsidRPr="00154215">
              <w:rPr>
                <w:rFonts w:ascii="Cambria" w:hAnsi="Cambria"/>
              </w:rPr>
              <w:t xml:space="preserve"> </w:t>
            </w:r>
            <w:proofErr w:type="spellStart"/>
            <w:r w:rsidRPr="00154215">
              <w:rPr>
                <w:rFonts w:ascii="Cambria" w:hAnsi="Cambria"/>
              </w:rPr>
              <w:t>Moldeante</w:t>
            </w:r>
            <w:proofErr w:type="spellEnd"/>
          </w:p>
        </w:tc>
        <w:tc>
          <w:tcPr>
            <w:tcW w:w="2433" w:type="dxa"/>
            <w:noWrap/>
            <w:hideMark/>
          </w:tcPr>
          <w:p w14:paraId="5343BA28" w14:textId="77777777" w:rsidR="003B5FEE" w:rsidRPr="00154215" w:rsidRDefault="003B5FEE" w:rsidP="003B5FEE">
            <w:pPr>
              <w:jc w:val="both"/>
              <w:rPr>
                <w:rFonts w:ascii="Cambria" w:hAnsi="Cambria"/>
              </w:rPr>
            </w:pPr>
            <w:r w:rsidRPr="00154215">
              <w:rPr>
                <w:rFonts w:ascii="Cambria" w:hAnsi="Cambria"/>
              </w:rPr>
              <w:t>L'Oreal Colombia S.A.S</w:t>
            </w:r>
          </w:p>
        </w:tc>
      </w:tr>
      <w:tr w:rsidR="003B5FEE" w:rsidRPr="00154215" w14:paraId="5CE42F2E" w14:textId="77777777" w:rsidTr="003B5FEE">
        <w:trPr>
          <w:trHeight w:val="390"/>
          <w:jc w:val="center"/>
        </w:trPr>
        <w:tc>
          <w:tcPr>
            <w:tcW w:w="5807" w:type="dxa"/>
            <w:noWrap/>
            <w:hideMark/>
          </w:tcPr>
          <w:p w14:paraId="64D2E10D" w14:textId="77777777" w:rsidR="003B5FEE" w:rsidRPr="00154215" w:rsidRDefault="003B5FEE" w:rsidP="00051419">
            <w:pPr>
              <w:pStyle w:val="Prrafodelista"/>
              <w:jc w:val="both"/>
              <w:rPr>
                <w:rFonts w:ascii="Cambria" w:hAnsi="Cambria"/>
              </w:rPr>
            </w:pPr>
            <w:proofErr w:type="spellStart"/>
            <w:r w:rsidRPr="00154215">
              <w:rPr>
                <w:rFonts w:ascii="Cambria" w:hAnsi="Cambria"/>
              </w:rPr>
              <w:t>Utilities</w:t>
            </w:r>
            <w:proofErr w:type="spellEnd"/>
            <w:r w:rsidRPr="00154215">
              <w:rPr>
                <w:rFonts w:ascii="Cambria" w:hAnsi="Cambria"/>
              </w:rPr>
              <w:t xml:space="preserve"> </w:t>
            </w:r>
            <w:proofErr w:type="spellStart"/>
            <w:r w:rsidRPr="00154215">
              <w:rPr>
                <w:rFonts w:ascii="Cambria" w:hAnsi="Cambria"/>
              </w:rPr>
              <w:t>treatment</w:t>
            </w:r>
            <w:proofErr w:type="spellEnd"/>
            <w:r w:rsidRPr="00154215">
              <w:rPr>
                <w:rFonts w:ascii="Cambria" w:hAnsi="Cambria"/>
              </w:rPr>
              <w:t xml:space="preserve"> 20 ml</w:t>
            </w:r>
          </w:p>
        </w:tc>
        <w:tc>
          <w:tcPr>
            <w:tcW w:w="2433" w:type="dxa"/>
            <w:noWrap/>
            <w:hideMark/>
          </w:tcPr>
          <w:p w14:paraId="091099AD" w14:textId="77777777" w:rsidR="003B5FEE" w:rsidRPr="00154215" w:rsidRDefault="003B5FEE" w:rsidP="003B5FEE">
            <w:pPr>
              <w:jc w:val="both"/>
              <w:rPr>
                <w:rFonts w:ascii="Cambria" w:hAnsi="Cambria"/>
              </w:rPr>
            </w:pPr>
            <w:proofErr w:type="spellStart"/>
            <w:r w:rsidRPr="00154215">
              <w:rPr>
                <w:rFonts w:ascii="Cambria" w:hAnsi="Cambria"/>
              </w:rPr>
              <w:t>Alterego</w:t>
            </w:r>
            <w:proofErr w:type="spellEnd"/>
            <w:r w:rsidRPr="00154215">
              <w:rPr>
                <w:rFonts w:ascii="Cambria" w:hAnsi="Cambria"/>
              </w:rPr>
              <w:t xml:space="preserve"> </w:t>
            </w:r>
            <w:proofErr w:type="spellStart"/>
            <w:r w:rsidRPr="00154215">
              <w:rPr>
                <w:rFonts w:ascii="Cambria" w:hAnsi="Cambria"/>
              </w:rPr>
              <w:t>Italy</w:t>
            </w:r>
            <w:proofErr w:type="spellEnd"/>
          </w:p>
        </w:tc>
      </w:tr>
      <w:tr w:rsidR="003B5FEE" w:rsidRPr="00154215" w14:paraId="39426D98" w14:textId="77777777" w:rsidTr="003B5FEE">
        <w:trPr>
          <w:trHeight w:val="390"/>
          <w:jc w:val="center"/>
        </w:trPr>
        <w:tc>
          <w:tcPr>
            <w:tcW w:w="5807" w:type="dxa"/>
            <w:noWrap/>
            <w:hideMark/>
          </w:tcPr>
          <w:p w14:paraId="38F2CD6E" w14:textId="77777777" w:rsidR="003B5FEE" w:rsidRPr="00154215" w:rsidRDefault="003B5FEE" w:rsidP="00051419">
            <w:pPr>
              <w:pStyle w:val="Prrafodelista"/>
              <w:jc w:val="both"/>
              <w:rPr>
                <w:rFonts w:ascii="Cambria" w:hAnsi="Cambria"/>
              </w:rPr>
            </w:pPr>
            <w:proofErr w:type="spellStart"/>
            <w:r w:rsidRPr="00154215">
              <w:rPr>
                <w:rFonts w:ascii="Cambria" w:hAnsi="Cambria"/>
              </w:rPr>
              <w:t>Whipped</w:t>
            </w:r>
            <w:proofErr w:type="spellEnd"/>
            <w:r w:rsidRPr="00154215">
              <w:rPr>
                <w:rFonts w:ascii="Cambria" w:hAnsi="Cambria"/>
              </w:rPr>
              <w:t xml:space="preserve"> </w:t>
            </w:r>
            <w:proofErr w:type="spellStart"/>
            <w:r w:rsidRPr="00154215">
              <w:rPr>
                <w:rFonts w:ascii="Cambria" w:hAnsi="Cambria"/>
              </w:rPr>
              <w:t>cream</w:t>
            </w:r>
            <w:proofErr w:type="spellEnd"/>
            <w:r w:rsidRPr="00154215">
              <w:rPr>
                <w:rFonts w:ascii="Cambria" w:hAnsi="Cambria"/>
              </w:rPr>
              <w:t xml:space="preserve"> 200ml </w:t>
            </w:r>
            <w:proofErr w:type="spellStart"/>
            <w:r w:rsidRPr="00154215">
              <w:rPr>
                <w:rFonts w:ascii="Cambria" w:hAnsi="Cambria"/>
              </w:rPr>
              <w:t>Alterego</w:t>
            </w:r>
            <w:proofErr w:type="spellEnd"/>
          </w:p>
        </w:tc>
        <w:tc>
          <w:tcPr>
            <w:tcW w:w="2433" w:type="dxa"/>
            <w:noWrap/>
            <w:hideMark/>
          </w:tcPr>
          <w:p w14:paraId="55BFC702" w14:textId="77777777" w:rsidR="003B5FEE" w:rsidRPr="00154215" w:rsidRDefault="003B5FEE" w:rsidP="003B5FEE">
            <w:pPr>
              <w:jc w:val="both"/>
              <w:rPr>
                <w:rFonts w:ascii="Cambria" w:hAnsi="Cambria"/>
              </w:rPr>
            </w:pPr>
            <w:proofErr w:type="spellStart"/>
            <w:r w:rsidRPr="00154215">
              <w:rPr>
                <w:rFonts w:ascii="Cambria" w:hAnsi="Cambria"/>
              </w:rPr>
              <w:t>Alterego</w:t>
            </w:r>
            <w:proofErr w:type="spellEnd"/>
            <w:r w:rsidRPr="00154215">
              <w:rPr>
                <w:rFonts w:ascii="Cambria" w:hAnsi="Cambria"/>
              </w:rPr>
              <w:t xml:space="preserve"> </w:t>
            </w:r>
            <w:proofErr w:type="spellStart"/>
            <w:r w:rsidRPr="00154215">
              <w:rPr>
                <w:rFonts w:ascii="Cambria" w:hAnsi="Cambria"/>
              </w:rPr>
              <w:t>Italy</w:t>
            </w:r>
            <w:proofErr w:type="spellEnd"/>
          </w:p>
        </w:tc>
      </w:tr>
      <w:tr w:rsidR="003B5FEE" w:rsidRPr="00154215" w14:paraId="14E920B0" w14:textId="77777777" w:rsidTr="003B5FEE">
        <w:trPr>
          <w:trHeight w:val="390"/>
          <w:jc w:val="center"/>
        </w:trPr>
        <w:tc>
          <w:tcPr>
            <w:tcW w:w="5807" w:type="dxa"/>
            <w:noWrap/>
            <w:hideMark/>
          </w:tcPr>
          <w:p w14:paraId="44734034" w14:textId="77777777" w:rsidR="003B5FEE" w:rsidRPr="00154215" w:rsidRDefault="003B5FEE" w:rsidP="00051419">
            <w:pPr>
              <w:pStyle w:val="Prrafodelista"/>
              <w:jc w:val="both"/>
              <w:rPr>
                <w:rFonts w:ascii="Cambria" w:hAnsi="Cambria"/>
                <w:lang w:val="en-US"/>
              </w:rPr>
            </w:pPr>
            <w:r w:rsidRPr="00154215">
              <w:rPr>
                <w:rFonts w:ascii="Cambria" w:hAnsi="Cambria"/>
                <w:lang w:val="en-US"/>
              </w:rPr>
              <w:t>Whipped cream 200ml Milk shake</w:t>
            </w:r>
          </w:p>
        </w:tc>
        <w:tc>
          <w:tcPr>
            <w:tcW w:w="2433" w:type="dxa"/>
            <w:noWrap/>
            <w:hideMark/>
          </w:tcPr>
          <w:p w14:paraId="1472D885" w14:textId="77777777" w:rsidR="003B5FEE" w:rsidRPr="00154215" w:rsidRDefault="003B5FEE" w:rsidP="003B5FEE">
            <w:pPr>
              <w:jc w:val="both"/>
              <w:rPr>
                <w:rFonts w:ascii="Cambria" w:hAnsi="Cambria"/>
              </w:rPr>
            </w:pPr>
            <w:proofErr w:type="spellStart"/>
            <w:r w:rsidRPr="00154215">
              <w:rPr>
                <w:rFonts w:ascii="Cambria" w:hAnsi="Cambria"/>
              </w:rPr>
              <w:t>We</w:t>
            </w:r>
            <w:proofErr w:type="spellEnd"/>
            <w:r w:rsidRPr="00154215">
              <w:rPr>
                <w:rFonts w:ascii="Cambria" w:hAnsi="Cambria"/>
              </w:rPr>
              <w:t>-are-</w:t>
            </w:r>
            <w:proofErr w:type="spellStart"/>
            <w:r w:rsidRPr="00154215">
              <w:rPr>
                <w:rFonts w:ascii="Cambria" w:hAnsi="Cambria"/>
              </w:rPr>
              <w:t>milkshake</w:t>
            </w:r>
            <w:proofErr w:type="spellEnd"/>
          </w:p>
        </w:tc>
      </w:tr>
    </w:tbl>
    <w:p w14:paraId="6BDB2EF8" w14:textId="77777777" w:rsidR="003B5FEE" w:rsidRPr="00154215" w:rsidRDefault="003B5FEE" w:rsidP="003B5FEE">
      <w:pPr>
        <w:jc w:val="both"/>
        <w:rPr>
          <w:rFonts w:ascii="Cambria" w:hAnsi="Cambria"/>
          <w:sz w:val="20"/>
          <w:szCs w:val="20"/>
        </w:rPr>
      </w:pPr>
    </w:p>
    <w:p w14:paraId="4E97C685" w14:textId="7B5A4830" w:rsidR="003B5FEE" w:rsidRPr="00154215" w:rsidRDefault="003B5FEE" w:rsidP="00154215">
      <w:pPr>
        <w:pStyle w:val="Ttulo1"/>
        <w:rPr>
          <w:rFonts w:ascii="Cambria" w:hAnsi="Cambria"/>
        </w:rPr>
      </w:pPr>
      <w:bookmarkStart w:id="10" w:name="_Toc109109084"/>
      <w:r w:rsidRPr="00154215">
        <w:rPr>
          <w:rFonts w:ascii="Cambria" w:hAnsi="Cambria"/>
        </w:rPr>
        <w:t>Emprendimientos y alianzas</w:t>
      </w:r>
      <w:bookmarkEnd w:id="10"/>
    </w:p>
    <w:p w14:paraId="2A52D453" w14:textId="26BD41CC" w:rsidR="003B5FEE" w:rsidRPr="00154215" w:rsidRDefault="003B5FEE" w:rsidP="003B5FEE">
      <w:pPr>
        <w:rPr>
          <w:rFonts w:ascii="Cambria" w:hAnsi="Cambria"/>
          <w:sz w:val="24"/>
          <w:szCs w:val="24"/>
        </w:rPr>
      </w:pPr>
      <w:r w:rsidRPr="00154215">
        <w:rPr>
          <w:rFonts w:ascii="Cambria" w:hAnsi="Cambria"/>
          <w:sz w:val="24"/>
          <w:szCs w:val="24"/>
        </w:rPr>
        <w:t>El cliente debe ponerse en contacto con el salón de belleza para iniciar el trámite de cambio y/o devolución con el respectivo emprendimiento.</w:t>
      </w:r>
    </w:p>
    <w:tbl>
      <w:tblPr>
        <w:tblStyle w:val="Tablaconcuadrcula"/>
        <w:tblW w:w="0" w:type="auto"/>
        <w:jc w:val="center"/>
        <w:tblLook w:val="04A0" w:firstRow="1" w:lastRow="0" w:firstColumn="1" w:lastColumn="0" w:noHBand="0" w:noVBand="1"/>
      </w:tblPr>
      <w:tblGrid>
        <w:gridCol w:w="4389"/>
        <w:gridCol w:w="2977"/>
      </w:tblGrid>
      <w:tr w:rsidR="003B5FEE" w:rsidRPr="00154215" w14:paraId="03BE6BF5" w14:textId="77777777" w:rsidTr="003B5FEE">
        <w:trPr>
          <w:trHeight w:val="390"/>
          <w:jc w:val="center"/>
        </w:trPr>
        <w:tc>
          <w:tcPr>
            <w:tcW w:w="7366" w:type="dxa"/>
            <w:gridSpan w:val="2"/>
            <w:noWrap/>
            <w:hideMark/>
          </w:tcPr>
          <w:p w14:paraId="5810489C" w14:textId="77777777" w:rsidR="003B5FEE" w:rsidRPr="00154215" w:rsidRDefault="003B5FEE" w:rsidP="00051419">
            <w:pPr>
              <w:pStyle w:val="Prrafodelista"/>
              <w:jc w:val="center"/>
              <w:rPr>
                <w:rFonts w:ascii="Cambria" w:hAnsi="Cambria"/>
                <w:b/>
                <w:bCs/>
              </w:rPr>
            </w:pPr>
            <w:r w:rsidRPr="00154215">
              <w:rPr>
                <w:rFonts w:ascii="Cambria" w:hAnsi="Cambria"/>
                <w:b/>
                <w:bCs/>
              </w:rPr>
              <w:t xml:space="preserve">Emprendimientos y alianzas </w:t>
            </w:r>
            <w:r w:rsidRPr="00154215">
              <w:rPr>
                <w:rFonts w:ascii="Segoe UI Symbol" w:hAnsi="Segoe UI Symbol" w:cs="Segoe UI Symbol"/>
                <w:b/>
                <w:bCs/>
              </w:rPr>
              <w:t>➟</w:t>
            </w:r>
            <w:r w:rsidRPr="00154215">
              <w:rPr>
                <w:rFonts w:ascii="Cambria" w:hAnsi="Cambria"/>
                <w:b/>
                <w:bCs/>
              </w:rPr>
              <w:t xml:space="preserve"> Tabla No.6</w:t>
            </w:r>
          </w:p>
        </w:tc>
      </w:tr>
      <w:tr w:rsidR="003B5FEE" w:rsidRPr="00154215" w14:paraId="1B63F9B6" w14:textId="77777777" w:rsidTr="003B5FEE">
        <w:trPr>
          <w:trHeight w:val="390"/>
          <w:jc w:val="center"/>
        </w:trPr>
        <w:tc>
          <w:tcPr>
            <w:tcW w:w="4389" w:type="dxa"/>
            <w:noWrap/>
            <w:hideMark/>
          </w:tcPr>
          <w:p w14:paraId="3B403CF8" w14:textId="77777777" w:rsidR="003B5FEE" w:rsidRPr="00154215" w:rsidRDefault="003B5FEE" w:rsidP="003B5FEE">
            <w:pPr>
              <w:pStyle w:val="Prrafodelista"/>
              <w:rPr>
                <w:rFonts w:ascii="Cambria" w:hAnsi="Cambria"/>
                <w:b/>
                <w:bCs/>
              </w:rPr>
            </w:pPr>
            <w:r w:rsidRPr="00154215">
              <w:rPr>
                <w:rFonts w:ascii="Cambria" w:hAnsi="Cambria"/>
                <w:b/>
                <w:bCs/>
              </w:rPr>
              <w:t>Producto</w:t>
            </w:r>
          </w:p>
        </w:tc>
        <w:tc>
          <w:tcPr>
            <w:tcW w:w="2977" w:type="dxa"/>
            <w:noWrap/>
            <w:hideMark/>
          </w:tcPr>
          <w:p w14:paraId="2A6FBAF4" w14:textId="77777777" w:rsidR="003B5FEE" w:rsidRPr="00154215" w:rsidRDefault="003B5FEE" w:rsidP="003B5FEE">
            <w:pPr>
              <w:rPr>
                <w:rFonts w:ascii="Cambria" w:hAnsi="Cambria"/>
                <w:b/>
                <w:bCs/>
              </w:rPr>
            </w:pPr>
            <w:r w:rsidRPr="00154215">
              <w:rPr>
                <w:rFonts w:ascii="Cambria" w:hAnsi="Cambria"/>
                <w:b/>
                <w:bCs/>
              </w:rPr>
              <w:t>Razón Social</w:t>
            </w:r>
          </w:p>
        </w:tc>
      </w:tr>
      <w:tr w:rsidR="003B5FEE" w:rsidRPr="00154215" w14:paraId="5FBAAA80" w14:textId="77777777" w:rsidTr="003B5FEE">
        <w:trPr>
          <w:trHeight w:val="390"/>
          <w:jc w:val="center"/>
        </w:trPr>
        <w:tc>
          <w:tcPr>
            <w:tcW w:w="4389" w:type="dxa"/>
            <w:noWrap/>
            <w:hideMark/>
          </w:tcPr>
          <w:p w14:paraId="656F7123" w14:textId="77777777" w:rsidR="003B5FEE" w:rsidRPr="00154215" w:rsidRDefault="003B5FEE" w:rsidP="00051419">
            <w:pPr>
              <w:pStyle w:val="Prrafodelista"/>
              <w:rPr>
                <w:rFonts w:ascii="Cambria" w:hAnsi="Cambria"/>
              </w:rPr>
            </w:pPr>
            <w:r w:rsidRPr="00154215">
              <w:rPr>
                <w:rFonts w:ascii="Cambria" w:hAnsi="Cambria"/>
              </w:rPr>
              <w:t>Accesorios Adriana desde</w:t>
            </w:r>
          </w:p>
        </w:tc>
        <w:tc>
          <w:tcPr>
            <w:tcW w:w="2977" w:type="dxa"/>
            <w:noWrap/>
            <w:hideMark/>
          </w:tcPr>
          <w:p w14:paraId="7F544A7D" w14:textId="77777777" w:rsidR="003B5FEE" w:rsidRPr="00154215" w:rsidRDefault="003B5FEE" w:rsidP="003B5FEE">
            <w:pPr>
              <w:rPr>
                <w:rFonts w:ascii="Cambria" w:hAnsi="Cambria"/>
              </w:rPr>
            </w:pPr>
            <w:r w:rsidRPr="00154215">
              <w:rPr>
                <w:rFonts w:ascii="Cambria" w:hAnsi="Cambria"/>
              </w:rPr>
              <w:t>Adriana Guerrero</w:t>
            </w:r>
          </w:p>
        </w:tc>
      </w:tr>
      <w:tr w:rsidR="003B5FEE" w:rsidRPr="00154215" w14:paraId="69E8446E" w14:textId="77777777" w:rsidTr="003B5FEE">
        <w:trPr>
          <w:trHeight w:val="390"/>
          <w:jc w:val="center"/>
        </w:trPr>
        <w:tc>
          <w:tcPr>
            <w:tcW w:w="4389" w:type="dxa"/>
            <w:noWrap/>
            <w:hideMark/>
          </w:tcPr>
          <w:p w14:paraId="172BCB8A" w14:textId="77777777" w:rsidR="003B5FEE" w:rsidRPr="00154215" w:rsidRDefault="003B5FEE" w:rsidP="00051419">
            <w:pPr>
              <w:pStyle w:val="Prrafodelista"/>
              <w:rPr>
                <w:rFonts w:ascii="Cambria" w:hAnsi="Cambria"/>
              </w:rPr>
            </w:pPr>
            <w:r w:rsidRPr="00154215">
              <w:rPr>
                <w:rFonts w:ascii="Cambria" w:hAnsi="Cambria"/>
              </w:rPr>
              <w:t xml:space="preserve">Accesorios </w:t>
            </w:r>
            <w:proofErr w:type="spellStart"/>
            <w:r w:rsidRPr="00154215">
              <w:rPr>
                <w:rFonts w:ascii="Cambria" w:hAnsi="Cambria"/>
              </w:rPr>
              <w:t>Mfe</w:t>
            </w:r>
            <w:proofErr w:type="spellEnd"/>
          </w:p>
        </w:tc>
        <w:tc>
          <w:tcPr>
            <w:tcW w:w="2977" w:type="dxa"/>
            <w:noWrap/>
            <w:hideMark/>
          </w:tcPr>
          <w:p w14:paraId="062C3B36" w14:textId="77777777" w:rsidR="003B5FEE" w:rsidRPr="00154215" w:rsidRDefault="003B5FEE" w:rsidP="003B5FEE">
            <w:pPr>
              <w:rPr>
                <w:rFonts w:ascii="Cambria" w:hAnsi="Cambria"/>
              </w:rPr>
            </w:pPr>
            <w:r w:rsidRPr="00154215">
              <w:rPr>
                <w:rFonts w:ascii="Cambria" w:hAnsi="Cambria"/>
              </w:rPr>
              <w:t>María Fernanda Daza</w:t>
            </w:r>
          </w:p>
        </w:tc>
      </w:tr>
      <w:tr w:rsidR="003B5FEE" w:rsidRPr="00154215" w14:paraId="1E045A0E" w14:textId="77777777" w:rsidTr="003B5FEE">
        <w:trPr>
          <w:trHeight w:val="390"/>
          <w:jc w:val="center"/>
        </w:trPr>
        <w:tc>
          <w:tcPr>
            <w:tcW w:w="4389" w:type="dxa"/>
            <w:noWrap/>
            <w:hideMark/>
          </w:tcPr>
          <w:p w14:paraId="0E962A8C" w14:textId="77777777" w:rsidR="003B5FEE" w:rsidRPr="00154215" w:rsidRDefault="003B5FEE" w:rsidP="00051419">
            <w:pPr>
              <w:pStyle w:val="Prrafodelista"/>
              <w:rPr>
                <w:rFonts w:ascii="Cambria" w:hAnsi="Cambria"/>
              </w:rPr>
            </w:pPr>
            <w:r w:rsidRPr="00154215">
              <w:rPr>
                <w:rFonts w:ascii="Cambria" w:hAnsi="Cambria"/>
              </w:rPr>
              <w:t xml:space="preserve">Accesorios </w:t>
            </w:r>
            <w:proofErr w:type="spellStart"/>
            <w:r w:rsidRPr="00154215">
              <w:rPr>
                <w:rFonts w:ascii="Cambria" w:hAnsi="Cambria"/>
              </w:rPr>
              <w:t>Mrta</w:t>
            </w:r>
            <w:proofErr w:type="spellEnd"/>
          </w:p>
        </w:tc>
        <w:tc>
          <w:tcPr>
            <w:tcW w:w="2977" w:type="dxa"/>
            <w:noWrap/>
            <w:hideMark/>
          </w:tcPr>
          <w:p w14:paraId="31EAF6A1" w14:textId="77777777" w:rsidR="003B5FEE" w:rsidRPr="00154215" w:rsidRDefault="003B5FEE" w:rsidP="003B5FEE">
            <w:pPr>
              <w:rPr>
                <w:rFonts w:ascii="Cambria" w:hAnsi="Cambria"/>
              </w:rPr>
            </w:pPr>
            <w:r w:rsidRPr="00154215">
              <w:rPr>
                <w:rFonts w:ascii="Cambria" w:hAnsi="Cambria"/>
              </w:rPr>
              <w:t>Martha Sánchez</w:t>
            </w:r>
          </w:p>
        </w:tc>
      </w:tr>
      <w:tr w:rsidR="003B5FEE" w:rsidRPr="00154215" w14:paraId="5A5BC9E7" w14:textId="77777777" w:rsidTr="003B5FEE">
        <w:trPr>
          <w:trHeight w:val="390"/>
          <w:jc w:val="center"/>
        </w:trPr>
        <w:tc>
          <w:tcPr>
            <w:tcW w:w="4389" w:type="dxa"/>
            <w:noWrap/>
            <w:hideMark/>
          </w:tcPr>
          <w:p w14:paraId="27FF7D37" w14:textId="77777777" w:rsidR="003B5FEE" w:rsidRPr="00154215" w:rsidRDefault="003B5FEE" w:rsidP="00051419">
            <w:pPr>
              <w:pStyle w:val="Prrafodelista"/>
              <w:rPr>
                <w:rFonts w:ascii="Cambria" w:hAnsi="Cambria"/>
              </w:rPr>
            </w:pPr>
            <w:r w:rsidRPr="00154215">
              <w:rPr>
                <w:rFonts w:ascii="Cambria" w:hAnsi="Cambria"/>
              </w:rPr>
              <w:t>Accesorios P</w:t>
            </w:r>
          </w:p>
        </w:tc>
        <w:tc>
          <w:tcPr>
            <w:tcW w:w="2977" w:type="dxa"/>
            <w:noWrap/>
            <w:hideMark/>
          </w:tcPr>
          <w:p w14:paraId="0F736E51" w14:textId="77777777" w:rsidR="003B5FEE" w:rsidRPr="00154215" w:rsidRDefault="003B5FEE" w:rsidP="003B5FEE">
            <w:pPr>
              <w:rPr>
                <w:rFonts w:ascii="Cambria" w:hAnsi="Cambria"/>
              </w:rPr>
            </w:pPr>
            <w:r w:rsidRPr="00154215">
              <w:rPr>
                <w:rFonts w:ascii="Cambria" w:hAnsi="Cambria"/>
              </w:rPr>
              <w:t>Piedad Escobar</w:t>
            </w:r>
          </w:p>
        </w:tc>
      </w:tr>
      <w:tr w:rsidR="003B5FEE" w:rsidRPr="00154215" w14:paraId="04852C01" w14:textId="77777777" w:rsidTr="003B5FEE">
        <w:trPr>
          <w:trHeight w:val="390"/>
          <w:jc w:val="center"/>
        </w:trPr>
        <w:tc>
          <w:tcPr>
            <w:tcW w:w="4389" w:type="dxa"/>
            <w:noWrap/>
            <w:hideMark/>
          </w:tcPr>
          <w:p w14:paraId="0E5D90C4" w14:textId="77777777" w:rsidR="003B5FEE" w:rsidRPr="00154215" w:rsidRDefault="003B5FEE" w:rsidP="00051419">
            <w:pPr>
              <w:pStyle w:val="Prrafodelista"/>
              <w:rPr>
                <w:rFonts w:ascii="Cambria" w:hAnsi="Cambria"/>
              </w:rPr>
            </w:pPr>
            <w:r w:rsidRPr="00154215">
              <w:rPr>
                <w:rFonts w:ascii="Cambria" w:hAnsi="Cambria"/>
              </w:rPr>
              <w:t xml:space="preserve">Aceite cejas y pestañas </w:t>
            </w:r>
            <w:proofErr w:type="spellStart"/>
            <w:r w:rsidRPr="00154215">
              <w:rPr>
                <w:rFonts w:ascii="Cambria" w:hAnsi="Cambria"/>
              </w:rPr>
              <w:t>Valic</w:t>
            </w:r>
            <w:proofErr w:type="spellEnd"/>
          </w:p>
        </w:tc>
        <w:tc>
          <w:tcPr>
            <w:tcW w:w="2977" w:type="dxa"/>
            <w:noWrap/>
            <w:hideMark/>
          </w:tcPr>
          <w:p w14:paraId="36876D9F" w14:textId="77777777" w:rsidR="003B5FEE" w:rsidRPr="00154215" w:rsidRDefault="003B5FEE" w:rsidP="003B5FEE">
            <w:pPr>
              <w:rPr>
                <w:rFonts w:ascii="Cambria" w:hAnsi="Cambria"/>
              </w:rPr>
            </w:pPr>
            <w:proofErr w:type="spellStart"/>
            <w:r w:rsidRPr="00154215">
              <w:rPr>
                <w:rFonts w:ascii="Cambria" w:hAnsi="Cambria"/>
              </w:rPr>
              <w:t>Valic</w:t>
            </w:r>
            <w:proofErr w:type="spellEnd"/>
          </w:p>
        </w:tc>
      </w:tr>
      <w:tr w:rsidR="003B5FEE" w:rsidRPr="00154215" w14:paraId="620AB4A0" w14:textId="77777777" w:rsidTr="003B5FEE">
        <w:trPr>
          <w:trHeight w:val="390"/>
          <w:jc w:val="center"/>
        </w:trPr>
        <w:tc>
          <w:tcPr>
            <w:tcW w:w="4389" w:type="dxa"/>
            <w:noWrap/>
            <w:hideMark/>
          </w:tcPr>
          <w:p w14:paraId="03F5E188" w14:textId="77777777" w:rsidR="003B5FEE" w:rsidRPr="00154215" w:rsidRDefault="003B5FEE" w:rsidP="00051419">
            <w:pPr>
              <w:pStyle w:val="Prrafodelista"/>
              <w:rPr>
                <w:rFonts w:ascii="Cambria" w:hAnsi="Cambria"/>
              </w:rPr>
            </w:pPr>
            <w:r w:rsidRPr="00154215">
              <w:rPr>
                <w:rFonts w:ascii="Cambria" w:hAnsi="Cambria"/>
              </w:rPr>
              <w:t xml:space="preserve">Aceite de aguacate </w:t>
            </w:r>
            <w:proofErr w:type="spellStart"/>
            <w:r w:rsidRPr="00154215">
              <w:rPr>
                <w:rFonts w:ascii="Cambria" w:hAnsi="Cambria"/>
              </w:rPr>
              <w:t>Valic</w:t>
            </w:r>
            <w:proofErr w:type="spellEnd"/>
          </w:p>
        </w:tc>
        <w:tc>
          <w:tcPr>
            <w:tcW w:w="2977" w:type="dxa"/>
            <w:noWrap/>
            <w:hideMark/>
          </w:tcPr>
          <w:p w14:paraId="0AD9D69B" w14:textId="77777777" w:rsidR="003B5FEE" w:rsidRPr="00154215" w:rsidRDefault="003B5FEE" w:rsidP="003B5FEE">
            <w:pPr>
              <w:rPr>
                <w:rFonts w:ascii="Cambria" w:hAnsi="Cambria"/>
              </w:rPr>
            </w:pPr>
            <w:proofErr w:type="spellStart"/>
            <w:r w:rsidRPr="00154215">
              <w:rPr>
                <w:rFonts w:ascii="Cambria" w:hAnsi="Cambria"/>
              </w:rPr>
              <w:t>Valic</w:t>
            </w:r>
            <w:proofErr w:type="spellEnd"/>
          </w:p>
        </w:tc>
      </w:tr>
      <w:tr w:rsidR="003B5FEE" w:rsidRPr="00154215" w14:paraId="1E6F9674" w14:textId="77777777" w:rsidTr="003B5FEE">
        <w:trPr>
          <w:trHeight w:val="390"/>
          <w:jc w:val="center"/>
        </w:trPr>
        <w:tc>
          <w:tcPr>
            <w:tcW w:w="4389" w:type="dxa"/>
            <w:noWrap/>
            <w:hideMark/>
          </w:tcPr>
          <w:p w14:paraId="4FC0406E" w14:textId="77777777" w:rsidR="003B5FEE" w:rsidRPr="00154215" w:rsidRDefault="003B5FEE" w:rsidP="00051419">
            <w:pPr>
              <w:pStyle w:val="Prrafodelista"/>
              <w:rPr>
                <w:rFonts w:ascii="Cambria" w:hAnsi="Cambria"/>
              </w:rPr>
            </w:pPr>
            <w:r w:rsidRPr="00154215">
              <w:rPr>
                <w:rFonts w:ascii="Cambria" w:hAnsi="Cambria"/>
              </w:rPr>
              <w:t>Aclarante Nutritiva 120ml</w:t>
            </w:r>
          </w:p>
        </w:tc>
        <w:tc>
          <w:tcPr>
            <w:tcW w:w="2977" w:type="dxa"/>
            <w:noWrap/>
            <w:hideMark/>
          </w:tcPr>
          <w:p w14:paraId="1D74A1CA" w14:textId="77777777" w:rsidR="003B5FEE" w:rsidRPr="00154215" w:rsidRDefault="003B5FEE" w:rsidP="003B5FEE">
            <w:pPr>
              <w:rPr>
                <w:rFonts w:ascii="Cambria" w:hAnsi="Cambria"/>
              </w:rPr>
            </w:pPr>
            <w:r w:rsidRPr="00154215">
              <w:rPr>
                <w:rFonts w:ascii="Cambria" w:hAnsi="Cambria"/>
              </w:rPr>
              <w:t>Nidia Gamba</w:t>
            </w:r>
          </w:p>
        </w:tc>
      </w:tr>
      <w:tr w:rsidR="003B5FEE" w:rsidRPr="00154215" w14:paraId="116EB11B" w14:textId="77777777" w:rsidTr="003B5FEE">
        <w:trPr>
          <w:trHeight w:val="390"/>
          <w:jc w:val="center"/>
        </w:trPr>
        <w:tc>
          <w:tcPr>
            <w:tcW w:w="4389" w:type="dxa"/>
            <w:noWrap/>
            <w:hideMark/>
          </w:tcPr>
          <w:p w14:paraId="39EBB256" w14:textId="77777777" w:rsidR="003B5FEE" w:rsidRPr="00154215" w:rsidRDefault="003B5FEE" w:rsidP="00051419">
            <w:pPr>
              <w:pStyle w:val="Prrafodelista"/>
              <w:rPr>
                <w:rFonts w:ascii="Cambria" w:hAnsi="Cambria"/>
              </w:rPr>
            </w:pPr>
            <w:r w:rsidRPr="00154215">
              <w:rPr>
                <w:rFonts w:ascii="Cambria" w:hAnsi="Cambria"/>
              </w:rPr>
              <w:t>AG boutique (desde)</w:t>
            </w:r>
          </w:p>
        </w:tc>
        <w:tc>
          <w:tcPr>
            <w:tcW w:w="2977" w:type="dxa"/>
            <w:noWrap/>
            <w:hideMark/>
          </w:tcPr>
          <w:p w14:paraId="2225710C" w14:textId="77777777" w:rsidR="003B5FEE" w:rsidRPr="00154215" w:rsidRDefault="003B5FEE" w:rsidP="003B5FEE">
            <w:pPr>
              <w:rPr>
                <w:rFonts w:ascii="Cambria" w:hAnsi="Cambria"/>
              </w:rPr>
            </w:pPr>
            <w:r w:rsidRPr="00154215">
              <w:rPr>
                <w:rFonts w:ascii="Cambria" w:hAnsi="Cambria"/>
              </w:rPr>
              <w:t>AG boutique</w:t>
            </w:r>
          </w:p>
        </w:tc>
      </w:tr>
      <w:tr w:rsidR="003B5FEE" w:rsidRPr="00154215" w14:paraId="6406CDEB" w14:textId="77777777" w:rsidTr="003B5FEE">
        <w:trPr>
          <w:trHeight w:val="390"/>
          <w:jc w:val="center"/>
        </w:trPr>
        <w:tc>
          <w:tcPr>
            <w:tcW w:w="4389" w:type="dxa"/>
            <w:noWrap/>
            <w:hideMark/>
          </w:tcPr>
          <w:p w14:paraId="5E8D00D2" w14:textId="77777777" w:rsidR="003B5FEE" w:rsidRPr="00154215" w:rsidRDefault="003B5FEE" w:rsidP="00051419">
            <w:pPr>
              <w:pStyle w:val="Prrafodelista"/>
              <w:rPr>
                <w:rFonts w:ascii="Cambria" w:hAnsi="Cambria"/>
              </w:rPr>
            </w:pPr>
            <w:r w:rsidRPr="00154215">
              <w:rPr>
                <w:rFonts w:ascii="Cambria" w:hAnsi="Cambria"/>
              </w:rPr>
              <w:t xml:space="preserve">AG Boutique (pijama satín </w:t>
            </w:r>
            <w:r w:rsidRPr="00154215">
              <w:rPr>
                <w:rFonts w:ascii="Cambria" w:hAnsi="Cambria"/>
              </w:rPr>
              <w:lastRenderedPageBreak/>
              <w:t>morada)</w:t>
            </w:r>
          </w:p>
        </w:tc>
        <w:tc>
          <w:tcPr>
            <w:tcW w:w="2977" w:type="dxa"/>
            <w:noWrap/>
            <w:hideMark/>
          </w:tcPr>
          <w:p w14:paraId="626551FA" w14:textId="77777777" w:rsidR="003B5FEE" w:rsidRPr="00154215" w:rsidRDefault="003B5FEE" w:rsidP="003B5FEE">
            <w:pPr>
              <w:rPr>
                <w:rFonts w:ascii="Cambria" w:hAnsi="Cambria"/>
              </w:rPr>
            </w:pPr>
            <w:r w:rsidRPr="00154215">
              <w:rPr>
                <w:rFonts w:ascii="Cambria" w:hAnsi="Cambria"/>
              </w:rPr>
              <w:lastRenderedPageBreak/>
              <w:t>AG boutique</w:t>
            </w:r>
          </w:p>
        </w:tc>
      </w:tr>
      <w:tr w:rsidR="003B5FEE" w:rsidRPr="00154215" w14:paraId="1875F40E" w14:textId="77777777" w:rsidTr="003B5FEE">
        <w:trPr>
          <w:trHeight w:val="390"/>
          <w:jc w:val="center"/>
        </w:trPr>
        <w:tc>
          <w:tcPr>
            <w:tcW w:w="4389" w:type="dxa"/>
            <w:noWrap/>
            <w:hideMark/>
          </w:tcPr>
          <w:p w14:paraId="74169200" w14:textId="77777777" w:rsidR="003B5FEE" w:rsidRPr="00154215" w:rsidRDefault="003B5FEE" w:rsidP="00051419">
            <w:pPr>
              <w:pStyle w:val="Prrafodelista"/>
              <w:rPr>
                <w:rFonts w:ascii="Cambria" w:hAnsi="Cambria"/>
              </w:rPr>
            </w:pPr>
            <w:r w:rsidRPr="00154215">
              <w:rPr>
                <w:rFonts w:ascii="Cambria" w:hAnsi="Cambria"/>
              </w:rPr>
              <w:t xml:space="preserve">Ag </w:t>
            </w:r>
            <w:proofErr w:type="spellStart"/>
            <w:r w:rsidRPr="00154215">
              <w:rPr>
                <w:rFonts w:ascii="Cambria" w:hAnsi="Cambria"/>
              </w:rPr>
              <w:t>Tennis</w:t>
            </w:r>
            <w:proofErr w:type="spellEnd"/>
          </w:p>
        </w:tc>
        <w:tc>
          <w:tcPr>
            <w:tcW w:w="2977" w:type="dxa"/>
            <w:noWrap/>
            <w:hideMark/>
          </w:tcPr>
          <w:p w14:paraId="20EBFDD7" w14:textId="77777777" w:rsidR="003B5FEE" w:rsidRPr="00154215" w:rsidRDefault="003B5FEE" w:rsidP="003B5FEE">
            <w:pPr>
              <w:rPr>
                <w:rFonts w:ascii="Cambria" w:hAnsi="Cambria"/>
              </w:rPr>
            </w:pPr>
            <w:r w:rsidRPr="00154215">
              <w:rPr>
                <w:rFonts w:ascii="Cambria" w:hAnsi="Cambria"/>
              </w:rPr>
              <w:t>AG boutique</w:t>
            </w:r>
          </w:p>
        </w:tc>
      </w:tr>
      <w:tr w:rsidR="003B5FEE" w:rsidRPr="00154215" w14:paraId="7A915FAC" w14:textId="77777777" w:rsidTr="003B5FEE">
        <w:trPr>
          <w:trHeight w:val="390"/>
          <w:jc w:val="center"/>
        </w:trPr>
        <w:tc>
          <w:tcPr>
            <w:tcW w:w="4389" w:type="dxa"/>
            <w:noWrap/>
            <w:hideMark/>
          </w:tcPr>
          <w:p w14:paraId="0020737D" w14:textId="77777777" w:rsidR="003B5FEE" w:rsidRPr="00154215" w:rsidRDefault="003B5FEE" w:rsidP="00051419">
            <w:pPr>
              <w:pStyle w:val="Prrafodelista"/>
              <w:rPr>
                <w:rFonts w:ascii="Cambria" w:hAnsi="Cambria"/>
              </w:rPr>
            </w:pPr>
            <w:r w:rsidRPr="00154215">
              <w:rPr>
                <w:rFonts w:ascii="Cambria" w:hAnsi="Cambria"/>
              </w:rPr>
              <w:t xml:space="preserve">Agua de fresas </w:t>
            </w:r>
            <w:proofErr w:type="spellStart"/>
            <w:r w:rsidRPr="00154215">
              <w:rPr>
                <w:rFonts w:ascii="Cambria" w:hAnsi="Cambria"/>
              </w:rPr>
              <w:t>Valic</w:t>
            </w:r>
            <w:proofErr w:type="spellEnd"/>
          </w:p>
        </w:tc>
        <w:tc>
          <w:tcPr>
            <w:tcW w:w="2977" w:type="dxa"/>
            <w:noWrap/>
            <w:hideMark/>
          </w:tcPr>
          <w:p w14:paraId="77FB30F0" w14:textId="77777777" w:rsidR="003B5FEE" w:rsidRPr="00154215" w:rsidRDefault="003B5FEE" w:rsidP="003B5FEE">
            <w:pPr>
              <w:rPr>
                <w:rFonts w:ascii="Cambria" w:hAnsi="Cambria"/>
              </w:rPr>
            </w:pPr>
            <w:proofErr w:type="spellStart"/>
            <w:r w:rsidRPr="00154215">
              <w:rPr>
                <w:rFonts w:ascii="Cambria" w:hAnsi="Cambria"/>
              </w:rPr>
              <w:t>Valic</w:t>
            </w:r>
            <w:proofErr w:type="spellEnd"/>
          </w:p>
        </w:tc>
      </w:tr>
      <w:tr w:rsidR="003B5FEE" w:rsidRPr="00154215" w14:paraId="1C54668C" w14:textId="77777777" w:rsidTr="003B5FEE">
        <w:trPr>
          <w:trHeight w:val="390"/>
          <w:jc w:val="center"/>
        </w:trPr>
        <w:tc>
          <w:tcPr>
            <w:tcW w:w="4389" w:type="dxa"/>
            <w:noWrap/>
            <w:hideMark/>
          </w:tcPr>
          <w:p w14:paraId="361034B5" w14:textId="77777777" w:rsidR="003B5FEE" w:rsidRPr="00154215" w:rsidRDefault="003B5FEE" w:rsidP="00051419">
            <w:pPr>
              <w:pStyle w:val="Prrafodelista"/>
              <w:rPr>
                <w:rFonts w:ascii="Cambria" w:hAnsi="Cambria"/>
              </w:rPr>
            </w:pPr>
            <w:r w:rsidRPr="00154215">
              <w:rPr>
                <w:rFonts w:ascii="Cambria" w:hAnsi="Cambria"/>
              </w:rPr>
              <w:t>Agua de Oro desde</w:t>
            </w:r>
          </w:p>
        </w:tc>
        <w:tc>
          <w:tcPr>
            <w:tcW w:w="2977" w:type="dxa"/>
            <w:noWrap/>
            <w:hideMark/>
          </w:tcPr>
          <w:p w14:paraId="26C2DAE6" w14:textId="77777777" w:rsidR="003B5FEE" w:rsidRPr="00154215" w:rsidRDefault="003B5FEE" w:rsidP="003B5FEE">
            <w:pPr>
              <w:rPr>
                <w:rFonts w:ascii="Cambria" w:hAnsi="Cambria"/>
              </w:rPr>
            </w:pPr>
            <w:r w:rsidRPr="00154215">
              <w:rPr>
                <w:rFonts w:ascii="Cambria" w:hAnsi="Cambria"/>
              </w:rPr>
              <w:t>Agua de Oro</w:t>
            </w:r>
          </w:p>
        </w:tc>
      </w:tr>
      <w:tr w:rsidR="003B5FEE" w:rsidRPr="00154215" w14:paraId="7CF51681" w14:textId="77777777" w:rsidTr="003B5FEE">
        <w:trPr>
          <w:trHeight w:val="390"/>
          <w:jc w:val="center"/>
        </w:trPr>
        <w:tc>
          <w:tcPr>
            <w:tcW w:w="4389" w:type="dxa"/>
            <w:noWrap/>
            <w:hideMark/>
          </w:tcPr>
          <w:p w14:paraId="6CEEDD27" w14:textId="77777777" w:rsidR="003B5FEE" w:rsidRPr="00154215" w:rsidRDefault="003B5FEE" w:rsidP="00051419">
            <w:pPr>
              <w:pStyle w:val="Prrafodelista"/>
              <w:rPr>
                <w:rFonts w:ascii="Cambria" w:hAnsi="Cambria"/>
              </w:rPr>
            </w:pPr>
            <w:r w:rsidRPr="00154215">
              <w:rPr>
                <w:rFonts w:ascii="Cambria" w:hAnsi="Cambria"/>
              </w:rPr>
              <w:t>Amway c plus</w:t>
            </w:r>
          </w:p>
        </w:tc>
        <w:tc>
          <w:tcPr>
            <w:tcW w:w="2977" w:type="dxa"/>
            <w:noWrap/>
            <w:hideMark/>
          </w:tcPr>
          <w:p w14:paraId="22A70845" w14:textId="77777777" w:rsidR="003B5FEE" w:rsidRPr="00154215" w:rsidRDefault="003B5FEE" w:rsidP="003B5FEE">
            <w:pPr>
              <w:rPr>
                <w:rFonts w:ascii="Cambria" w:hAnsi="Cambria"/>
              </w:rPr>
            </w:pPr>
            <w:r w:rsidRPr="00154215">
              <w:rPr>
                <w:rFonts w:ascii="Cambria" w:hAnsi="Cambria"/>
              </w:rPr>
              <w:t>Fabiola Lozano</w:t>
            </w:r>
          </w:p>
        </w:tc>
      </w:tr>
      <w:tr w:rsidR="003B5FEE" w:rsidRPr="00154215" w14:paraId="401FB162" w14:textId="77777777" w:rsidTr="003B5FEE">
        <w:trPr>
          <w:trHeight w:val="390"/>
          <w:jc w:val="center"/>
        </w:trPr>
        <w:tc>
          <w:tcPr>
            <w:tcW w:w="4389" w:type="dxa"/>
            <w:noWrap/>
            <w:hideMark/>
          </w:tcPr>
          <w:p w14:paraId="616D5217" w14:textId="77777777" w:rsidR="003B5FEE" w:rsidRPr="00154215" w:rsidRDefault="003B5FEE" w:rsidP="00051419">
            <w:pPr>
              <w:pStyle w:val="Prrafodelista"/>
              <w:rPr>
                <w:rFonts w:ascii="Cambria" w:hAnsi="Cambria"/>
              </w:rPr>
            </w:pPr>
            <w:r w:rsidRPr="00154215">
              <w:rPr>
                <w:rFonts w:ascii="Cambria" w:hAnsi="Cambria"/>
              </w:rPr>
              <w:t>Amway Cal-</w:t>
            </w:r>
            <w:proofErr w:type="spellStart"/>
            <w:r w:rsidRPr="00154215">
              <w:rPr>
                <w:rFonts w:ascii="Cambria" w:hAnsi="Cambria"/>
              </w:rPr>
              <w:t>Mag</w:t>
            </w:r>
            <w:proofErr w:type="spellEnd"/>
            <w:r w:rsidRPr="00154215">
              <w:rPr>
                <w:rFonts w:ascii="Cambria" w:hAnsi="Cambria"/>
              </w:rPr>
              <w:t>-D</w:t>
            </w:r>
          </w:p>
        </w:tc>
        <w:tc>
          <w:tcPr>
            <w:tcW w:w="2977" w:type="dxa"/>
            <w:noWrap/>
            <w:hideMark/>
          </w:tcPr>
          <w:p w14:paraId="39F326AE" w14:textId="77777777" w:rsidR="003B5FEE" w:rsidRPr="00154215" w:rsidRDefault="003B5FEE" w:rsidP="003B5FEE">
            <w:pPr>
              <w:rPr>
                <w:rFonts w:ascii="Cambria" w:hAnsi="Cambria"/>
              </w:rPr>
            </w:pPr>
            <w:r w:rsidRPr="00154215">
              <w:rPr>
                <w:rFonts w:ascii="Cambria" w:hAnsi="Cambria"/>
              </w:rPr>
              <w:t>Fabiola Lozano</w:t>
            </w:r>
          </w:p>
        </w:tc>
      </w:tr>
      <w:tr w:rsidR="003B5FEE" w:rsidRPr="00154215" w14:paraId="7F30A0B2" w14:textId="77777777" w:rsidTr="003B5FEE">
        <w:trPr>
          <w:trHeight w:val="390"/>
          <w:jc w:val="center"/>
        </w:trPr>
        <w:tc>
          <w:tcPr>
            <w:tcW w:w="4389" w:type="dxa"/>
            <w:noWrap/>
            <w:hideMark/>
          </w:tcPr>
          <w:p w14:paraId="1AE4E415" w14:textId="77777777" w:rsidR="003B5FEE" w:rsidRPr="00154215" w:rsidRDefault="003B5FEE" w:rsidP="00051419">
            <w:pPr>
              <w:pStyle w:val="Prrafodelista"/>
              <w:rPr>
                <w:rFonts w:ascii="Cambria" w:hAnsi="Cambria"/>
              </w:rPr>
            </w:pPr>
            <w:r w:rsidRPr="00154215">
              <w:rPr>
                <w:rFonts w:ascii="Cambria" w:hAnsi="Cambria"/>
              </w:rPr>
              <w:t>Amway HSN</w:t>
            </w:r>
          </w:p>
        </w:tc>
        <w:tc>
          <w:tcPr>
            <w:tcW w:w="2977" w:type="dxa"/>
            <w:noWrap/>
            <w:hideMark/>
          </w:tcPr>
          <w:p w14:paraId="5A0EA72F" w14:textId="77777777" w:rsidR="003B5FEE" w:rsidRPr="00154215" w:rsidRDefault="003B5FEE" w:rsidP="003B5FEE">
            <w:pPr>
              <w:rPr>
                <w:rFonts w:ascii="Cambria" w:hAnsi="Cambria"/>
              </w:rPr>
            </w:pPr>
            <w:r w:rsidRPr="00154215">
              <w:rPr>
                <w:rFonts w:ascii="Cambria" w:hAnsi="Cambria"/>
              </w:rPr>
              <w:t>Fabiola Lozano</w:t>
            </w:r>
          </w:p>
        </w:tc>
      </w:tr>
      <w:tr w:rsidR="003B5FEE" w:rsidRPr="00154215" w14:paraId="3B38C855" w14:textId="77777777" w:rsidTr="003B5FEE">
        <w:trPr>
          <w:trHeight w:val="390"/>
          <w:jc w:val="center"/>
        </w:trPr>
        <w:tc>
          <w:tcPr>
            <w:tcW w:w="4389" w:type="dxa"/>
            <w:noWrap/>
            <w:hideMark/>
          </w:tcPr>
          <w:p w14:paraId="0791B8B7" w14:textId="77777777" w:rsidR="003B5FEE" w:rsidRPr="00154215" w:rsidRDefault="003B5FEE" w:rsidP="00051419">
            <w:pPr>
              <w:pStyle w:val="Prrafodelista"/>
              <w:rPr>
                <w:rFonts w:ascii="Cambria" w:hAnsi="Cambria"/>
              </w:rPr>
            </w:pPr>
            <w:r w:rsidRPr="00154215">
              <w:rPr>
                <w:rFonts w:ascii="Cambria" w:hAnsi="Cambria"/>
              </w:rPr>
              <w:t>Anillo P</w:t>
            </w:r>
          </w:p>
        </w:tc>
        <w:tc>
          <w:tcPr>
            <w:tcW w:w="2977" w:type="dxa"/>
            <w:noWrap/>
            <w:hideMark/>
          </w:tcPr>
          <w:p w14:paraId="7C67F541" w14:textId="77777777" w:rsidR="003B5FEE" w:rsidRPr="00154215" w:rsidRDefault="003B5FEE" w:rsidP="003B5FEE">
            <w:pPr>
              <w:rPr>
                <w:rFonts w:ascii="Cambria" w:hAnsi="Cambria"/>
              </w:rPr>
            </w:pPr>
            <w:r w:rsidRPr="00154215">
              <w:rPr>
                <w:rFonts w:ascii="Cambria" w:hAnsi="Cambria"/>
              </w:rPr>
              <w:t>Piedad Escobar</w:t>
            </w:r>
          </w:p>
        </w:tc>
      </w:tr>
      <w:tr w:rsidR="003B5FEE" w:rsidRPr="00154215" w14:paraId="6507DB37" w14:textId="77777777" w:rsidTr="003B5FEE">
        <w:trPr>
          <w:trHeight w:val="390"/>
          <w:jc w:val="center"/>
        </w:trPr>
        <w:tc>
          <w:tcPr>
            <w:tcW w:w="4389" w:type="dxa"/>
            <w:noWrap/>
            <w:hideMark/>
          </w:tcPr>
          <w:p w14:paraId="0C6A3954" w14:textId="77777777" w:rsidR="003B5FEE" w:rsidRPr="00154215" w:rsidRDefault="003B5FEE" w:rsidP="00051419">
            <w:pPr>
              <w:pStyle w:val="Prrafodelista"/>
              <w:rPr>
                <w:rFonts w:ascii="Cambria" w:hAnsi="Cambria"/>
              </w:rPr>
            </w:pPr>
            <w:proofErr w:type="spellStart"/>
            <w:r w:rsidRPr="00154215">
              <w:rPr>
                <w:rFonts w:ascii="Cambria" w:hAnsi="Cambria"/>
              </w:rPr>
              <w:t>Arcangeles</w:t>
            </w:r>
            <w:proofErr w:type="spellEnd"/>
            <w:r w:rsidRPr="00154215">
              <w:rPr>
                <w:rFonts w:ascii="Cambria" w:hAnsi="Cambria"/>
              </w:rPr>
              <w:t xml:space="preserve"> Piedad</w:t>
            </w:r>
          </w:p>
        </w:tc>
        <w:tc>
          <w:tcPr>
            <w:tcW w:w="2977" w:type="dxa"/>
            <w:noWrap/>
            <w:hideMark/>
          </w:tcPr>
          <w:p w14:paraId="6225F3D3" w14:textId="77777777" w:rsidR="003B5FEE" w:rsidRPr="00154215" w:rsidRDefault="003B5FEE" w:rsidP="003B5FEE">
            <w:pPr>
              <w:rPr>
                <w:rFonts w:ascii="Cambria" w:hAnsi="Cambria"/>
              </w:rPr>
            </w:pPr>
            <w:r w:rsidRPr="00154215">
              <w:rPr>
                <w:rFonts w:ascii="Cambria" w:hAnsi="Cambria"/>
              </w:rPr>
              <w:t>Piedad Escobar</w:t>
            </w:r>
          </w:p>
        </w:tc>
      </w:tr>
      <w:tr w:rsidR="003B5FEE" w:rsidRPr="00154215" w14:paraId="5E145428" w14:textId="77777777" w:rsidTr="003B5FEE">
        <w:trPr>
          <w:trHeight w:val="390"/>
          <w:jc w:val="center"/>
        </w:trPr>
        <w:tc>
          <w:tcPr>
            <w:tcW w:w="4389" w:type="dxa"/>
            <w:noWrap/>
            <w:hideMark/>
          </w:tcPr>
          <w:p w14:paraId="7971A697" w14:textId="77777777" w:rsidR="003B5FEE" w:rsidRPr="00154215" w:rsidRDefault="003B5FEE" w:rsidP="00051419">
            <w:pPr>
              <w:pStyle w:val="Prrafodelista"/>
              <w:rPr>
                <w:rFonts w:ascii="Cambria" w:hAnsi="Cambria"/>
              </w:rPr>
            </w:pPr>
            <w:r w:rsidRPr="00154215">
              <w:rPr>
                <w:rFonts w:ascii="Cambria" w:hAnsi="Cambria"/>
              </w:rPr>
              <w:t>Brillo Labial</w:t>
            </w:r>
          </w:p>
        </w:tc>
        <w:tc>
          <w:tcPr>
            <w:tcW w:w="2977" w:type="dxa"/>
            <w:noWrap/>
            <w:hideMark/>
          </w:tcPr>
          <w:p w14:paraId="1810F85A" w14:textId="77777777" w:rsidR="003B5FEE" w:rsidRPr="00154215" w:rsidRDefault="003B5FEE" w:rsidP="003B5FEE">
            <w:pPr>
              <w:rPr>
                <w:rFonts w:ascii="Cambria" w:hAnsi="Cambria"/>
              </w:rPr>
            </w:pPr>
            <w:r w:rsidRPr="00154215">
              <w:rPr>
                <w:rFonts w:ascii="Cambria" w:hAnsi="Cambria"/>
              </w:rPr>
              <w:t>Bibiana Criollo</w:t>
            </w:r>
          </w:p>
        </w:tc>
      </w:tr>
      <w:tr w:rsidR="003B5FEE" w:rsidRPr="00154215" w14:paraId="20EB24E8" w14:textId="77777777" w:rsidTr="003B5FEE">
        <w:trPr>
          <w:trHeight w:val="390"/>
          <w:jc w:val="center"/>
        </w:trPr>
        <w:tc>
          <w:tcPr>
            <w:tcW w:w="4389" w:type="dxa"/>
            <w:noWrap/>
            <w:hideMark/>
          </w:tcPr>
          <w:p w14:paraId="4CED7CF7" w14:textId="77777777" w:rsidR="003B5FEE" w:rsidRPr="00154215" w:rsidRDefault="003B5FEE" w:rsidP="00051419">
            <w:pPr>
              <w:pStyle w:val="Prrafodelista"/>
              <w:rPr>
                <w:rFonts w:ascii="Cambria" w:hAnsi="Cambria"/>
              </w:rPr>
            </w:pPr>
            <w:r w:rsidRPr="00154215">
              <w:rPr>
                <w:rFonts w:ascii="Cambria" w:hAnsi="Cambria"/>
              </w:rPr>
              <w:t xml:space="preserve">Brillo </w:t>
            </w:r>
            <w:proofErr w:type="spellStart"/>
            <w:r w:rsidRPr="00154215">
              <w:rPr>
                <w:rFonts w:ascii="Cambria" w:hAnsi="Cambria"/>
              </w:rPr>
              <w:t>ruby</w:t>
            </w:r>
            <w:proofErr w:type="spellEnd"/>
            <w:r w:rsidRPr="00154215">
              <w:rPr>
                <w:rFonts w:ascii="Cambria" w:hAnsi="Cambria"/>
              </w:rPr>
              <w:t xml:space="preserve"> rose</w:t>
            </w:r>
          </w:p>
        </w:tc>
        <w:tc>
          <w:tcPr>
            <w:tcW w:w="2977" w:type="dxa"/>
            <w:noWrap/>
            <w:hideMark/>
          </w:tcPr>
          <w:p w14:paraId="4DDFE1ED" w14:textId="77777777" w:rsidR="003B5FEE" w:rsidRPr="00154215" w:rsidRDefault="003B5FEE" w:rsidP="003B5FEE">
            <w:pPr>
              <w:rPr>
                <w:rFonts w:ascii="Cambria" w:hAnsi="Cambria"/>
              </w:rPr>
            </w:pPr>
            <w:r w:rsidRPr="00154215">
              <w:rPr>
                <w:rFonts w:ascii="Cambria" w:hAnsi="Cambria"/>
              </w:rPr>
              <w:t>Bibiana Criollo</w:t>
            </w:r>
          </w:p>
        </w:tc>
      </w:tr>
      <w:tr w:rsidR="003B5FEE" w:rsidRPr="00154215" w14:paraId="5245ED68" w14:textId="77777777" w:rsidTr="003B5FEE">
        <w:trPr>
          <w:trHeight w:val="390"/>
          <w:jc w:val="center"/>
        </w:trPr>
        <w:tc>
          <w:tcPr>
            <w:tcW w:w="4389" w:type="dxa"/>
            <w:noWrap/>
            <w:hideMark/>
          </w:tcPr>
          <w:p w14:paraId="77F389A8" w14:textId="77777777" w:rsidR="003B5FEE" w:rsidRPr="00154215" w:rsidRDefault="003B5FEE" w:rsidP="00051419">
            <w:pPr>
              <w:pStyle w:val="Prrafodelista"/>
              <w:rPr>
                <w:rFonts w:ascii="Cambria" w:hAnsi="Cambria"/>
              </w:rPr>
            </w:pPr>
            <w:r w:rsidRPr="00154215">
              <w:rPr>
                <w:rFonts w:ascii="Cambria" w:hAnsi="Cambria"/>
              </w:rPr>
              <w:t xml:space="preserve">Brocha maquillaje </w:t>
            </w:r>
          </w:p>
        </w:tc>
        <w:tc>
          <w:tcPr>
            <w:tcW w:w="2977" w:type="dxa"/>
            <w:noWrap/>
            <w:hideMark/>
          </w:tcPr>
          <w:p w14:paraId="54F4E6C5" w14:textId="77777777" w:rsidR="003B5FEE" w:rsidRPr="00154215" w:rsidRDefault="003B5FEE" w:rsidP="003B5FEE">
            <w:pPr>
              <w:rPr>
                <w:rFonts w:ascii="Cambria" w:hAnsi="Cambria"/>
              </w:rPr>
            </w:pPr>
            <w:r w:rsidRPr="00154215">
              <w:rPr>
                <w:rFonts w:ascii="Cambria" w:hAnsi="Cambria"/>
              </w:rPr>
              <w:t>Bibiana Criollo</w:t>
            </w:r>
          </w:p>
        </w:tc>
      </w:tr>
      <w:tr w:rsidR="003B5FEE" w:rsidRPr="00154215" w14:paraId="1FBC1EA2" w14:textId="77777777" w:rsidTr="003B5FEE">
        <w:trPr>
          <w:trHeight w:val="390"/>
          <w:jc w:val="center"/>
        </w:trPr>
        <w:tc>
          <w:tcPr>
            <w:tcW w:w="4389" w:type="dxa"/>
            <w:noWrap/>
            <w:hideMark/>
          </w:tcPr>
          <w:p w14:paraId="5FB18074" w14:textId="77777777" w:rsidR="003B5FEE" w:rsidRPr="00154215" w:rsidRDefault="003B5FEE" w:rsidP="00051419">
            <w:pPr>
              <w:pStyle w:val="Prrafodelista"/>
              <w:rPr>
                <w:rFonts w:ascii="Cambria" w:hAnsi="Cambria"/>
                <w:lang w:val="en-US"/>
              </w:rPr>
            </w:pPr>
            <w:proofErr w:type="spellStart"/>
            <w:r w:rsidRPr="00154215">
              <w:rPr>
                <w:rFonts w:ascii="Cambria" w:hAnsi="Cambria"/>
                <w:lang w:val="en-US"/>
              </w:rPr>
              <w:t>Brocha</w:t>
            </w:r>
            <w:proofErr w:type="spellEnd"/>
            <w:r w:rsidRPr="00154215">
              <w:rPr>
                <w:rFonts w:ascii="Cambria" w:hAnsi="Cambria"/>
                <w:lang w:val="en-US"/>
              </w:rPr>
              <w:t xml:space="preserve"> </w:t>
            </w:r>
            <w:proofErr w:type="gramStart"/>
            <w:r w:rsidRPr="00154215">
              <w:rPr>
                <w:rFonts w:ascii="Cambria" w:hAnsi="Cambria"/>
                <w:lang w:val="en-US"/>
              </w:rPr>
              <w:t>Ref:F</w:t>
            </w:r>
            <w:proofErr w:type="gramEnd"/>
            <w:r w:rsidRPr="00154215">
              <w:rPr>
                <w:rFonts w:ascii="Cambria" w:hAnsi="Cambria"/>
                <w:lang w:val="en-US"/>
              </w:rPr>
              <w:t>12 White Queen</w:t>
            </w:r>
          </w:p>
        </w:tc>
        <w:tc>
          <w:tcPr>
            <w:tcW w:w="2977" w:type="dxa"/>
            <w:noWrap/>
            <w:hideMark/>
          </w:tcPr>
          <w:p w14:paraId="3799BB88" w14:textId="77777777" w:rsidR="003B5FEE" w:rsidRPr="00154215" w:rsidRDefault="003B5FEE" w:rsidP="003B5FEE">
            <w:pPr>
              <w:rPr>
                <w:rFonts w:ascii="Cambria" w:hAnsi="Cambria"/>
              </w:rPr>
            </w:pPr>
            <w:r w:rsidRPr="00154215">
              <w:rPr>
                <w:rFonts w:ascii="Cambria" w:hAnsi="Cambria"/>
              </w:rPr>
              <w:t>Bibiana Criollo</w:t>
            </w:r>
          </w:p>
        </w:tc>
      </w:tr>
      <w:tr w:rsidR="003B5FEE" w:rsidRPr="00154215" w14:paraId="3C93B767" w14:textId="77777777" w:rsidTr="003B5FEE">
        <w:trPr>
          <w:trHeight w:val="390"/>
          <w:jc w:val="center"/>
        </w:trPr>
        <w:tc>
          <w:tcPr>
            <w:tcW w:w="4389" w:type="dxa"/>
            <w:noWrap/>
            <w:hideMark/>
          </w:tcPr>
          <w:p w14:paraId="0EEFF89B" w14:textId="77777777" w:rsidR="003B5FEE" w:rsidRPr="00154215" w:rsidRDefault="003B5FEE" w:rsidP="00051419">
            <w:pPr>
              <w:pStyle w:val="Prrafodelista"/>
              <w:rPr>
                <w:rFonts w:ascii="Cambria" w:hAnsi="Cambria"/>
                <w:lang w:val="en-US"/>
              </w:rPr>
            </w:pPr>
            <w:proofErr w:type="spellStart"/>
            <w:r w:rsidRPr="00154215">
              <w:rPr>
                <w:rFonts w:ascii="Cambria" w:hAnsi="Cambria"/>
                <w:lang w:val="en-US"/>
              </w:rPr>
              <w:t>Brocha</w:t>
            </w:r>
            <w:proofErr w:type="spellEnd"/>
            <w:r w:rsidRPr="00154215">
              <w:rPr>
                <w:rFonts w:ascii="Cambria" w:hAnsi="Cambria"/>
                <w:lang w:val="en-US"/>
              </w:rPr>
              <w:t xml:space="preserve"> </w:t>
            </w:r>
            <w:proofErr w:type="gramStart"/>
            <w:r w:rsidRPr="00154215">
              <w:rPr>
                <w:rFonts w:ascii="Cambria" w:hAnsi="Cambria"/>
                <w:lang w:val="en-US"/>
              </w:rPr>
              <w:t>Ref:F</w:t>
            </w:r>
            <w:proofErr w:type="gramEnd"/>
            <w:r w:rsidRPr="00154215">
              <w:rPr>
                <w:rFonts w:ascii="Cambria" w:hAnsi="Cambria"/>
                <w:lang w:val="en-US"/>
              </w:rPr>
              <w:t xml:space="preserve">16 White Queen </w:t>
            </w:r>
            <w:proofErr w:type="spellStart"/>
            <w:r w:rsidRPr="00154215">
              <w:rPr>
                <w:rFonts w:ascii="Cambria" w:hAnsi="Cambria"/>
                <w:lang w:val="en-US"/>
              </w:rPr>
              <w:t>Gota</w:t>
            </w:r>
            <w:proofErr w:type="spellEnd"/>
          </w:p>
        </w:tc>
        <w:tc>
          <w:tcPr>
            <w:tcW w:w="2977" w:type="dxa"/>
            <w:noWrap/>
            <w:hideMark/>
          </w:tcPr>
          <w:p w14:paraId="27211E4A" w14:textId="77777777" w:rsidR="003B5FEE" w:rsidRPr="00154215" w:rsidRDefault="003B5FEE" w:rsidP="003B5FEE">
            <w:pPr>
              <w:rPr>
                <w:rFonts w:ascii="Cambria" w:hAnsi="Cambria"/>
              </w:rPr>
            </w:pPr>
            <w:r w:rsidRPr="00154215">
              <w:rPr>
                <w:rFonts w:ascii="Cambria" w:hAnsi="Cambria"/>
              </w:rPr>
              <w:t>Bibiana Criollo</w:t>
            </w:r>
          </w:p>
        </w:tc>
      </w:tr>
      <w:tr w:rsidR="003B5FEE" w:rsidRPr="00154215" w14:paraId="48B10075" w14:textId="77777777" w:rsidTr="003B5FEE">
        <w:trPr>
          <w:trHeight w:val="390"/>
          <w:jc w:val="center"/>
        </w:trPr>
        <w:tc>
          <w:tcPr>
            <w:tcW w:w="4389" w:type="dxa"/>
            <w:noWrap/>
            <w:hideMark/>
          </w:tcPr>
          <w:p w14:paraId="09EFBEF1" w14:textId="77777777" w:rsidR="003B5FEE" w:rsidRPr="00154215" w:rsidRDefault="003B5FEE" w:rsidP="00051419">
            <w:pPr>
              <w:pStyle w:val="Prrafodelista"/>
              <w:rPr>
                <w:rFonts w:ascii="Cambria" w:hAnsi="Cambria"/>
              </w:rPr>
            </w:pPr>
            <w:proofErr w:type="spellStart"/>
            <w:r w:rsidRPr="00154215">
              <w:rPr>
                <w:rFonts w:ascii="Cambria" w:hAnsi="Cambria"/>
              </w:rPr>
              <w:t>Browfixing</w:t>
            </w:r>
            <w:proofErr w:type="spellEnd"/>
            <w:r w:rsidRPr="00154215">
              <w:rPr>
                <w:rFonts w:ascii="Cambria" w:hAnsi="Cambria"/>
              </w:rPr>
              <w:t xml:space="preserve"> </w:t>
            </w:r>
            <w:proofErr w:type="spellStart"/>
            <w:r w:rsidRPr="00154215">
              <w:rPr>
                <w:rFonts w:ascii="Cambria" w:hAnsi="Cambria"/>
              </w:rPr>
              <w:t>soap</w:t>
            </w:r>
            <w:proofErr w:type="spellEnd"/>
            <w:r w:rsidRPr="00154215">
              <w:rPr>
                <w:rFonts w:ascii="Cambria" w:hAnsi="Cambria"/>
              </w:rPr>
              <w:t xml:space="preserve"> Producto</w:t>
            </w:r>
          </w:p>
        </w:tc>
        <w:tc>
          <w:tcPr>
            <w:tcW w:w="2977" w:type="dxa"/>
            <w:noWrap/>
            <w:hideMark/>
          </w:tcPr>
          <w:p w14:paraId="4D7CD2D4" w14:textId="77777777" w:rsidR="003B5FEE" w:rsidRPr="00154215" w:rsidRDefault="003B5FEE" w:rsidP="003B5FEE">
            <w:pPr>
              <w:rPr>
                <w:rFonts w:ascii="Cambria" w:hAnsi="Cambria"/>
              </w:rPr>
            </w:pPr>
            <w:r w:rsidRPr="00154215">
              <w:rPr>
                <w:rFonts w:ascii="Cambria" w:hAnsi="Cambria"/>
              </w:rPr>
              <w:t>Nidia Gamba</w:t>
            </w:r>
          </w:p>
        </w:tc>
      </w:tr>
      <w:tr w:rsidR="003B5FEE" w:rsidRPr="00154215" w14:paraId="36F48FC0" w14:textId="77777777" w:rsidTr="003B5FEE">
        <w:trPr>
          <w:trHeight w:val="390"/>
          <w:jc w:val="center"/>
        </w:trPr>
        <w:tc>
          <w:tcPr>
            <w:tcW w:w="4389" w:type="dxa"/>
            <w:noWrap/>
            <w:hideMark/>
          </w:tcPr>
          <w:p w14:paraId="496B627E" w14:textId="77777777" w:rsidR="003B5FEE" w:rsidRPr="00154215" w:rsidRDefault="003B5FEE" w:rsidP="00051419">
            <w:pPr>
              <w:pStyle w:val="Prrafodelista"/>
              <w:rPr>
                <w:rFonts w:ascii="Cambria" w:hAnsi="Cambria"/>
              </w:rPr>
            </w:pPr>
            <w:r w:rsidRPr="00154215">
              <w:rPr>
                <w:rFonts w:ascii="Cambria" w:hAnsi="Cambria"/>
              </w:rPr>
              <w:t xml:space="preserve">Caja </w:t>
            </w:r>
            <w:proofErr w:type="spellStart"/>
            <w:r w:rsidRPr="00154215">
              <w:rPr>
                <w:rFonts w:ascii="Cambria" w:hAnsi="Cambria"/>
              </w:rPr>
              <w:t>Angeles</w:t>
            </w:r>
            <w:proofErr w:type="spellEnd"/>
            <w:r w:rsidRPr="00154215">
              <w:rPr>
                <w:rFonts w:ascii="Cambria" w:hAnsi="Cambria"/>
              </w:rPr>
              <w:t xml:space="preserve"> </w:t>
            </w:r>
          </w:p>
        </w:tc>
        <w:tc>
          <w:tcPr>
            <w:tcW w:w="2977" w:type="dxa"/>
            <w:noWrap/>
            <w:hideMark/>
          </w:tcPr>
          <w:p w14:paraId="37AE5B62" w14:textId="77777777" w:rsidR="003B5FEE" w:rsidRPr="00154215" w:rsidRDefault="003B5FEE" w:rsidP="003B5FEE">
            <w:pPr>
              <w:rPr>
                <w:rFonts w:ascii="Cambria" w:hAnsi="Cambria"/>
              </w:rPr>
            </w:pPr>
            <w:r w:rsidRPr="00154215">
              <w:rPr>
                <w:rFonts w:ascii="Cambria" w:hAnsi="Cambria"/>
              </w:rPr>
              <w:t>Aura Rodríguez</w:t>
            </w:r>
          </w:p>
        </w:tc>
      </w:tr>
      <w:tr w:rsidR="003B5FEE" w:rsidRPr="00154215" w14:paraId="729B2649" w14:textId="77777777" w:rsidTr="003B5FEE">
        <w:trPr>
          <w:trHeight w:val="390"/>
          <w:jc w:val="center"/>
        </w:trPr>
        <w:tc>
          <w:tcPr>
            <w:tcW w:w="4389" w:type="dxa"/>
            <w:noWrap/>
            <w:hideMark/>
          </w:tcPr>
          <w:p w14:paraId="5F3B87B9" w14:textId="77777777" w:rsidR="003B5FEE" w:rsidRPr="00154215" w:rsidRDefault="003B5FEE" w:rsidP="00051419">
            <w:pPr>
              <w:pStyle w:val="Prrafodelista"/>
              <w:rPr>
                <w:rFonts w:ascii="Cambria" w:hAnsi="Cambria"/>
              </w:rPr>
            </w:pPr>
            <w:r w:rsidRPr="00154215">
              <w:rPr>
                <w:rFonts w:ascii="Cambria" w:hAnsi="Cambria"/>
              </w:rPr>
              <w:t>Catrina</w:t>
            </w:r>
          </w:p>
        </w:tc>
        <w:tc>
          <w:tcPr>
            <w:tcW w:w="2977" w:type="dxa"/>
            <w:noWrap/>
            <w:hideMark/>
          </w:tcPr>
          <w:p w14:paraId="09D2AF48" w14:textId="77777777" w:rsidR="003B5FEE" w:rsidRPr="00154215" w:rsidRDefault="003B5FEE" w:rsidP="003B5FEE">
            <w:pPr>
              <w:rPr>
                <w:rFonts w:ascii="Cambria" w:hAnsi="Cambria"/>
              </w:rPr>
            </w:pPr>
            <w:proofErr w:type="spellStart"/>
            <w:r w:rsidRPr="00154215">
              <w:rPr>
                <w:rFonts w:ascii="Cambria" w:hAnsi="Cambria"/>
              </w:rPr>
              <w:t>Peyotl</w:t>
            </w:r>
            <w:proofErr w:type="spellEnd"/>
          </w:p>
        </w:tc>
      </w:tr>
      <w:tr w:rsidR="003B5FEE" w:rsidRPr="00154215" w14:paraId="3EE2893C" w14:textId="77777777" w:rsidTr="003B5FEE">
        <w:trPr>
          <w:trHeight w:val="390"/>
          <w:jc w:val="center"/>
        </w:trPr>
        <w:tc>
          <w:tcPr>
            <w:tcW w:w="4389" w:type="dxa"/>
            <w:noWrap/>
            <w:hideMark/>
          </w:tcPr>
          <w:p w14:paraId="4518A326" w14:textId="77777777" w:rsidR="003B5FEE" w:rsidRPr="00154215" w:rsidRDefault="003B5FEE" w:rsidP="00051419">
            <w:pPr>
              <w:pStyle w:val="Prrafodelista"/>
              <w:rPr>
                <w:rFonts w:ascii="Cambria" w:hAnsi="Cambria"/>
              </w:rPr>
            </w:pPr>
            <w:r w:rsidRPr="00154215">
              <w:rPr>
                <w:rFonts w:ascii="Cambria" w:hAnsi="Cambria"/>
              </w:rPr>
              <w:t xml:space="preserve">Contorno </w:t>
            </w:r>
            <w:proofErr w:type="spellStart"/>
            <w:r w:rsidRPr="00154215">
              <w:rPr>
                <w:rFonts w:ascii="Cambria" w:hAnsi="Cambria"/>
              </w:rPr>
              <w:t>valic</w:t>
            </w:r>
            <w:proofErr w:type="spellEnd"/>
            <w:r w:rsidRPr="00154215">
              <w:rPr>
                <w:rFonts w:ascii="Cambria" w:hAnsi="Cambria"/>
              </w:rPr>
              <w:t xml:space="preserve"> 10ml</w:t>
            </w:r>
          </w:p>
        </w:tc>
        <w:tc>
          <w:tcPr>
            <w:tcW w:w="2977" w:type="dxa"/>
            <w:noWrap/>
            <w:hideMark/>
          </w:tcPr>
          <w:p w14:paraId="5D37C08B" w14:textId="77777777" w:rsidR="003B5FEE" w:rsidRPr="00154215" w:rsidRDefault="003B5FEE" w:rsidP="003B5FEE">
            <w:pPr>
              <w:rPr>
                <w:rFonts w:ascii="Cambria" w:hAnsi="Cambria"/>
              </w:rPr>
            </w:pPr>
            <w:proofErr w:type="spellStart"/>
            <w:r w:rsidRPr="00154215">
              <w:rPr>
                <w:rFonts w:ascii="Cambria" w:hAnsi="Cambria"/>
              </w:rPr>
              <w:t>Valic</w:t>
            </w:r>
            <w:proofErr w:type="spellEnd"/>
          </w:p>
        </w:tc>
      </w:tr>
      <w:tr w:rsidR="003B5FEE" w:rsidRPr="00154215" w14:paraId="0FB30C14" w14:textId="77777777" w:rsidTr="003B5FEE">
        <w:trPr>
          <w:trHeight w:val="390"/>
          <w:jc w:val="center"/>
        </w:trPr>
        <w:tc>
          <w:tcPr>
            <w:tcW w:w="4389" w:type="dxa"/>
            <w:noWrap/>
            <w:hideMark/>
          </w:tcPr>
          <w:p w14:paraId="13B79C7D" w14:textId="77777777" w:rsidR="003B5FEE" w:rsidRPr="00154215" w:rsidRDefault="003B5FEE" w:rsidP="00051419">
            <w:pPr>
              <w:pStyle w:val="Prrafodelista"/>
              <w:rPr>
                <w:rFonts w:ascii="Cambria" w:hAnsi="Cambria"/>
              </w:rPr>
            </w:pPr>
            <w:r w:rsidRPr="00154215">
              <w:rPr>
                <w:rFonts w:ascii="Cambria" w:hAnsi="Cambria"/>
              </w:rPr>
              <w:t xml:space="preserve">Crema Victoria 236ml </w:t>
            </w:r>
          </w:p>
        </w:tc>
        <w:tc>
          <w:tcPr>
            <w:tcW w:w="2977" w:type="dxa"/>
            <w:noWrap/>
            <w:hideMark/>
          </w:tcPr>
          <w:p w14:paraId="05FB2B26" w14:textId="77777777" w:rsidR="003B5FEE" w:rsidRPr="00154215" w:rsidRDefault="003B5FEE" w:rsidP="003B5FEE">
            <w:pPr>
              <w:rPr>
                <w:rFonts w:ascii="Cambria" w:hAnsi="Cambria"/>
              </w:rPr>
            </w:pPr>
            <w:r w:rsidRPr="00154215">
              <w:rPr>
                <w:rFonts w:ascii="Cambria" w:hAnsi="Cambria"/>
              </w:rPr>
              <w:t>Bibiana Criollo</w:t>
            </w:r>
          </w:p>
        </w:tc>
      </w:tr>
      <w:tr w:rsidR="003B5FEE" w:rsidRPr="00154215" w14:paraId="3E5D2618" w14:textId="77777777" w:rsidTr="003B5FEE">
        <w:trPr>
          <w:trHeight w:val="390"/>
          <w:jc w:val="center"/>
        </w:trPr>
        <w:tc>
          <w:tcPr>
            <w:tcW w:w="4389" w:type="dxa"/>
            <w:noWrap/>
            <w:hideMark/>
          </w:tcPr>
          <w:p w14:paraId="62E30260" w14:textId="77777777" w:rsidR="003B5FEE" w:rsidRPr="00154215" w:rsidRDefault="003B5FEE" w:rsidP="00051419">
            <w:pPr>
              <w:pStyle w:val="Prrafodelista"/>
              <w:rPr>
                <w:rFonts w:ascii="Cambria" w:hAnsi="Cambria"/>
              </w:rPr>
            </w:pPr>
            <w:proofErr w:type="spellStart"/>
            <w:r w:rsidRPr="00154215">
              <w:rPr>
                <w:rFonts w:ascii="Cambria" w:hAnsi="Cambria"/>
              </w:rPr>
              <w:t>Foreo</w:t>
            </w:r>
            <w:proofErr w:type="spellEnd"/>
            <w:r w:rsidRPr="00154215">
              <w:rPr>
                <w:rFonts w:ascii="Cambria" w:hAnsi="Cambria"/>
              </w:rPr>
              <w:t xml:space="preserve"> maquillaje</w:t>
            </w:r>
          </w:p>
        </w:tc>
        <w:tc>
          <w:tcPr>
            <w:tcW w:w="2977" w:type="dxa"/>
            <w:noWrap/>
            <w:hideMark/>
          </w:tcPr>
          <w:p w14:paraId="39DF1609" w14:textId="77777777" w:rsidR="003B5FEE" w:rsidRPr="00154215" w:rsidRDefault="003B5FEE" w:rsidP="003B5FEE">
            <w:pPr>
              <w:rPr>
                <w:rFonts w:ascii="Cambria" w:hAnsi="Cambria"/>
              </w:rPr>
            </w:pPr>
            <w:r w:rsidRPr="00154215">
              <w:rPr>
                <w:rFonts w:ascii="Cambria" w:hAnsi="Cambria"/>
              </w:rPr>
              <w:t>Bibiana Criollo</w:t>
            </w:r>
          </w:p>
        </w:tc>
      </w:tr>
      <w:tr w:rsidR="003B5FEE" w:rsidRPr="00154215" w14:paraId="419F0357" w14:textId="77777777" w:rsidTr="003B5FEE">
        <w:trPr>
          <w:trHeight w:val="390"/>
          <w:jc w:val="center"/>
        </w:trPr>
        <w:tc>
          <w:tcPr>
            <w:tcW w:w="4389" w:type="dxa"/>
            <w:noWrap/>
            <w:hideMark/>
          </w:tcPr>
          <w:p w14:paraId="168B43DC" w14:textId="77777777" w:rsidR="003B5FEE" w:rsidRPr="00154215" w:rsidRDefault="003B5FEE" w:rsidP="00051419">
            <w:pPr>
              <w:pStyle w:val="Prrafodelista"/>
              <w:rPr>
                <w:rFonts w:ascii="Cambria" w:hAnsi="Cambria"/>
              </w:rPr>
            </w:pPr>
            <w:r w:rsidRPr="00154215">
              <w:rPr>
                <w:rFonts w:ascii="Cambria" w:hAnsi="Cambria"/>
              </w:rPr>
              <w:t xml:space="preserve">Fortalecedor de Pestañas Long </w:t>
            </w:r>
            <w:proofErr w:type="spellStart"/>
            <w:r w:rsidRPr="00154215">
              <w:rPr>
                <w:rFonts w:ascii="Cambria" w:hAnsi="Cambria"/>
              </w:rPr>
              <w:t>Lash</w:t>
            </w:r>
            <w:proofErr w:type="spellEnd"/>
          </w:p>
        </w:tc>
        <w:tc>
          <w:tcPr>
            <w:tcW w:w="2977" w:type="dxa"/>
            <w:noWrap/>
            <w:hideMark/>
          </w:tcPr>
          <w:p w14:paraId="77B6F9ED" w14:textId="77777777" w:rsidR="003B5FEE" w:rsidRPr="00154215" w:rsidRDefault="003B5FEE" w:rsidP="003B5FEE">
            <w:pPr>
              <w:rPr>
                <w:rFonts w:ascii="Cambria" w:hAnsi="Cambria"/>
              </w:rPr>
            </w:pPr>
            <w:r w:rsidRPr="00154215">
              <w:rPr>
                <w:rFonts w:ascii="Cambria" w:hAnsi="Cambria"/>
              </w:rPr>
              <w:t>Nidia Gamba</w:t>
            </w:r>
          </w:p>
        </w:tc>
      </w:tr>
      <w:tr w:rsidR="003B5FEE" w:rsidRPr="00154215" w14:paraId="0FBBA72B" w14:textId="77777777" w:rsidTr="003B5FEE">
        <w:trPr>
          <w:trHeight w:val="390"/>
          <w:jc w:val="center"/>
        </w:trPr>
        <w:tc>
          <w:tcPr>
            <w:tcW w:w="4389" w:type="dxa"/>
            <w:noWrap/>
            <w:hideMark/>
          </w:tcPr>
          <w:p w14:paraId="0C4FFF65" w14:textId="77777777" w:rsidR="003B5FEE" w:rsidRPr="00154215" w:rsidRDefault="003B5FEE" w:rsidP="00051419">
            <w:pPr>
              <w:pStyle w:val="Prrafodelista"/>
              <w:rPr>
                <w:rFonts w:ascii="Cambria" w:hAnsi="Cambria"/>
              </w:rPr>
            </w:pPr>
            <w:r w:rsidRPr="00154215">
              <w:rPr>
                <w:rFonts w:ascii="Cambria" w:hAnsi="Cambria"/>
              </w:rPr>
              <w:t>Luz de Aurora (cartera)</w:t>
            </w:r>
          </w:p>
        </w:tc>
        <w:tc>
          <w:tcPr>
            <w:tcW w:w="2977" w:type="dxa"/>
            <w:noWrap/>
            <w:hideMark/>
          </w:tcPr>
          <w:p w14:paraId="7405708C" w14:textId="77777777" w:rsidR="003B5FEE" w:rsidRPr="00154215" w:rsidRDefault="003B5FEE" w:rsidP="003B5FEE">
            <w:pPr>
              <w:rPr>
                <w:rFonts w:ascii="Cambria" w:hAnsi="Cambria"/>
              </w:rPr>
            </w:pPr>
            <w:r w:rsidRPr="00154215">
              <w:rPr>
                <w:rFonts w:ascii="Cambria" w:hAnsi="Cambria"/>
              </w:rPr>
              <w:t>Aura Rodríguez</w:t>
            </w:r>
          </w:p>
        </w:tc>
      </w:tr>
      <w:tr w:rsidR="003B5FEE" w:rsidRPr="00154215" w14:paraId="43723242" w14:textId="77777777" w:rsidTr="003B5FEE">
        <w:trPr>
          <w:trHeight w:val="390"/>
          <w:jc w:val="center"/>
        </w:trPr>
        <w:tc>
          <w:tcPr>
            <w:tcW w:w="4389" w:type="dxa"/>
            <w:noWrap/>
            <w:hideMark/>
          </w:tcPr>
          <w:p w14:paraId="2D08DD49" w14:textId="77777777" w:rsidR="003B5FEE" w:rsidRPr="00154215" w:rsidRDefault="003B5FEE" w:rsidP="00051419">
            <w:pPr>
              <w:pStyle w:val="Prrafodelista"/>
              <w:rPr>
                <w:rFonts w:ascii="Cambria" w:hAnsi="Cambria"/>
              </w:rPr>
            </w:pPr>
            <w:r w:rsidRPr="00154215">
              <w:rPr>
                <w:rFonts w:ascii="Cambria" w:hAnsi="Cambria"/>
              </w:rPr>
              <w:t>Luz de Aurora (CELULAR)</w:t>
            </w:r>
          </w:p>
        </w:tc>
        <w:tc>
          <w:tcPr>
            <w:tcW w:w="2977" w:type="dxa"/>
            <w:noWrap/>
            <w:hideMark/>
          </w:tcPr>
          <w:p w14:paraId="481E09FE" w14:textId="77777777" w:rsidR="003B5FEE" w:rsidRPr="00154215" w:rsidRDefault="003B5FEE" w:rsidP="003B5FEE">
            <w:pPr>
              <w:rPr>
                <w:rFonts w:ascii="Cambria" w:hAnsi="Cambria"/>
              </w:rPr>
            </w:pPr>
            <w:r w:rsidRPr="00154215">
              <w:rPr>
                <w:rFonts w:ascii="Cambria" w:hAnsi="Cambria"/>
              </w:rPr>
              <w:t>Aura Rodríguez</w:t>
            </w:r>
          </w:p>
        </w:tc>
      </w:tr>
      <w:tr w:rsidR="003B5FEE" w:rsidRPr="00154215" w14:paraId="17A2F7AF" w14:textId="77777777" w:rsidTr="003B5FEE">
        <w:trPr>
          <w:trHeight w:val="390"/>
          <w:jc w:val="center"/>
        </w:trPr>
        <w:tc>
          <w:tcPr>
            <w:tcW w:w="4389" w:type="dxa"/>
            <w:noWrap/>
            <w:hideMark/>
          </w:tcPr>
          <w:p w14:paraId="0EFEF7C7" w14:textId="77777777" w:rsidR="003B5FEE" w:rsidRPr="00154215" w:rsidRDefault="003B5FEE" w:rsidP="00051419">
            <w:pPr>
              <w:pStyle w:val="Prrafodelista"/>
              <w:rPr>
                <w:rFonts w:ascii="Cambria" w:hAnsi="Cambria"/>
              </w:rPr>
            </w:pPr>
            <w:r w:rsidRPr="00154215">
              <w:rPr>
                <w:rFonts w:ascii="Cambria" w:hAnsi="Cambria"/>
              </w:rPr>
              <w:t>Luz de Aurora (PULCERAS X3)</w:t>
            </w:r>
          </w:p>
        </w:tc>
        <w:tc>
          <w:tcPr>
            <w:tcW w:w="2977" w:type="dxa"/>
            <w:noWrap/>
            <w:hideMark/>
          </w:tcPr>
          <w:p w14:paraId="6674530D" w14:textId="77777777" w:rsidR="003B5FEE" w:rsidRPr="00154215" w:rsidRDefault="003B5FEE" w:rsidP="003B5FEE">
            <w:pPr>
              <w:rPr>
                <w:rFonts w:ascii="Cambria" w:hAnsi="Cambria"/>
              </w:rPr>
            </w:pPr>
            <w:r w:rsidRPr="00154215">
              <w:rPr>
                <w:rFonts w:ascii="Cambria" w:hAnsi="Cambria"/>
              </w:rPr>
              <w:t>Aura Rodríguez</w:t>
            </w:r>
          </w:p>
        </w:tc>
      </w:tr>
      <w:tr w:rsidR="003B5FEE" w:rsidRPr="00154215" w14:paraId="4FB9B890" w14:textId="77777777" w:rsidTr="003B5FEE">
        <w:trPr>
          <w:trHeight w:val="390"/>
          <w:jc w:val="center"/>
        </w:trPr>
        <w:tc>
          <w:tcPr>
            <w:tcW w:w="4389" w:type="dxa"/>
            <w:noWrap/>
            <w:hideMark/>
          </w:tcPr>
          <w:p w14:paraId="6204C5DF" w14:textId="77777777" w:rsidR="003B5FEE" w:rsidRPr="00154215" w:rsidRDefault="003B5FEE" w:rsidP="00051419">
            <w:pPr>
              <w:pStyle w:val="Prrafodelista"/>
              <w:rPr>
                <w:rFonts w:ascii="Cambria" w:hAnsi="Cambria"/>
              </w:rPr>
            </w:pPr>
            <w:r w:rsidRPr="00154215">
              <w:rPr>
                <w:rFonts w:ascii="Cambria" w:hAnsi="Cambria"/>
              </w:rPr>
              <w:t>Luz de Aurora Grande</w:t>
            </w:r>
          </w:p>
        </w:tc>
        <w:tc>
          <w:tcPr>
            <w:tcW w:w="2977" w:type="dxa"/>
            <w:noWrap/>
            <w:hideMark/>
          </w:tcPr>
          <w:p w14:paraId="6C27D8EC" w14:textId="77777777" w:rsidR="003B5FEE" w:rsidRPr="00154215" w:rsidRDefault="003B5FEE" w:rsidP="003B5FEE">
            <w:pPr>
              <w:rPr>
                <w:rFonts w:ascii="Cambria" w:hAnsi="Cambria"/>
              </w:rPr>
            </w:pPr>
            <w:r w:rsidRPr="00154215">
              <w:rPr>
                <w:rFonts w:ascii="Cambria" w:hAnsi="Cambria"/>
              </w:rPr>
              <w:t>Aura Rodríguez</w:t>
            </w:r>
          </w:p>
        </w:tc>
      </w:tr>
      <w:tr w:rsidR="003B5FEE" w:rsidRPr="00154215" w14:paraId="0A2D83B3" w14:textId="77777777" w:rsidTr="003B5FEE">
        <w:trPr>
          <w:trHeight w:val="390"/>
          <w:jc w:val="center"/>
        </w:trPr>
        <w:tc>
          <w:tcPr>
            <w:tcW w:w="4389" w:type="dxa"/>
            <w:noWrap/>
            <w:hideMark/>
          </w:tcPr>
          <w:p w14:paraId="22EA5CA2" w14:textId="77777777" w:rsidR="003B5FEE" w:rsidRPr="00154215" w:rsidRDefault="003B5FEE" w:rsidP="00051419">
            <w:pPr>
              <w:pStyle w:val="Prrafodelista"/>
              <w:rPr>
                <w:rFonts w:ascii="Cambria" w:hAnsi="Cambria"/>
              </w:rPr>
            </w:pPr>
            <w:r w:rsidRPr="00154215">
              <w:rPr>
                <w:rFonts w:ascii="Cambria" w:hAnsi="Cambria"/>
              </w:rPr>
              <w:t>Luz de Aurora pequeña</w:t>
            </w:r>
          </w:p>
        </w:tc>
        <w:tc>
          <w:tcPr>
            <w:tcW w:w="2977" w:type="dxa"/>
            <w:noWrap/>
            <w:hideMark/>
          </w:tcPr>
          <w:p w14:paraId="13F0710C" w14:textId="77777777" w:rsidR="003B5FEE" w:rsidRPr="00154215" w:rsidRDefault="003B5FEE" w:rsidP="003B5FEE">
            <w:pPr>
              <w:rPr>
                <w:rFonts w:ascii="Cambria" w:hAnsi="Cambria"/>
              </w:rPr>
            </w:pPr>
            <w:r w:rsidRPr="00154215">
              <w:rPr>
                <w:rFonts w:ascii="Cambria" w:hAnsi="Cambria"/>
              </w:rPr>
              <w:t>Aura Rodríguez</w:t>
            </w:r>
          </w:p>
        </w:tc>
      </w:tr>
      <w:tr w:rsidR="003B5FEE" w:rsidRPr="00154215" w14:paraId="291BF30B" w14:textId="77777777" w:rsidTr="003B5FEE">
        <w:trPr>
          <w:trHeight w:val="390"/>
          <w:jc w:val="center"/>
        </w:trPr>
        <w:tc>
          <w:tcPr>
            <w:tcW w:w="4389" w:type="dxa"/>
            <w:noWrap/>
            <w:hideMark/>
          </w:tcPr>
          <w:p w14:paraId="0F220F32" w14:textId="77777777" w:rsidR="003B5FEE" w:rsidRPr="00154215" w:rsidRDefault="003B5FEE" w:rsidP="00051419">
            <w:pPr>
              <w:pStyle w:val="Prrafodelista"/>
              <w:rPr>
                <w:rFonts w:ascii="Cambria" w:hAnsi="Cambria"/>
              </w:rPr>
            </w:pPr>
            <w:r w:rsidRPr="00154215">
              <w:rPr>
                <w:rFonts w:ascii="Cambria" w:hAnsi="Cambria"/>
              </w:rPr>
              <w:t>Maica</w:t>
            </w:r>
          </w:p>
        </w:tc>
        <w:tc>
          <w:tcPr>
            <w:tcW w:w="2977" w:type="dxa"/>
            <w:noWrap/>
            <w:hideMark/>
          </w:tcPr>
          <w:p w14:paraId="28ADA83D" w14:textId="77777777" w:rsidR="003B5FEE" w:rsidRPr="00154215" w:rsidRDefault="003B5FEE" w:rsidP="003B5FEE">
            <w:pPr>
              <w:rPr>
                <w:rFonts w:ascii="Cambria" w:hAnsi="Cambria"/>
              </w:rPr>
            </w:pPr>
            <w:r w:rsidRPr="00154215">
              <w:rPr>
                <w:rFonts w:ascii="Cambria" w:hAnsi="Cambria"/>
              </w:rPr>
              <w:t>Maica</w:t>
            </w:r>
          </w:p>
        </w:tc>
      </w:tr>
      <w:tr w:rsidR="003B5FEE" w:rsidRPr="00154215" w14:paraId="37FE164D" w14:textId="77777777" w:rsidTr="003B5FEE">
        <w:trPr>
          <w:trHeight w:val="390"/>
          <w:jc w:val="center"/>
        </w:trPr>
        <w:tc>
          <w:tcPr>
            <w:tcW w:w="4389" w:type="dxa"/>
            <w:noWrap/>
            <w:hideMark/>
          </w:tcPr>
          <w:p w14:paraId="3047C064" w14:textId="77777777" w:rsidR="003B5FEE" w:rsidRPr="00154215" w:rsidRDefault="003B5FEE" w:rsidP="00051419">
            <w:pPr>
              <w:pStyle w:val="Prrafodelista"/>
              <w:rPr>
                <w:rFonts w:ascii="Cambria" w:hAnsi="Cambria"/>
              </w:rPr>
            </w:pPr>
            <w:r w:rsidRPr="00154215">
              <w:rPr>
                <w:rFonts w:ascii="Cambria" w:hAnsi="Cambria"/>
              </w:rPr>
              <w:t>Paleta Majestic 35 color</w:t>
            </w:r>
          </w:p>
        </w:tc>
        <w:tc>
          <w:tcPr>
            <w:tcW w:w="2977" w:type="dxa"/>
            <w:noWrap/>
            <w:hideMark/>
          </w:tcPr>
          <w:p w14:paraId="4BAC9C89" w14:textId="77777777" w:rsidR="003B5FEE" w:rsidRPr="00154215" w:rsidRDefault="003B5FEE" w:rsidP="003B5FEE">
            <w:pPr>
              <w:rPr>
                <w:rFonts w:ascii="Cambria" w:hAnsi="Cambria"/>
              </w:rPr>
            </w:pPr>
            <w:r w:rsidRPr="00154215">
              <w:rPr>
                <w:rFonts w:ascii="Cambria" w:hAnsi="Cambria"/>
              </w:rPr>
              <w:t>Bibiana Criollo</w:t>
            </w:r>
          </w:p>
        </w:tc>
      </w:tr>
      <w:tr w:rsidR="003B5FEE" w:rsidRPr="00154215" w14:paraId="6EEDB72A" w14:textId="77777777" w:rsidTr="003B5FEE">
        <w:trPr>
          <w:trHeight w:val="390"/>
          <w:jc w:val="center"/>
        </w:trPr>
        <w:tc>
          <w:tcPr>
            <w:tcW w:w="4389" w:type="dxa"/>
            <w:noWrap/>
            <w:hideMark/>
          </w:tcPr>
          <w:p w14:paraId="29AA5C58" w14:textId="77777777" w:rsidR="003B5FEE" w:rsidRPr="00154215" w:rsidRDefault="003B5FEE" w:rsidP="00051419">
            <w:pPr>
              <w:pStyle w:val="Prrafodelista"/>
              <w:rPr>
                <w:rFonts w:ascii="Cambria" w:hAnsi="Cambria"/>
              </w:rPr>
            </w:pPr>
            <w:proofErr w:type="spellStart"/>
            <w:r w:rsidRPr="00154215">
              <w:rPr>
                <w:rFonts w:ascii="Cambria" w:hAnsi="Cambria"/>
              </w:rPr>
              <w:t>Paltea</w:t>
            </w:r>
            <w:proofErr w:type="spellEnd"/>
            <w:r w:rsidRPr="00154215">
              <w:rPr>
                <w:rFonts w:ascii="Cambria" w:hAnsi="Cambria"/>
              </w:rPr>
              <w:t xml:space="preserve"> sombras </w:t>
            </w:r>
            <w:proofErr w:type="spellStart"/>
            <w:r w:rsidRPr="00154215">
              <w:rPr>
                <w:rFonts w:ascii="Cambria" w:hAnsi="Cambria"/>
              </w:rPr>
              <w:t>Kisscrown</w:t>
            </w:r>
            <w:proofErr w:type="spellEnd"/>
          </w:p>
        </w:tc>
        <w:tc>
          <w:tcPr>
            <w:tcW w:w="2977" w:type="dxa"/>
            <w:noWrap/>
            <w:hideMark/>
          </w:tcPr>
          <w:p w14:paraId="07A563AE" w14:textId="77777777" w:rsidR="003B5FEE" w:rsidRPr="00154215" w:rsidRDefault="003B5FEE" w:rsidP="003B5FEE">
            <w:pPr>
              <w:rPr>
                <w:rFonts w:ascii="Cambria" w:hAnsi="Cambria"/>
              </w:rPr>
            </w:pPr>
            <w:r w:rsidRPr="00154215">
              <w:rPr>
                <w:rFonts w:ascii="Cambria" w:hAnsi="Cambria"/>
              </w:rPr>
              <w:t>Bibiana Criollo</w:t>
            </w:r>
          </w:p>
        </w:tc>
      </w:tr>
      <w:tr w:rsidR="003B5FEE" w:rsidRPr="00154215" w14:paraId="36270E45" w14:textId="77777777" w:rsidTr="003B5FEE">
        <w:trPr>
          <w:trHeight w:val="390"/>
          <w:jc w:val="center"/>
        </w:trPr>
        <w:tc>
          <w:tcPr>
            <w:tcW w:w="4389" w:type="dxa"/>
            <w:noWrap/>
            <w:hideMark/>
          </w:tcPr>
          <w:p w14:paraId="3098C5DD" w14:textId="77777777" w:rsidR="003B5FEE" w:rsidRPr="00154215" w:rsidRDefault="003B5FEE" w:rsidP="00051419">
            <w:pPr>
              <w:pStyle w:val="Prrafodelista"/>
              <w:rPr>
                <w:rFonts w:ascii="Cambria" w:hAnsi="Cambria"/>
              </w:rPr>
            </w:pPr>
            <w:r w:rsidRPr="00154215">
              <w:rPr>
                <w:rFonts w:ascii="Cambria" w:hAnsi="Cambria"/>
              </w:rPr>
              <w:t xml:space="preserve">Par de </w:t>
            </w:r>
            <w:proofErr w:type="spellStart"/>
            <w:r w:rsidRPr="00154215">
              <w:rPr>
                <w:rFonts w:ascii="Cambria" w:hAnsi="Cambria"/>
              </w:rPr>
              <w:t>ebillas</w:t>
            </w:r>
            <w:proofErr w:type="spellEnd"/>
          </w:p>
        </w:tc>
        <w:tc>
          <w:tcPr>
            <w:tcW w:w="2977" w:type="dxa"/>
            <w:noWrap/>
            <w:hideMark/>
          </w:tcPr>
          <w:p w14:paraId="6FEB6FA5" w14:textId="77777777" w:rsidR="003B5FEE" w:rsidRPr="00154215" w:rsidRDefault="003B5FEE" w:rsidP="003B5FEE">
            <w:pPr>
              <w:rPr>
                <w:rFonts w:ascii="Cambria" w:hAnsi="Cambria"/>
              </w:rPr>
            </w:pPr>
            <w:proofErr w:type="spellStart"/>
            <w:r w:rsidRPr="00154215">
              <w:rPr>
                <w:rFonts w:ascii="Cambria" w:hAnsi="Cambria"/>
              </w:rPr>
              <w:t>Valic</w:t>
            </w:r>
            <w:proofErr w:type="spellEnd"/>
          </w:p>
        </w:tc>
      </w:tr>
      <w:tr w:rsidR="003B5FEE" w:rsidRPr="00154215" w14:paraId="06B9EC26" w14:textId="77777777" w:rsidTr="003B5FEE">
        <w:trPr>
          <w:trHeight w:val="390"/>
          <w:jc w:val="center"/>
        </w:trPr>
        <w:tc>
          <w:tcPr>
            <w:tcW w:w="4389" w:type="dxa"/>
            <w:noWrap/>
            <w:hideMark/>
          </w:tcPr>
          <w:p w14:paraId="135B3454" w14:textId="77777777" w:rsidR="003B5FEE" w:rsidRPr="00154215" w:rsidRDefault="003B5FEE" w:rsidP="00051419">
            <w:pPr>
              <w:pStyle w:val="Prrafodelista"/>
              <w:rPr>
                <w:rFonts w:ascii="Cambria" w:hAnsi="Cambria"/>
              </w:rPr>
            </w:pPr>
            <w:r w:rsidRPr="00154215">
              <w:rPr>
                <w:rFonts w:ascii="Cambria" w:hAnsi="Cambria"/>
              </w:rPr>
              <w:t>Pareja catrina</w:t>
            </w:r>
          </w:p>
        </w:tc>
        <w:tc>
          <w:tcPr>
            <w:tcW w:w="2977" w:type="dxa"/>
            <w:noWrap/>
            <w:hideMark/>
          </w:tcPr>
          <w:p w14:paraId="2CF32407" w14:textId="77777777" w:rsidR="003B5FEE" w:rsidRPr="00154215" w:rsidRDefault="003B5FEE" w:rsidP="003B5FEE">
            <w:pPr>
              <w:rPr>
                <w:rFonts w:ascii="Cambria" w:hAnsi="Cambria"/>
              </w:rPr>
            </w:pPr>
            <w:proofErr w:type="spellStart"/>
            <w:r w:rsidRPr="00154215">
              <w:rPr>
                <w:rFonts w:ascii="Cambria" w:hAnsi="Cambria"/>
              </w:rPr>
              <w:t>Peyotl</w:t>
            </w:r>
            <w:proofErr w:type="spellEnd"/>
          </w:p>
        </w:tc>
      </w:tr>
      <w:tr w:rsidR="003B5FEE" w:rsidRPr="00154215" w14:paraId="478E28FD" w14:textId="77777777" w:rsidTr="003B5FEE">
        <w:trPr>
          <w:trHeight w:val="390"/>
          <w:jc w:val="center"/>
        </w:trPr>
        <w:tc>
          <w:tcPr>
            <w:tcW w:w="4389" w:type="dxa"/>
            <w:noWrap/>
            <w:hideMark/>
          </w:tcPr>
          <w:p w14:paraId="25A52BD9" w14:textId="77777777" w:rsidR="003B5FEE" w:rsidRPr="00154215" w:rsidRDefault="003B5FEE" w:rsidP="00051419">
            <w:pPr>
              <w:pStyle w:val="Prrafodelista"/>
              <w:rPr>
                <w:rFonts w:ascii="Cambria" w:hAnsi="Cambria"/>
              </w:rPr>
            </w:pPr>
            <w:r w:rsidRPr="00154215">
              <w:rPr>
                <w:rFonts w:ascii="Cambria" w:hAnsi="Cambria"/>
              </w:rPr>
              <w:lastRenderedPageBreak/>
              <w:t>Polvos Sueltos</w:t>
            </w:r>
          </w:p>
        </w:tc>
        <w:tc>
          <w:tcPr>
            <w:tcW w:w="2977" w:type="dxa"/>
            <w:noWrap/>
            <w:hideMark/>
          </w:tcPr>
          <w:p w14:paraId="4C8FE698" w14:textId="77777777" w:rsidR="003B5FEE" w:rsidRPr="00154215" w:rsidRDefault="003B5FEE" w:rsidP="003B5FEE">
            <w:pPr>
              <w:rPr>
                <w:rFonts w:ascii="Cambria" w:hAnsi="Cambria"/>
              </w:rPr>
            </w:pPr>
            <w:r w:rsidRPr="00154215">
              <w:rPr>
                <w:rFonts w:ascii="Cambria" w:hAnsi="Cambria"/>
              </w:rPr>
              <w:t>Bibiana Criollo</w:t>
            </w:r>
          </w:p>
        </w:tc>
      </w:tr>
      <w:tr w:rsidR="003B5FEE" w:rsidRPr="00154215" w14:paraId="42EF7E78" w14:textId="77777777" w:rsidTr="003B5FEE">
        <w:trPr>
          <w:trHeight w:val="390"/>
          <w:jc w:val="center"/>
        </w:trPr>
        <w:tc>
          <w:tcPr>
            <w:tcW w:w="4389" w:type="dxa"/>
            <w:noWrap/>
            <w:hideMark/>
          </w:tcPr>
          <w:p w14:paraId="33C74E99" w14:textId="77777777" w:rsidR="003B5FEE" w:rsidRPr="00154215" w:rsidRDefault="003B5FEE" w:rsidP="00051419">
            <w:pPr>
              <w:pStyle w:val="Prrafodelista"/>
              <w:rPr>
                <w:rFonts w:ascii="Cambria" w:hAnsi="Cambria"/>
                <w:lang w:val="en-US"/>
              </w:rPr>
            </w:pPr>
            <w:proofErr w:type="spellStart"/>
            <w:r w:rsidRPr="00154215">
              <w:rPr>
                <w:rFonts w:ascii="Cambria" w:hAnsi="Cambria"/>
                <w:lang w:val="en-US"/>
              </w:rPr>
              <w:t>Producto</w:t>
            </w:r>
            <w:proofErr w:type="spellEnd"/>
            <w:r w:rsidRPr="00154215">
              <w:rPr>
                <w:rFonts w:ascii="Cambria" w:hAnsi="Cambria"/>
                <w:lang w:val="en-US"/>
              </w:rPr>
              <w:t xml:space="preserve"> </w:t>
            </w:r>
            <w:proofErr w:type="spellStart"/>
            <w:r w:rsidRPr="00154215">
              <w:rPr>
                <w:rFonts w:ascii="Cambria" w:hAnsi="Cambria"/>
                <w:lang w:val="en-US"/>
              </w:rPr>
              <w:t>Eccellent</w:t>
            </w:r>
            <w:proofErr w:type="spellEnd"/>
            <w:r w:rsidRPr="00154215">
              <w:rPr>
                <w:rFonts w:ascii="Cambria" w:hAnsi="Cambria"/>
                <w:lang w:val="en-US"/>
              </w:rPr>
              <w:t xml:space="preserve"> lash coating 10ml</w:t>
            </w:r>
          </w:p>
        </w:tc>
        <w:tc>
          <w:tcPr>
            <w:tcW w:w="2977" w:type="dxa"/>
            <w:noWrap/>
            <w:hideMark/>
          </w:tcPr>
          <w:p w14:paraId="001F1183" w14:textId="77777777" w:rsidR="003B5FEE" w:rsidRPr="00154215" w:rsidRDefault="003B5FEE" w:rsidP="003B5FEE">
            <w:pPr>
              <w:rPr>
                <w:rFonts w:ascii="Cambria" w:hAnsi="Cambria"/>
              </w:rPr>
            </w:pPr>
            <w:r w:rsidRPr="00154215">
              <w:rPr>
                <w:rFonts w:ascii="Cambria" w:hAnsi="Cambria"/>
              </w:rPr>
              <w:t>Nidia Gamba</w:t>
            </w:r>
          </w:p>
        </w:tc>
      </w:tr>
      <w:tr w:rsidR="003B5FEE" w:rsidRPr="00154215" w14:paraId="2653EB72" w14:textId="77777777" w:rsidTr="003B5FEE">
        <w:trPr>
          <w:trHeight w:val="390"/>
          <w:jc w:val="center"/>
        </w:trPr>
        <w:tc>
          <w:tcPr>
            <w:tcW w:w="4389" w:type="dxa"/>
            <w:noWrap/>
            <w:hideMark/>
          </w:tcPr>
          <w:p w14:paraId="78D39E0E" w14:textId="77777777" w:rsidR="003B5FEE" w:rsidRPr="00154215" w:rsidRDefault="003B5FEE" w:rsidP="00051419">
            <w:pPr>
              <w:pStyle w:val="Prrafodelista"/>
              <w:rPr>
                <w:rFonts w:ascii="Cambria" w:hAnsi="Cambria"/>
              </w:rPr>
            </w:pPr>
            <w:r w:rsidRPr="00154215">
              <w:rPr>
                <w:rFonts w:ascii="Cambria" w:hAnsi="Cambria"/>
              </w:rPr>
              <w:t>Producto Inhibidor de Vello 100ml</w:t>
            </w:r>
          </w:p>
        </w:tc>
        <w:tc>
          <w:tcPr>
            <w:tcW w:w="2977" w:type="dxa"/>
            <w:noWrap/>
            <w:hideMark/>
          </w:tcPr>
          <w:p w14:paraId="69636CDB" w14:textId="77777777" w:rsidR="003B5FEE" w:rsidRPr="00154215" w:rsidRDefault="003B5FEE" w:rsidP="003B5FEE">
            <w:pPr>
              <w:rPr>
                <w:rFonts w:ascii="Cambria" w:hAnsi="Cambria"/>
              </w:rPr>
            </w:pPr>
            <w:r w:rsidRPr="00154215">
              <w:rPr>
                <w:rFonts w:ascii="Cambria" w:hAnsi="Cambria"/>
              </w:rPr>
              <w:t>Nidia Gamba</w:t>
            </w:r>
          </w:p>
        </w:tc>
      </w:tr>
      <w:tr w:rsidR="003B5FEE" w:rsidRPr="00154215" w14:paraId="55C35B9E" w14:textId="77777777" w:rsidTr="003B5FEE">
        <w:trPr>
          <w:trHeight w:val="390"/>
          <w:jc w:val="center"/>
        </w:trPr>
        <w:tc>
          <w:tcPr>
            <w:tcW w:w="4389" w:type="dxa"/>
            <w:noWrap/>
            <w:hideMark/>
          </w:tcPr>
          <w:p w14:paraId="7C7C3EBD" w14:textId="77777777" w:rsidR="003B5FEE" w:rsidRPr="00154215" w:rsidRDefault="003B5FEE" w:rsidP="00051419">
            <w:pPr>
              <w:pStyle w:val="Prrafodelista"/>
              <w:rPr>
                <w:rFonts w:ascii="Cambria" w:hAnsi="Cambria"/>
              </w:rPr>
            </w:pPr>
            <w:r w:rsidRPr="00154215">
              <w:rPr>
                <w:rFonts w:ascii="Cambria" w:hAnsi="Cambria"/>
              </w:rPr>
              <w:t xml:space="preserve">Producto Long </w:t>
            </w:r>
            <w:proofErr w:type="spellStart"/>
            <w:r w:rsidRPr="00154215">
              <w:rPr>
                <w:rFonts w:ascii="Cambria" w:hAnsi="Cambria"/>
              </w:rPr>
              <w:t>Lash</w:t>
            </w:r>
            <w:proofErr w:type="spellEnd"/>
            <w:r w:rsidRPr="00154215">
              <w:rPr>
                <w:rFonts w:ascii="Cambria" w:hAnsi="Cambria"/>
              </w:rPr>
              <w:t xml:space="preserve"> 3ml</w:t>
            </w:r>
          </w:p>
        </w:tc>
        <w:tc>
          <w:tcPr>
            <w:tcW w:w="2977" w:type="dxa"/>
            <w:noWrap/>
            <w:hideMark/>
          </w:tcPr>
          <w:p w14:paraId="457FE00E" w14:textId="77777777" w:rsidR="003B5FEE" w:rsidRPr="00154215" w:rsidRDefault="003B5FEE" w:rsidP="003B5FEE">
            <w:pPr>
              <w:rPr>
                <w:rFonts w:ascii="Cambria" w:hAnsi="Cambria"/>
              </w:rPr>
            </w:pPr>
            <w:r w:rsidRPr="00154215">
              <w:rPr>
                <w:rFonts w:ascii="Cambria" w:hAnsi="Cambria"/>
              </w:rPr>
              <w:t>Nidia Gamba</w:t>
            </w:r>
          </w:p>
        </w:tc>
      </w:tr>
      <w:tr w:rsidR="003B5FEE" w:rsidRPr="00154215" w14:paraId="0FB259C1" w14:textId="77777777" w:rsidTr="003B5FEE">
        <w:trPr>
          <w:trHeight w:val="390"/>
          <w:jc w:val="center"/>
        </w:trPr>
        <w:tc>
          <w:tcPr>
            <w:tcW w:w="4389" w:type="dxa"/>
            <w:noWrap/>
            <w:hideMark/>
          </w:tcPr>
          <w:p w14:paraId="429E90C5" w14:textId="77777777" w:rsidR="003B5FEE" w:rsidRPr="00154215" w:rsidRDefault="003B5FEE" w:rsidP="00051419">
            <w:pPr>
              <w:pStyle w:val="Prrafodelista"/>
              <w:rPr>
                <w:rFonts w:ascii="Cambria" w:hAnsi="Cambria"/>
              </w:rPr>
            </w:pPr>
            <w:r w:rsidRPr="00154215">
              <w:rPr>
                <w:rFonts w:ascii="Cambria" w:hAnsi="Cambria"/>
              </w:rPr>
              <w:t xml:space="preserve">Producto </w:t>
            </w:r>
            <w:proofErr w:type="spellStart"/>
            <w:r w:rsidRPr="00154215">
              <w:rPr>
                <w:rFonts w:ascii="Cambria" w:hAnsi="Cambria"/>
              </w:rPr>
              <w:t>Sugarin</w:t>
            </w:r>
            <w:proofErr w:type="spellEnd"/>
            <w:r w:rsidRPr="00154215">
              <w:rPr>
                <w:rFonts w:ascii="Cambria" w:hAnsi="Cambria"/>
              </w:rPr>
              <w:t xml:space="preserve"> venta 350cc</w:t>
            </w:r>
          </w:p>
        </w:tc>
        <w:tc>
          <w:tcPr>
            <w:tcW w:w="2977" w:type="dxa"/>
            <w:noWrap/>
            <w:hideMark/>
          </w:tcPr>
          <w:p w14:paraId="58249D46" w14:textId="77777777" w:rsidR="003B5FEE" w:rsidRPr="00154215" w:rsidRDefault="003B5FEE" w:rsidP="003B5FEE">
            <w:pPr>
              <w:rPr>
                <w:rFonts w:ascii="Cambria" w:hAnsi="Cambria"/>
              </w:rPr>
            </w:pPr>
            <w:r w:rsidRPr="00154215">
              <w:rPr>
                <w:rFonts w:ascii="Cambria" w:hAnsi="Cambria"/>
              </w:rPr>
              <w:t>Nidia Gamba</w:t>
            </w:r>
          </w:p>
        </w:tc>
      </w:tr>
      <w:tr w:rsidR="003B5FEE" w:rsidRPr="00154215" w14:paraId="75CEC34E" w14:textId="77777777" w:rsidTr="003B5FEE">
        <w:trPr>
          <w:trHeight w:val="390"/>
          <w:jc w:val="center"/>
        </w:trPr>
        <w:tc>
          <w:tcPr>
            <w:tcW w:w="4389" w:type="dxa"/>
            <w:noWrap/>
            <w:hideMark/>
          </w:tcPr>
          <w:p w14:paraId="4829F3FD" w14:textId="77777777" w:rsidR="003B5FEE" w:rsidRPr="00154215" w:rsidRDefault="003B5FEE" w:rsidP="00051419">
            <w:pPr>
              <w:pStyle w:val="Prrafodelista"/>
              <w:rPr>
                <w:rFonts w:ascii="Cambria" w:hAnsi="Cambria"/>
              </w:rPr>
            </w:pPr>
            <w:r w:rsidRPr="00154215">
              <w:rPr>
                <w:rFonts w:ascii="Cambria" w:hAnsi="Cambria"/>
              </w:rPr>
              <w:t xml:space="preserve">Producto </w:t>
            </w:r>
            <w:proofErr w:type="spellStart"/>
            <w:r w:rsidRPr="00154215">
              <w:rPr>
                <w:rFonts w:ascii="Cambria" w:hAnsi="Cambria"/>
              </w:rPr>
              <w:t>Sugarin</w:t>
            </w:r>
            <w:proofErr w:type="spellEnd"/>
            <w:r w:rsidRPr="00154215">
              <w:rPr>
                <w:rFonts w:ascii="Cambria" w:hAnsi="Cambria"/>
              </w:rPr>
              <w:t xml:space="preserve"> x 350g</w:t>
            </w:r>
          </w:p>
        </w:tc>
        <w:tc>
          <w:tcPr>
            <w:tcW w:w="2977" w:type="dxa"/>
            <w:noWrap/>
            <w:hideMark/>
          </w:tcPr>
          <w:p w14:paraId="0C821791" w14:textId="77777777" w:rsidR="003B5FEE" w:rsidRPr="00154215" w:rsidRDefault="003B5FEE" w:rsidP="003B5FEE">
            <w:pPr>
              <w:rPr>
                <w:rFonts w:ascii="Cambria" w:hAnsi="Cambria"/>
              </w:rPr>
            </w:pPr>
            <w:r w:rsidRPr="00154215">
              <w:rPr>
                <w:rFonts w:ascii="Cambria" w:hAnsi="Cambria"/>
              </w:rPr>
              <w:t>Nidia Gamba</w:t>
            </w:r>
          </w:p>
        </w:tc>
      </w:tr>
      <w:tr w:rsidR="003B5FEE" w:rsidRPr="00154215" w14:paraId="4E42318C" w14:textId="77777777" w:rsidTr="003B5FEE">
        <w:trPr>
          <w:trHeight w:val="390"/>
          <w:jc w:val="center"/>
        </w:trPr>
        <w:tc>
          <w:tcPr>
            <w:tcW w:w="4389" w:type="dxa"/>
            <w:noWrap/>
            <w:hideMark/>
          </w:tcPr>
          <w:p w14:paraId="182778EE" w14:textId="77777777" w:rsidR="003B5FEE" w:rsidRPr="00154215" w:rsidRDefault="003B5FEE" w:rsidP="00051419">
            <w:pPr>
              <w:pStyle w:val="Prrafodelista"/>
              <w:rPr>
                <w:rFonts w:ascii="Cambria" w:hAnsi="Cambria"/>
              </w:rPr>
            </w:pPr>
            <w:r w:rsidRPr="00154215">
              <w:rPr>
                <w:rFonts w:ascii="Cambria" w:hAnsi="Cambria"/>
              </w:rPr>
              <w:t>Pulseras x3 Luz de aurora</w:t>
            </w:r>
          </w:p>
        </w:tc>
        <w:tc>
          <w:tcPr>
            <w:tcW w:w="2977" w:type="dxa"/>
            <w:noWrap/>
            <w:hideMark/>
          </w:tcPr>
          <w:p w14:paraId="3D570406" w14:textId="77777777" w:rsidR="003B5FEE" w:rsidRPr="00154215" w:rsidRDefault="003B5FEE" w:rsidP="003B5FEE">
            <w:pPr>
              <w:rPr>
                <w:rFonts w:ascii="Cambria" w:hAnsi="Cambria"/>
              </w:rPr>
            </w:pPr>
            <w:r w:rsidRPr="00154215">
              <w:rPr>
                <w:rFonts w:ascii="Cambria" w:hAnsi="Cambria"/>
              </w:rPr>
              <w:t>Aura Rodríguez</w:t>
            </w:r>
          </w:p>
        </w:tc>
      </w:tr>
      <w:tr w:rsidR="003B5FEE" w:rsidRPr="00154215" w14:paraId="4564D102" w14:textId="77777777" w:rsidTr="003B5FEE">
        <w:trPr>
          <w:trHeight w:val="390"/>
          <w:jc w:val="center"/>
        </w:trPr>
        <w:tc>
          <w:tcPr>
            <w:tcW w:w="4389" w:type="dxa"/>
            <w:noWrap/>
            <w:hideMark/>
          </w:tcPr>
          <w:p w14:paraId="5C7399C1" w14:textId="77777777" w:rsidR="003B5FEE" w:rsidRPr="00154215" w:rsidRDefault="003B5FEE" w:rsidP="00051419">
            <w:pPr>
              <w:pStyle w:val="Prrafodelista"/>
              <w:rPr>
                <w:rFonts w:ascii="Cambria" w:hAnsi="Cambria"/>
              </w:rPr>
            </w:pPr>
            <w:proofErr w:type="spellStart"/>
            <w:r w:rsidRPr="00154215">
              <w:rPr>
                <w:rFonts w:ascii="Cambria" w:hAnsi="Cambria"/>
              </w:rPr>
              <w:t>Puluk</w:t>
            </w:r>
            <w:proofErr w:type="spellEnd"/>
            <w:r w:rsidRPr="00154215">
              <w:rPr>
                <w:rFonts w:ascii="Cambria" w:hAnsi="Cambria"/>
              </w:rPr>
              <w:t xml:space="preserve"> restaurador 10 ml</w:t>
            </w:r>
          </w:p>
        </w:tc>
        <w:tc>
          <w:tcPr>
            <w:tcW w:w="2977" w:type="dxa"/>
            <w:noWrap/>
            <w:hideMark/>
          </w:tcPr>
          <w:p w14:paraId="59DE6F68" w14:textId="77777777" w:rsidR="003B5FEE" w:rsidRPr="00154215" w:rsidRDefault="003B5FEE" w:rsidP="003B5FEE">
            <w:pPr>
              <w:rPr>
                <w:rFonts w:ascii="Cambria" w:hAnsi="Cambria"/>
              </w:rPr>
            </w:pPr>
            <w:r w:rsidRPr="00154215">
              <w:rPr>
                <w:rFonts w:ascii="Cambria" w:hAnsi="Cambria"/>
              </w:rPr>
              <w:t>Nidia Gamba</w:t>
            </w:r>
          </w:p>
        </w:tc>
      </w:tr>
      <w:tr w:rsidR="003B5FEE" w:rsidRPr="00154215" w14:paraId="3F7A67A3" w14:textId="77777777" w:rsidTr="003B5FEE">
        <w:trPr>
          <w:trHeight w:val="390"/>
          <w:jc w:val="center"/>
        </w:trPr>
        <w:tc>
          <w:tcPr>
            <w:tcW w:w="4389" w:type="dxa"/>
            <w:noWrap/>
            <w:hideMark/>
          </w:tcPr>
          <w:p w14:paraId="47B3069A" w14:textId="77777777" w:rsidR="003B5FEE" w:rsidRPr="00154215" w:rsidRDefault="003B5FEE" w:rsidP="00051419">
            <w:pPr>
              <w:pStyle w:val="Prrafodelista"/>
              <w:rPr>
                <w:rFonts w:ascii="Cambria" w:hAnsi="Cambria"/>
              </w:rPr>
            </w:pPr>
            <w:r w:rsidRPr="00154215">
              <w:rPr>
                <w:rFonts w:ascii="Cambria" w:hAnsi="Cambria"/>
              </w:rPr>
              <w:t>Salidas de baño (Agua de Oro)</w:t>
            </w:r>
          </w:p>
        </w:tc>
        <w:tc>
          <w:tcPr>
            <w:tcW w:w="2977" w:type="dxa"/>
            <w:noWrap/>
            <w:hideMark/>
          </w:tcPr>
          <w:p w14:paraId="3A1129B9" w14:textId="77777777" w:rsidR="003B5FEE" w:rsidRPr="00154215" w:rsidRDefault="003B5FEE" w:rsidP="003B5FEE">
            <w:pPr>
              <w:rPr>
                <w:rFonts w:ascii="Cambria" w:hAnsi="Cambria"/>
              </w:rPr>
            </w:pPr>
            <w:r w:rsidRPr="00154215">
              <w:rPr>
                <w:rFonts w:ascii="Cambria" w:hAnsi="Cambria"/>
              </w:rPr>
              <w:t>Agua de Oro</w:t>
            </w:r>
          </w:p>
        </w:tc>
      </w:tr>
      <w:tr w:rsidR="003B5FEE" w:rsidRPr="00154215" w14:paraId="70F6576D" w14:textId="77777777" w:rsidTr="003B5FEE">
        <w:trPr>
          <w:trHeight w:val="390"/>
          <w:jc w:val="center"/>
        </w:trPr>
        <w:tc>
          <w:tcPr>
            <w:tcW w:w="4389" w:type="dxa"/>
            <w:noWrap/>
            <w:hideMark/>
          </w:tcPr>
          <w:p w14:paraId="55E6B25A" w14:textId="77777777" w:rsidR="003B5FEE" w:rsidRPr="00154215" w:rsidRDefault="003B5FEE" w:rsidP="00051419">
            <w:pPr>
              <w:pStyle w:val="Prrafodelista"/>
              <w:rPr>
                <w:rFonts w:ascii="Cambria" w:hAnsi="Cambria"/>
              </w:rPr>
            </w:pPr>
            <w:r w:rsidRPr="00154215">
              <w:rPr>
                <w:rFonts w:ascii="Cambria" w:hAnsi="Cambria"/>
              </w:rPr>
              <w:t xml:space="preserve">Sombras Huda </w:t>
            </w:r>
          </w:p>
        </w:tc>
        <w:tc>
          <w:tcPr>
            <w:tcW w:w="2977" w:type="dxa"/>
            <w:noWrap/>
            <w:hideMark/>
          </w:tcPr>
          <w:p w14:paraId="0E55143E" w14:textId="77777777" w:rsidR="003B5FEE" w:rsidRPr="00154215" w:rsidRDefault="003B5FEE" w:rsidP="003B5FEE">
            <w:pPr>
              <w:rPr>
                <w:rFonts w:ascii="Cambria" w:hAnsi="Cambria"/>
              </w:rPr>
            </w:pPr>
            <w:r w:rsidRPr="00154215">
              <w:rPr>
                <w:rFonts w:ascii="Cambria" w:hAnsi="Cambria"/>
              </w:rPr>
              <w:t>Bibiana Criollo</w:t>
            </w:r>
          </w:p>
        </w:tc>
      </w:tr>
      <w:tr w:rsidR="003B5FEE" w:rsidRPr="00154215" w14:paraId="03CE1F98" w14:textId="77777777" w:rsidTr="003B5FEE">
        <w:trPr>
          <w:trHeight w:val="390"/>
          <w:jc w:val="center"/>
        </w:trPr>
        <w:tc>
          <w:tcPr>
            <w:tcW w:w="4389" w:type="dxa"/>
            <w:noWrap/>
            <w:hideMark/>
          </w:tcPr>
          <w:p w14:paraId="3584E6B0" w14:textId="77777777" w:rsidR="003B5FEE" w:rsidRPr="00154215" w:rsidRDefault="003B5FEE" w:rsidP="00051419">
            <w:pPr>
              <w:pStyle w:val="Prrafodelista"/>
              <w:rPr>
                <w:rFonts w:ascii="Cambria" w:hAnsi="Cambria"/>
              </w:rPr>
            </w:pPr>
            <w:proofErr w:type="spellStart"/>
            <w:r w:rsidRPr="00154215">
              <w:rPr>
                <w:rFonts w:ascii="Cambria" w:hAnsi="Cambria"/>
              </w:rPr>
              <w:t>Valic</w:t>
            </w:r>
            <w:proofErr w:type="spellEnd"/>
            <w:r w:rsidRPr="00154215">
              <w:rPr>
                <w:rFonts w:ascii="Cambria" w:hAnsi="Cambria"/>
              </w:rPr>
              <w:t xml:space="preserve"> Accesorios desde </w:t>
            </w:r>
          </w:p>
        </w:tc>
        <w:tc>
          <w:tcPr>
            <w:tcW w:w="2977" w:type="dxa"/>
            <w:noWrap/>
            <w:hideMark/>
          </w:tcPr>
          <w:p w14:paraId="4692AB9A" w14:textId="77777777" w:rsidR="003B5FEE" w:rsidRPr="00154215" w:rsidRDefault="003B5FEE" w:rsidP="003B5FEE">
            <w:pPr>
              <w:rPr>
                <w:rFonts w:ascii="Cambria" w:hAnsi="Cambria"/>
              </w:rPr>
            </w:pPr>
            <w:proofErr w:type="spellStart"/>
            <w:r w:rsidRPr="00154215">
              <w:rPr>
                <w:rFonts w:ascii="Cambria" w:hAnsi="Cambria"/>
              </w:rPr>
              <w:t>Valic</w:t>
            </w:r>
            <w:proofErr w:type="spellEnd"/>
          </w:p>
        </w:tc>
      </w:tr>
      <w:tr w:rsidR="003B5FEE" w:rsidRPr="00154215" w14:paraId="14AE266C" w14:textId="77777777" w:rsidTr="003B5FEE">
        <w:trPr>
          <w:trHeight w:val="390"/>
          <w:jc w:val="center"/>
        </w:trPr>
        <w:tc>
          <w:tcPr>
            <w:tcW w:w="4389" w:type="dxa"/>
            <w:noWrap/>
            <w:hideMark/>
          </w:tcPr>
          <w:p w14:paraId="159ECC3C" w14:textId="77777777" w:rsidR="003B5FEE" w:rsidRPr="00154215" w:rsidRDefault="003B5FEE" w:rsidP="00051419">
            <w:pPr>
              <w:pStyle w:val="Prrafodelista"/>
              <w:rPr>
                <w:rFonts w:ascii="Cambria" w:hAnsi="Cambria"/>
              </w:rPr>
            </w:pPr>
            <w:r w:rsidRPr="00154215">
              <w:rPr>
                <w:rFonts w:ascii="Cambria" w:hAnsi="Cambria"/>
              </w:rPr>
              <w:t xml:space="preserve">Vela </w:t>
            </w:r>
            <w:proofErr w:type="spellStart"/>
            <w:r w:rsidRPr="00154215">
              <w:rPr>
                <w:rFonts w:ascii="Cambria" w:hAnsi="Cambria"/>
              </w:rPr>
              <w:t>Valic</w:t>
            </w:r>
            <w:proofErr w:type="spellEnd"/>
            <w:r w:rsidRPr="00154215">
              <w:rPr>
                <w:rFonts w:ascii="Cambria" w:hAnsi="Cambria"/>
              </w:rPr>
              <w:t xml:space="preserve"> </w:t>
            </w:r>
          </w:p>
        </w:tc>
        <w:tc>
          <w:tcPr>
            <w:tcW w:w="2977" w:type="dxa"/>
            <w:noWrap/>
            <w:hideMark/>
          </w:tcPr>
          <w:p w14:paraId="080DCE40" w14:textId="77777777" w:rsidR="003B5FEE" w:rsidRPr="00154215" w:rsidRDefault="003B5FEE" w:rsidP="003B5FEE">
            <w:pPr>
              <w:rPr>
                <w:rFonts w:ascii="Cambria" w:hAnsi="Cambria"/>
              </w:rPr>
            </w:pPr>
            <w:proofErr w:type="spellStart"/>
            <w:r w:rsidRPr="00154215">
              <w:rPr>
                <w:rFonts w:ascii="Cambria" w:hAnsi="Cambria"/>
              </w:rPr>
              <w:t>Valic</w:t>
            </w:r>
            <w:proofErr w:type="spellEnd"/>
          </w:p>
        </w:tc>
      </w:tr>
      <w:tr w:rsidR="003B5FEE" w:rsidRPr="00154215" w14:paraId="731AFEB7" w14:textId="77777777" w:rsidTr="003B5FEE">
        <w:trPr>
          <w:trHeight w:val="390"/>
          <w:jc w:val="center"/>
        </w:trPr>
        <w:tc>
          <w:tcPr>
            <w:tcW w:w="4389" w:type="dxa"/>
            <w:noWrap/>
            <w:hideMark/>
          </w:tcPr>
          <w:p w14:paraId="7804C769" w14:textId="77777777" w:rsidR="003B5FEE" w:rsidRPr="00154215" w:rsidRDefault="003B5FEE" w:rsidP="00051419">
            <w:pPr>
              <w:pStyle w:val="Prrafodelista"/>
              <w:rPr>
                <w:rFonts w:ascii="Cambria" w:hAnsi="Cambria"/>
              </w:rPr>
            </w:pPr>
            <w:r w:rsidRPr="00154215">
              <w:rPr>
                <w:rFonts w:ascii="Cambria" w:hAnsi="Cambria"/>
              </w:rPr>
              <w:t xml:space="preserve">Vela </w:t>
            </w:r>
            <w:proofErr w:type="spellStart"/>
            <w:r w:rsidRPr="00154215">
              <w:rPr>
                <w:rFonts w:ascii="Cambria" w:hAnsi="Cambria"/>
              </w:rPr>
              <w:t>Valic</w:t>
            </w:r>
            <w:proofErr w:type="spellEnd"/>
            <w:r w:rsidRPr="00154215">
              <w:rPr>
                <w:rFonts w:ascii="Cambria" w:hAnsi="Cambria"/>
              </w:rPr>
              <w:t xml:space="preserve"> pequeña</w:t>
            </w:r>
          </w:p>
        </w:tc>
        <w:tc>
          <w:tcPr>
            <w:tcW w:w="2977" w:type="dxa"/>
            <w:noWrap/>
            <w:hideMark/>
          </w:tcPr>
          <w:p w14:paraId="6A63009A" w14:textId="77777777" w:rsidR="003B5FEE" w:rsidRPr="00154215" w:rsidRDefault="003B5FEE" w:rsidP="003B5FEE">
            <w:pPr>
              <w:rPr>
                <w:rFonts w:ascii="Cambria" w:hAnsi="Cambria"/>
              </w:rPr>
            </w:pPr>
            <w:proofErr w:type="spellStart"/>
            <w:r w:rsidRPr="00154215">
              <w:rPr>
                <w:rFonts w:ascii="Cambria" w:hAnsi="Cambria"/>
              </w:rPr>
              <w:t>Valic</w:t>
            </w:r>
            <w:proofErr w:type="spellEnd"/>
          </w:p>
        </w:tc>
      </w:tr>
    </w:tbl>
    <w:p w14:paraId="51905D29" w14:textId="77777777" w:rsidR="003B5FEE" w:rsidRPr="00154215" w:rsidRDefault="003B5FEE" w:rsidP="003B5FEE">
      <w:pPr>
        <w:rPr>
          <w:rFonts w:ascii="Cambria" w:hAnsi="Cambria"/>
          <w:lang w:val="es-ES"/>
        </w:rPr>
      </w:pPr>
    </w:p>
    <w:p w14:paraId="2FA7BA34" w14:textId="77777777" w:rsidR="003B5FEE" w:rsidRPr="00154215" w:rsidRDefault="003B5FEE" w:rsidP="003B5FEE">
      <w:pPr>
        <w:pStyle w:val="Prrafodelista"/>
        <w:jc w:val="both"/>
        <w:rPr>
          <w:rFonts w:ascii="Cambria" w:hAnsi="Cambria"/>
          <w:sz w:val="20"/>
          <w:szCs w:val="20"/>
        </w:rPr>
      </w:pPr>
    </w:p>
    <w:p w14:paraId="0D76A6B1" w14:textId="77777777" w:rsidR="003B5FEE" w:rsidRPr="00154215" w:rsidRDefault="003B5FEE" w:rsidP="003B5FEE">
      <w:pPr>
        <w:rPr>
          <w:rFonts w:ascii="Cambria" w:hAnsi="Cambria"/>
        </w:rPr>
      </w:pPr>
    </w:p>
    <w:sectPr w:rsidR="003B5FEE" w:rsidRPr="00154215" w:rsidSect="00A2443B">
      <w:headerReference w:type="default" r:id="rId15"/>
      <w:footerReference w:type="default" r:id="rId1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D2E3D" w14:textId="77777777" w:rsidR="0042239F" w:rsidRDefault="0042239F" w:rsidP="00154215">
      <w:pPr>
        <w:spacing w:after="0" w:line="240" w:lineRule="auto"/>
      </w:pPr>
      <w:r>
        <w:separator/>
      </w:r>
    </w:p>
  </w:endnote>
  <w:endnote w:type="continuationSeparator" w:id="0">
    <w:p w14:paraId="48D4030D" w14:textId="77777777" w:rsidR="0042239F" w:rsidRDefault="0042239F" w:rsidP="00154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6728754"/>
      <w:docPartObj>
        <w:docPartGallery w:val="Page Numbers (Bottom of Page)"/>
        <w:docPartUnique/>
      </w:docPartObj>
    </w:sdtPr>
    <w:sdtEndPr/>
    <w:sdtContent>
      <w:p w14:paraId="6A729856" w14:textId="5F9CCAC7" w:rsidR="00154215" w:rsidRDefault="00154215">
        <w:pPr>
          <w:pStyle w:val="Piedepgina"/>
          <w:jc w:val="center"/>
        </w:pPr>
        <w:r>
          <w:fldChar w:fldCharType="begin"/>
        </w:r>
        <w:r>
          <w:instrText>PAGE   \* MERGEFORMAT</w:instrText>
        </w:r>
        <w:r>
          <w:fldChar w:fldCharType="separate"/>
        </w:r>
        <w:r>
          <w:rPr>
            <w:lang w:val="es-ES"/>
          </w:rPr>
          <w:t>2</w:t>
        </w:r>
        <w:r>
          <w:fldChar w:fldCharType="end"/>
        </w:r>
      </w:p>
    </w:sdtContent>
  </w:sdt>
  <w:p w14:paraId="4FB7F07C" w14:textId="77777777" w:rsidR="00154215" w:rsidRDefault="0015421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F2EC1" w14:textId="77777777" w:rsidR="0042239F" w:rsidRDefault="0042239F" w:rsidP="00154215">
      <w:pPr>
        <w:spacing w:after="0" w:line="240" w:lineRule="auto"/>
      </w:pPr>
      <w:r>
        <w:separator/>
      </w:r>
    </w:p>
  </w:footnote>
  <w:footnote w:type="continuationSeparator" w:id="0">
    <w:p w14:paraId="15ABB723" w14:textId="77777777" w:rsidR="0042239F" w:rsidRDefault="0042239F" w:rsidP="001542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A8938" w14:textId="107B45A5" w:rsidR="00154215" w:rsidRDefault="00154215" w:rsidP="00154215">
    <w:pPr>
      <w:pStyle w:val="Encabezado"/>
      <w:jc w:val="center"/>
    </w:pPr>
    <w:r>
      <w:rPr>
        <w:noProof/>
        <w:lang w:eastAsia="es-ES"/>
      </w:rPr>
      <w:drawing>
        <wp:inline distT="0" distB="0" distL="0" distR="0" wp14:anchorId="642B8ADA" wp14:editId="41E7627C">
          <wp:extent cx="1171575" cy="403635"/>
          <wp:effectExtent l="0" t="0" r="0" b="0"/>
          <wp:docPr id="44" name="Imagen 44"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Imagen que contiene 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7521" cy="42635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1166"/>
    <w:multiLevelType w:val="hybridMultilevel"/>
    <w:tmpl w:val="36C479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400088E"/>
    <w:multiLevelType w:val="hybridMultilevel"/>
    <w:tmpl w:val="4828A7F6"/>
    <w:lvl w:ilvl="0" w:tplc="C6A2EA04">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EED12AD"/>
    <w:multiLevelType w:val="hybridMultilevel"/>
    <w:tmpl w:val="7212777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2DA547E4"/>
    <w:multiLevelType w:val="hybridMultilevel"/>
    <w:tmpl w:val="630429F8"/>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9B87DE6"/>
    <w:multiLevelType w:val="hybridMultilevel"/>
    <w:tmpl w:val="5EF2CDF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3E3A6DF0"/>
    <w:multiLevelType w:val="hybridMultilevel"/>
    <w:tmpl w:val="DC1E2A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FC278EF"/>
    <w:multiLevelType w:val="hybridMultilevel"/>
    <w:tmpl w:val="EA94CBE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7F361916"/>
    <w:multiLevelType w:val="hybridMultilevel"/>
    <w:tmpl w:val="4A4803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7"/>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057"/>
    <w:rsid w:val="00140F7D"/>
    <w:rsid w:val="00154215"/>
    <w:rsid w:val="0016622B"/>
    <w:rsid w:val="002616B2"/>
    <w:rsid w:val="003B5FEE"/>
    <w:rsid w:val="0042239F"/>
    <w:rsid w:val="00497E0C"/>
    <w:rsid w:val="00502B73"/>
    <w:rsid w:val="00A2443B"/>
    <w:rsid w:val="00A41C7E"/>
    <w:rsid w:val="00B03859"/>
    <w:rsid w:val="00B72A86"/>
    <w:rsid w:val="00C7774F"/>
    <w:rsid w:val="00D80190"/>
    <w:rsid w:val="00DA0F40"/>
    <w:rsid w:val="00F42057"/>
    <w:rsid w:val="00FE5F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052D3"/>
  <w15:chartTrackingRefBased/>
  <w15:docId w15:val="{96E3BA6B-912B-448F-A15F-061819551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42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5F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5F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2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A41C7E"/>
    <w:pPr>
      <w:outlineLvl w:val="9"/>
    </w:pPr>
    <w:rPr>
      <w:lang w:eastAsia="es-CO"/>
    </w:rPr>
  </w:style>
  <w:style w:type="paragraph" w:styleId="TDC1">
    <w:name w:val="toc 1"/>
    <w:basedOn w:val="Normal"/>
    <w:next w:val="Normal"/>
    <w:autoRedefine/>
    <w:uiPriority w:val="39"/>
    <w:unhideWhenUsed/>
    <w:rsid w:val="00A41C7E"/>
    <w:pPr>
      <w:spacing w:after="100"/>
    </w:pPr>
  </w:style>
  <w:style w:type="character" w:styleId="Hipervnculo">
    <w:name w:val="Hyperlink"/>
    <w:basedOn w:val="Fuentedeprrafopredeter"/>
    <w:uiPriority w:val="99"/>
    <w:unhideWhenUsed/>
    <w:rsid w:val="00A41C7E"/>
    <w:rPr>
      <w:color w:val="0563C1" w:themeColor="hyperlink"/>
      <w:u w:val="single"/>
    </w:rPr>
  </w:style>
  <w:style w:type="paragraph" w:styleId="Subttulo">
    <w:name w:val="Subtitle"/>
    <w:basedOn w:val="Normal"/>
    <w:next w:val="Normal"/>
    <w:link w:val="SubttuloCar"/>
    <w:uiPriority w:val="11"/>
    <w:qFormat/>
    <w:rsid w:val="00A41C7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41C7E"/>
    <w:rPr>
      <w:rFonts w:eastAsiaTheme="minorEastAsia"/>
      <w:color w:val="5A5A5A" w:themeColor="text1" w:themeTint="A5"/>
      <w:spacing w:val="15"/>
    </w:rPr>
  </w:style>
  <w:style w:type="paragraph" w:styleId="Prrafodelista">
    <w:name w:val="List Paragraph"/>
    <w:basedOn w:val="Normal"/>
    <w:uiPriority w:val="34"/>
    <w:qFormat/>
    <w:rsid w:val="00A41C7E"/>
    <w:pPr>
      <w:widowControl w:val="0"/>
      <w:overflowPunct w:val="0"/>
      <w:adjustRightInd w:val="0"/>
      <w:spacing w:after="0" w:line="240" w:lineRule="auto"/>
      <w:ind w:left="720"/>
      <w:contextualSpacing/>
    </w:pPr>
    <w:rPr>
      <w:rFonts w:ascii="Times New Roman" w:eastAsia="Times New Roman" w:hAnsi="Times New Roman" w:cs="Times New Roman"/>
      <w:kern w:val="28"/>
      <w:sz w:val="24"/>
      <w:szCs w:val="24"/>
      <w:lang w:val="es-ES" w:eastAsia="es-CO"/>
    </w:rPr>
  </w:style>
  <w:style w:type="character" w:customStyle="1" w:styleId="Ttulo2Car">
    <w:name w:val="Título 2 Car"/>
    <w:basedOn w:val="Fuentedeprrafopredeter"/>
    <w:link w:val="Ttulo2"/>
    <w:uiPriority w:val="9"/>
    <w:rsid w:val="00FE5F6E"/>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FE5F6E"/>
    <w:pPr>
      <w:spacing w:after="100"/>
      <w:ind w:left="220"/>
    </w:pPr>
  </w:style>
  <w:style w:type="table" w:customStyle="1" w:styleId="Tablaconcuadrcula1">
    <w:name w:val="Tabla con cuadrícula1"/>
    <w:basedOn w:val="Tablanormal"/>
    <w:next w:val="Tablaconcuadrcula"/>
    <w:uiPriority w:val="39"/>
    <w:rsid w:val="00FE5F6E"/>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FE5F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FE5F6E"/>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3B5FEE"/>
    <w:pPr>
      <w:spacing w:after="100"/>
      <w:ind w:left="440"/>
    </w:pPr>
  </w:style>
  <w:style w:type="paragraph" w:styleId="Sinespaciado">
    <w:name w:val="No Spacing"/>
    <w:link w:val="SinespaciadoCar"/>
    <w:uiPriority w:val="1"/>
    <w:qFormat/>
    <w:rsid w:val="00A2443B"/>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A2443B"/>
    <w:rPr>
      <w:rFonts w:eastAsiaTheme="minorEastAsia"/>
      <w:lang w:eastAsia="es-CO"/>
    </w:rPr>
  </w:style>
  <w:style w:type="paragraph" w:styleId="Encabezado">
    <w:name w:val="header"/>
    <w:basedOn w:val="Normal"/>
    <w:link w:val="EncabezadoCar"/>
    <w:uiPriority w:val="99"/>
    <w:unhideWhenUsed/>
    <w:rsid w:val="001542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4215"/>
  </w:style>
  <w:style w:type="paragraph" w:styleId="Piedepgina">
    <w:name w:val="footer"/>
    <w:basedOn w:val="Normal"/>
    <w:link w:val="PiedepginaCar"/>
    <w:uiPriority w:val="99"/>
    <w:unhideWhenUsed/>
    <w:rsid w:val="001542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4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4377AA773F4492593D9E7F65DAA9918"/>
        <w:category>
          <w:name w:val="General"/>
          <w:gallery w:val="placeholder"/>
        </w:category>
        <w:types>
          <w:type w:val="bbPlcHdr"/>
        </w:types>
        <w:behaviors>
          <w:behavior w:val="content"/>
        </w:behaviors>
        <w:guid w:val="{1FC5C14E-0A17-461E-B18B-A510F15ED59B}"/>
      </w:docPartPr>
      <w:docPartBody>
        <w:p w:rsidR="0051326F" w:rsidRDefault="000C11F6" w:rsidP="000C11F6">
          <w:pPr>
            <w:pStyle w:val="44377AA773F4492593D9E7F65DAA9918"/>
          </w:pPr>
          <w:r>
            <w:rPr>
              <w:color w:val="2F5496" w:themeColor="accent1" w:themeShade="BF"/>
              <w:sz w:val="24"/>
              <w:szCs w:val="24"/>
              <w:lang w:val="es-ES"/>
            </w:rPr>
            <w:t>[Nombre de la compañía]</w:t>
          </w:r>
        </w:p>
      </w:docPartBody>
    </w:docPart>
    <w:docPart>
      <w:docPartPr>
        <w:name w:val="49820101250940DB873E0446CBA614FF"/>
        <w:category>
          <w:name w:val="General"/>
          <w:gallery w:val="placeholder"/>
        </w:category>
        <w:types>
          <w:type w:val="bbPlcHdr"/>
        </w:types>
        <w:behaviors>
          <w:behavior w:val="content"/>
        </w:behaviors>
        <w:guid w:val="{B33452A3-A9F4-4EDC-A8A7-4DBD5053BC28}"/>
      </w:docPartPr>
      <w:docPartBody>
        <w:p w:rsidR="0051326F" w:rsidRDefault="000C11F6" w:rsidP="000C11F6">
          <w:pPr>
            <w:pStyle w:val="49820101250940DB873E0446CBA614FF"/>
          </w:pPr>
          <w:r>
            <w:rPr>
              <w:rFonts w:asciiTheme="majorHAnsi" w:eastAsiaTheme="majorEastAsia" w:hAnsiTheme="majorHAnsi" w:cstheme="majorBidi"/>
              <w:color w:val="4472C4" w:themeColor="accent1"/>
              <w:sz w:val="88"/>
              <w:szCs w:val="88"/>
              <w:lang w:val="es-ES"/>
            </w:rPr>
            <w:t>[Título del documento]</w:t>
          </w:r>
        </w:p>
      </w:docPartBody>
    </w:docPart>
    <w:docPart>
      <w:docPartPr>
        <w:name w:val="B660F886AE1F4D9FA2D1EF721A544872"/>
        <w:category>
          <w:name w:val="General"/>
          <w:gallery w:val="placeholder"/>
        </w:category>
        <w:types>
          <w:type w:val="bbPlcHdr"/>
        </w:types>
        <w:behaviors>
          <w:behavior w:val="content"/>
        </w:behaviors>
        <w:guid w:val="{EF635621-943B-4491-AE03-20AF4D39DA28}"/>
      </w:docPartPr>
      <w:docPartBody>
        <w:p w:rsidR="0051326F" w:rsidRDefault="000C11F6" w:rsidP="000C11F6">
          <w:pPr>
            <w:pStyle w:val="B660F886AE1F4D9FA2D1EF721A544872"/>
          </w:pPr>
          <w:r>
            <w:rPr>
              <w:color w:val="2F5496" w:themeColor="accent1" w:themeShade="BF"/>
              <w:sz w:val="24"/>
              <w:szCs w:val="24"/>
              <w:lang w:val="es-ES"/>
            </w:rPr>
            <w:t>[Subtítulo del documento]</w:t>
          </w:r>
        </w:p>
      </w:docPartBody>
    </w:docPart>
    <w:docPart>
      <w:docPartPr>
        <w:name w:val="A77C17F05EF24F1EB5E71A39780A9912"/>
        <w:category>
          <w:name w:val="General"/>
          <w:gallery w:val="placeholder"/>
        </w:category>
        <w:types>
          <w:type w:val="bbPlcHdr"/>
        </w:types>
        <w:behaviors>
          <w:behavior w:val="content"/>
        </w:behaviors>
        <w:guid w:val="{E1F98F83-9949-4319-9EA0-61D0467B00F1}"/>
      </w:docPartPr>
      <w:docPartBody>
        <w:p w:rsidR="0051326F" w:rsidRDefault="000C11F6" w:rsidP="000C11F6">
          <w:pPr>
            <w:pStyle w:val="A77C17F05EF24F1EB5E71A39780A9912"/>
          </w:pPr>
          <w:r>
            <w:rPr>
              <w:color w:val="4472C4" w:themeColor="accent1"/>
              <w:sz w:val="28"/>
              <w:szCs w:val="28"/>
              <w:lang w:val="es-ES"/>
            </w:rPr>
            <w:t>[Nombre del autor]</w:t>
          </w:r>
        </w:p>
      </w:docPartBody>
    </w:docPart>
    <w:docPart>
      <w:docPartPr>
        <w:name w:val="BFE169D4EBF54CBC9B0A08B45AB417DA"/>
        <w:category>
          <w:name w:val="General"/>
          <w:gallery w:val="placeholder"/>
        </w:category>
        <w:types>
          <w:type w:val="bbPlcHdr"/>
        </w:types>
        <w:behaviors>
          <w:behavior w:val="content"/>
        </w:behaviors>
        <w:guid w:val="{210B5E64-8167-49C2-BFD0-CEE146CFE89C}"/>
      </w:docPartPr>
      <w:docPartBody>
        <w:p w:rsidR="0051326F" w:rsidRDefault="000C11F6" w:rsidP="000C11F6">
          <w:pPr>
            <w:pStyle w:val="BFE169D4EBF54CBC9B0A08B45AB417DA"/>
          </w:pPr>
          <w:r>
            <w:rPr>
              <w:color w:val="4472C4" w:themeColor="accent1"/>
              <w:sz w:val="28"/>
              <w:szCs w:val="28"/>
              <w:lang w:val="es-ES"/>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1F6"/>
    <w:rsid w:val="000C11F6"/>
    <w:rsid w:val="003F0E18"/>
    <w:rsid w:val="0051326F"/>
    <w:rsid w:val="008513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4377AA773F4492593D9E7F65DAA9918">
    <w:name w:val="44377AA773F4492593D9E7F65DAA9918"/>
    <w:rsid w:val="000C11F6"/>
  </w:style>
  <w:style w:type="paragraph" w:customStyle="1" w:styleId="49820101250940DB873E0446CBA614FF">
    <w:name w:val="49820101250940DB873E0446CBA614FF"/>
    <w:rsid w:val="000C11F6"/>
  </w:style>
  <w:style w:type="paragraph" w:customStyle="1" w:styleId="B660F886AE1F4D9FA2D1EF721A544872">
    <w:name w:val="B660F886AE1F4D9FA2D1EF721A544872"/>
    <w:rsid w:val="000C11F6"/>
  </w:style>
  <w:style w:type="paragraph" w:customStyle="1" w:styleId="A77C17F05EF24F1EB5E71A39780A9912">
    <w:name w:val="A77C17F05EF24F1EB5E71A39780A9912"/>
    <w:rsid w:val="000C11F6"/>
  </w:style>
  <w:style w:type="paragraph" w:customStyle="1" w:styleId="BFE169D4EBF54CBC9B0A08B45AB417DA">
    <w:name w:val="BFE169D4EBF54CBC9B0A08B45AB417DA"/>
    <w:rsid w:val="000C11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47EDA4-625D-4D69-8A72-457633B05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36</Pages>
  <Words>9346</Words>
  <Characters>51407</Characters>
  <Application>Microsoft Office Word</Application>
  <DocSecurity>0</DocSecurity>
  <Lines>428</Lines>
  <Paragraphs>121</Paragraphs>
  <ScaleCrop>false</ScaleCrop>
  <HeadingPairs>
    <vt:vector size="2" baseType="variant">
      <vt:variant>
        <vt:lpstr>Título</vt:lpstr>
      </vt:variant>
      <vt:variant>
        <vt:i4>1</vt:i4>
      </vt:variant>
    </vt:vector>
  </HeadingPairs>
  <TitlesOfParts>
    <vt:vector size="1" baseType="lpstr">
      <vt:lpstr/>
    </vt:vector>
  </TitlesOfParts>
  <Company>THIS IS FOREVER CHIC</Company>
  <LinksUpToDate>false</LinksUpToDate>
  <CharactersWithSpaces>60632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Políticas de garantía de servicios y/o productos</dc:title>
  <dc:subject>Términos y condiciones</dc:subject>
  <dc:creator>THIS IS FOREVER CHIC</dc:creator>
  <cp:keywords/>
  <dc:description/>
  <cp:lastModifiedBy>Andrés Arévalo</cp:lastModifiedBy>
  <cp:revision>6</cp:revision>
  <cp:lastPrinted>2022-07-19T12:51:00Z</cp:lastPrinted>
  <dcterms:created xsi:type="dcterms:W3CDTF">2022-07-19T11:48:00Z</dcterms:created>
  <dcterms:modified xsi:type="dcterms:W3CDTF">2022-07-19T12:52:00Z</dcterms:modified>
</cp:coreProperties>
</file>