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9D2B2" w14:textId="7B6B8C2A" w:rsidR="000305B0" w:rsidRPr="000305B0" w:rsidRDefault="000305B0" w:rsidP="00300FA5">
      <w:pPr>
        <w:pStyle w:val="Title"/>
        <w:jc w:val="center"/>
        <w:rPr>
          <w:sz w:val="21"/>
        </w:rPr>
      </w:pPr>
      <w:r w:rsidRPr="000305B0">
        <w:t>Frequently Asked Questions (FAQ)</w:t>
      </w:r>
    </w:p>
    <w:p w14:paraId="6D319D08" w14:textId="19757954" w:rsidR="00300FA5" w:rsidRDefault="00300FA5" w:rsidP="00300FA5">
      <w:pPr>
        <w:pStyle w:val="Heading1"/>
      </w:pPr>
      <w:r>
        <w:t>Do I have to replace my current point-of-sale?</w:t>
      </w:r>
    </w:p>
    <w:p w14:paraId="2F7E404C" w14:textId="2CEF20BB" w:rsidR="00300FA5" w:rsidRPr="00300FA5" w:rsidRDefault="00300FA5" w:rsidP="00300FA5">
      <w:r>
        <w:t>No, you don’t have to, at least, not right away. Chalkboards comes with its own order-monitoring and kitchen ticket printing components, and can be introduced into your current environment as an add-on. Eventually, you probably would like to use Chalkboards for all your sales points,</w:t>
      </w:r>
      <w:r w:rsidR="00C526D3">
        <w:t xml:space="preserve"> e.g.,</w:t>
      </w:r>
      <w:r>
        <w:t xml:space="preserve"> regular counters, self-service, mobile and web-sales, and take advantage of the marketing and promotion tools to offer seamless experience for your customers.  </w:t>
      </w:r>
    </w:p>
    <w:p w14:paraId="7C5573D0" w14:textId="350C2028" w:rsidR="00300FA5" w:rsidRDefault="00300FA5" w:rsidP="00300FA5">
      <w:pPr>
        <w:pStyle w:val="Heading1"/>
      </w:pPr>
      <w:r>
        <w:t>Does it have a dual mode (self and regular)?</w:t>
      </w:r>
    </w:p>
    <w:p w14:paraId="7548F8D5" w14:textId="02FCCA13" w:rsidR="00300FA5" w:rsidRDefault="00300FA5" w:rsidP="00300FA5">
      <w:r>
        <w:t xml:space="preserve">Yes, a single Chalkboards point-of-sale can serve as both regular and self-service. </w:t>
      </w:r>
      <w:r w:rsidR="00822A82">
        <w:t>The hardware enclosure will be</w:t>
      </w:r>
      <w:r w:rsidR="00A46094">
        <w:t xml:space="preserve"> different than shown, to accommodate rotation of the display. </w:t>
      </w:r>
      <w:r>
        <w:t xml:space="preserve">You </w:t>
      </w:r>
      <w:r w:rsidR="00D316D8">
        <w:t>simply</w:t>
      </w:r>
      <w:r>
        <w:t xml:space="preserve"> switch modes from the </w:t>
      </w:r>
      <w:r w:rsidR="00355EA9">
        <w:t xml:space="preserve">admin </w:t>
      </w:r>
      <w:r>
        <w:t xml:space="preserve">interface, and turn around the touch display towards the customers. That’s it.  In self-service mode, the cash drawer will never be opened, of course, and kitchen tickets will always be clearly marked to indicate where orders are being placed (self, regular, mobile/web). </w:t>
      </w:r>
    </w:p>
    <w:p w14:paraId="7041E7EB" w14:textId="2185DFAE" w:rsidR="00B96E51" w:rsidRDefault="00B96E51" w:rsidP="00166E7B">
      <w:pPr>
        <w:pStyle w:val="Heading1"/>
      </w:pPr>
      <w:r>
        <w:t xml:space="preserve">Will customer </w:t>
      </w:r>
      <w:r w:rsidR="00166E7B">
        <w:t>have</w:t>
      </w:r>
      <w:r>
        <w:t xml:space="preserve"> to download some app?</w:t>
      </w:r>
    </w:p>
    <w:p w14:paraId="2B6B1CBB" w14:textId="471D4009" w:rsidR="00B96E51" w:rsidRPr="00300FA5" w:rsidRDefault="00B96E51" w:rsidP="00300FA5">
      <w:r>
        <w:t xml:space="preserve">No, your customers don’t have to download any app, to take advantage of all the features (loyalty, promotions etc.). We use web-apps (or progressive apps) </w:t>
      </w:r>
      <w:r w:rsidR="00166E7B">
        <w:t>and links are embedded in many places. Your customers can bookmark-to-home-screen to put an icon of your business on their home-screen for quick access.</w:t>
      </w:r>
    </w:p>
    <w:p w14:paraId="22B2F72F" w14:textId="77777777" w:rsidR="00B96E51" w:rsidRDefault="00B96E51" w:rsidP="00B96E51">
      <w:pPr>
        <w:pStyle w:val="Heading1"/>
        <w:rPr>
          <w:color w:val="414144"/>
          <w:sz w:val="32"/>
          <w:szCs w:val="37"/>
        </w:rPr>
      </w:pPr>
      <w:r w:rsidRPr="000305B0">
        <w:rPr>
          <w:color w:val="414144"/>
          <w:sz w:val="32"/>
          <w:szCs w:val="37"/>
        </w:rPr>
        <w:t>Does it have a loyalty system?</w:t>
      </w:r>
    </w:p>
    <w:p w14:paraId="187D870F" w14:textId="0BA0E6F3" w:rsidR="00B96E51" w:rsidRDefault="00B96E51" w:rsidP="00B96E51">
      <w:r w:rsidRPr="00C84579">
        <w:t xml:space="preserve">Yes, a loyalty system is already built-in and part of the ‘check-in’ mechanism. You just decide whether to activate it or not. If you think a loyalty program will help you, just pick an item, discount amount (free, 50%off etc.), and activate it. The POS takes care of the rest. All you customers must do is give you their email of mobile. Just sending them a receipt for a purchase also signs them up. </w:t>
      </w:r>
    </w:p>
    <w:p w14:paraId="5C24DBF7" w14:textId="4A77C809" w:rsidR="000305B0" w:rsidRPr="00300FA5" w:rsidRDefault="00355EA9" w:rsidP="00300FA5">
      <w:pPr>
        <w:pStyle w:val="Heading1"/>
      </w:pPr>
      <w:r>
        <w:t>Do you I have to use</w:t>
      </w:r>
      <w:r w:rsidR="00B96E51">
        <w:t xml:space="preserve"> the</w:t>
      </w:r>
      <w:r>
        <w:t xml:space="preserve"> loyalty</w:t>
      </w:r>
      <w:r w:rsidR="00B96E51">
        <w:t xml:space="preserve"> system</w:t>
      </w:r>
      <w:r>
        <w:t xml:space="preserve">? </w:t>
      </w:r>
      <w:r w:rsidR="000305B0" w:rsidRPr="00300FA5">
        <w:rPr>
          <w:rFonts w:ascii="MS Mincho" w:eastAsia="MS Mincho" w:hAnsi="MS Mincho" w:cs="MS Mincho"/>
        </w:rPr>
        <w:t> </w:t>
      </w:r>
    </w:p>
    <w:p w14:paraId="43400C7A" w14:textId="1CFA975D" w:rsidR="000305B0" w:rsidRPr="00C4675A" w:rsidRDefault="00355EA9" w:rsidP="00C4675A">
      <w:r>
        <w:t xml:space="preserve">No, it is completely up to you. Loyalty programs usually increase repeat visits, and we can help you decide if you should use it, and what items and what level of discounts would be appropriate. You can give a ‘discounted’ or ‘completely free’ item, as the loyalty reward. </w:t>
      </w:r>
    </w:p>
    <w:p w14:paraId="2AA45A25" w14:textId="7D9433A7" w:rsidR="00B96E51" w:rsidRDefault="00B96E51" w:rsidP="00B96E51">
      <w:pPr>
        <w:pStyle w:val="Heading1"/>
      </w:pPr>
      <w:r w:rsidRPr="000305B0">
        <w:t>Can I get mobile</w:t>
      </w:r>
      <w:r>
        <w:t xml:space="preserve">/web </w:t>
      </w:r>
      <w:r w:rsidRPr="000305B0">
        <w:t>orders?</w:t>
      </w:r>
    </w:p>
    <w:p w14:paraId="7E2319E6" w14:textId="626D3E0C" w:rsidR="00B96E51" w:rsidRPr="00B96E51" w:rsidRDefault="00B96E51" w:rsidP="00B96E51">
      <w:r w:rsidRPr="00B96E51">
        <w:lastRenderedPageBreak/>
        <w:t xml:space="preserve">Your point of sale has a </w:t>
      </w:r>
      <w:r>
        <w:t xml:space="preserve">matching </w:t>
      </w:r>
      <w:r w:rsidRPr="00B96E51">
        <w:t xml:space="preserve">companion mobile webapp, ready to use. It is not AppleStore app, so no need for your customers to download anything. Instead, it is a link, and the link is embedded in every email, promotion or receipt. Clicking on the link will load the mobile ordering webapp and your customers can order straight from their mobile. We even offer a convenient wireless label printer to help with shipping and handling. </w:t>
      </w:r>
      <w:r>
        <w:t xml:space="preserve">Kitchen tickets will be printed for mobile orders just like for regular orders, but they will be clearly marked to indicate their source. </w:t>
      </w:r>
    </w:p>
    <w:p w14:paraId="23A5924E" w14:textId="2EFA3899" w:rsidR="00B96E51" w:rsidRPr="00B96E51" w:rsidRDefault="00B96E51" w:rsidP="00B96E51">
      <w:r>
        <w:t>We a</w:t>
      </w:r>
      <w:r w:rsidRPr="00B96E51">
        <w:t xml:space="preserve">ccept all major credit cards safely and securely. </w:t>
      </w:r>
    </w:p>
    <w:p w14:paraId="21EA76A8" w14:textId="77777777" w:rsidR="00B96E51" w:rsidRPr="000305B0" w:rsidRDefault="00B96E51" w:rsidP="00B96E51">
      <w:pPr>
        <w:pStyle w:val="Heading1"/>
        <w:rPr>
          <w:color w:val="000000"/>
          <w:sz w:val="21"/>
        </w:rPr>
      </w:pPr>
      <w:r w:rsidRPr="000305B0">
        <w:t xml:space="preserve">How do I create an instant Promotion? </w:t>
      </w:r>
    </w:p>
    <w:p w14:paraId="3AD6C6F9" w14:textId="2EF670E9" w:rsidR="00B96E51" w:rsidRPr="00B96E51" w:rsidRDefault="00B96E51" w:rsidP="00166E7B">
      <w:pPr>
        <w:pStyle w:val="ListParagraph"/>
        <w:numPr>
          <w:ilvl w:val="0"/>
          <w:numId w:val="3"/>
        </w:numPr>
      </w:pPr>
      <w:r w:rsidRPr="00B96E51">
        <w:t>Go to the promotion creation window</w:t>
      </w:r>
      <w:r w:rsidRPr="00166E7B">
        <w:rPr>
          <w:rFonts w:ascii="MS Mincho" w:eastAsia="MS Mincho" w:hAnsi="MS Mincho" w:cs="MS Mincho"/>
        </w:rPr>
        <w:t> </w:t>
      </w:r>
    </w:p>
    <w:p w14:paraId="5C9C2448" w14:textId="076F82B0" w:rsidR="00B96E51" w:rsidRPr="00B96E51" w:rsidRDefault="00B96E51" w:rsidP="00166E7B">
      <w:pPr>
        <w:pStyle w:val="ListParagraph"/>
        <w:numPr>
          <w:ilvl w:val="0"/>
          <w:numId w:val="3"/>
        </w:numPr>
      </w:pPr>
      <w:r>
        <w:t>Pick an item, pick a new price</w:t>
      </w:r>
      <w:r w:rsidRPr="00B96E51">
        <w:t xml:space="preserve"> (or </w:t>
      </w:r>
      <w:r>
        <w:t xml:space="preserve">some </w:t>
      </w:r>
      <w:r w:rsidRPr="00B96E51">
        <w:t>percent</w:t>
      </w:r>
      <w:r>
        <w:t>age</w:t>
      </w:r>
      <w:r w:rsidRPr="00B96E51">
        <w:t xml:space="preserve"> off) </w:t>
      </w:r>
    </w:p>
    <w:p w14:paraId="6D28D896" w14:textId="6CFB72FC" w:rsidR="00B96E51" w:rsidRPr="00166E7B" w:rsidRDefault="00B96E51" w:rsidP="00166E7B">
      <w:pPr>
        <w:pStyle w:val="ListParagraph"/>
        <w:numPr>
          <w:ilvl w:val="0"/>
          <w:numId w:val="3"/>
        </w:numPr>
        <w:rPr>
          <w:rFonts w:ascii="MS Mincho" w:eastAsia="MS Mincho" w:hAnsi="MS Mincho" w:cs="MS Mincho"/>
        </w:rPr>
      </w:pPr>
      <w:r w:rsidRPr="00B96E51">
        <w:t>Add a few words</w:t>
      </w:r>
      <w:r>
        <w:t xml:space="preserve"> describing the promotion.</w:t>
      </w:r>
      <w:r w:rsidRPr="00166E7B">
        <w:rPr>
          <w:rFonts w:ascii="MS Mincho" w:eastAsia="MS Mincho" w:hAnsi="MS Mincho" w:cs="MS Mincho"/>
        </w:rPr>
        <w:t> </w:t>
      </w:r>
    </w:p>
    <w:p w14:paraId="5309EB0D" w14:textId="24DA3F8B" w:rsidR="00B96E51" w:rsidRPr="00B96E51" w:rsidRDefault="00B96E51" w:rsidP="00166E7B">
      <w:pPr>
        <w:pStyle w:val="ListParagraph"/>
        <w:numPr>
          <w:ilvl w:val="0"/>
          <w:numId w:val="3"/>
        </w:numPr>
      </w:pPr>
      <w:r w:rsidRPr="00B96E51">
        <w:t xml:space="preserve">Send it to emails from your email list. </w:t>
      </w:r>
    </w:p>
    <w:p w14:paraId="5DBCEFB7" w14:textId="77777777" w:rsidR="00FF10C4" w:rsidRDefault="00300FA5" w:rsidP="00FF10C4">
      <w:pPr>
        <w:pStyle w:val="Heading1"/>
        <w:rPr>
          <w:color w:val="414144"/>
          <w:szCs w:val="37"/>
        </w:rPr>
      </w:pPr>
      <w:r>
        <w:rPr>
          <w:color w:val="414144"/>
          <w:szCs w:val="37"/>
        </w:rPr>
        <w:t>Will it help me increase sales?</w:t>
      </w:r>
    </w:p>
    <w:p w14:paraId="1C82D45D" w14:textId="39DFDEBC" w:rsidR="000305B0" w:rsidRPr="00FF10C4" w:rsidRDefault="000305B0" w:rsidP="00FF10C4">
      <w:r w:rsidRPr="00FF10C4">
        <w:t xml:space="preserve">Yes, Chalkboards </w:t>
      </w:r>
      <w:r w:rsidR="00C526D3">
        <w:t>can</w:t>
      </w:r>
      <w:r w:rsidRPr="00FF10C4">
        <w:t xml:space="preserve"> help you increase sales in three ways: </w:t>
      </w:r>
    </w:p>
    <w:p w14:paraId="6219C42E" w14:textId="10D43F47" w:rsidR="000305B0" w:rsidRPr="00D316D8" w:rsidRDefault="000305B0" w:rsidP="00166E7B">
      <w:pPr>
        <w:pStyle w:val="ListParagraph"/>
        <w:numPr>
          <w:ilvl w:val="0"/>
          <w:numId w:val="5"/>
        </w:numPr>
      </w:pPr>
      <w:r w:rsidRPr="00D316D8">
        <w:t xml:space="preserve">With </w:t>
      </w:r>
      <w:r w:rsidR="00D316D8" w:rsidRPr="00D316D8">
        <w:t>self-service</w:t>
      </w:r>
      <w:r w:rsidRPr="00D316D8">
        <w:t xml:space="preserve"> you can handle more customers, with more stations, you can handle sudden burst of customers, and not lose sales. </w:t>
      </w:r>
    </w:p>
    <w:p w14:paraId="4628AB1B" w14:textId="1ABBFE31" w:rsidR="00D316D8" w:rsidRDefault="000305B0" w:rsidP="00166E7B">
      <w:pPr>
        <w:pStyle w:val="ListParagraph"/>
        <w:numPr>
          <w:ilvl w:val="0"/>
          <w:numId w:val="5"/>
        </w:numPr>
      </w:pPr>
      <w:r w:rsidRPr="00D316D8">
        <w:t xml:space="preserve">Check-in rewards and Loyalty rewards are proven ways to increase sales. We make it easy and fun. </w:t>
      </w:r>
    </w:p>
    <w:p w14:paraId="2C9E0147" w14:textId="5A3C6842" w:rsidR="000305B0" w:rsidRPr="00D316D8" w:rsidRDefault="00D316D8" w:rsidP="00166E7B">
      <w:pPr>
        <w:pStyle w:val="ListParagraph"/>
        <w:numPr>
          <w:ilvl w:val="0"/>
          <w:numId w:val="5"/>
        </w:numPr>
      </w:pPr>
      <w:r>
        <w:t>Flash</w:t>
      </w:r>
      <w:r w:rsidR="000305B0" w:rsidRPr="00D316D8">
        <w:t xml:space="preserve"> promotions can bring in customers on a slow day. </w:t>
      </w:r>
    </w:p>
    <w:p w14:paraId="44A3C62D" w14:textId="77777777" w:rsidR="000305B0" w:rsidRPr="00166E7B" w:rsidRDefault="000305B0" w:rsidP="00166E7B">
      <w:pPr>
        <w:pStyle w:val="ListParagraph"/>
        <w:widowControl w:val="0"/>
        <w:numPr>
          <w:ilvl w:val="0"/>
          <w:numId w:val="4"/>
        </w:numPr>
        <w:autoSpaceDE w:val="0"/>
        <w:autoSpaceDN w:val="0"/>
        <w:adjustRightInd w:val="0"/>
        <w:spacing w:after="240" w:line="340" w:lineRule="atLeast"/>
        <w:rPr>
          <w:rFonts w:ascii="Times New Roman" w:hAnsi="Times New Roman" w:cs="Times New Roman"/>
          <w:color w:val="000000"/>
          <w:sz w:val="21"/>
        </w:rPr>
      </w:pPr>
      <w:r w:rsidRPr="00166E7B">
        <w:rPr>
          <w:rFonts w:ascii="Times New Roman" w:hAnsi="Times New Roman" w:cs="Times New Roman"/>
          <w:color w:val="000000"/>
          <w:szCs w:val="29"/>
        </w:rPr>
        <w:t xml:space="preserve">We will help you choose what works best for you. </w:t>
      </w:r>
    </w:p>
    <w:p w14:paraId="0FD95F5A" w14:textId="77777777" w:rsidR="00D316D8" w:rsidRDefault="000305B0" w:rsidP="00D316D8">
      <w:pPr>
        <w:pStyle w:val="Heading1"/>
      </w:pPr>
      <w:r w:rsidRPr="000305B0">
        <w:t xml:space="preserve">How do I attract </w:t>
      </w:r>
      <w:r w:rsidR="00D316D8">
        <w:t>new</w:t>
      </w:r>
      <w:r w:rsidRPr="000305B0">
        <w:t xml:space="preserve"> customers</w:t>
      </w:r>
      <w:r w:rsidR="00D316D8">
        <w:t>?</w:t>
      </w:r>
    </w:p>
    <w:p w14:paraId="59F68DD4" w14:textId="579BA774" w:rsidR="000305B0" w:rsidRPr="00D316D8" w:rsidRDefault="00D316D8" w:rsidP="00D316D8">
      <w:r>
        <w:t>You can c</w:t>
      </w:r>
      <w:r w:rsidR="000305B0" w:rsidRPr="00D316D8">
        <w:t xml:space="preserve">reate and offer single-use promotions and share them on social media or via email-text. Promotions are a great way to invite and introduce people to visit your business. The ‘single-use’ feature makes sure there is no repeated use by the same person, protecting you from losing revenue. </w:t>
      </w:r>
    </w:p>
    <w:p w14:paraId="7E275838" w14:textId="593BE269" w:rsidR="00D316D8" w:rsidRDefault="000305B0" w:rsidP="00D316D8">
      <w:pPr>
        <w:pStyle w:val="Heading1"/>
        <w:rPr>
          <w:rFonts w:ascii="MS Mincho" w:eastAsia="MS Mincho" w:hAnsi="MS Mincho" w:cs="MS Mincho"/>
        </w:rPr>
      </w:pPr>
      <w:r w:rsidRPr="000305B0">
        <w:t xml:space="preserve">How do I </w:t>
      </w:r>
      <w:r w:rsidR="00D316D8">
        <w:t>increase repeat customers?</w:t>
      </w:r>
    </w:p>
    <w:p w14:paraId="62ABE3EB" w14:textId="467051C2" w:rsidR="000305B0" w:rsidRPr="00D316D8" w:rsidRDefault="000305B0" w:rsidP="00D316D8">
      <w:r w:rsidRPr="00D316D8">
        <w:t xml:space="preserve">Check In rewards, loyalty rewards, both can encourage your customers to come back </w:t>
      </w:r>
    </w:p>
    <w:p w14:paraId="0973FE96" w14:textId="57649298" w:rsidR="00D316D8" w:rsidRDefault="00D316D8" w:rsidP="00D316D8">
      <w:pPr>
        <w:pStyle w:val="Heading1"/>
      </w:pPr>
      <w:r>
        <w:t>What is the delay in</w:t>
      </w:r>
      <w:r w:rsidR="000305B0" w:rsidRPr="000305B0">
        <w:t xml:space="preserve"> transfer </w:t>
      </w:r>
      <w:r>
        <w:t>of money to</w:t>
      </w:r>
      <w:r w:rsidR="000305B0" w:rsidRPr="000305B0">
        <w:t xml:space="preserve"> my account</w:t>
      </w:r>
      <w:r>
        <w:t>?</w:t>
      </w:r>
    </w:p>
    <w:p w14:paraId="77538968" w14:textId="7EB36AF0" w:rsidR="000305B0" w:rsidRPr="00D316D8" w:rsidRDefault="00D316D8" w:rsidP="00D316D8">
      <w:r>
        <w:t>It can be instant</w:t>
      </w:r>
      <w:r w:rsidR="000305B0" w:rsidRPr="00D316D8">
        <w:t xml:space="preserve">, if you </w:t>
      </w:r>
      <w:r>
        <w:t>create a</w:t>
      </w:r>
      <w:r w:rsidR="000305B0" w:rsidRPr="00D316D8">
        <w:t xml:space="preserve"> merchant</w:t>
      </w:r>
      <w:r>
        <w:t xml:space="preserve"> account</w:t>
      </w:r>
      <w:r w:rsidR="000305B0" w:rsidRPr="00D316D8">
        <w:t xml:space="preserve"> with </w:t>
      </w:r>
      <w:r>
        <w:t>WorldPay (</w:t>
      </w:r>
      <w:r w:rsidR="000305B0" w:rsidRPr="00D316D8">
        <w:t>Vantiv</w:t>
      </w:r>
      <w:r>
        <w:t>)</w:t>
      </w:r>
      <w:r w:rsidR="000305B0" w:rsidRPr="00D316D8">
        <w:t xml:space="preserve"> or Paypal</w:t>
      </w:r>
      <w:r>
        <w:t xml:space="preserve">. </w:t>
      </w:r>
      <w:r w:rsidR="000305B0" w:rsidRPr="00D316D8">
        <w:t>Otherwise,</w:t>
      </w:r>
      <w:r>
        <w:t xml:space="preserve"> it will be</w:t>
      </w:r>
      <w:r w:rsidR="000305B0" w:rsidRPr="00D316D8">
        <w:t xml:space="preserve"> end of the day</w:t>
      </w:r>
      <w:r w:rsidR="000305B0" w:rsidRPr="00D316D8">
        <w:rPr>
          <w:rFonts w:ascii="MS Mincho" w:eastAsia="MS Mincho" w:hAnsi="MS Mincho" w:cs="MS Mincho"/>
        </w:rPr>
        <w:t> </w:t>
      </w:r>
      <w:r w:rsidR="000305B0" w:rsidRPr="00D316D8">
        <w:t>Other custom arrangement</w:t>
      </w:r>
      <w:r>
        <w:t>s</w:t>
      </w:r>
      <w:r w:rsidR="000305B0" w:rsidRPr="00D316D8">
        <w:t xml:space="preserve"> are also possible. </w:t>
      </w:r>
    </w:p>
    <w:p w14:paraId="441A6CBA" w14:textId="1362889D" w:rsidR="00D316D8" w:rsidRDefault="000305B0" w:rsidP="00D316D8">
      <w:pPr>
        <w:pStyle w:val="Heading1"/>
      </w:pPr>
      <w:r w:rsidRPr="000305B0">
        <w:lastRenderedPageBreak/>
        <w:t>How will it help me cover my seats (fill up my restaurant)</w:t>
      </w:r>
      <w:r w:rsidR="00D316D8">
        <w:t>?</w:t>
      </w:r>
    </w:p>
    <w:p w14:paraId="5ACB4F38" w14:textId="461F9C11" w:rsidR="000305B0" w:rsidRPr="00D316D8" w:rsidRDefault="000305B0" w:rsidP="00D316D8">
      <w:r w:rsidRPr="00D316D8">
        <w:t xml:space="preserve">On a slow day you can send out special instant promotions, only to your community of members (those who have shared email or mobile numbers). Instant promotions are a great way to fill up your seats and make sure you recover your costs and make a profit. It is easy to create an instant promotion, you can do it right from the point-of-sale. </w:t>
      </w:r>
    </w:p>
    <w:p w14:paraId="3A6256EB" w14:textId="77777777" w:rsidR="00D316D8" w:rsidRDefault="000305B0" w:rsidP="00D316D8">
      <w:pPr>
        <w:pStyle w:val="Heading1"/>
      </w:pPr>
      <w:r w:rsidRPr="000305B0">
        <w:t>Is it customizable to my business?</w:t>
      </w:r>
    </w:p>
    <w:p w14:paraId="44AAFBAC" w14:textId="68B1E84A" w:rsidR="000305B0" w:rsidRDefault="00D316D8" w:rsidP="00D316D8">
      <w:r w:rsidRPr="00D316D8">
        <w:t>Most</w:t>
      </w:r>
      <w:r w:rsidR="000305B0" w:rsidRPr="00D316D8">
        <w:t xml:space="preserve"> aspect of your menu/catalog as well as your user interface is customizable. </w:t>
      </w:r>
      <w:r w:rsidRPr="00D316D8">
        <w:t>All d</w:t>
      </w:r>
      <w:r w:rsidR="000305B0" w:rsidRPr="00D316D8">
        <w:t xml:space="preserve">ata (like prices, pictures, descriptions, groupings) are editable directly from the interface. For more </w:t>
      </w:r>
      <w:r>
        <w:t>customized</w:t>
      </w:r>
      <w:r w:rsidR="000305B0" w:rsidRPr="00D316D8">
        <w:t xml:space="preserve"> look-and-feel, please contact us. </w:t>
      </w:r>
    </w:p>
    <w:p w14:paraId="74A03775" w14:textId="77777777" w:rsidR="00166E7B" w:rsidRDefault="00166E7B" w:rsidP="00166E7B">
      <w:pPr>
        <w:pStyle w:val="Heading1"/>
      </w:pPr>
      <w:r w:rsidRPr="000305B0">
        <w:t>For self-service, where will the tickets print?</w:t>
      </w:r>
    </w:p>
    <w:p w14:paraId="6AC3CD19" w14:textId="5F9F1677" w:rsidR="00166E7B" w:rsidRPr="00D316D8" w:rsidRDefault="00166E7B" w:rsidP="00D316D8">
      <w:r w:rsidRPr="00C84579">
        <w:t xml:space="preserve">You can set up one or more order-monitoring stations. Each station can have an associated printer. So you can as many such stations as you need, giving you complete flexibility. All stations are cloud connected, so no need to run cables to connect the different components (you do need power for the printer and iPad, of course). </w:t>
      </w:r>
    </w:p>
    <w:p w14:paraId="0C29411E" w14:textId="2529F5ED" w:rsidR="00D316D8" w:rsidRDefault="000305B0" w:rsidP="00D316D8">
      <w:pPr>
        <w:pStyle w:val="Heading1"/>
      </w:pPr>
      <w:r w:rsidRPr="000305B0">
        <w:t>How easy</w:t>
      </w:r>
      <w:r w:rsidR="00D316D8">
        <w:t xml:space="preserve"> is it to edit the menu/catalog</w:t>
      </w:r>
      <w:r w:rsidRPr="000305B0">
        <w:t>?</w:t>
      </w:r>
    </w:p>
    <w:p w14:paraId="10D06BEC" w14:textId="77777777" w:rsidR="00D316D8" w:rsidRDefault="000305B0" w:rsidP="00D316D8">
      <w:r w:rsidRPr="00D316D8">
        <w:t xml:space="preserve">Your menu is fully editable. Chalkboards comes with its own built-in drag-and-drop menu editor. Create special menus for weekends, or holidays, add or remove items or hide items temporarily. All functions are at the tip of your finger. </w:t>
      </w:r>
    </w:p>
    <w:p w14:paraId="59B93354" w14:textId="2D906F8B" w:rsidR="00D316D8" w:rsidRDefault="000305B0" w:rsidP="00D316D8">
      <w:pPr>
        <w:pStyle w:val="Heading1"/>
      </w:pPr>
      <w:r w:rsidRPr="000305B0">
        <w:t>Can it accept all credit cards</w:t>
      </w:r>
      <w:r w:rsidR="00D316D8">
        <w:t>, Apple Pay etc.</w:t>
      </w:r>
      <w:r w:rsidRPr="000305B0">
        <w:t>?</w:t>
      </w:r>
    </w:p>
    <w:p w14:paraId="3C45C699" w14:textId="0BCCD5DC" w:rsidR="000305B0" w:rsidRPr="00D316D8" w:rsidRDefault="000305B0" w:rsidP="00D316D8">
      <w:r w:rsidRPr="00D316D8">
        <w:t xml:space="preserve">Yes, Chalkboards accepts all types of cards, including Apple Pay, etc. We also offer the option of an old-fashioned swipe card. We are fully compliant with modern EMV-Chip standards, but many businesses prefer old fashioned swipe because of the speed. Just let us know, we can help you decide. </w:t>
      </w:r>
    </w:p>
    <w:p w14:paraId="1913EBD5" w14:textId="1CA82DB0" w:rsidR="00D316D8" w:rsidRDefault="000305B0" w:rsidP="00D316D8">
      <w:pPr>
        <w:pStyle w:val="Heading1"/>
      </w:pPr>
      <w:r w:rsidRPr="000305B0">
        <w:t>What are my hardware</w:t>
      </w:r>
      <w:r w:rsidR="00D316D8">
        <w:t xml:space="preserve"> options</w:t>
      </w:r>
      <w:r w:rsidRPr="000305B0">
        <w:t>?</w:t>
      </w:r>
    </w:p>
    <w:p w14:paraId="5BE0C24F" w14:textId="6CAF2465" w:rsidR="000305B0" w:rsidRPr="00D316D8" w:rsidRDefault="000305B0" w:rsidP="00D316D8">
      <w:r w:rsidRPr="00D316D8">
        <w:t>We have several options in addition to the default pictures shown in our website. We</w:t>
      </w:r>
      <w:r w:rsidR="00D316D8" w:rsidRPr="00D316D8">
        <w:t xml:space="preserve"> also </w:t>
      </w:r>
      <w:r w:rsidRPr="00D316D8">
        <w:t xml:space="preserve">offer floor stands (metal), custom wooden stands, larger iPad screens (12 inch) </w:t>
      </w:r>
      <w:r w:rsidR="00D316D8" w:rsidRPr="00D316D8">
        <w:t>etc.</w:t>
      </w:r>
      <w:r w:rsidRPr="00D316D8">
        <w:t xml:space="preserve"> Let us know, we can accommodate most of your custom needs and help you look good. </w:t>
      </w:r>
    </w:p>
    <w:p w14:paraId="47763C9F" w14:textId="77777777" w:rsidR="00D316D8" w:rsidRDefault="000305B0" w:rsidP="00D316D8">
      <w:pPr>
        <w:pStyle w:val="Heading1"/>
        <w:rPr>
          <w:rFonts w:ascii="MS Mincho" w:eastAsia="MS Mincho" w:hAnsi="MS Mincho" w:cs="MS Mincho"/>
        </w:rPr>
      </w:pPr>
      <w:r w:rsidRPr="000305B0">
        <w:t>How easily can I change prices?</w:t>
      </w:r>
      <w:r w:rsidRPr="000305B0">
        <w:rPr>
          <w:rFonts w:ascii="MS Mincho" w:eastAsia="MS Mincho" w:hAnsi="MS Mincho" w:cs="MS Mincho"/>
        </w:rPr>
        <w:t> </w:t>
      </w:r>
    </w:p>
    <w:p w14:paraId="6E16DFDD" w14:textId="1E006BF7" w:rsidR="000305B0" w:rsidRPr="00073E61" w:rsidRDefault="000305B0" w:rsidP="00073E61">
      <w:r w:rsidRPr="00073E61">
        <w:lastRenderedPageBreak/>
        <w:t xml:space="preserve">You can change the price of any item at any time. Note that previous orders will still show the older prices. You can also use our versioning system to create different sizes (small, medium large) with different prices. </w:t>
      </w:r>
    </w:p>
    <w:p w14:paraId="5DB3A136" w14:textId="6F91B7E7" w:rsidR="00073E61" w:rsidRDefault="00073E61" w:rsidP="00073E61">
      <w:pPr>
        <w:pStyle w:val="Heading1"/>
      </w:pPr>
      <w:r>
        <w:t xml:space="preserve">Can I </w:t>
      </w:r>
      <w:r w:rsidR="00B96E51">
        <w:t xml:space="preserve">temporarily </w:t>
      </w:r>
      <w:r>
        <w:t>hide a menu</w:t>
      </w:r>
      <w:r w:rsidR="000305B0" w:rsidRPr="000305B0">
        <w:t xml:space="preserve"> item when it is out of </w:t>
      </w:r>
      <w:r w:rsidR="00C84579">
        <w:t>stock</w:t>
      </w:r>
      <w:r w:rsidRPr="000305B0">
        <w:t>?</w:t>
      </w:r>
    </w:p>
    <w:p w14:paraId="7E970995" w14:textId="5BA879A1" w:rsidR="000305B0" w:rsidRPr="00073E61" w:rsidRDefault="00073E61" w:rsidP="00073E61">
      <w:r w:rsidRPr="00073E61">
        <w:t xml:space="preserve">Yes, very easily. </w:t>
      </w:r>
      <w:r w:rsidR="000305B0" w:rsidRPr="00073E61">
        <w:t xml:space="preserve">If you need to hide an item from the menu temporarily or show it as out-of-stock, just go to the menu editor and change its status. We will </w:t>
      </w:r>
      <w:r w:rsidR="00B96E51" w:rsidRPr="00073E61">
        <w:t>immediately</w:t>
      </w:r>
      <w:r w:rsidR="000305B0" w:rsidRPr="00073E61">
        <w:t xml:space="preserve"> update </w:t>
      </w:r>
      <w:r w:rsidR="00B96E51">
        <w:t xml:space="preserve">all </w:t>
      </w:r>
      <w:r w:rsidR="000305B0" w:rsidRPr="00073E61">
        <w:t>your menus/catalogs everywhere</w:t>
      </w:r>
      <w:r w:rsidR="00B96E51">
        <w:t xml:space="preserve"> (all channels)</w:t>
      </w:r>
      <w:r w:rsidR="000305B0" w:rsidRPr="00073E61">
        <w:t xml:space="preserve"> to reflect this change. </w:t>
      </w:r>
      <w:r w:rsidR="00B96E51">
        <w:t xml:space="preserve">Putting it back in stock is just as easy. </w:t>
      </w:r>
    </w:p>
    <w:p w14:paraId="656A997C" w14:textId="77777777" w:rsidR="00B96E51" w:rsidRDefault="000305B0" w:rsidP="00B96E51">
      <w:pPr>
        <w:pStyle w:val="Heading1"/>
      </w:pPr>
      <w:r w:rsidRPr="000305B0">
        <w:t>How much will it cost?</w:t>
      </w:r>
    </w:p>
    <w:p w14:paraId="0CA159D8" w14:textId="46FCE95F" w:rsidR="00B96E51" w:rsidRDefault="00B96E51">
      <w:pPr>
        <w:rPr>
          <w:color w:val="000000"/>
          <w:szCs w:val="29"/>
        </w:rPr>
      </w:pPr>
      <w:r>
        <w:t>Please call us</w:t>
      </w:r>
      <w:r w:rsidR="000305B0" w:rsidRPr="000305B0">
        <w:rPr>
          <w:color w:val="000000"/>
          <w:szCs w:val="29"/>
        </w:rPr>
        <w:t xml:space="preserve"> </w:t>
      </w:r>
    </w:p>
    <w:p w14:paraId="1C743856" w14:textId="77777777" w:rsidR="00B96E51" w:rsidRDefault="00B96E51" w:rsidP="00B96E51">
      <w:pPr>
        <w:pStyle w:val="Heading1"/>
        <w:rPr>
          <w:rFonts w:ascii="MS Mincho" w:eastAsia="MS Mincho" w:hAnsi="MS Mincho" w:cs="MS Mincho"/>
        </w:rPr>
      </w:pPr>
      <w:r w:rsidRPr="000305B0">
        <w:t>Will I get help with on-boarding?</w:t>
      </w:r>
      <w:r w:rsidRPr="000305B0">
        <w:rPr>
          <w:rFonts w:ascii="MS Mincho" w:eastAsia="MS Mincho" w:hAnsi="MS Mincho" w:cs="MS Mincho"/>
        </w:rPr>
        <w:t> </w:t>
      </w:r>
    </w:p>
    <w:p w14:paraId="25006D77" w14:textId="30018FF8" w:rsidR="00B96E51" w:rsidRPr="00B96E51" w:rsidRDefault="00B96E51">
      <w:r w:rsidRPr="00DD7F99">
        <w:t xml:space="preserve">Yes, we will have </w:t>
      </w:r>
      <w:r>
        <w:t xml:space="preserve">dedicated personnel </w:t>
      </w:r>
      <w:r w:rsidRPr="00DD7F99">
        <w:t>to help you during the initial set-up and on-boarding. Take advantage of our no-obligation free trial, for worry-free on-boarding of your staff and your customers. We ar</w:t>
      </w:r>
      <w:bookmarkStart w:id="0" w:name="_GoBack"/>
      <w:bookmarkEnd w:id="0"/>
      <w:r w:rsidRPr="00DD7F99">
        <w:t xml:space="preserve">e confident it will be easy and fun. </w:t>
      </w:r>
    </w:p>
    <w:p w14:paraId="5F6AF687" w14:textId="77777777" w:rsidR="00D316D8" w:rsidRDefault="00D316D8" w:rsidP="00D316D8">
      <w:pPr>
        <w:pStyle w:val="Heading1"/>
      </w:pPr>
      <w:r w:rsidRPr="000305B0">
        <w:t>How do I get started?</w:t>
      </w:r>
    </w:p>
    <w:p w14:paraId="25808B89" w14:textId="77777777" w:rsidR="00D316D8" w:rsidRDefault="00D316D8" w:rsidP="00D316D8">
      <w:r w:rsidRPr="00D316D8">
        <w:t xml:space="preserve">During our launch </w:t>
      </w:r>
      <w:r>
        <w:t>period</w:t>
      </w:r>
      <w:r w:rsidRPr="00D316D8">
        <w:t>, we</w:t>
      </w:r>
      <w:r>
        <w:t xml:space="preserve"> will </w:t>
      </w:r>
      <w:r w:rsidRPr="00D316D8">
        <w:t xml:space="preserve">do the entire software set up for you. Your business, catalog/menu will all be set up and ready to use from the first day. </w:t>
      </w:r>
    </w:p>
    <w:p w14:paraId="45D26D09" w14:textId="77777777" w:rsidR="005C08B5" w:rsidRDefault="005C08B5" w:rsidP="00D316D8"/>
    <w:p w14:paraId="34ADCE48" w14:textId="77777777" w:rsidR="005C08B5" w:rsidRPr="00D316D8" w:rsidRDefault="005C08B5" w:rsidP="00D316D8"/>
    <w:p w14:paraId="1D479D51" w14:textId="77777777" w:rsidR="00D316D8" w:rsidRPr="000305B0" w:rsidRDefault="00D316D8">
      <w:pPr>
        <w:rPr>
          <w:rFonts w:ascii="Times New Roman" w:hAnsi="Times New Roman" w:cs="Times New Roman"/>
          <w:sz w:val="21"/>
        </w:rPr>
      </w:pPr>
    </w:p>
    <w:sectPr w:rsidR="00D316D8" w:rsidRPr="000305B0" w:rsidSect="00A77FD2">
      <w:headerReference w:type="default" r:id="rId7"/>
      <w:footerReference w:type="even" r:id="rId8"/>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44EA3D" w14:textId="77777777" w:rsidR="002B7DAB" w:rsidRDefault="002B7DAB" w:rsidP="00556F12">
      <w:r>
        <w:separator/>
      </w:r>
    </w:p>
  </w:endnote>
  <w:endnote w:type="continuationSeparator" w:id="0">
    <w:p w14:paraId="21B93E6C" w14:textId="77777777" w:rsidR="002B7DAB" w:rsidRDefault="002B7DAB" w:rsidP="00556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B0BBB" w14:textId="77777777" w:rsidR="00385178" w:rsidRDefault="00385178" w:rsidP="00F7211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AEC935" w14:textId="77777777" w:rsidR="00C526D3" w:rsidRDefault="00C526D3" w:rsidP="0038517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DC766" w14:textId="77777777" w:rsidR="00385178" w:rsidRDefault="00385178" w:rsidP="00F7211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02F2">
      <w:rPr>
        <w:rStyle w:val="PageNumber"/>
        <w:noProof/>
      </w:rPr>
      <w:t>1</w:t>
    </w:r>
    <w:r>
      <w:rPr>
        <w:rStyle w:val="PageNumber"/>
      </w:rPr>
      <w:fldChar w:fldCharType="end"/>
    </w:r>
  </w:p>
  <w:p w14:paraId="74D2169C" w14:textId="400E8B02" w:rsidR="00385178" w:rsidRPr="00385178" w:rsidRDefault="00385178" w:rsidP="00385178">
    <w:pPr>
      <w:widowControl w:val="0"/>
      <w:autoSpaceDE w:val="0"/>
      <w:autoSpaceDN w:val="0"/>
      <w:adjustRightInd w:val="0"/>
      <w:spacing w:after="240" w:line="360" w:lineRule="atLeast"/>
      <w:ind w:right="360"/>
      <w:rPr>
        <w:rFonts w:ascii="Times New Roman" w:hAnsi="Times New Roman" w:cs="Times New Roman"/>
        <w:color w:val="000000"/>
        <w:szCs w:val="3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0E462" w14:textId="77777777" w:rsidR="002B7DAB" w:rsidRDefault="002B7DAB" w:rsidP="00556F12">
      <w:r>
        <w:separator/>
      </w:r>
    </w:p>
  </w:footnote>
  <w:footnote w:type="continuationSeparator" w:id="0">
    <w:p w14:paraId="0C5951BF" w14:textId="77777777" w:rsidR="002B7DAB" w:rsidRDefault="002B7DAB" w:rsidP="00556F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252D1" w14:textId="5FAE705C" w:rsidR="00556F12" w:rsidRDefault="00385178" w:rsidP="00385178">
    <w:pPr>
      <w:pStyle w:val="Header"/>
      <w:jc w:val="right"/>
    </w:pPr>
    <w:r>
      <w:t>FAQ</w:t>
    </w:r>
    <w:r>
      <w:ptab w:relativeTo="margin" w:alignment="center" w:leader="none"/>
    </w:r>
    <w:r>
      <w:t>Chalkboards</w:t>
    </w:r>
    <w:r>
      <w:ptab w:relativeTo="margin" w:alignment="right" w:leader="none"/>
    </w:r>
    <w:fldSimple w:instr=" SAVEDATE  \* MERGEFORMAT ">
      <w:r w:rsidR="009502F2">
        <w:rPr>
          <w:noProof/>
        </w:rPr>
        <w:t>5/22/18 3:02:00 PM</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10B4D"/>
    <w:multiLevelType w:val="hybridMultilevel"/>
    <w:tmpl w:val="91E68A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8B550D"/>
    <w:multiLevelType w:val="hybridMultilevel"/>
    <w:tmpl w:val="5B16C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556F32"/>
    <w:multiLevelType w:val="hybridMultilevel"/>
    <w:tmpl w:val="BB7E6C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2C78C3"/>
    <w:multiLevelType w:val="hybridMultilevel"/>
    <w:tmpl w:val="6114C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5B0"/>
    <w:rsid w:val="0000045D"/>
    <w:rsid w:val="000305B0"/>
    <w:rsid w:val="00073E61"/>
    <w:rsid w:val="001642C0"/>
    <w:rsid w:val="00166E7B"/>
    <w:rsid w:val="002B7DAB"/>
    <w:rsid w:val="00300FA5"/>
    <w:rsid w:val="00342587"/>
    <w:rsid w:val="00355EA9"/>
    <w:rsid w:val="00385178"/>
    <w:rsid w:val="00522C21"/>
    <w:rsid w:val="00556F12"/>
    <w:rsid w:val="00573532"/>
    <w:rsid w:val="0057491D"/>
    <w:rsid w:val="005C08B5"/>
    <w:rsid w:val="007F10C9"/>
    <w:rsid w:val="00822A82"/>
    <w:rsid w:val="009502F2"/>
    <w:rsid w:val="00A46094"/>
    <w:rsid w:val="00B96E51"/>
    <w:rsid w:val="00C4675A"/>
    <w:rsid w:val="00C526D3"/>
    <w:rsid w:val="00C84579"/>
    <w:rsid w:val="00CC3640"/>
    <w:rsid w:val="00D316D8"/>
    <w:rsid w:val="00DD7F99"/>
    <w:rsid w:val="00FF1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92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2A82"/>
  </w:style>
  <w:style w:type="paragraph" w:styleId="Heading1">
    <w:name w:val="heading 1"/>
    <w:basedOn w:val="Normal"/>
    <w:next w:val="Normal"/>
    <w:link w:val="Heading1Char"/>
    <w:uiPriority w:val="9"/>
    <w:qFormat/>
    <w:rsid w:val="00822A82"/>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2A82"/>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2A82"/>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2A8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22A8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22A8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2A8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2A8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2A8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F12"/>
    <w:pPr>
      <w:tabs>
        <w:tab w:val="center" w:pos="4680"/>
        <w:tab w:val="right" w:pos="9360"/>
      </w:tabs>
    </w:pPr>
  </w:style>
  <w:style w:type="character" w:customStyle="1" w:styleId="HeaderChar">
    <w:name w:val="Header Char"/>
    <w:basedOn w:val="DefaultParagraphFont"/>
    <w:link w:val="Header"/>
    <w:uiPriority w:val="99"/>
    <w:rsid w:val="00556F12"/>
  </w:style>
  <w:style w:type="paragraph" w:styleId="Footer">
    <w:name w:val="footer"/>
    <w:basedOn w:val="Normal"/>
    <w:link w:val="FooterChar"/>
    <w:uiPriority w:val="99"/>
    <w:unhideWhenUsed/>
    <w:rsid w:val="00556F12"/>
    <w:pPr>
      <w:tabs>
        <w:tab w:val="center" w:pos="4680"/>
        <w:tab w:val="right" w:pos="9360"/>
      </w:tabs>
    </w:pPr>
  </w:style>
  <w:style w:type="character" w:customStyle="1" w:styleId="FooterChar">
    <w:name w:val="Footer Char"/>
    <w:basedOn w:val="DefaultParagraphFont"/>
    <w:link w:val="Footer"/>
    <w:uiPriority w:val="99"/>
    <w:rsid w:val="00556F12"/>
  </w:style>
  <w:style w:type="paragraph" w:styleId="Title">
    <w:name w:val="Title"/>
    <w:basedOn w:val="Normal"/>
    <w:next w:val="Normal"/>
    <w:link w:val="TitleChar"/>
    <w:uiPriority w:val="10"/>
    <w:qFormat/>
    <w:rsid w:val="00822A8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2A82"/>
    <w:rPr>
      <w:smallCaps/>
      <w:sz w:val="52"/>
      <w:szCs w:val="52"/>
    </w:rPr>
  </w:style>
  <w:style w:type="character" w:customStyle="1" w:styleId="Heading1Char">
    <w:name w:val="Heading 1 Char"/>
    <w:basedOn w:val="DefaultParagraphFont"/>
    <w:link w:val="Heading1"/>
    <w:uiPriority w:val="9"/>
    <w:rsid w:val="00822A82"/>
    <w:rPr>
      <w:smallCaps/>
      <w:spacing w:val="5"/>
      <w:sz w:val="36"/>
      <w:szCs w:val="36"/>
    </w:rPr>
  </w:style>
  <w:style w:type="character" w:customStyle="1" w:styleId="Heading2Char">
    <w:name w:val="Heading 2 Char"/>
    <w:basedOn w:val="DefaultParagraphFont"/>
    <w:link w:val="Heading2"/>
    <w:uiPriority w:val="9"/>
    <w:semiHidden/>
    <w:rsid w:val="00822A82"/>
    <w:rPr>
      <w:smallCaps/>
      <w:sz w:val="28"/>
      <w:szCs w:val="28"/>
    </w:rPr>
  </w:style>
  <w:style w:type="character" w:customStyle="1" w:styleId="Heading3Char">
    <w:name w:val="Heading 3 Char"/>
    <w:basedOn w:val="DefaultParagraphFont"/>
    <w:link w:val="Heading3"/>
    <w:uiPriority w:val="9"/>
    <w:semiHidden/>
    <w:rsid w:val="00822A82"/>
    <w:rPr>
      <w:i/>
      <w:iCs/>
      <w:smallCaps/>
      <w:spacing w:val="5"/>
      <w:sz w:val="26"/>
      <w:szCs w:val="26"/>
    </w:rPr>
  </w:style>
  <w:style w:type="character" w:customStyle="1" w:styleId="Heading4Char">
    <w:name w:val="Heading 4 Char"/>
    <w:basedOn w:val="DefaultParagraphFont"/>
    <w:link w:val="Heading4"/>
    <w:uiPriority w:val="9"/>
    <w:semiHidden/>
    <w:rsid w:val="00822A82"/>
    <w:rPr>
      <w:b/>
      <w:bCs/>
      <w:spacing w:val="5"/>
      <w:sz w:val="24"/>
      <w:szCs w:val="24"/>
    </w:rPr>
  </w:style>
  <w:style w:type="character" w:customStyle="1" w:styleId="Heading5Char">
    <w:name w:val="Heading 5 Char"/>
    <w:basedOn w:val="DefaultParagraphFont"/>
    <w:link w:val="Heading5"/>
    <w:uiPriority w:val="9"/>
    <w:semiHidden/>
    <w:rsid w:val="00822A82"/>
    <w:rPr>
      <w:i/>
      <w:iCs/>
      <w:sz w:val="24"/>
      <w:szCs w:val="24"/>
    </w:rPr>
  </w:style>
  <w:style w:type="character" w:customStyle="1" w:styleId="Heading6Char">
    <w:name w:val="Heading 6 Char"/>
    <w:basedOn w:val="DefaultParagraphFont"/>
    <w:link w:val="Heading6"/>
    <w:uiPriority w:val="9"/>
    <w:semiHidden/>
    <w:rsid w:val="00822A8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2A8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2A82"/>
    <w:rPr>
      <w:b/>
      <w:bCs/>
      <w:color w:val="7F7F7F" w:themeColor="text1" w:themeTint="80"/>
      <w:sz w:val="20"/>
      <w:szCs w:val="20"/>
    </w:rPr>
  </w:style>
  <w:style w:type="character" w:customStyle="1" w:styleId="Heading9Char">
    <w:name w:val="Heading 9 Char"/>
    <w:basedOn w:val="DefaultParagraphFont"/>
    <w:link w:val="Heading9"/>
    <w:uiPriority w:val="9"/>
    <w:semiHidden/>
    <w:rsid w:val="00822A82"/>
    <w:rPr>
      <w:b/>
      <w:bCs/>
      <w:i/>
      <w:iCs/>
      <w:color w:val="7F7F7F" w:themeColor="text1" w:themeTint="80"/>
      <w:sz w:val="18"/>
      <w:szCs w:val="18"/>
    </w:rPr>
  </w:style>
  <w:style w:type="paragraph" w:styleId="Caption">
    <w:name w:val="caption"/>
    <w:basedOn w:val="Normal"/>
    <w:next w:val="Normal"/>
    <w:uiPriority w:val="35"/>
    <w:semiHidden/>
    <w:unhideWhenUsed/>
    <w:rsid w:val="00822A82"/>
    <w:rPr>
      <w:b/>
      <w:bCs/>
      <w:color w:val="C45911" w:themeColor="accent2" w:themeShade="BF"/>
      <w:sz w:val="18"/>
      <w:szCs w:val="18"/>
    </w:rPr>
  </w:style>
  <w:style w:type="paragraph" w:styleId="Subtitle">
    <w:name w:val="Subtitle"/>
    <w:basedOn w:val="Normal"/>
    <w:next w:val="Normal"/>
    <w:link w:val="SubtitleChar"/>
    <w:uiPriority w:val="11"/>
    <w:qFormat/>
    <w:rsid w:val="00822A82"/>
    <w:rPr>
      <w:i/>
      <w:iCs/>
      <w:smallCaps/>
      <w:spacing w:val="10"/>
      <w:sz w:val="28"/>
      <w:szCs w:val="28"/>
    </w:rPr>
  </w:style>
  <w:style w:type="character" w:customStyle="1" w:styleId="SubtitleChar">
    <w:name w:val="Subtitle Char"/>
    <w:basedOn w:val="DefaultParagraphFont"/>
    <w:link w:val="Subtitle"/>
    <w:uiPriority w:val="11"/>
    <w:rsid w:val="00822A82"/>
    <w:rPr>
      <w:i/>
      <w:iCs/>
      <w:smallCaps/>
      <w:spacing w:val="10"/>
      <w:sz w:val="28"/>
      <w:szCs w:val="28"/>
    </w:rPr>
  </w:style>
  <w:style w:type="character" w:styleId="Strong">
    <w:name w:val="Strong"/>
    <w:uiPriority w:val="22"/>
    <w:qFormat/>
    <w:rsid w:val="00822A82"/>
    <w:rPr>
      <w:b/>
      <w:bCs/>
    </w:rPr>
  </w:style>
  <w:style w:type="character" w:styleId="Emphasis">
    <w:name w:val="Emphasis"/>
    <w:uiPriority w:val="20"/>
    <w:qFormat/>
    <w:rsid w:val="00822A82"/>
    <w:rPr>
      <w:b/>
      <w:bCs/>
      <w:i/>
      <w:iCs/>
      <w:spacing w:val="10"/>
    </w:rPr>
  </w:style>
  <w:style w:type="paragraph" w:styleId="NoSpacing">
    <w:name w:val="No Spacing"/>
    <w:basedOn w:val="Normal"/>
    <w:link w:val="NoSpacingChar"/>
    <w:uiPriority w:val="1"/>
    <w:qFormat/>
    <w:rsid w:val="00822A82"/>
    <w:pPr>
      <w:spacing w:after="0" w:line="240" w:lineRule="auto"/>
    </w:pPr>
  </w:style>
  <w:style w:type="character" w:customStyle="1" w:styleId="NoSpacingChar">
    <w:name w:val="No Spacing Char"/>
    <w:basedOn w:val="DefaultParagraphFont"/>
    <w:link w:val="NoSpacing"/>
    <w:uiPriority w:val="1"/>
    <w:rsid w:val="00822A82"/>
  </w:style>
  <w:style w:type="paragraph" w:styleId="ListParagraph">
    <w:name w:val="List Paragraph"/>
    <w:basedOn w:val="Normal"/>
    <w:uiPriority w:val="34"/>
    <w:qFormat/>
    <w:rsid w:val="00822A82"/>
    <w:pPr>
      <w:ind w:left="720"/>
      <w:contextualSpacing/>
    </w:pPr>
  </w:style>
  <w:style w:type="paragraph" w:styleId="Quote">
    <w:name w:val="Quote"/>
    <w:basedOn w:val="Normal"/>
    <w:next w:val="Normal"/>
    <w:link w:val="QuoteChar"/>
    <w:uiPriority w:val="29"/>
    <w:qFormat/>
    <w:rsid w:val="00822A82"/>
    <w:rPr>
      <w:i/>
      <w:iCs/>
    </w:rPr>
  </w:style>
  <w:style w:type="character" w:customStyle="1" w:styleId="QuoteChar">
    <w:name w:val="Quote Char"/>
    <w:basedOn w:val="DefaultParagraphFont"/>
    <w:link w:val="Quote"/>
    <w:uiPriority w:val="29"/>
    <w:rsid w:val="00822A82"/>
    <w:rPr>
      <w:i/>
      <w:iCs/>
    </w:rPr>
  </w:style>
  <w:style w:type="paragraph" w:styleId="IntenseQuote">
    <w:name w:val="Intense Quote"/>
    <w:basedOn w:val="Normal"/>
    <w:next w:val="Normal"/>
    <w:link w:val="IntenseQuoteChar"/>
    <w:uiPriority w:val="30"/>
    <w:qFormat/>
    <w:rsid w:val="00822A8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2A82"/>
    <w:rPr>
      <w:i/>
      <w:iCs/>
    </w:rPr>
  </w:style>
  <w:style w:type="character" w:styleId="SubtleEmphasis">
    <w:name w:val="Subtle Emphasis"/>
    <w:uiPriority w:val="19"/>
    <w:qFormat/>
    <w:rsid w:val="00822A82"/>
    <w:rPr>
      <w:i/>
      <w:iCs/>
    </w:rPr>
  </w:style>
  <w:style w:type="character" w:styleId="IntenseEmphasis">
    <w:name w:val="Intense Emphasis"/>
    <w:uiPriority w:val="21"/>
    <w:qFormat/>
    <w:rsid w:val="00822A82"/>
    <w:rPr>
      <w:b/>
      <w:bCs/>
      <w:i/>
      <w:iCs/>
    </w:rPr>
  </w:style>
  <w:style w:type="character" w:styleId="SubtleReference">
    <w:name w:val="Subtle Reference"/>
    <w:basedOn w:val="DefaultParagraphFont"/>
    <w:uiPriority w:val="31"/>
    <w:qFormat/>
    <w:rsid w:val="00822A82"/>
    <w:rPr>
      <w:smallCaps/>
    </w:rPr>
  </w:style>
  <w:style w:type="character" w:styleId="IntenseReference">
    <w:name w:val="Intense Reference"/>
    <w:uiPriority w:val="32"/>
    <w:qFormat/>
    <w:rsid w:val="00822A82"/>
    <w:rPr>
      <w:b/>
      <w:bCs/>
      <w:smallCaps/>
    </w:rPr>
  </w:style>
  <w:style w:type="character" w:styleId="BookTitle">
    <w:name w:val="Book Title"/>
    <w:basedOn w:val="DefaultParagraphFont"/>
    <w:uiPriority w:val="33"/>
    <w:qFormat/>
    <w:rsid w:val="00822A82"/>
    <w:rPr>
      <w:i/>
      <w:iCs/>
      <w:smallCaps/>
      <w:spacing w:val="5"/>
    </w:rPr>
  </w:style>
  <w:style w:type="paragraph" w:styleId="TOCHeading">
    <w:name w:val="TOC Heading"/>
    <w:basedOn w:val="Heading1"/>
    <w:next w:val="Normal"/>
    <w:uiPriority w:val="39"/>
    <w:semiHidden/>
    <w:unhideWhenUsed/>
    <w:qFormat/>
    <w:rsid w:val="00822A82"/>
    <w:pPr>
      <w:outlineLvl w:val="9"/>
    </w:pPr>
  </w:style>
  <w:style w:type="paragraph" w:customStyle="1" w:styleId="PersonalName">
    <w:name w:val="Personal Name"/>
    <w:basedOn w:val="Title"/>
    <w:rsid w:val="00822A82"/>
    <w:rPr>
      <w:b/>
      <w:caps/>
      <w:color w:val="000000"/>
      <w:sz w:val="28"/>
      <w:szCs w:val="28"/>
    </w:rPr>
  </w:style>
  <w:style w:type="character" w:styleId="PageNumber">
    <w:name w:val="page number"/>
    <w:basedOn w:val="DefaultParagraphFont"/>
    <w:uiPriority w:val="99"/>
    <w:semiHidden/>
    <w:unhideWhenUsed/>
    <w:rsid w:val="00385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1077</Words>
  <Characters>6139</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Do I have to replace my current point-of-sale?</vt:lpstr>
      <vt:lpstr>Does it have a dual mode (self and regular)?</vt:lpstr>
      <vt:lpstr>Does it have a loyalty system?</vt:lpstr>
      <vt:lpstr>Do you I have to use the loyalty system?  </vt:lpstr>
      <vt:lpstr>Can I get mobile/web orders?</vt:lpstr>
      <vt:lpstr>How do I create an instant Promotion? </vt:lpstr>
      <vt:lpstr>Will it help me increase sales?</vt:lpstr>
      <vt:lpstr>How do I attract new customers?</vt:lpstr>
      <vt:lpstr>How do I increase repeat customers?</vt:lpstr>
      <vt:lpstr>What is the delay in transfer of money to my account?</vt:lpstr>
      <vt:lpstr>How will it help me cover my seats (fill up my restaurant)?</vt:lpstr>
      <vt:lpstr>Is it customizable to my business?</vt:lpstr>
      <vt:lpstr>How easy is it to edit the menu/catalog?</vt:lpstr>
      <vt:lpstr>Can it accept all credit cards, Apple Pay etc.?</vt:lpstr>
      <vt:lpstr>What are my hardware options?</vt:lpstr>
      <vt:lpstr>How difficult is it for my customers to use?</vt:lpstr>
      <vt:lpstr>How easily can I change prices? </vt:lpstr>
      <vt:lpstr>Can I temporarily hide a menu item when it is out of stock?</vt:lpstr>
      <vt:lpstr>For self-service, where will the tickets print?</vt:lpstr>
      <vt:lpstr>How much will it cost?</vt:lpstr>
      <vt:lpstr>Will I get help with on-boarding? </vt:lpstr>
      <vt:lpstr>How do I get started?</vt:lpstr>
    </vt:vector>
  </TitlesOfParts>
  <Company>Orinoco</Company>
  <LinksUpToDate>false</LinksUpToDate>
  <CharactersWithSpaces>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Alamgir Farouk</cp:lastModifiedBy>
  <cp:revision>3</cp:revision>
  <cp:lastPrinted>2018-05-22T22:02:00Z</cp:lastPrinted>
  <dcterms:created xsi:type="dcterms:W3CDTF">2018-05-22T22:02:00Z</dcterms:created>
  <dcterms:modified xsi:type="dcterms:W3CDTF">2018-05-22T22:02:00Z</dcterms:modified>
</cp:coreProperties>
</file>