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20CDF" w14:textId="77777777" w:rsidR="00231FDB" w:rsidRDefault="00231FDB" w:rsidP="00231FDB">
      <w:pPr>
        <w:rPr>
          <w:lang w:val="ca-ES"/>
        </w:rPr>
      </w:pPr>
      <w:bookmarkStart w:id="0" w:name="_Hlk14374893"/>
    </w:p>
    <w:p w14:paraId="6724899F" w14:textId="77777777" w:rsidR="00231FDB" w:rsidRDefault="00231FDB" w:rsidP="00231FDB">
      <w:pPr>
        <w:rPr>
          <w:lang w:val="ca-ES"/>
        </w:rPr>
      </w:pPr>
    </w:p>
    <w:p w14:paraId="7FC084F4" w14:textId="77777777" w:rsidR="00231FDB" w:rsidRDefault="00231FDB" w:rsidP="00231FDB">
      <w:pPr>
        <w:rPr>
          <w:lang w:val="ca-ES"/>
        </w:rPr>
      </w:pPr>
    </w:p>
    <w:p w14:paraId="17B98FEF" w14:textId="77777777" w:rsidR="00231FDB" w:rsidRDefault="00231FDB" w:rsidP="00231FDB">
      <w:pPr>
        <w:rPr>
          <w:lang w:val="ca-ES"/>
        </w:rPr>
      </w:pPr>
    </w:p>
    <w:p w14:paraId="44D39113" w14:textId="77777777" w:rsidR="00231FDB" w:rsidRDefault="00231FDB" w:rsidP="00231FDB">
      <w:pPr>
        <w:rPr>
          <w:lang w:val="ca-ES"/>
        </w:rPr>
      </w:pPr>
    </w:p>
    <w:p w14:paraId="03716A29" w14:textId="77777777" w:rsidR="00231FDB" w:rsidRDefault="00231FDB" w:rsidP="00231FDB">
      <w:pPr>
        <w:rPr>
          <w:lang w:val="ca-ES"/>
        </w:rPr>
      </w:pPr>
    </w:p>
    <w:p w14:paraId="31025BB8" w14:textId="77777777" w:rsidR="00231FDB" w:rsidRDefault="00231FDB" w:rsidP="00231FDB">
      <w:pPr>
        <w:rPr>
          <w:lang w:val="ca-ES"/>
        </w:rPr>
      </w:pPr>
    </w:p>
    <w:p w14:paraId="42857DDB" w14:textId="77777777" w:rsidR="00231FDB" w:rsidRPr="00133EAF" w:rsidRDefault="00231FDB" w:rsidP="00231FDB">
      <w:pPr>
        <w:rPr>
          <w:lang w:val="ca-ES"/>
        </w:rPr>
      </w:pPr>
    </w:p>
    <w:p w14:paraId="163A1680" w14:textId="77777777" w:rsidR="00231FDB" w:rsidRPr="00133EAF" w:rsidRDefault="00231FDB" w:rsidP="00231FDB">
      <w:pPr>
        <w:rPr>
          <w:lang w:val="ca-ES"/>
        </w:rPr>
      </w:pPr>
    </w:p>
    <w:p w14:paraId="4D7DDB1B" w14:textId="77777777" w:rsidR="00231FDB" w:rsidRPr="00133EAF" w:rsidRDefault="00231FDB" w:rsidP="00231FDB">
      <w:pPr>
        <w:pStyle w:val="Citadestacada"/>
        <w:spacing w:before="0" w:after="0" w:line="240" w:lineRule="auto"/>
        <w:rPr>
          <w:sz w:val="160"/>
          <w:szCs w:val="160"/>
          <w:lang w:val="ca-ES"/>
        </w:rPr>
      </w:pPr>
      <w:r w:rsidRPr="00133EAF">
        <w:rPr>
          <w:sz w:val="160"/>
          <w:szCs w:val="160"/>
          <w:lang w:val="ca-ES"/>
        </w:rPr>
        <w:t>Perifèrics</w:t>
      </w:r>
    </w:p>
    <w:p w14:paraId="704B73E5" w14:textId="77777777" w:rsidR="00231FDB" w:rsidRPr="00133EAF" w:rsidRDefault="00231FDB" w:rsidP="00231FDB">
      <w:pPr>
        <w:pStyle w:val="Citadestacada"/>
        <w:spacing w:before="0" w:after="0" w:line="240" w:lineRule="auto"/>
        <w:rPr>
          <w:sz w:val="160"/>
          <w:szCs w:val="160"/>
          <w:lang w:val="ca-ES"/>
        </w:rPr>
      </w:pPr>
      <w:r w:rsidRPr="00133EAF">
        <w:rPr>
          <w:sz w:val="160"/>
          <w:szCs w:val="160"/>
          <w:lang w:val="ca-ES"/>
        </w:rPr>
        <w:t>Practica</w:t>
      </w:r>
      <w:r w:rsidR="00EE377F">
        <w:rPr>
          <w:sz w:val="160"/>
          <w:szCs w:val="160"/>
          <w:lang w:val="ca-ES"/>
        </w:rPr>
        <w:t xml:space="preserve"> </w:t>
      </w:r>
      <w:r>
        <w:rPr>
          <w:sz w:val="160"/>
          <w:szCs w:val="160"/>
          <w:lang w:val="ca-ES"/>
        </w:rPr>
        <w:t>2</w:t>
      </w:r>
      <w:r w:rsidRPr="00133EAF">
        <w:rPr>
          <w:sz w:val="160"/>
          <w:szCs w:val="160"/>
          <w:lang w:val="ca-ES"/>
        </w:rPr>
        <w:t xml:space="preserve"> </w:t>
      </w:r>
    </w:p>
    <w:p w14:paraId="19AA1746" w14:textId="77777777" w:rsidR="00231FDB" w:rsidRPr="00133EAF" w:rsidRDefault="00231FDB" w:rsidP="00231FDB">
      <w:pPr>
        <w:rPr>
          <w:lang w:val="ca-ES"/>
        </w:rPr>
      </w:pPr>
    </w:p>
    <w:p w14:paraId="2D4B8E4E" w14:textId="77777777" w:rsidR="00231FDB" w:rsidRDefault="00231FDB" w:rsidP="00231FDB">
      <w:pPr>
        <w:rPr>
          <w:lang w:val="ca-ES"/>
        </w:rPr>
      </w:pPr>
    </w:p>
    <w:p w14:paraId="469F10D1" w14:textId="77777777" w:rsidR="00231FDB" w:rsidRDefault="00231FDB" w:rsidP="00231FDB">
      <w:pPr>
        <w:rPr>
          <w:lang w:val="ca-ES"/>
        </w:rPr>
      </w:pPr>
    </w:p>
    <w:p w14:paraId="5F54EA88" w14:textId="77777777" w:rsidR="00231FDB" w:rsidRDefault="00231FDB" w:rsidP="00231FDB">
      <w:pPr>
        <w:rPr>
          <w:lang w:val="ca-ES"/>
        </w:rPr>
      </w:pPr>
    </w:p>
    <w:p w14:paraId="57B63D9E" w14:textId="77777777" w:rsidR="00231FDB" w:rsidRDefault="00231FDB" w:rsidP="00231FDB">
      <w:pPr>
        <w:rPr>
          <w:lang w:val="ca-ES"/>
        </w:rPr>
      </w:pPr>
    </w:p>
    <w:p w14:paraId="0566CAEA" w14:textId="77777777" w:rsidR="00231FDB" w:rsidRDefault="00231FDB" w:rsidP="00231FDB">
      <w:pPr>
        <w:rPr>
          <w:lang w:val="ca-ES"/>
        </w:rPr>
      </w:pPr>
    </w:p>
    <w:p w14:paraId="538337CB" w14:textId="77777777" w:rsidR="00231FDB" w:rsidRDefault="00231FDB" w:rsidP="00231FDB">
      <w:pPr>
        <w:rPr>
          <w:lang w:val="ca-ES"/>
        </w:rPr>
      </w:pPr>
    </w:p>
    <w:p w14:paraId="6C0036D8" w14:textId="77777777" w:rsidR="00231FDB" w:rsidRDefault="00231FDB" w:rsidP="00231FDB">
      <w:pPr>
        <w:rPr>
          <w:lang w:val="ca-ES"/>
        </w:rPr>
      </w:pPr>
    </w:p>
    <w:p w14:paraId="5F44DCFA" w14:textId="77777777" w:rsidR="00231FDB" w:rsidRDefault="00231FDB" w:rsidP="00231FDB">
      <w:pPr>
        <w:rPr>
          <w:lang w:val="ca-ES"/>
        </w:rPr>
      </w:pPr>
    </w:p>
    <w:p w14:paraId="6FDE3ADC" w14:textId="77777777" w:rsidR="00231FDB" w:rsidRPr="00133EAF" w:rsidRDefault="00231FDB" w:rsidP="00231FDB">
      <w:pPr>
        <w:rPr>
          <w:lang w:val="ca-ES"/>
        </w:rPr>
      </w:pPr>
    </w:p>
    <w:p w14:paraId="3B84F42C" w14:textId="77777777" w:rsidR="00231FDB" w:rsidRPr="00133EAF" w:rsidRDefault="00231FDB" w:rsidP="00231FDB">
      <w:pPr>
        <w:spacing w:after="0"/>
        <w:jc w:val="right"/>
        <w:rPr>
          <w:lang w:val="ca-ES"/>
        </w:rPr>
      </w:pPr>
    </w:p>
    <w:p w14:paraId="76980556" w14:textId="77777777" w:rsidR="00231FDB" w:rsidRPr="00133EAF" w:rsidRDefault="00231FDB" w:rsidP="00231FDB">
      <w:pPr>
        <w:spacing w:after="0"/>
        <w:jc w:val="right"/>
        <w:rPr>
          <w:lang w:val="ca-ES"/>
        </w:rPr>
      </w:pPr>
      <w:r w:rsidRPr="00133EAF">
        <w:rPr>
          <w:lang w:val="ca-ES"/>
        </w:rPr>
        <w:t>Angel Farre</w:t>
      </w:r>
    </w:p>
    <w:p w14:paraId="4111ADC7" w14:textId="77777777" w:rsidR="00231FDB" w:rsidRDefault="00231FDB" w:rsidP="00231FDB">
      <w:pPr>
        <w:spacing w:after="0"/>
        <w:jc w:val="right"/>
        <w:rPr>
          <w:lang w:val="ca-ES"/>
        </w:rPr>
      </w:pPr>
      <w:r w:rsidRPr="00133EAF">
        <w:rPr>
          <w:lang w:val="ca-ES"/>
        </w:rPr>
        <w:t>Enric Gutiérrez</w:t>
      </w:r>
    </w:p>
    <w:sdt>
      <w:sdtPr>
        <w:rPr>
          <w:rFonts w:asciiTheme="minorHAnsi" w:eastAsiaTheme="minorHAnsi" w:hAnsiTheme="minorHAnsi" w:cstheme="minorBidi"/>
          <w:color w:val="auto"/>
          <w:sz w:val="22"/>
          <w:szCs w:val="22"/>
          <w:lang w:eastAsia="en-US"/>
        </w:rPr>
        <w:id w:val="48037329"/>
        <w:docPartObj>
          <w:docPartGallery w:val="Table of Contents"/>
          <w:docPartUnique/>
        </w:docPartObj>
      </w:sdtPr>
      <w:sdtEndPr>
        <w:rPr>
          <w:b/>
          <w:bCs/>
        </w:rPr>
      </w:sdtEndPr>
      <w:sdtContent>
        <w:p w14:paraId="5E4476BF" w14:textId="77777777" w:rsidR="00231FDB" w:rsidRPr="00E171DE" w:rsidRDefault="00231FDB" w:rsidP="00231FDB">
          <w:pPr>
            <w:pStyle w:val="TtuloTDC"/>
            <w:rPr>
              <w:rStyle w:val="Referenciaintensa"/>
              <w:sz w:val="40"/>
              <w:szCs w:val="40"/>
            </w:rPr>
          </w:pPr>
          <w:proofErr w:type="spellStart"/>
          <w:r w:rsidRPr="00E171DE">
            <w:rPr>
              <w:rStyle w:val="Referenciaintensa"/>
              <w:sz w:val="40"/>
              <w:szCs w:val="40"/>
            </w:rPr>
            <w:t>Index</w:t>
          </w:r>
          <w:proofErr w:type="spellEnd"/>
        </w:p>
        <w:p w14:paraId="038C53DC" w14:textId="4E389AB4" w:rsidR="00691285" w:rsidRDefault="00231FD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4374798" w:history="1">
            <w:r w:rsidR="00691285" w:rsidRPr="00222461">
              <w:rPr>
                <w:rStyle w:val="Hipervnculo"/>
                <w:noProof/>
                <w:lang w:val="ca-ES"/>
              </w:rPr>
              <w:t>1.</w:t>
            </w:r>
            <w:r w:rsidR="00691285">
              <w:rPr>
                <w:rFonts w:eastAsiaTheme="minorEastAsia"/>
                <w:noProof/>
                <w:lang w:eastAsia="es-ES"/>
              </w:rPr>
              <w:tab/>
            </w:r>
            <w:r w:rsidR="00691285" w:rsidRPr="00222461">
              <w:rPr>
                <w:rStyle w:val="Hipervnculo"/>
                <w:noProof/>
                <w:lang w:val="ca-ES"/>
              </w:rPr>
              <w:t>Descripció de l’arquitectura del programa</w:t>
            </w:r>
            <w:r w:rsidR="00691285">
              <w:rPr>
                <w:noProof/>
                <w:webHidden/>
              </w:rPr>
              <w:tab/>
            </w:r>
            <w:r w:rsidR="00691285">
              <w:rPr>
                <w:noProof/>
                <w:webHidden/>
              </w:rPr>
              <w:fldChar w:fldCharType="begin"/>
            </w:r>
            <w:r w:rsidR="00691285">
              <w:rPr>
                <w:noProof/>
                <w:webHidden/>
              </w:rPr>
              <w:instrText xml:space="preserve"> PAGEREF _Toc14374798 \h </w:instrText>
            </w:r>
            <w:r w:rsidR="00691285">
              <w:rPr>
                <w:noProof/>
                <w:webHidden/>
              </w:rPr>
            </w:r>
            <w:r w:rsidR="00691285">
              <w:rPr>
                <w:noProof/>
                <w:webHidden/>
              </w:rPr>
              <w:fldChar w:fldCharType="separate"/>
            </w:r>
            <w:r w:rsidR="00691285">
              <w:rPr>
                <w:noProof/>
                <w:webHidden/>
              </w:rPr>
              <w:t>2</w:t>
            </w:r>
            <w:r w:rsidR="00691285">
              <w:rPr>
                <w:noProof/>
                <w:webHidden/>
              </w:rPr>
              <w:fldChar w:fldCharType="end"/>
            </w:r>
          </w:hyperlink>
        </w:p>
        <w:p w14:paraId="3979C390" w14:textId="1B63A552" w:rsidR="00691285" w:rsidRDefault="00E970F2">
          <w:pPr>
            <w:pStyle w:val="TDC1"/>
            <w:tabs>
              <w:tab w:val="left" w:pos="440"/>
              <w:tab w:val="right" w:leader="dot" w:pos="8494"/>
            </w:tabs>
            <w:rPr>
              <w:rFonts w:eastAsiaTheme="minorEastAsia"/>
              <w:noProof/>
              <w:lang w:eastAsia="es-ES"/>
            </w:rPr>
          </w:pPr>
          <w:hyperlink w:anchor="_Toc14374799" w:history="1">
            <w:r w:rsidR="00691285" w:rsidRPr="00222461">
              <w:rPr>
                <w:rStyle w:val="Hipervnculo"/>
                <w:noProof/>
                <w:lang w:val="ca-ES"/>
              </w:rPr>
              <w:t>2.</w:t>
            </w:r>
            <w:r w:rsidR="00691285">
              <w:rPr>
                <w:rFonts w:eastAsiaTheme="minorEastAsia"/>
                <w:noProof/>
                <w:lang w:eastAsia="es-ES"/>
              </w:rPr>
              <w:tab/>
            </w:r>
            <w:r w:rsidR="00691285" w:rsidRPr="00222461">
              <w:rPr>
                <w:rStyle w:val="Hipervnculo"/>
                <w:noProof/>
                <w:lang w:val="ca-ES"/>
              </w:rPr>
              <w:t>Diagrama de mòduls</w:t>
            </w:r>
            <w:r w:rsidR="00691285">
              <w:rPr>
                <w:noProof/>
                <w:webHidden/>
              </w:rPr>
              <w:tab/>
            </w:r>
            <w:r w:rsidR="00691285">
              <w:rPr>
                <w:noProof/>
                <w:webHidden/>
              </w:rPr>
              <w:fldChar w:fldCharType="begin"/>
            </w:r>
            <w:r w:rsidR="00691285">
              <w:rPr>
                <w:noProof/>
                <w:webHidden/>
              </w:rPr>
              <w:instrText xml:space="preserve"> PAGEREF _Toc14374799 \h </w:instrText>
            </w:r>
            <w:r w:rsidR="00691285">
              <w:rPr>
                <w:noProof/>
                <w:webHidden/>
              </w:rPr>
            </w:r>
            <w:r w:rsidR="00691285">
              <w:rPr>
                <w:noProof/>
                <w:webHidden/>
              </w:rPr>
              <w:fldChar w:fldCharType="separate"/>
            </w:r>
            <w:r w:rsidR="00691285">
              <w:rPr>
                <w:noProof/>
                <w:webHidden/>
              </w:rPr>
              <w:t>3</w:t>
            </w:r>
            <w:r w:rsidR="00691285">
              <w:rPr>
                <w:noProof/>
                <w:webHidden/>
              </w:rPr>
              <w:fldChar w:fldCharType="end"/>
            </w:r>
          </w:hyperlink>
        </w:p>
        <w:p w14:paraId="0F503E56" w14:textId="56EE8B0E" w:rsidR="00691285" w:rsidRDefault="00E970F2">
          <w:pPr>
            <w:pStyle w:val="TDC1"/>
            <w:tabs>
              <w:tab w:val="left" w:pos="440"/>
              <w:tab w:val="right" w:leader="dot" w:pos="8494"/>
            </w:tabs>
            <w:rPr>
              <w:rFonts w:eastAsiaTheme="minorEastAsia"/>
              <w:noProof/>
              <w:lang w:eastAsia="es-ES"/>
            </w:rPr>
          </w:pPr>
          <w:hyperlink w:anchor="_Toc14374800" w:history="1">
            <w:r w:rsidR="00691285" w:rsidRPr="00222461">
              <w:rPr>
                <w:rStyle w:val="Hipervnculo"/>
                <w:noProof/>
                <w:lang w:val="ca-ES"/>
              </w:rPr>
              <w:t>3.</w:t>
            </w:r>
            <w:r w:rsidR="00691285">
              <w:rPr>
                <w:rFonts w:eastAsiaTheme="minorEastAsia"/>
                <w:noProof/>
                <w:lang w:eastAsia="es-ES"/>
              </w:rPr>
              <w:tab/>
            </w:r>
            <w:r w:rsidR="00691285" w:rsidRPr="00222461">
              <w:rPr>
                <w:rStyle w:val="Hipervnculo"/>
                <w:noProof/>
                <w:lang w:val="ca-ES"/>
              </w:rPr>
              <w:t>Descripció dels mòduls del controlador</w:t>
            </w:r>
            <w:r w:rsidR="00691285">
              <w:rPr>
                <w:noProof/>
                <w:webHidden/>
              </w:rPr>
              <w:tab/>
            </w:r>
            <w:r w:rsidR="00691285">
              <w:rPr>
                <w:noProof/>
                <w:webHidden/>
              </w:rPr>
              <w:fldChar w:fldCharType="begin"/>
            </w:r>
            <w:r w:rsidR="00691285">
              <w:rPr>
                <w:noProof/>
                <w:webHidden/>
              </w:rPr>
              <w:instrText xml:space="preserve"> PAGEREF _Toc14374800 \h </w:instrText>
            </w:r>
            <w:r w:rsidR="00691285">
              <w:rPr>
                <w:noProof/>
                <w:webHidden/>
              </w:rPr>
            </w:r>
            <w:r w:rsidR="00691285">
              <w:rPr>
                <w:noProof/>
                <w:webHidden/>
              </w:rPr>
              <w:fldChar w:fldCharType="separate"/>
            </w:r>
            <w:r w:rsidR="00691285">
              <w:rPr>
                <w:noProof/>
                <w:webHidden/>
              </w:rPr>
              <w:t>5</w:t>
            </w:r>
            <w:r w:rsidR="00691285">
              <w:rPr>
                <w:noProof/>
                <w:webHidden/>
              </w:rPr>
              <w:fldChar w:fldCharType="end"/>
            </w:r>
          </w:hyperlink>
        </w:p>
        <w:p w14:paraId="1474269D" w14:textId="3A0447D0" w:rsidR="00691285" w:rsidRDefault="00E970F2">
          <w:pPr>
            <w:pStyle w:val="TDC1"/>
            <w:tabs>
              <w:tab w:val="left" w:pos="440"/>
              <w:tab w:val="right" w:leader="dot" w:pos="8494"/>
            </w:tabs>
            <w:rPr>
              <w:rFonts w:eastAsiaTheme="minorEastAsia"/>
              <w:noProof/>
              <w:lang w:eastAsia="es-ES"/>
            </w:rPr>
          </w:pPr>
          <w:hyperlink w:anchor="_Toc14374801" w:history="1">
            <w:r w:rsidR="00691285" w:rsidRPr="00222461">
              <w:rPr>
                <w:rStyle w:val="Hipervnculo"/>
                <w:noProof/>
                <w:lang w:val="ca-ES"/>
              </w:rPr>
              <w:t>4.</w:t>
            </w:r>
            <w:r w:rsidR="00691285">
              <w:rPr>
                <w:rFonts w:eastAsiaTheme="minorEastAsia"/>
                <w:noProof/>
                <w:lang w:eastAsia="es-ES"/>
              </w:rPr>
              <w:tab/>
            </w:r>
            <w:r w:rsidR="00691285" w:rsidRPr="00222461">
              <w:rPr>
                <w:rStyle w:val="Hipervnculo"/>
                <w:noProof/>
                <w:lang w:val="ca-ES"/>
              </w:rPr>
              <w:t>Resultat de les qüestions plantejades</w:t>
            </w:r>
            <w:r w:rsidR="00691285">
              <w:rPr>
                <w:noProof/>
                <w:webHidden/>
              </w:rPr>
              <w:tab/>
            </w:r>
            <w:r w:rsidR="00691285">
              <w:rPr>
                <w:noProof/>
                <w:webHidden/>
              </w:rPr>
              <w:fldChar w:fldCharType="begin"/>
            </w:r>
            <w:r w:rsidR="00691285">
              <w:rPr>
                <w:noProof/>
                <w:webHidden/>
              </w:rPr>
              <w:instrText xml:space="preserve"> PAGEREF _Toc14374801 \h </w:instrText>
            </w:r>
            <w:r w:rsidR="00691285">
              <w:rPr>
                <w:noProof/>
                <w:webHidden/>
              </w:rPr>
            </w:r>
            <w:r w:rsidR="00691285">
              <w:rPr>
                <w:noProof/>
                <w:webHidden/>
              </w:rPr>
              <w:fldChar w:fldCharType="separate"/>
            </w:r>
            <w:r w:rsidR="00691285">
              <w:rPr>
                <w:noProof/>
                <w:webHidden/>
              </w:rPr>
              <w:t>6</w:t>
            </w:r>
            <w:r w:rsidR="00691285">
              <w:rPr>
                <w:noProof/>
                <w:webHidden/>
              </w:rPr>
              <w:fldChar w:fldCharType="end"/>
            </w:r>
          </w:hyperlink>
        </w:p>
        <w:p w14:paraId="46F9FF72" w14:textId="32A46553" w:rsidR="00691285" w:rsidRDefault="00E970F2">
          <w:pPr>
            <w:pStyle w:val="TDC1"/>
            <w:tabs>
              <w:tab w:val="left" w:pos="440"/>
              <w:tab w:val="right" w:leader="dot" w:pos="8494"/>
            </w:tabs>
            <w:rPr>
              <w:rFonts w:eastAsiaTheme="minorEastAsia"/>
              <w:noProof/>
              <w:lang w:eastAsia="es-ES"/>
            </w:rPr>
          </w:pPr>
          <w:hyperlink w:anchor="_Toc14374802" w:history="1">
            <w:r w:rsidR="00691285" w:rsidRPr="00222461">
              <w:rPr>
                <w:rStyle w:val="Hipervnculo"/>
                <w:noProof/>
                <w:lang w:val="ca-ES"/>
              </w:rPr>
              <w:t>5.</w:t>
            </w:r>
            <w:r w:rsidR="00691285">
              <w:rPr>
                <w:rFonts w:eastAsiaTheme="minorEastAsia"/>
                <w:noProof/>
                <w:lang w:eastAsia="es-ES"/>
              </w:rPr>
              <w:tab/>
            </w:r>
            <w:r w:rsidR="00691285" w:rsidRPr="00222461">
              <w:rPr>
                <w:rStyle w:val="Hipervnculo"/>
                <w:noProof/>
                <w:lang w:val="ca-ES"/>
              </w:rPr>
              <w:t>Captures de pantalla i formes d’ona</w:t>
            </w:r>
            <w:r w:rsidR="00691285">
              <w:rPr>
                <w:noProof/>
                <w:webHidden/>
              </w:rPr>
              <w:tab/>
            </w:r>
            <w:r w:rsidR="00691285">
              <w:rPr>
                <w:noProof/>
                <w:webHidden/>
              </w:rPr>
              <w:fldChar w:fldCharType="begin"/>
            </w:r>
            <w:r w:rsidR="00691285">
              <w:rPr>
                <w:noProof/>
                <w:webHidden/>
              </w:rPr>
              <w:instrText xml:space="preserve"> PAGEREF _Toc14374802 \h </w:instrText>
            </w:r>
            <w:r w:rsidR="00691285">
              <w:rPr>
                <w:noProof/>
                <w:webHidden/>
              </w:rPr>
            </w:r>
            <w:r w:rsidR="00691285">
              <w:rPr>
                <w:noProof/>
                <w:webHidden/>
              </w:rPr>
              <w:fldChar w:fldCharType="separate"/>
            </w:r>
            <w:r w:rsidR="00691285">
              <w:rPr>
                <w:noProof/>
                <w:webHidden/>
              </w:rPr>
              <w:t>7</w:t>
            </w:r>
            <w:r w:rsidR="00691285">
              <w:rPr>
                <w:noProof/>
                <w:webHidden/>
              </w:rPr>
              <w:fldChar w:fldCharType="end"/>
            </w:r>
          </w:hyperlink>
        </w:p>
        <w:p w14:paraId="7FC98AE8" w14:textId="2C564811" w:rsidR="00691285" w:rsidRDefault="00E970F2">
          <w:pPr>
            <w:pStyle w:val="TDC1"/>
            <w:tabs>
              <w:tab w:val="left" w:pos="440"/>
              <w:tab w:val="right" w:leader="dot" w:pos="8494"/>
            </w:tabs>
            <w:rPr>
              <w:rFonts w:eastAsiaTheme="minorEastAsia"/>
              <w:noProof/>
              <w:lang w:eastAsia="es-ES"/>
            </w:rPr>
          </w:pPr>
          <w:hyperlink w:anchor="_Toc14374803" w:history="1">
            <w:r w:rsidR="00691285" w:rsidRPr="00222461">
              <w:rPr>
                <w:rStyle w:val="Hipervnculo"/>
                <w:noProof/>
                <w:lang w:val="ca-ES"/>
              </w:rPr>
              <w:t>6.</w:t>
            </w:r>
            <w:r w:rsidR="00691285">
              <w:rPr>
                <w:rFonts w:eastAsiaTheme="minorEastAsia"/>
                <w:noProof/>
                <w:lang w:eastAsia="es-ES"/>
              </w:rPr>
              <w:tab/>
            </w:r>
            <w:r w:rsidR="00691285" w:rsidRPr="00222461">
              <w:rPr>
                <w:rStyle w:val="Hipervnculo"/>
                <w:noProof/>
                <w:lang w:val="ca-ES"/>
              </w:rPr>
              <w:t>Conclusions</w:t>
            </w:r>
            <w:r w:rsidR="00691285">
              <w:rPr>
                <w:noProof/>
                <w:webHidden/>
              </w:rPr>
              <w:tab/>
            </w:r>
            <w:r w:rsidR="00691285">
              <w:rPr>
                <w:noProof/>
                <w:webHidden/>
              </w:rPr>
              <w:fldChar w:fldCharType="begin"/>
            </w:r>
            <w:r w:rsidR="00691285">
              <w:rPr>
                <w:noProof/>
                <w:webHidden/>
              </w:rPr>
              <w:instrText xml:space="preserve"> PAGEREF _Toc14374803 \h </w:instrText>
            </w:r>
            <w:r w:rsidR="00691285">
              <w:rPr>
                <w:noProof/>
                <w:webHidden/>
              </w:rPr>
            </w:r>
            <w:r w:rsidR="00691285">
              <w:rPr>
                <w:noProof/>
                <w:webHidden/>
              </w:rPr>
              <w:fldChar w:fldCharType="separate"/>
            </w:r>
            <w:r w:rsidR="00691285">
              <w:rPr>
                <w:noProof/>
                <w:webHidden/>
              </w:rPr>
              <w:t>8</w:t>
            </w:r>
            <w:r w:rsidR="00691285">
              <w:rPr>
                <w:noProof/>
                <w:webHidden/>
              </w:rPr>
              <w:fldChar w:fldCharType="end"/>
            </w:r>
          </w:hyperlink>
        </w:p>
        <w:p w14:paraId="71E2E5F5" w14:textId="77777777" w:rsidR="00231FDB" w:rsidRDefault="00231FDB" w:rsidP="00231FDB">
          <w:r>
            <w:rPr>
              <w:b/>
              <w:bCs/>
            </w:rPr>
            <w:fldChar w:fldCharType="end"/>
          </w:r>
        </w:p>
      </w:sdtContent>
    </w:sdt>
    <w:p w14:paraId="289CD5A0" w14:textId="77777777" w:rsidR="00231FDB" w:rsidRDefault="00231FDB" w:rsidP="00231FDB">
      <w:pPr>
        <w:rPr>
          <w:lang w:val="ca-ES"/>
        </w:rPr>
      </w:pPr>
      <w:r>
        <w:rPr>
          <w:lang w:val="ca-ES"/>
        </w:rPr>
        <w:br w:type="page"/>
      </w:r>
    </w:p>
    <w:p w14:paraId="23BC2B13" w14:textId="77777777" w:rsidR="00231FDB" w:rsidRDefault="00231FDB" w:rsidP="00231FDB">
      <w:pPr>
        <w:pStyle w:val="Ttulo1"/>
        <w:numPr>
          <w:ilvl w:val="0"/>
          <w:numId w:val="1"/>
        </w:numPr>
        <w:rPr>
          <w:lang w:val="ca-ES"/>
        </w:rPr>
      </w:pPr>
      <w:bookmarkStart w:id="1" w:name="_Ref14284360"/>
      <w:bookmarkStart w:id="2" w:name="_Ref14284365"/>
      <w:bookmarkStart w:id="3" w:name="_Toc14374798"/>
      <w:r>
        <w:rPr>
          <w:lang w:val="ca-ES"/>
        </w:rPr>
        <w:lastRenderedPageBreak/>
        <w:t>Descripció de l’arquitectura del programa</w:t>
      </w:r>
      <w:bookmarkEnd w:id="1"/>
      <w:bookmarkEnd w:id="2"/>
      <w:bookmarkEnd w:id="3"/>
    </w:p>
    <w:p w14:paraId="04CD4A7A" w14:textId="659DEB6E" w:rsidR="006A14F5" w:rsidRDefault="006A14F5" w:rsidP="005C6505">
      <w:pPr>
        <w:jc w:val="both"/>
        <w:rPr>
          <w:lang w:val="ca-ES"/>
        </w:rPr>
      </w:pPr>
      <w:bookmarkStart w:id="4" w:name="_Hlk14290002"/>
      <w:r>
        <w:rPr>
          <w:lang w:val="ca-ES"/>
        </w:rPr>
        <w:t>Inicialment les configuracions del</w:t>
      </w:r>
      <w:r w:rsidR="000C5E64">
        <w:rPr>
          <w:lang w:val="ca-ES"/>
        </w:rPr>
        <w:t>s</w:t>
      </w:r>
      <w:r>
        <w:rPr>
          <w:lang w:val="ca-ES"/>
        </w:rPr>
        <w:t xml:space="preserve"> diferents mòduls emprats a la practica son cridats en el </w:t>
      </w:r>
      <w:proofErr w:type="spellStart"/>
      <w:r>
        <w:rPr>
          <w:lang w:val="ca-ES"/>
        </w:rPr>
        <w:t>main</w:t>
      </w:r>
      <w:proofErr w:type="spellEnd"/>
      <w:r>
        <w:rPr>
          <w:lang w:val="ca-ES"/>
        </w:rPr>
        <w:t xml:space="preserve"> del programa. Aquests mòduls son el </w:t>
      </w:r>
      <w:r w:rsidRPr="006A14F5">
        <w:rPr>
          <w:b/>
          <w:bCs/>
          <w:lang w:val="ca-ES"/>
        </w:rPr>
        <w:t>timer2</w:t>
      </w:r>
      <w:r>
        <w:rPr>
          <w:lang w:val="ca-ES"/>
        </w:rPr>
        <w:t xml:space="preserve">, el </w:t>
      </w:r>
      <w:r w:rsidRPr="006A14F5">
        <w:rPr>
          <w:b/>
          <w:bCs/>
          <w:lang w:val="ca-ES"/>
        </w:rPr>
        <w:t>DAC</w:t>
      </w:r>
      <w:r>
        <w:rPr>
          <w:lang w:val="ca-ES"/>
        </w:rPr>
        <w:t xml:space="preserve">, la </w:t>
      </w:r>
      <w:r w:rsidRPr="006A14F5">
        <w:rPr>
          <w:b/>
          <w:bCs/>
          <w:lang w:val="ca-ES"/>
        </w:rPr>
        <w:t>DMA</w:t>
      </w:r>
      <w:r>
        <w:rPr>
          <w:lang w:val="ca-ES"/>
        </w:rPr>
        <w:t xml:space="preserve"> i el </w:t>
      </w:r>
      <w:r w:rsidRPr="006A14F5">
        <w:rPr>
          <w:b/>
          <w:bCs/>
          <w:lang w:val="ca-ES"/>
        </w:rPr>
        <w:t>ADC</w:t>
      </w:r>
      <w:r>
        <w:rPr>
          <w:lang w:val="ca-ES"/>
        </w:rPr>
        <w:t xml:space="preserve">, els quals explicarem amb mes detall en els punts </w:t>
      </w:r>
      <w:r>
        <w:rPr>
          <w:lang w:val="ca-ES"/>
        </w:rPr>
        <w:fldChar w:fldCharType="begin"/>
      </w:r>
      <w:r>
        <w:rPr>
          <w:lang w:val="ca-ES"/>
        </w:rPr>
        <w:instrText xml:space="preserve"> REF _Ref14284684 \h </w:instrText>
      </w:r>
      <w:r>
        <w:rPr>
          <w:lang w:val="ca-ES"/>
        </w:rPr>
      </w:r>
      <w:r>
        <w:rPr>
          <w:lang w:val="ca-ES"/>
        </w:rPr>
        <w:fldChar w:fldCharType="separate"/>
      </w:r>
      <w:r w:rsidR="00691285">
        <w:rPr>
          <w:lang w:val="ca-ES"/>
        </w:rPr>
        <w:t>Diagrama de mòduls</w:t>
      </w:r>
      <w:r>
        <w:rPr>
          <w:lang w:val="ca-ES"/>
        </w:rPr>
        <w:fldChar w:fldCharType="end"/>
      </w:r>
      <w:r>
        <w:rPr>
          <w:lang w:val="ca-ES"/>
        </w:rPr>
        <w:t xml:space="preserve"> i </w:t>
      </w:r>
      <w:r>
        <w:rPr>
          <w:lang w:val="ca-ES"/>
        </w:rPr>
        <w:fldChar w:fldCharType="begin"/>
      </w:r>
      <w:r>
        <w:rPr>
          <w:lang w:val="ca-ES"/>
        </w:rPr>
        <w:instrText xml:space="preserve"> REF _Ref14284685 \h </w:instrText>
      </w:r>
      <w:r>
        <w:rPr>
          <w:lang w:val="ca-ES"/>
        </w:rPr>
      </w:r>
      <w:r>
        <w:rPr>
          <w:lang w:val="ca-ES"/>
        </w:rPr>
        <w:fldChar w:fldCharType="separate"/>
      </w:r>
      <w:r w:rsidR="00691285">
        <w:rPr>
          <w:lang w:val="ca-ES"/>
        </w:rPr>
        <w:t>Descripció dels mòduls del controlador</w:t>
      </w:r>
      <w:r>
        <w:rPr>
          <w:lang w:val="ca-ES"/>
        </w:rPr>
        <w:fldChar w:fldCharType="end"/>
      </w:r>
      <w:r>
        <w:rPr>
          <w:lang w:val="ca-ES"/>
        </w:rPr>
        <w:t>.</w:t>
      </w:r>
    </w:p>
    <w:bookmarkEnd w:id="4"/>
    <w:p w14:paraId="52AEE43D" w14:textId="77777777" w:rsidR="008E1464" w:rsidRDefault="00231FDB" w:rsidP="005C6505">
      <w:pPr>
        <w:jc w:val="both"/>
        <w:rPr>
          <w:lang w:val="ca-ES"/>
        </w:rPr>
      </w:pPr>
      <w:r w:rsidRPr="006A14F5">
        <w:rPr>
          <w:lang w:val="ca-ES"/>
        </w:rPr>
        <w:t>El</w:t>
      </w:r>
      <w:r>
        <w:rPr>
          <w:lang w:val="ca-ES"/>
        </w:rPr>
        <w:t xml:space="preserve"> timer 2 l’hem emprat </w:t>
      </w:r>
      <w:r w:rsidR="006A14F5">
        <w:rPr>
          <w:lang w:val="ca-ES"/>
        </w:rPr>
        <w:t xml:space="preserve">com a comptador </w:t>
      </w:r>
      <w:proofErr w:type="spellStart"/>
      <w:r w:rsidR="006A14F5">
        <w:rPr>
          <w:lang w:val="ca-ES"/>
        </w:rPr>
        <w:t>free</w:t>
      </w:r>
      <w:proofErr w:type="spellEnd"/>
      <w:r w:rsidR="006A14F5">
        <w:rPr>
          <w:lang w:val="ca-ES"/>
        </w:rPr>
        <w:t xml:space="preserve"> </w:t>
      </w:r>
      <w:proofErr w:type="spellStart"/>
      <w:r w:rsidR="006A14F5">
        <w:rPr>
          <w:lang w:val="ca-ES"/>
        </w:rPr>
        <w:t>running</w:t>
      </w:r>
      <w:proofErr w:type="spellEnd"/>
      <w:r w:rsidR="006A14F5">
        <w:rPr>
          <w:lang w:val="ca-ES"/>
        </w:rPr>
        <w:t xml:space="preserve"> </w:t>
      </w:r>
      <w:r>
        <w:rPr>
          <w:lang w:val="ca-ES"/>
        </w:rPr>
        <w:t xml:space="preserve">per </w:t>
      </w:r>
      <w:r w:rsidR="006A14F5">
        <w:rPr>
          <w:lang w:val="ca-ES"/>
        </w:rPr>
        <w:t xml:space="preserve">així poder </w:t>
      </w:r>
      <w:r>
        <w:rPr>
          <w:lang w:val="ca-ES"/>
        </w:rPr>
        <w:t xml:space="preserve">comptar temps </w:t>
      </w:r>
      <w:r w:rsidR="00FF6FF1">
        <w:rPr>
          <w:lang w:val="ca-ES"/>
        </w:rPr>
        <w:t xml:space="preserve">dins de la interrupció del timer2 </w:t>
      </w:r>
      <w:r>
        <w:rPr>
          <w:lang w:val="ca-ES"/>
        </w:rPr>
        <w:t xml:space="preserve">i </w:t>
      </w:r>
      <w:r w:rsidR="006A14F5">
        <w:rPr>
          <w:lang w:val="ca-ES"/>
        </w:rPr>
        <w:t>ser capaços de</w:t>
      </w:r>
      <w:r>
        <w:rPr>
          <w:lang w:val="ca-ES"/>
        </w:rPr>
        <w:t xml:space="preserve"> determinar</w:t>
      </w:r>
      <w:r w:rsidR="005C6505">
        <w:rPr>
          <w:lang w:val="ca-ES"/>
        </w:rPr>
        <w:t xml:space="preserve"> el nombre de pulsacions fetes per l’usuari </w:t>
      </w:r>
      <w:r w:rsidR="006A14F5">
        <w:rPr>
          <w:lang w:val="ca-ES"/>
        </w:rPr>
        <w:t xml:space="preserve">mitjançant el polsador. Aquest paràmetre </w:t>
      </w:r>
      <w:r w:rsidR="005C6505">
        <w:rPr>
          <w:lang w:val="ca-ES"/>
        </w:rPr>
        <w:t>ens modifica</w:t>
      </w:r>
      <w:r w:rsidR="006A14F5">
        <w:rPr>
          <w:lang w:val="ca-ES"/>
        </w:rPr>
        <w:t xml:space="preserve"> una variable que correspon a</w:t>
      </w:r>
      <w:r w:rsidR="005C6505">
        <w:rPr>
          <w:lang w:val="ca-ES"/>
        </w:rPr>
        <w:t xml:space="preserve"> la velocitat a la que treballarem</w:t>
      </w:r>
      <w:r w:rsidR="00FF6FF1">
        <w:rPr>
          <w:lang w:val="ca-ES"/>
        </w:rPr>
        <w:t xml:space="preserve"> mes endavant</w:t>
      </w:r>
      <w:r w:rsidR="005C6505">
        <w:rPr>
          <w:lang w:val="ca-ES"/>
        </w:rPr>
        <w:t xml:space="preserve"> amb el ADC i el DAC. </w:t>
      </w:r>
    </w:p>
    <w:p w14:paraId="1A76E1A9" w14:textId="77777777" w:rsidR="005C6505" w:rsidRDefault="005C6505" w:rsidP="005C6505">
      <w:pPr>
        <w:jc w:val="both"/>
        <w:rPr>
          <w:lang w:val="ca-ES"/>
        </w:rPr>
      </w:pPr>
      <w:r>
        <w:rPr>
          <w:lang w:val="ca-ES"/>
        </w:rPr>
        <w:t>Quan l’usuari ha configurat aquest paràmetre (si ho fa</w:t>
      </w:r>
      <w:r w:rsidR="006A14F5">
        <w:rPr>
          <w:lang w:val="ca-ES"/>
        </w:rPr>
        <w:t xml:space="preserve"> ja que no es necessari, sent el valor per defecte de 10us</w:t>
      </w:r>
      <w:r>
        <w:rPr>
          <w:lang w:val="ca-ES"/>
        </w:rPr>
        <w:t>) i prem</w:t>
      </w:r>
      <w:r w:rsidR="008E1464">
        <w:rPr>
          <w:lang w:val="ca-ES"/>
        </w:rPr>
        <w:t xml:space="preserve"> el polsador mes de dos segons i mig, iniciem la conversió del ADC. </w:t>
      </w:r>
    </w:p>
    <w:p w14:paraId="5DBBE0A4" w14:textId="77777777" w:rsidR="006A14F5" w:rsidRDefault="006A14F5" w:rsidP="005C6505">
      <w:pPr>
        <w:jc w:val="both"/>
        <w:rPr>
          <w:lang w:val="ca-ES"/>
        </w:rPr>
      </w:pPr>
      <w:r>
        <w:rPr>
          <w:lang w:val="ca-ES"/>
        </w:rPr>
        <w:t>Aquesta crida es troba dins de la interrupció del timer 2</w:t>
      </w:r>
      <w:r w:rsidR="00FF6FF1">
        <w:rPr>
          <w:lang w:val="ca-ES"/>
        </w:rPr>
        <w:t xml:space="preserve"> també</w:t>
      </w:r>
      <w:r>
        <w:rPr>
          <w:lang w:val="ca-ES"/>
        </w:rPr>
        <w:t xml:space="preserve">. Al tenir el ADC configurat de forma que nomes faci una sola conversió, es fan les 300 </w:t>
      </w:r>
      <w:r w:rsidR="00FF6FF1">
        <w:rPr>
          <w:lang w:val="ca-ES"/>
        </w:rPr>
        <w:t xml:space="preserve">conversions </w:t>
      </w:r>
      <w:r>
        <w:rPr>
          <w:lang w:val="ca-ES"/>
        </w:rPr>
        <w:t xml:space="preserve">necessàries </w:t>
      </w:r>
      <w:r w:rsidR="00FF6FF1">
        <w:rPr>
          <w:lang w:val="ca-ES"/>
        </w:rPr>
        <w:t xml:space="preserve">de les mostres </w:t>
      </w:r>
      <w:r>
        <w:rPr>
          <w:lang w:val="ca-ES"/>
        </w:rPr>
        <w:t>dins d’un bucle.</w:t>
      </w:r>
    </w:p>
    <w:p w14:paraId="0BA5E207" w14:textId="77777777" w:rsidR="00FF6FF1" w:rsidRDefault="00FF6FF1" w:rsidP="005C6505">
      <w:pPr>
        <w:jc w:val="both"/>
        <w:rPr>
          <w:lang w:val="ca-ES"/>
        </w:rPr>
      </w:pPr>
      <w:r>
        <w:rPr>
          <w:lang w:val="ca-ES"/>
        </w:rPr>
        <w:t>Al finalitzar la conversió, els valors adquirits es mouen de la regió de memòria actual a una altra fent us de la DMA. Aquesta acció es realitza mitjançant la DMA ja que es aproximadament unes 3 vegades mes rapides que fent-ho mitjançant la CPU. Tant la regió de memòria inicial com la nova regió de memòria a la que desplacem les dades es arbitraria, sent la placa mateixa la que decideix la ubicació exacta.</w:t>
      </w:r>
    </w:p>
    <w:p w14:paraId="75DCCFFA" w14:textId="77777777" w:rsidR="00FF6FF1" w:rsidRDefault="00FF6FF1" w:rsidP="005C6505">
      <w:pPr>
        <w:jc w:val="both"/>
        <w:rPr>
          <w:lang w:val="ca-ES"/>
        </w:rPr>
      </w:pPr>
    </w:p>
    <w:p w14:paraId="332394D2" w14:textId="77777777" w:rsidR="00FF6FF1" w:rsidRPr="00133EAF" w:rsidRDefault="00FF6FF1" w:rsidP="005C6505">
      <w:pPr>
        <w:jc w:val="both"/>
        <w:rPr>
          <w:lang w:val="ca-ES"/>
        </w:rPr>
      </w:pPr>
    </w:p>
    <w:p w14:paraId="7710FE73" w14:textId="77777777" w:rsidR="00231FDB" w:rsidRPr="00133EAF" w:rsidRDefault="00231FDB" w:rsidP="00231FDB">
      <w:pPr>
        <w:jc w:val="both"/>
        <w:rPr>
          <w:lang w:val="ca-ES"/>
        </w:rPr>
      </w:pPr>
    </w:p>
    <w:p w14:paraId="61FE6A86" w14:textId="77777777" w:rsidR="00231FDB" w:rsidRDefault="00231FDB" w:rsidP="00231FDB">
      <w:pPr>
        <w:rPr>
          <w:lang w:val="ca-ES"/>
        </w:rPr>
      </w:pPr>
      <w:r>
        <w:rPr>
          <w:lang w:val="ca-ES"/>
        </w:rPr>
        <w:br w:type="page"/>
      </w:r>
    </w:p>
    <w:p w14:paraId="7849947B" w14:textId="77777777" w:rsidR="00231FDB" w:rsidRDefault="00231FDB" w:rsidP="00231FDB">
      <w:pPr>
        <w:pStyle w:val="Ttulo1"/>
        <w:numPr>
          <w:ilvl w:val="0"/>
          <w:numId w:val="1"/>
        </w:numPr>
        <w:rPr>
          <w:lang w:val="ca-ES"/>
        </w:rPr>
      </w:pPr>
      <w:bookmarkStart w:id="5" w:name="_Ref14284684"/>
      <w:bookmarkStart w:id="6" w:name="_Toc14374799"/>
      <w:r>
        <w:rPr>
          <w:lang w:val="ca-ES"/>
        </w:rPr>
        <w:lastRenderedPageBreak/>
        <w:t>Diagrama de mòduls</w:t>
      </w:r>
      <w:bookmarkEnd w:id="5"/>
      <w:bookmarkEnd w:id="6"/>
    </w:p>
    <w:p w14:paraId="39D231EA" w14:textId="3A071C3F" w:rsidR="007F44D5" w:rsidRPr="007F44D5" w:rsidRDefault="007F44D5" w:rsidP="007F44D5">
      <w:pPr>
        <w:ind w:left="360"/>
        <w:rPr>
          <w:lang w:val="ca-ES"/>
        </w:rPr>
      </w:pPr>
      <w:r>
        <w:rPr>
          <w:lang w:val="ca-ES"/>
        </w:rPr>
        <w:t>En la</w:t>
      </w:r>
      <w:r w:rsidR="00A02DD2">
        <w:rPr>
          <w:lang w:val="ca-ES"/>
        </w:rPr>
        <w:t xml:space="preserve"> </w:t>
      </w:r>
      <w:r w:rsidR="00A02DD2">
        <w:rPr>
          <w:lang w:val="ca-ES"/>
        </w:rPr>
        <w:fldChar w:fldCharType="begin"/>
      </w:r>
      <w:r w:rsidR="00A02DD2">
        <w:rPr>
          <w:lang w:val="ca-ES"/>
        </w:rPr>
        <w:instrText xml:space="preserve"> REF _Ref14369982 \h </w:instrText>
      </w:r>
      <w:r w:rsidR="00A02DD2">
        <w:rPr>
          <w:lang w:val="ca-ES"/>
        </w:rPr>
      </w:r>
      <w:r w:rsidR="00A02DD2">
        <w:rPr>
          <w:lang w:val="ca-ES"/>
        </w:rPr>
        <w:fldChar w:fldCharType="separate"/>
      </w:r>
      <w:proofErr w:type="spellStart"/>
      <w:r w:rsidR="00691285">
        <w:t>Il·lustració</w:t>
      </w:r>
      <w:proofErr w:type="spellEnd"/>
      <w:r w:rsidR="00691285">
        <w:t xml:space="preserve"> </w:t>
      </w:r>
      <w:r w:rsidR="00691285">
        <w:rPr>
          <w:noProof/>
        </w:rPr>
        <w:t>1</w:t>
      </w:r>
      <w:r w:rsidR="00691285">
        <w:t xml:space="preserve"> - </w:t>
      </w:r>
      <w:r w:rsidR="00691285" w:rsidRPr="007E1936">
        <w:rPr>
          <w:lang w:val="ca-ES"/>
        </w:rPr>
        <w:t>Diagrama general dels mòduls emprats en la pr</w:t>
      </w:r>
      <w:r w:rsidR="00691285">
        <w:rPr>
          <w:lang w:val="ca-ES"/>
        </w:rPr>
        <w:t>à</w:t>
      </w:r>
      <w:r w:rsidR="00691285" w:rsidRPr="007E1936">
        <w:rPr>
          <w:lang w:val="ca-ES"/>
        </w:rPr>
        <w:t>ctica</w:t>
      </w:r>
      <w:r w:rsidR="00A02DD2">
        <w:rPr>
          <w:lang w:val="ca-ES"/>
        </w:rPr>
        <w:fldChar w:fldCharType="end"/>
      </w:r>
      <w:r w:rsidR="00A02DD2">
        <w:rPr>
          <w:lang w:val="ca-ES"/>
        </w:rPr>
        <w:t xml:space="preserve"> </w:t>
      </w:r>
      <w:r w:rsidR="00DE5C0A">
        <w:rPr>
          <w:lang w:val="ca-ES"/>
        </w:rPr>
        <w:t>següent</w:t>
      </w:r>
      <w:r>
        <w:rPr>
          <w:lang w:val="ca-ES"/>
        </w:rPr>
        <w:t>, es pot observar</w:t>
      </w:r>
      <w:r w:rsidR="00DE5C0A">
        <w:rPr>
          <w:lang w:val="ca-ES"/>
        </w:rPr>
        <w:t xml:space="preserve"> les relacions existents entre els diferents mòduls. Addicionalment, es mostra a continuació de la imatge quina es la configuració de cada mòdul per a esclarir el seu funcionament</w:t>
      </w:r>
      <w:r w:rsidRPr="007F44D5">
        <w:rPr>
          <w:lang w:val="ca-ES"/>
        </w:rPr>
        <w:t>:</w:t>
      </w:r>
    </w:p>
    <w:p w14:paraId="4FD1A1F8" w14:textId="77777777" w:rsidR="00A02DD2" w:rsidRDefault="008E1464" w:rsidP="00A02DD2">
      <w:pPr>
        <w:keepNext/>
      </w:pPr>
      <w:r>
        <w:rPr>
          <w:noProof/>
        </w:rPr>
        <w:drawing>
          <wp:inline distT="0" distB="0" distL="0" distR="0" wp14:anchorId="1128DD62" wp14:editId="67C1B36B">
            <wp:extent cx="5400040" cy="28613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61310"/>
                    </a:xfrm>
                    <a:prstGeom prst="rect">
                      <a:avLst/>
                    </a:prstGeom>
                  </pic:spPr>
                </pic:pic>
              </a:graphicData>
            </a:graphic>
          </wp:inline>
        </w:drawing>
      </w:r>
    </w:p>
    <w:p w14:paraId="383F7745" w14:textId="30C95F67" w:rsidR="00231FDB" w:rsidRPr="00A02DD2" w:rsidRDefault="00A02DD2" w:rsidP="00A02DD2">
      <w:pPr>
        <w:pStyle w:val="Descripcin"/>
        <w:jc w:val="center"/>
        <w:rPr>
          <w:lang w:val="ca-ES"/>
        </w:rPr>
      </w:pPr>
      <w:bookmarkStart w:id="7" w:name="_Ref14369982"/>
      <w:proofErr w:type="spellStart"/>
      <w:r>
        <w:t>Il·lustració</w:t>
      </w:r>
      <w:proofErr w:type="spellEnd"/>
      <w:r>
        <w:t xml:space="preserve"> </w:t>
      </w:r>
      <w:r w:rsidR="00E970F2">
        <w:fldChar w:fldCharType="begin"/>
      </w:r>
      <w:r w:rsidR="00E970F2">
        <w:instrText xml:space="preserve"> SEQ Il·lustració \* ARABIC </w:instrText>
      </w:r>
      <w:r w:rsidR="00E970F2">
        <w:fldChar w:fldCharType="separate"/>
      </w:r>
      <w:r w:rsidR="00691285">
        <w:rPr>
          <w:noProof/>
        </w:rPr>
        <w:t>1</w:t>
      </w:r>
      <w:r w:rsidR="00E970F2">
        <w:rPr>
          <w:noProof/>
        </w:rPr>
        <w:fldChar w:fldCharType="end"/>
      </w:r>
      <w:r>
        <w:t xml:space="preserve"> - </w:t>
      </w:r>
      <w:r w:rsidRPr="007E1936">
        <w:rPr>
          <w:lang w:val="ca-ES"/>
        </w:rPr>
        <w:t>Diagrama general dels mòduls emprats en la pr</w:t>
      </w:r>
      <w:r>
        <w:rPr>
          <w:lang w:val="ca-ES"/>
        </w:rPr>
        <w:t>à</w:t>
      </w:r>
      <w:r w:rsidRPr="007E1936">
        <w:rPr>
          <w:lang w:val="ca-ES"/>
        </w:rPr>
        <w:t>ctica</w:t>
      </w:r>
      <w:bookmarkEnd w:id="7"/>
    </w:p>
    <w:p w14:paraId="75CF532D" w14:textId="77777777" w:rsidR="00DE5C0A" w:rsidRDefault="00DE5C0A" w:rsidP="00DE5C0A">
      <w:pPr>
        <w:pStyle w:val="Prrafodelista"/>
        <w:numPr>
          <w:ilvl w:val="0"/>
          <w:numId w:val="2"/>
        </w:numPr>
        <w:rPr>
          <w:lang w:val="ca-ES"/>
        </w:rPr>
      </w:pPr>
      <w:r>
        <w:rPr>
          <w:lang w:val="ca-ES"/>
        </w:rPr>
        <w:t xml:space="preserve">Timer 2: </w:t>
      </w:r>
      <w:proofErr w:type="spellStart"/>
      <w:r>
        <w:rPr>
          <w:lang w:val="ca-ES"/>
        </w:rPr>
        <w:t>Free</w:t>
      </w:r>
      <w:proofErr w:type="spellEnd"/>
      <w:r>
        <w:rPr>
          <w:lang w:val="ca-ES"/>
        </w:rPr>
        <w:t xml:space="preserve"> </w:t>
      </w:r>
      <w:proofErr w:type="spellStart"/>
      <w:r>
        <w:rPr>
          <w:lang w:val="ca-ES"/>
        </w:rPr>
        <w:t>running</w:t>
      </w:r>
      <w:proofErr w:type="spellEnd"/>
      <w:r>
        <w:rPr>
          <w:lang w:val="ca-ES"/>
        </w:rPr>
        <w:t xml:space="preserve"> timer per controlar el temps que l’usuari prem el boto</w:t>
      </w:r>
      <w:r w:rsidR="00E36948">
        <w:rPr>
          <w:lang w:val="ca-ES"/>
        </w:rPr>
        <w:t xml:space="preserve"> i modificat a mitja execució per a generar interrupcions i generar peticions de ADC</w:t>
      </w:r>
      <w:r>
        <w:rPr>
          <w:lang w:val="ca-ES"/>
        </w:rPr>
        <w:t>.</w:t>
      </w:r>
    </w:p>
    <w:p w14:paraId="2DB6DFA2" w14:textId="77777777" w:rsidR="00DE5C0A" w:rsidRDefault="00DE5C0A" w:rsidP="00DE5C0A">
      <w:pPr>
        <w:pStyle w:val="Prrafodelista"/>
        <w:numPr>
          <w:ilvl w:val="1"/>
          <w:numId w:val="2"/>
        </w:numPr>
        <w:rPr>
          <w:lang w:val="ca-ES"/>
        </w:rPr>
      </w:pPr>
      <w:r>
        <w:rPr>
          <w:lang w:val="ca-ES"/>
        </w:rPr>
        <w:t xml:space="preserve">Configuració: </w:t>
      </w:r>
    </w:p>
    <w:p w14:paraId="5BAE0E1C"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rPr>
      </w:pPr>
      <w:r w:rsidRPr="006518E8">
        <w:rPr>
          <w:rFonts w:ascii="Consolas" w:hAnsi="Consolas" w:cs="Consolas"/>
          <w:color w:val="000000"/>
          <w:sz w:val="20"/>
          <w:szCs w:val="20"/>
        </w:rPr>
        <w:tab/>
      </w:r>
      <w:proofErr w:type="spellStart"/>
      <w:r w:rsidRPr="006518E8">
        <w:rPr>
          <w:rFonts w:ascii="Consolas" w:hAnsi="Consolas" w:cs="Consolas"/>
          <w:color w:val="005032"/>
          <w:sz w:val="20"/>
          <w:szCs w:val="20"/>
        </w:rPr>
        <w:t>TIM_TimeBaseInitTypeDef</w:t>
      </w:r>
      <w:proofErr w:type="spellEnd"/>
      <w:r w:rsidRPr="006518E8">
        <w:rPr>
          <w:rFonts w:ascii="Consolas" w:hAnsi="Consolas" w:cs="Consolas"/>
          <w:color w:val="000000"/>
          <w:sz w:val="20"/>
          <w:szCs w:val="20"/>
        </w:rPr>
        <w:t xml:space="preserve"> </w:t>
      </w:r>
      <w:proofErr w:type="spellStart"/>
      <w:r w:rsidRPr="006518E8">
        <w:rPr>
          <w:rFonts w:ascii="Consolas" w:hAnsi="Consolas" w:cs="Consolas"/>
          <w:color w:val="000000"/>
          <w:sz w:val="20"/>
          <w:szCs w:val="20"/>
        </w:rPr>
        <w:t>SetupTimer</w:t>
      </w:r>
      <w:proofErr w:type="spellEnd"/>
      <w:r w:rsidRPr="006518E8">
        <w:rPr>
          <w:rFonts w:ascii="Consolas" w:hAnsi="Consolas" w:cs="Consolas"/>
          <w:color w:val="000000"/>
          <w:sz w:val="20"/>
          <w:szCs w:val="20"/>
        </w:rPr>
        <w:t>;</w:t>
      </w:r>
    </w:p>
    <w:p w14:paraId="3F603438"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r w:rsidRPr="006518E8">
        <w:rPr>
          <w:rFonts w:ascii="Consolas" w:hAnsi="Consolas" w:cs="Consolas"/>
          <w:color w:val="3F7F5F"/>
          <w:sz w:val="20"/>
          <w:szCs w:val="20"/>
          <w:lang w:val="en-GB"/>
        </w:rPr>
        <w:t>/* Enable timer 2, using the Reset and Clock Control register */</w:t>
      </w:r>
    </w:p>
    <w:p w14:paraId="68C01F55"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t>RCC_APB1</w:t>
      </w:r>
      <w:proofErr w:type="gramStart"/>
      <w:r w:rsidRPr="006518E8">
        <w:rPr>
          <w:rFonts w:ascii="Consolas" w:hAnsi="Consolas" w:cs="Consolas"/>
          <w:color w:val="000000"/>
          <w:sz w:val="20"/>
          <w:szCs w:val="20"/>
          <w:lang w:val="en-GB"/>
        </w:rPr>
        <w:t>PeriphClockCmd(</w:t>
      </w:r>
      <w:proofErr w:type="gramEnd"/>
      <w:r w:rsidRPr="006518E8">
        <w:rPr>
          <w:rFonts w:ascii="Consolas" w:hAnsi="Consolas" w:cs="Consolas"/>
          <w:color w:val="000000"/>
          <w:sz w:val="20"/>
          <w:szCs w:val="20"/>
          <w:lang w:val="en-GB"/>
        </w:rPr>
        <w:t xml:space="preserve">RCC_APB1Periph_TIM2, </w:t>
      </w:r>
      <w:r w:rsidRPr="006518E8">
        <w:rPr>
          <w:rFonts w:ascii="Consolas" w:hAnsi="Consolas" w:cs="Consolas"/>
          <w:i/>
          <w:iCs/>
          <w:color w:val="0000C0"/>
          <w:sz w:val="20"/>
          <w:szCs w:val="20"/>
          <w:lang w:val="en-GB"/>
        </w:rPr>
        <w:t>ENABLE</w:t>
      </w:r>
      <w:r w:rsidRPr="006518E8">
        <w:rPr>
          <w:rFonts w:ascii="Consolas" w:hAnsi="Consolas" w:cs="Consolas"/>
          <w:color w:val="000000"/>
          <w:sz w:val="20"/>
          <w:szCs w:val="20"/>
          <w:lang w:val="en-GB"/>
        </w:rPr>
        <w:t>);</w:t>
      </w:r>
    </w:p>
    <w:p w14:paraId="2D7EFBA9"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SetupTimer.</w:t>
      </w:r>
      <w:r w:rsidRPr="00DE5C0A">
        <w:rPr>
          <w:rFonts w:ascii="Consolas" w:hAnsi="Consolas" w:cs="Consolas"/>
          <w:color w:val="0000C0"/>
          <w:sz w:val="20"/>
          <w:szCs w:val="20"/>
          <w:lang w:val="en-GB"/>
        </w:rPr>
        <w:t>TIM_Prescaler</w:t>
      </w:r>
      <w:proofErr w:type="spellEnd"/>
      <w:r w:rsidRPr="00DE5C0A">
        <w:rPr>
          <w:rFonts w:ascii="Consolas" w:hAnsi="Consolas" w:cs="Consolas"/>
          <w:color w:val="000000"/>
          <w:sz w:val="20"/>
          <w:szCs w:val="20"/>
          <w:lang w:val="en-GB"/>
        </w:rPr>
        <w:t xml:space="preserve"> = 0x0000;</w:t>
      </w:r>
    </w:p>
    <w:p w14:paraId="7B895EED"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SetupTimer.</w:t>
      </w:r>
      <w:r w:rsidRPr="006518E8">
        <w:rPr>
          <w:rFonts w:ascii="Consolas" w:hAnsi="Consolas" w:cs="Consolas"/>
          <w:color w:val="0000C0"/>
          <w:sz w:val="20"/>
          <w:szCs w:val="20"/>
          <w:lang w:val="en-GB"/>
        </w:rPr>
        <w:t>TIM_CounterMode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TIM_CounterMode_Up</w:t>
      </w:r>
      <w:proofErr w:type="spellEnd"/>
      <w:r w:rsidRPr="006518E8">
        <w:rPr>
          <w:rFonts w:ascii="Consolas" w:hAnsi="Consolas" w:cs="Consolas"/>
          <w:color w:val="000000"/>
          <w:sz w:val="20"/>
          <w:szCs w:val="20"/>
          <w:lang w:val="en-GB"/>
        </w:rPr>
        <w:t>;</w:t>
      </w:r>
    </w:p>
    <w:p w14:paraId="600BB6D0"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SetupTimer.</w:t>
      </w:r>
      <w:r w:rsidRPr="00DE5C0A">
        <w:rPr>
          <w:rFonts w:ascii="Consolas" w:hAnsi="Consolas" w:cs="Consolas"/>
          <w:color w:val="0000C0"/>
          <w:sz w:val="20"/>
          <w:szCs w:val="20"/>
          <w:lang w:val="en-GB"/>
        </w:rPr>
        <w:t>TIM_Period</w:t>
      </w:r>
      <w:proofErr w:type="spellEnd"/>
      <w:r w:rsidRPr="00DE5C0A">
        <w:rPr>
          <w:rFonts w:ascii="Consolas" w:hAnsi="Consolas" w:cs="Consolas"/>
          <w:color w:val="000000"/>
          <w:sz w:val="20"/>
          <w:szCs w:val="20"/>
          <w:lang w:val="en-GB"/>
        </w:rPr>
        <w:t xml:space="preserve"> = 0xFFFFFFFF;</w:t>
      </w:r>
    </w:p>
    <w:p w14:paraId="3C712833"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SetupTimer.</w:t>
      </w:r>
      <w:r w:rsidRPr="006518E8">
        <w:rPr>
          <w:rFonts w:ascii="Consolas" w:hAnsi="Consolas" w:cs="Consolas"/>
          <w:color w:val="0000C0"/>
          <w:sz w:val="20"/>
          <w:szCs w:val="20"/>
          <w:lang w:val="en-GB"/>
        </w:rPr>
        <w:t>TIM_ClockDivision</w:t>
      </w:r>
      <w:proofErr w:type="spellEnd"/>
      <w:r w:rsidRPr="006518E8">
        <w:rPr>
          <w:rFonts w:ascii="Consolas" w:hAnsi="Consolas" w:cs="Consolas"/>
          <w:color w:val="000000"/>
          <w:sz w:val="20"/>
          <w:szCs w:val="20"/>
          <w:lang w:val="en-GB"/>
        </w:rPr>
        <w:t xml:space="preserve"> = TIM_CKD_DIV1;</w:t>
      </w:r>
    </w:p>
    <w:p w14:paraId="5C1FEFD0"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TIM_</w:t>
      </w:r>
      <w:proofErr w:type="gramStart"/>
      <w:r w:rsidRPr="00DE5C0A">
        <w:rPr>
          <w:rFonts w:ascii="Consolas" w:hAnsi="Consolas" w:cs="Consolas"/>
          <w:color w:val="000000"/>
          <w:sz w:val="20"/>
          <w:szCs w:val="20"/>
          <w:lang w:val="en-GB"/>
        </w:rPr>
        <w:t>TimeBaseInit</w:t>
      </w:r>
      <w:proofErr w:type="spellEnd"/>
      <w:r w:rsidRPr="00DE5C0A">
        <w:rPr>
          <w:rFonts w:ascii="Consolas" w:hAnsi="Consolas" w:cs="Consolas"/>
          <w:color w:val="000000"/>
          <w:sz w:val="20"/>
          <w:szCs w:val="20"/>
          <w:lang w:val="en-GB"/>
        </w:rPr>
        <w:t>(</w:t>
      </w:r>
      <w:proofErr w:type="gramEnd"/>
      <w:r w:rsidRPr="00DE5C0A">
        <w:rPr>
          <w:rFonts w:ascii="Consolas" w:hAnsi="Consolas" w:cs="Consolas"/>
          <w:color w:val="000000"/>
          <w:sz w:val="20"/>
          <w:szCs w:val="20"/>
          <w:lang w:val="en-GB"/>
        </w:rPr>
        <w:t>TIM2, &amp;</w:t>
      </w:r>
      <w:proofErr w:type="spellStart"/>
      <w:r w:rsidRPr="00DE5C0A">
        <w:rPr>
          <w:rFonts w:ascii="Consolas" w:hAnsi="Consolas" w:cs="Consolas"/>
          <w:color w:val="000000"/>
          <w:sz w:val="20"/>
          <w:szCs w:val="20"/>
          <w:lang w:val="en-GB"/>
        </w:rPr>
        <w:t>SetupTimer</w:t>
      </w:r>
      <w:proofErr w:type="spellEnd"/>
      <w:r w:rsidRPr="00DE5C0A">
        <w:rPr>
          <w:rFonts w:ascii="Consolas" w:hAnsi="Consolas" w:cs="Consolas"/>
          <w:color w:val="000000"/>
          <w:sz w:val="20"/>
          <w:szCs w:val="20"/>
          <w:lang w:val="en-GB"/>
        </w:rPr>
        <w:t>);</w:t>
      </w:r>
    </w:p>
    <w:p w14:paraId="503FDCBF" w14:textId="77777777" w:rsidR="00DE5C0A" w:rsidRPr="006518E8" w:rsidRDefault="00DE5C0A" w:rsidP="00DE5C0A">
      <w:pPr>
        <w:ind w:left="360"/>
        <w:rPr>
          <w:lang w:val="ca-ES"/>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TIM_</w:t>
      </w:r>
      <w:proofErr w:type="gramStart"/>
      <w:r w:rsidRPr="006518E8">
        <w:rPr>
          <w:rFonts w:ascii="Consolas" w:hAnsi="Consolas" w:cs="Consolas"/>
          <w:color w:val="000000"/>
          <w:sz w:val="20"/>
          <w:szCs w:val="20"/>
          <w:lang w:val="en-GB"/>
        </w:rPr>
        <w:t>Cmd</w:t>
      </w:r>
      <w:proofErr w:type="spellEnd"/>
      <w:r w:rsidRPr="006518E8">
        <w:rPr>
          <w:rFonts w:ascii="Consolas" w:hAnsi="Consolas" w:cs="Consolas"/>
          <w:color w:val="000000"/>
          <w:sz w:val="20"/>
          <w:szCs w:val="20"/>
          <w:lang w:val="en-GB"/>
        </w:rPr>
        <w:t>(</w:t>
      </w:r>
      <w:proofErr w:type="gramEnd"/>
      <w:r w:rsidRPr="006518E8">
        <w:rPr>
          <w:rFonts w:ascii="Consolas" w:hAnsi="Consolas" w:cs="Consolas"/>
          <w:color w:val="000000"/>
          <w:sz w:val="20"/>
          <w:szCs w:val="20"/>
          <w:lang w:val="en-GB"/>
        </w:rPr>
        <w:t xml:space="preserve">TIM2, </w:t>
      </w:r>
      <w:r w:rsidRPr="006518E8">
        <w:rPr>
          <w:rFonts w:ascii="Consolas" w:hAnsi="Consolas" w:cs="Consolas"/>
          <w:i/>
          <w:iCs/>
          <w:color w:val="0000C0"/>
          <w:sz w:val="20"/>
          <w:szCs w:val="20"/>
          <w:lang w:val="en-GB"/>
        </w:rPr>
        <w:t>ENABLE</w:t>
      </w:r>
      <w:r w:rsidRPr="006518E8">
        <w:rPr>
          <w:rFonts w:ascii="Consolas" w:hAnsi="Consolas" w:cs="Consolas"/>
          <w:color w:val="000000"/>
          <w:sz w:val="20"/>
          <w:szCs w:val="20"/>
          <w:lang w:val="en-GB"/>
        </w:rPr>
        <w:t xml:space="preserve">); </w:t>
      </w:r>
      <w:r w:rsidRPr="006518E8">
        <w:rPr>
          <w:rFonts w:ascii="Consolas" w:hAnsi="Consolas" w:cs="Consolas"/>
          <w:color w:val="3F7F5F"/>
          <w:sz w:val="20"/>
          <w:szCs w:val="20"/>
          <w:lang w:val="en-GB"/>
        </w:rPr>
        <w:t>/* start counting by enabling CEN in CR1 */</w:t>
      </w:r>
    </w:p>
    <w:p w14:paraId="3D047197" w14:textId="77777777" w:rsidR="00DE5C0A" w:rsidRDefault="00DE5C0A" w:rsidP="00DE5C0A">
      <w:pPr>
        <w:pStyle w:val="Prrafodelista"/>
        <w:numPr>
          <w:ilvl w:val="0"/>
          <w:numId w:val="2"/>
        </w:numPr>
        <w:rPr>
          <w:lang w:val="ca-ES"/>
        </w:rPr>
      </w:pPr>
      <w:r>
        <w:rPr>
          <w:lang w:val="ca-ES"/>
        </w:rPr>
        <w:t xml:space="preserve">ADC: </w:t>
      </w:r>
      <w:proofErr w:type="spellStart"/>
      <w:r>
        <w:rPr>
          <w:lang w:val="ca-ES"/>
        </w:rPr>
        <w:t>Conversio</w:t>
      </w:r>
      <w:proofErr w:type="spellEnd"/>
      <w:r>
        <w:rPr>
          <w:lang w:val="ca-ES"/>
        </w:rPr>
        <w:t xml:space="preserve"> de dades de Analògic a Digital.</w:t>
      </w:r>
    </w:p>
    <w:p w14:paraId="6E867E67" w14:textId="77777777" w:rsidR="00DE5C0A" w:rsidRDefault="00DE5C0A" w:rsidP="00DE5C0A">
      <w:pPr>
        <w:pStyle w:val="Prrafodelista"/>
        <w:numPr>
          <w:ilvl w:val="1"/>
          <w:numId w:val="2"/>
        </w:numPr>
        <w:rPr>
          <w:lang w:val="ca-ES"/>
        </w:rPr>
      </w:pPr>
      <w:r>
        <w:rPr>
          <w:lang w:val="ca-ES"/>
        </w:rPr>
        <w:t>Configuració:</w:t>
      </w:r>
    </w:p>
    <w:p w14:paraId="38AC1960"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rPr>
      </w:pPr>
      <w:r w:rsidRPr="006518E8">
        <w:rPr>
          <w:rFonts w:ascii="Consolas" w:hAnsi="Consolas" w:cs="Consolas"/>
          <w:color w:val="3F7F5F"/>
          <w:sz w:val="20"/>
          <w:szCs w:val="20"/>
        </w:rPr>
        <w:t xml:space="preserve">/* ADC </w:t>
      </w:r>
      <w:proofErr w:type="spellStart"/>
      <w:r w:rsidRPr="006518E8">
        <w:rPr>
          <w:rFonts w:ascii="Consolas" w:hAnsi="Consolas" w:cs="Consolas"/>
          <w:color w:val="3F7F5F"/>
          <w:sz w:val="20"/>
          <w:szCs w:val="20"/>
        </w:rPr>
        <w:t>Common</w:t>
      </w:r>
      <w:proofErr w:type="spellEnd"/>
      <w:r w:rsidRPr="006518E8">
        <w:rPr>
          <w:rFonts w:ascii="Consolas" w:hAnsi="Consolas" w:cs="Consolas"/>
          <w:color w:val="3F7F5F"/>
          <w:sz w:val="20"/>
          <w:szCs w:val="20"/>
        </w:rPr>
        <w:t xml:space="preserve"> </w:t>
      </w:r>
      <w:proofErr w:type="spellStart"/>
      <w:r w:rsidRPr="006518E8">
        <w:rPr>
          <w:rFonts w:ascii="Consolas" w:hAnsi="Consolas" w:cs="Consolas"/>
          <w:color w:val="3F7F5F"/>
          <w:sz w:val="20"/>
          <w:szCs w:val="20"/>
          <w:u w:val="single"/>
        </w:rPr>
        <w:t>Init</w:t>
      </w:r>
      <w:proofErr w:type="spellEnd"/>
      <w:r w:rsidRPr="006518E8">
        <w:rPr>
          <w:rFonts w:ascii="Consolas" w:hAnsi="Consolas" w:cs="Consolas"/>
          <w:color w:val="3F7F5F"/>
          <w:sz w:val="20"/>
          <w:szCs w:val="20"/>
        </w:rPr>
        <w:t xml:space="preserve"> **********************************************************/</w:t>
      </w:r>
    </w:p>
    <w:p w14:paraId="3D563757"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ADC_CommonInitStructure.</w:t>
      </w:r>
      <w:r w:rsidRPr="006518E8">
        <w:rPr>
          <w:rFonts w:ascii="Consolas" w:hAnsi="Consolas" w:cs="Consolas"/>
          <w:color w:val="0000C0"/>
          <w:sz w:val="20"/>
          <w:szCs w:val="20"/>
          <w:lang w:val="en-GB"/>
        </w:rPr>
        <w:t>ADC_Mode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ADC_Mode_Independent</w:t>
      </w:r>
      <w:proofErr w:type="spellEnd"/>
      <w:r w:rsidRPr="006518E8">
        <w:rPr>
          <w:rFonts w:ascii="Consolas" w:hAnsi="Consolas" w:cs="Consolas"/>
          <w:color w:val="000000"/>
          <w:sz w:val="20"/>
          <w:szCs w:val="20"/>
          <w:lang w:val="en-GB"/>
        </w:rPr>
        <w:t>;</w:t>
      </w:r>
    </w:p>
    <w:p w14:paraId="2F95D8AD"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ADC_CommonInitStructure.</w:t>
      </w:r>
      <w:r w:rsidRPr="006518E8">
        <w:rPr>
          <w:rFonts w:ascii="Consolas" w:hAnsi="Consolas" w:cs="Consolas"/>
          <w:color w:val="0000C0"/>
          <w:sz w:val="20"/>
          <w:szCs w:val="20"/>
          <w:lang w:val="en-GB"/>
        </w:rPr>
        <w:t>ADC_Prescaler</w:t>
      </w:r>
      <w:proofErr w:type="spellEnd"/>
      <w:r w:rsidRPr="006518E8">
        <w:rPr>
          <w:rFonts w:ascii="Consolas" w:hAnsi="Consolas" w:cs="Consolas"/>
          <w:color w:val="000000"/>
          <w:sz w:val="20"/>
          <w:szCs w:val="20"/>
          <w:lang w:val="en-GB"/>
        </w:rPr>
        <w:t xml:space="preserve"> = ADC_Prescaler_Div2;</w:t>
      </w:r>
    </w:p>
    <w:p w14:paraId="22A6370C"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ADC_CommonInitStructure.</w:t>
      </w:r>
      <w:r w:rsidRPr="006518E8">
        <w:rPr>
          <w:rFonts w:ascii="Consolas" w:hAnsi="Consolas" w:cs="Consolas"/>
          <w:color w:val="0000C0"/>
          <w:sz w:val="20"/>
          <w:szCs w:val="20"/>
          <w:lang w:val="en-GB"/>
        </w:rPr>
        <w:t>ADC_DMAAccessMode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ADC_DMAAccessMode_Disabled</w:t>
      </w:r>
      <w:proofErr w:type="spellEnd"/>
      <w:r w:rsidRPr="006518E8">
        <w:rPr>
          <w:rFonts w:ascii="Consolas" w:hAnsi="Consolas" w:cs="Consolas"/>
          <w:color w:val="000000"/>
          <w:sz w:val="20"/>
          <w:szCs w:val="20"/>
          <w:lang w:val="en-GB"/>
        </w:rPr>
        <w:t>;</w:t>
      </w:r>
    </w:p>
    <w:p w14:paraId="5D9A84CD"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ADC_CommonInitStructure.</w:t>
      </w:r>
      <w:r w:rsidRPr="006518E8">
        <w:rPr>
          <w:rFonts w:ascii="Consolas" w:hAnsi="Consolas" w:cs="Consolas"/>
          <w:color w:val="0000C0"/>
          <w:sz w:val="20"/>
          <w:szCs w:val="20"/>
          <w:lang w:val="en-GB"/>
        </w:rPr>
        <w:t>ADC_TwoSamplingDelay</w:t>
      </w:r>
      <w:proofErr w:type="spellEnd"/>
      <w:r w:rsidRPr="006518E8">
        <w:rPr>
          <w:rFonts w:ascii="Consolas" w:hAnsi="Consolas" w:cs="Consolas"/>
          <w:color w:val="000000"/>
          <w:sz w:val="20"/>
          <w:szCs w:val="20"/>
          <w:lang w:val="en-GB"/>
        </w:rPr>
        <w:t xml:space="preserve"> = ADC_TwoSamplingDelay_5Cycles;</w:t>
      </w:r>
    </w:p>
    <w:p w14:paraId="0BE58438"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ADC_CommonInit</w:t>
      </w:r>
      <w:proofErr w:type="spellEnd"/>
      <w:r w:rsidRPr="00DE5C0A">
        <w:rPr>
          <w:rFonts w:ascii="Consolas" w:hAnsi="Consolas" w:cs="Consolas"/>
          <w:color w:val="000000"/>
          <w:sz w:val="20"/>
          <w:szCs w:val="20"/>
          <w:lang w:val="en-GB"/>
        </w:rPr>
        <w:t>(&amp;</w:t>
      </w:r>
      <w:proofErr w:type="spellStart"/>
      <w:r w:rsidRPr="00DE5C0A">
        <w:rPr>
          <w:rFonts w:ascii="Consolas" w:hAnsi="Consolas" w:cs="Consolas"/>
          <w:color w:val="000000"/>
          <w:sz w:val="20"/>
          <w:szCs w:val="20"/>
          <w:lang w:val="en-GB"/>
        </w:rPr>
        <w:t>ADC_CommonInitStructure</w:t>
      </w:r>
      <w:proofErr w:type="spellEnd"/>
      <w:r w:rsidRPr="00DE5C0A">
        <w:rPr>
          <w:rFonts w:ascii="Consolas" w:hAnsi="Consolas" w:cs="Consolas"/>
          <w:color w:val="000000"/>
          <w:sz w:val="20"/>
          <w:szCs w:val="20"/>
          <w:lang w:val="en-GB"/>
        </w:rPr>
        <w:t>);</w:t>
      </w:r>
    </w:p>
    <w:p w14:paraId="7F0E005A"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p>
    <w:p w14:paraId="57307CBF"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DE5C0A">
        <w:rPr>
          <w:rFonts w:ascii="Consolas" w:hAnsi="Consolas" w:cs="Consolas"/>
          <w:color w:val="000000"/>
          <w:sz w:val="20"/>
          <w:szCs w:val="20"/>
          <w:lang w:val="en-GB"/>
        </w:rPr>
        <w:t xml:space="preserve">  </w:t>
      </w:r>
      <w:r w:rsidRPr="00DE5C0A">
        <w:rPr>
          <w:rFonts w:ascii="Consolas" w:hAnsi="Consolas" w:cs="Consolas"/>
          <w:color w:val="3F7F5F"/>
          <w:sz w:val="20"/>
          <w:szCs w:val="20"/>
          <w:lang w:val="en-GB"/>
        </w:rPr>
        <w:t xml:space="preserve">/* ADC3 </w:t>
      </w:r>
      <w:r w:rsidRPr="00DE5C0A">
        <w:rPr>
          <w:rFonts w:ascii="Consolas" w:hAnsi="Consolas" w:cs="Consolas"/>
          <w:color w:val="3F7F5F"/>
          <w:sz w:val="20"/>
          <w:szCs w:val="20"/>
          <w:u w:val="single"/>
          <w:lang w:val="en-GB"/>
        </w:rPr>
        <w:t>Init</w:t>
      </w:r>
      <w:r w:rsidRPr="00DE5C0A">
        <w:rPr>
          <w:rFonts w:ascii="Consolas" w:hAnsi="Consolas" w:cs="Consolas"/>
          <w:color w:val="3F7F5F"/>
          <w:sz w:val="20"/>
          <w:szCs w:val="20"/>
          <w:lang w:val="en-GB"/>
        </w:rPr>
        <w:t xml:space="preserve"> ****************************************************************/</w:t>
      </w:r>
    </w:p>
    <w:p w14:paraId="7A2E958F"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ADC_Resolution</w:t>
      </w:r>
      <w:proofErr w:type="spellEnd"/>
      <w:r w:rsidRPr="006518E8">
        <w:rPr>
          <w:rFonts w:ascii="Consolas" w:hAnsi="Consolas" w:cs="Consolas"/>
          <w:color w:val="000000"/>
          <w:sz w:val="20"/>
          <w:szCs w:val="20"/>
          <w:lang w:val="en-GB"/>
        </w:rPr>
        <w:t xml:space="preserve"> = ADC_Resolution_12b;</w:t>
      </w:r>
    </w:p>
    <w:p w14:paraId="682C778C"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ADC_ScanConvMode</w:t>
      </w:r>
      <w:proofErr w:type="spellEnd"/>
      <w:r w:rsidRPr="006518E8">
        <w:rPr>
          <w:rFonts w:ascii="Consolas" w:hAnsi="Consolas" w:cs="Consolas"/>
          <w:color w:val="000000"/>
          <w:sz w:val="20"/>
          <w:szCs w:val="20"/>
          <w:lang w:val="en-GB"/>
        </w:rPr>
        <w:t xml:space="preserve"> = </w:t>
      </w:r>
      <w:r w:rsidRPr="006518E8">
        <w:rPr>
          <w:rFonts w:ascii="Consolas" w:hAnsi="Consolas" w:cs="Consolas"/>
          <w:i/>
          <w:iCs/>
          <w:color w:val="0000C0"/>
          <w:sz w:val="20"/>
          <w:szCs w:val="20"/>
          <w:lang w:val="en-GB"/>
        </w:rPr>
        <w:t>DISABLE</w:t>
      </w:r>
      <w:r w:rsidRPr="006518E8">
        <w:rPr>
          <w:rFonts w:ascii="Consolas" w:hAnsi="Consolas" w:cs="Consolas"/>
          <w:color w:val="000000"/>
          <w:sz w:val="20"/>
          <w:szCs w:val="20"/>
          <w:lang w:val="en-GB"/>
        </w:rPr>
        <w:t>;</w:t>
      </w:r>
    </w:p>
    <w:p w14:paraId="0CF32595"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lastRenderedPageBreak/>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ADC_ContinuousConvMode</w:t>
      </w:r>
      <w:proofErr w:type="spellEnd"/>
      <w:r w:rsidRPr="006518E8">
        <w:rPr>
          <w:rFonts w:ascii="Consolas" w:hAnsi="Consolas" w:cs="Consolas"/>
          <w:color w:val="000000"/>
          <w:sz w:val="20"/>
          <w:szCs w:val="20"/>
          <w:lang w:val="en-GB"/>
        </w:rPr>
        <w:t xml:space="preserve"> = </w:t>
      </w:r>
      <w:r w:rsidRPr="006518E8">
        <w:rPr>
          <w:rFonts w:ascii="Consolas" w:hAnsi="Consolas" w:cs="Consolas"/>
          <w:i/>
          <w:iCs/>
          <w:color w:val="0000C0"/>
          <w:sz w:val="20"/>
          <w:szCs w:val="20"/>
          <w:lang w:val="en-GB"/>
        </w:rPr>
        <w:t>ENABLE</w:t>
      </w:r>
      <w:r w:rsidRPr="006518E8">
        <w:rPr>
          <w:rFonts w:ascii="Consolas" w:hAnsi="Consolas" w:cs="Consolas"/>
          <w:color w:val="000000"/>
          <w:sz w:val="20"/>
          <w:szCs w:val="20"/>
          <w:lang w:val="en-GB"/>
        </w:rPr>
        <w:t>;</w:t>
      </w:r>
    </w:p>
    <w:p w14:paraId="66F571EF"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ADC_ExternalTrigConvEdge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ADC_ExternalTrigConvEdge_None</w:t>
      </w:r>
      <w:proofErr w:type="spellEnd"/>
      <w:r w:rsidRPr="006518E8">
        <w:rPr>
          <w:rFonts w:ascii="Consolas" w:hAnsi="Consolas" w:cs="Consolas"/>
          <w:color w:val="000000"/>
          <w:sz w:val="20"/>
          <w:szCs w:val="20"/>
          <w:lang w:val="en-GB"/>
        </w:rPr>
        <w:t>;</w:t>
      </w:r>
    </w:p>
    <w:p w14:paraId="7120CF7D"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ADC_ExternalTrigConv</w:t>
      </w:r>
      <w:proofErr w:type="spellEnd"/>
      <w:r w:rsidRPr="006518E8">
        <w:rPr>
          <w:rFonts w:ascii="Consolas" w:hAnsi="Consolas" w:cs="Consolas"/>
          <w:color w:val="000000"/>
          <w:sz w:val="20"/>
          <w:szCs w:val="20"/>
          <w:lang w:val="en-GB"/>
        </w:rPr>
        <w:t xml:space="preserve"> = ADC_ExternalTrigConv_T1_CC1;</w:t>
      </w:r>
    </w:p>
    <w:p w14:paraId="12C4DD4F"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ADC_InitStructure.</w:t>
      </w:r>
      <w:r w:rsidRPr="006518E8">
        <w:rPr>
          <w:rFonts w:ascii="Consolas" w:hAnsi="Consolas" w:cs="Consolas"/>
          <w:color w:val="0000C0"/>
          <w:sz w:val="20"/>
          <w:szCs w:val="20"/>
          <w:lang w:val="en-GB"/>
        </w:rPr>
        <w:t>ADC_DataAlign</w:t>
      </w:r>
      <w:proofErr w:type="spellEnd"/>
      <w:r w:rsidRPr="006518E8">
        <w:rPr>
          <w:rFonts w:ascii="Consolas" w:hAnsi="Consolas" w:cs="Consolas"/>
          <w:color w:val="000000"/>
          <w:sz w:val="20"/>
          <w:szCs w:val="20"/>
          <w:lang w:val="en-GB"/>
        </w:rPr>
        <w:t xml:space="preserve"> = </w:t>
      </w:r>
      <w:proofErr w:type="spellStart"/>
      <w:r w:rsidRPr="004A35DC">
        <w:rPr>
          <w:rFonts w:ascii="Consolas" w:hAnsi="Consolas" w:cs="Consolas"/>
          <w:color w:val="000000"/>
          <w:sz w:val="20"/>
          <w:szCs w:val="20"/>
          <w:lang w:val="en-GB"/>
        </w:rPr>
        <w:t>ADC_DataAlign_Right</w:t>
      </w:r>
      <w:proofErr w:type="spellEnd"/>
      <w:r w:rsidRPr="006518E8">
        <w:rPr>
          <w:rFonts w:ascii="Consolas" w:hAnsi="Consolas" w:cs="Consolas"/>
          <w:color w:val="000000"/>
          <w:sz w:val="20"/>
          <w:szCs w:val="20"/>
          <w:lang w:val="en-GB"/>
        </w:rPr>
        <w:t>;</w:t>
      </w:r>
    </w:p>
    <w:p w14:paraId="256ACC95"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ADC_InitStructure.</w:t>
      </w:r>
      <w:r w:rsidRPr="00DE5C0A">
        <w:rPr>
          <w:rFonts w:ascii="Consolas" w:hAnsi="Consolas" w:cs="Consolas"/>
          <w:color w:val="0000C0"/>
          <w:sz w:val="20"/>
          <w:szCs w:val="20"/>
          <w:lang w:val="en-GB"/>
        </w:rPr>
        <w:t>ADC_NbrOfConversion</w:t>
      </w:r>
      <w:proofErr w:type="spellEnd"/>
      <w:r w:rsidRPr="00DE5C0A">
        <w:rPr>
          <w:rFonts w:ascii="Consolas" w:hAnsi="Consolas" w:cs="Consolas"/>
          <w:color w:val="000000"/>
          <w:sz w:val="20"/>
          <w:szCs w:val="20"/>
          <w:lang w:val="en-GB"/>
        </w:rPr>
        <w:t xml:space="preserve"> = 1;</w:t>
      </w:r>
    </w:p>
    <w:p w14:paraId="0D374267" w14:textId="77777777" w:rsidR="00DE5C0A" w:rsidRPr="006518E8" w:rsidRDefault="00DE5C0A" w:rsidP="00DE5C0A">
      <w:pPr>
        <w:ind w:left="360"/>
        <w:rPr>
          <w:lang w:val="ca-ES"/>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ADC_</w:t>
      </w:r>
      <w:proofErr w:type="gramStart"/>
      <w:r w:rsidRPr="006518E8">
        <w:rPr>
          <w:rFonts w:ascii="Consolas" w:hAnsi="Consolas" w:cs="Consolas"/>
          <w:color w:val="000000"/>
          <w:sz w:val="20"/>
          <w:szCs w:val="20"/>
          <w:lang w:val="en-GB"/>
        </w:rPr>
        <w:t>Init</w:t>
      </w:r>
      <w:proofErr w:type="spellEnd"/>
      <w:r w:rsidRPr="006518E8">
        <w:rPr>
          <w:rFonts w:ascii="Consolas" w:hAnsi="Consolas" w:cs="Consolas"/>
          <w:color w:val="000000"/>
          <w:sz w:val="20"/>
          <w:szCs w:val="20"/>
          <w:lang w:val="en-GB"/>
        </w:rPr>
        <w:t>(</w:t>
      </w:r>
      <w:proofErr w:type="gramEnd"/>
      <w:r w:rsidRPr="006518E8">
        <w:rPr>
          <w:rFonts w:ascii="Consolas" w:hAnsi="Consolas" w:cs="Consolas"/>
          <w:color w:val="000000"/>
          <w:sz w:val="20"/>
          <w:szCs w:val="20"/>
          <w:lang w:val="en-GB"/>
        </w:rPr>
        <w:t>ADC3, &amp;</w:t>
      </w:r>
      <w:proofErr w:type="spellStart"/>
      <w:r w:rsidRPr="006518E8">
        <w:rPr>
          <w:rFonts w:ascii="Consolas" w:hAnsi="Consolas" w:cs="Consolas"/>
          <w:color w:val="000000"/>
          <w:sz w:val="20"/>
          <w:szCs w:val="20"/>
          <w:lang w:val="en-GB"/>
        </w:rPr>
        <w:t>ADC_InitStructure</w:t>
      </w:r>
      <w:proofErr w:type="spellEnd"/>
      <w:r w:rsidRPr="006518E8">
        <w:rPr>
          <w:rFonts w:ascii="Consolas" w:hAnsi="Consolas" w:cs="Consolas"/>
          <w:color w:val="000000"/>
          <w:sz w:val="20"/>
          <w:szCs w:val="20"/>
          <w:lang w:val="en-GB"/>
        </w:rPr>
        <w:t>);</w:t>
      </w:r>
    </w:p>
    <w:p w14:paraId="1BFB2DD4" w14:textId="77777777" w:rsidR="00DE5C0A" w:rsidRDefault="00DE5C0A" w:rsidP="00DE5C0A">
      <w:pPr>
        <w:pStyle w:val="Prrafodelista"/>
        <w:numPr>
          <w:ilvl w:val="0"/>
          <w:numId w:val="2"/>
        </w:numPr>
        <w:rPr>
          <w:lang w:val="ca-ES"/>
        </w:rPr>
      </w:pPr>
      <w:r>
        <w:rPr>
          <w:lang w:val="ca-ES"/>
        </w:rPr>
        <w:t xml:space="preserve">DAC: </w:t>
      </w:r>
      <w:proofErr w:type="spellStart"/>
      <w:r>
        <w:rPr>
          <w:lang w:val="ca-ES"/>
        </w:rPr>
        <w:t>Conversio</w:t>
      </w:r>
      <w:proofErr w:type="spellEnd"/>
      <w:r>
        <w:rPr>
          <w:lang w:val="ca-ES"/>
        </w:rPr>
        <w:t xml:space="preserve"> de dades de Digital a Analògic</w:t>
      </w:r>
    </w:p>
    <w:p w14:paraId="0E19F1A4" w14:textId="77777777" w:rsidR="00DE5C0A" w:rsidRDefault="00DE5C0A" w:rsidP="00DE5C0A">
      <w:pPr>
        <w:pStyle w:val="Prrafodelista"/>
        <w:numPr>
          <w:ilvl w:val="1"/>
          <w:numId w:val="2"/>
        </w:numPr>
        <w:rPr>
          <w:lang w:val="ca-ES"/>
        </w:rPr>
      </w:pPr>
      <w:r>
        <w:rPr>
          <w:lang w:val="ca-ES"/>
        </w:rPr>
        <w:t>Configuració:</w:t>
      </w:r>
    </w:p>
    <w:p w14:paraId="1457C8F8" w14:textId="77777777" w:rsidR="00DE5C0A" w:rsidRPr="006518E8" w:rsidRDefault="00DE5C0A" w:rsidP="00DE5C0A">
      <w:pPr>
        <w:autoSpaceDE w:val="0"/>
        <w:autoSpaceDN w:val="0"/>
        <w:adjustRightInd w:val="0"/>
        <w:spacing w:after="0" w:line="240" w:lineRule="auto"/>
        <w:ind w:left="360" w:firstLine="348"/>
        <w:rPr>
          <w:rFonts w:ascii="Consolas" w:hAnsi="Consolas" w:cs="Consolas"/>
          <w:sz w:val="20"/>
          <w:szCs w:val="20"/>
        </w:rPr>
      </w:pPr>
      <w:r w:rsidRPr="006518E8">
        <w:rPr>
          <w:rFonts w:ascii="Consolas" w:hAnsi="Consolas" w:cs="Consolas"/>
          <w:color w:val="3F7F5F"/>
          <w:sz w:val="20"/>
          <w:szCs w:val="20"/>
        </w:rPr>
        <w:t xml:space="preserve">/* Set DAC </w:t>
      </w:r>
      <w:proofErr w:type="spellStart"/>
      <w:r w:rsidRPr="006518E8">
        <w:rPr>
          <w:rFonts w:ascii="Consolas" w:hAnsi="Consolas" w:cs="Consolas"/>
          <w:color w:val="3F7F5F"/>
          <w:sz w:val="20"/>
          <w:szCs w:val="20"/>
        </w:rPr>
        <w:t>options</w:t>
      </w:r>
      <w:proofErr w:type="spellEnd"/>
      <w:r w:rsidRPr="006518E8">
        <w:rPr>
          <w:rFonts w:ascii="Consolas" w:hAnsi="Consolas" w:cs="Consolas"/>
          <w:color w:val="3F7F5F"/>
          <w:sz w:val="20"/>
          <w:szCs w:val="20"/>
        </w:rPr>
        <w:t xml:space="preserve"> */</w:t>
      </w:r>
    </w:p>
    <w:p w14:paraId="06C581E7"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DAC_InitStruct.</w:t>
      </w:r>
      <w:r w:rsidRPr="006518E8">
        <w:rPr>
          <w:rFonts w:ascii="Consolas" w:hAnsi="Consolas" w:cs="Consolas"/>
          <w:color w:val="0000C0"/>
          <w:sz w:val="20"/>
          <w:szCs w:val="20"/>
          <w:lang w:val="en-GB"/>
        </w:rPr>
        <w:t>DAC_Trigger</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DAC_Trigger_None</w:t>
      </w:r>
      <w:proofErr w:type="spellEnd"/>
      <w:r w:rsidRPr="006518E8">
        <w:rPr>
          <w:rFonts w:ascii="Consolas" w:hAnsi="Consolas" w:cs="Consolas"/>
          <w:color w:val="000000"/>
          <w:sz w:val="20"/>
          <w:szCs w:val="20"/>
          <w:lang w:val="en-GB"/>
        </w:rPr>
        <w:t>;</w:t>
      </w:r>
    </w:p>
    <w:p w14:paraId="62152A0C"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DAC_InitStruct.</w:t>
      </w:r>
      <w:r w:rsidRPr="006518E8">
        <w:rPr>
          <w:rFonts w:ascii="Consolas" w:hAnsi="Consolas" w:cs="Consolas"/>
          <w:color w:val="0000C0"/>
          <w:sz w:val="20"/>
          <w:szCs w:val="20"/>
          <w:lang w:val="en-GB"/>
        </w:rPr>
        <w:t>DAC_WaveGeneration</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DAC_WaveGeneration_None</w:t>
      </w:r>
      <w:proofErr w:type="spellEnd"/>
      <w:r w:rsidRPr="006518E8">
        <w:rPr>
          <w:rFonts w:ascii="Consolas" w:hAnsi="Consolas" w:cs="Consolas"/>
          <w:color w:val="000000"/>
          <w:sz w:val="20"/>
          <w:szCs w:val="20"/>
          <w:lang w:val="en-GB"/>
        </w:rPr>
        <w:t>;</w:t>
      </w:r>
    </w:p>
    <w:p w14:paraId="60FAF1DD" w14:textId="77777777" w:rsidR="00DE5C0A" w:rsidRPr="006518E8" w:rsidRDefault="00DE5C0A" w:rsidP="00DE5C0A">
      <w:pPr>
        <w:ind w:left="360"/>
        <w:rPr>
          <w:lang w:val="ca-ES"/>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DAC_InitStruct.</w:t>
      </w:r>
      <w:r w:rsidRPr="006518E8">
        <w:rPr>
          <w:rFonts w:ascii="Consolas" w:hAnsi="Consolas" w:cs="Consolas"/>
          <w:color w:val="0000C0"/>
          <w:sz w:val="20"/>
          <w:szCs w:val="20"/>
          <w:lang w:val="en-GB"/>
        </w:rPr>
        <w:t>DAC_OutputBuffer</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DAC_OutputBuffer_Enable</w:t>
      </w:r>
      <w:proofErr w:type="spellEnd"/>
      <w:r w:rsidRPr="006518E8">
        <w:rPr>
          <w:rFonts w:ascii="Consolas" w:hAnsi="Consolas" w:cs="Consolas"/>
          <w:color w:val="000000"/>
          <w:sz w:val="20"/>
          <w:szCs w:val="20"/>
          <w:lang w:val="en-GB"/>
        </w:rPr>
        <w:t>;</w:t>
      </w:r>
    </w:p>
    <w:p w14:paraId="161D8D85" w14:textId="77777777" w:rsidR="00DE5C0A" w:rsidRDefault="00DE5C0A" w:rsidP="00DE5C0A">
      <w:pPr>
        <w:pStyle w:val="Prrafodelista"/>
        <w:ind w:left="1440"/>
        <w:rPr>
          <w:lang w:val="ca-ES"/>
        </w:rPr>
      </w:pPr>
    </w:p>
    <w:p w14:paraId="06CADFD1" w14:textId="77777777" w:rsidR="00DE5C0A" w:rsidRDefault="00DE5C0A" w:rsidP="00DE5C0A">
      <w:pPr>
        <w:pStyle w:val="Prrafodelista"/>
        <w:numPr>
          <w:ilvl w:val="0"/>
          <w:numId w:val="2"/>
        </w:numPr>
        <w:rPr>
          <w:lang w:val="ca-ES"/>
        </w:rPr>
      </w:pPr>
      <w:r>
        <w:rPr>
          <w:lang w:val="ca-ES"/>
        </w:rPr>
        <w:t xml:space="preserve">DMA: Direct </w:t>
      </w:r>
      <w:proofErr w:type="spellStart"/>
      <w:r>
        <w:rPr>
          <w:lang w:val="ca-ES"/>
        </w:rPr>
        <w:t>Memory</w:t>
      </w:r>
      <w:proofErr w:type="spellEnd"/>
      <w:r>
        <w:rPr>
          <w:lang w:val="ca-ES"/>
        </w:rPr>
        <w:t xml:space="preserve"> Access, utilitzat per escriure i llegir de la SDRAM.</w:t>
      </w:r>
    </w:p>
    <w:p w14:paraId="2FF906C1" w14:textId="77777777" w:rsidR="00DE5C0A" w:rsidRDefault="00DE5C0A" w:rsidP="00DE5C0A">
      <w:pPr>
        <w:pStyle w:val="Prrafodelista"/>
        <w:numPr>
          <w:ilvl w:val="1"/>
          <w:numId w:val="2"/>
        </w:numPr>
        <w:rPr>
          <w:lang w:val="ca-ES"/>
        </w:rPr>
      </w:pPr>
      <w:r>
        <w:rPr>
          <w:lang w:val="ca-ES"/>
        </w:rPr>
        <w:t>Configuració DMA per ADC:</w:t>
      </w:r>
    </w:p>
    <w:p w14:paraId="7F84EBEE" w14:textId="77777777" w:rsidR="00DE5C0A" w:rsidRPr="006518E8" w:rsidRDefault="00DE5C0A" w:rsidP="00DE5C0A">
      <w:pPr>
        <w:autoSpaceDE w:val="0"/>
        <w:autoSpaceDN w:val="0"/>
        <w:adjustRightInd w:val="0"/>
        <w:spacing w:after="0" w:line="240" w:lineRule="auto"/>
        <w:ind w:left="360" w:firstLine="348"/>
        <w:rPr>
          <w:rFonts w:ascii="Consolas" w:hAnsi="Consolas" w:cs="Consolas"/>
          <w:sz w:val="20"/>
          <w:szCs w:val="20"/>
        </w:rPr>
      </w:pPr>
      <w:r w:rsidRPr="006518E8">
        <w:rPr>
          <w:rFonts w:ascii="Consolas" w:hAnsi="Consolas" w:cs="Consolas"/>
          <w:color w:val="3F7F5F"/>
          <w:sz w:val="20"/>
          <w:szCs w:val="20"/>
        </w:rPr>
        <w:t xml:space="preserve">/* DMA2 Stream0 channel2 </w:t>
      </w:r>
      <w:proofErr w:type="spellStart"/>
      <w:r w:rsidRPr="006518E8">
        <w:rPr>
          <w:rFonts w:ascii="Consolas" w:hAnsi="Consolas" w:cs="Consolas"/>
          <w:color w:val="3F7F5F"/>
          <w:sz w:val="20"/>
          <w:szCs w:val="20"/>
        </w:rPr>
        <w:t>configuration</w:t>
      </w:r>
      <w:proofErr w:type="spellEnd"/>
      <w:r w:rsidRPr="006518E8">
        <w:rPr>
          <w:rFonts w:ascii="Consolas" w:hAnsi="Consolas" w:cs="Consolas"/>
          <w:color w:val="3F7F5F"/>
          <w:sz w:val="20"/>
          <w:szCs w:val="20"/>
        </w:rPr>
        <w:t xml:space="preserve"> */</w:t>
      </w:r>
    </w:p>
    <w:p w14:paraId="295C1727"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DMA_Channel</w:t>
      </w:r>
      <w:proofErr w:type="spellEnd"/>
      <w:r w:rsidRPr="006518E8">
        <w:rPr>
          <w:rFonts w:ascii="Consolas" w:hAnsi="Consolas" w:cs="Consolas"/>
          <w:color w:val="000000"/>
          <w:sz w:val="20"/>
          <w:szCs w:val="20"/>
          <w:lang w:val="en-GB"/>
        </w:rPr>
        <w:t xml:space="preserve"> = DMA_Channel_2;</w:t>
      </w:r>
    </w:p>
    <w:p w14:paraId="4CF0F93A"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DMA_PeripheralBaseAddr</w:t>
      </w:r>
      <w:proofErr w:type="spellEnd"/>
      <w:r w:rsidRPr="006518E8">
        <w:rPr>
          <w:rFonts w:ascii="Consolas" w:hAnsi="Consolas" w:cs="Consolas"/>
          <w:color w:val="000000"/>
          <w:sz w:val="20"/>
          <w:szCs w:val="20"/>
          <w:lang w:val="en-GB"/>
        </w:rPr>
        <w:t xml:space="preserve"> = (</w:t>
      </w:r>
      <w:r w:rsidRPr="006518E8">
        <w:rPr>
          <w:rFonts w:ascii="Consolas" w:hAnsi="Consolas" w:cs="Consolas"/>
          <w:color w:val="005032"/>
          <w:sz w:val="20"/>
          <w:szCs w:val="20"/>
          <w:lang w:val="en-GB"/>
        </w:rPr>
        <w:t>uint32_</w:t>
      </w:r>
      <w:proofErr w:type="gramStart"/>
      <w:r w:rsidRPr="006518E8">
        <w:rPr>
          <w:rFonts w:ascii="Consolas" w:hAnsi="Consolas" w:cs="Consolas"/>
          <w:color w:val="005032"/>
          <w:sz w:val="20"/>
          <w:szCs w:val="20"/>
          <w:lang w:val="en-GB"/>
        </w:rPr>
        <w:t>t</w:t>
      </w:r>
      <w:r w:rsidRPr="006518E8">
        <w:rPr>
          <w:rFonts w:ascii="Consolas" w:hAnsi="Consolas" w:cs="Consolas"/>
          <w:color w:val="000000"/>
          <w:sz w:val="20"/>
          <w:szCs w:val="20"/>
          <w:lang w:val="en-GB"/>
        </w:rPr>
        <w:t>)ADC</w:t>
      </w:r>
      <w:proofErr w:type="gramEnd"/>
      <w:r w:rsidRPr="006518E8">
        <w:rPr>
          <w:rFonts w:ascii="Consolas" w:hAnsi="Consolas" w:cs="Consolas"/>
          <w:color w:val="000000"/>
          <w:sz w:val="20"/>
          <w:szCs w:val="20"/>
          <w:lang w:val="en-GB"/>
        </w:rPr>
        <w:t>3_DR_ADDRESS;</w:t>
      </w:r>
    </w:p>
    <w:p w14:paraId="5395F98A"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DMA_InitStructure.</w:t>
      </w:r>
      <w:r w:rsidRPr="006518E8">
        <w:rPr>
          <w:rFonts w:ascii="Consolas" w:hAnsi="Consolas" w:cs="Consolas"/>
          <w:color w:val="0000C0"/>
          <w:sz w:val="20"/>
          <w:szCs w:val="20"/>
          <w:lang w:val="en-GB"/>
        </w:rPr>
        <w:t>DMA_Memory0BaseAddr</w:t>
      </w:r>
      <w:r w:rsidRPr="006518E8">
        <w:rPr>
          <w:rFonts w:ascii="Consolas" w:hAnsi="Consolas" w:cs="Consolas"/>
          <w:color w:val="000000"/>
          <w:sz w:val="20"/>
          <w:szCs w:val="20"/>
          <w:lang w:val="en-GB"/>
        </w:rPr>
        <w:t xml:space="preserve"> = (</w:t>
      </w:r>
      <w:r w:rsidRPr="006518E8">
        <w:rPr>
          <w:rFonts w:ascii="Consolas" w:hAnsi="Consolas" w:cs="Consolas"/>
          <w:color w:val="005032"/>
          <w:sz w:val="20"/>
          <w:szCs w:val="20"/>
          <w:lang w:val="en-GB"/>
        </w:rPr>
        <w:t>uint32_</w:t>
      </w:r>
      <w:proofErr w:type="gramStart"/>
      <w:r w:rsidRPr="006518E8">
        <w:rPr>
          <w:rFonts w:ascii="Consolas" w:hAnsi="Consolas" w:cs="Consolas"/>
          <w:color w:val="005032"/>
          <w:sz w:val="20"/>
          <w:szCs w:val="20"/>
          <w:lang w:val="en-GB"/>
        </w:rPr>
        <w:t>t</w:t>
      </w:r>
      <w:r w:rsidRPr="006518E8">
        <w:rPr>
          <w:rFonts w:ascii="Consolas" w:hAnsi="Consolas" w:cs="Consolas"/>
          <w:color w:val="000000"/>
          <w:sz w:val="20"/>
          <w:szCs w:val="20"/>
          <w:lang w:val="en-GB"/>
        </w:rPr>
        <w:t>)&amp;</w:t>
      </w:r>
      <w:proofErr w:type="gramEnd"/>
      <w:r w:rsidRPr="006518E8">
        <w:rPr>
          <w:rFonts w:ascii="Consolas" w:hAnsi="Consolas" w:cs="Consolas"/>
          <w:color w:val="000000"/>
          <w:sz w:val="20"/>
          <w:szCs w:val="20"/>
          <w:lang w:val="en-GB"/>
        </w:rPr>
        <w:t>ADC3ConvertedValue;</w:t>
      </w:r>
    </w:p>
    <w:p w14:paraId="3B930A4F"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DMA_DIR</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DMA_DIR_PeripheralToMemory</w:t>
      </w:r>
      <w:proofErr w:type="spellEnd"/>
      <w:r w:rsidRPr="00DE5C0A">
        <w:rPr>
          <w:rFonts w:ascii="Consolas" w:hAnsi="Consolas" w:cs="Consolas"/>
          <w:color w:val="000000"/>
          <w:sz w:val="20"/>
          <w:szCs w:val="20"/>
          <w:lang w:val="en-GB"/>
        </w:rPr>
        <w:t>;</w:t>
      </w:r>
    </w:p>
    <w:p w14:paraId="12FF571D"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DE5C0A">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DMA_BufferSize</w:t>
      </w:r>
      <w:proofErr w:type="spellEnd"/>
      <w:r w:rsidRPr="00DE5C0A">
        <w:rPr>
          <w:rFonts w:ascii="Consolas" w:hAnsi="Consolas" w:cs="Consolas"/>
          <w:color w:val="000000"/>
          <w:sz w:val="20"/>
          <w:szCs w:val="20"/>
          <w:lang w:val="en-GB"/>
        </w:rPr>
        <w:t xml:space="preserve"> = 1;</w:t>
      </w:r>
    </w:p>
    <w:p w14:paraId="68BDA1EA"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DE5C0A">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DMA_PeripheralInc</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DMA_PeripheralInc_Disable</w:t>
      </w:r>
      <w:proofErr w:type="spellEnd"/>
      <w:r w:rsidRPr="00DE5C0A">
        <w:rPr>
          <w:rFonts w:ascii="Consolas" w:hAnsi="Consolas" w:cs="Consolas"/>
          <w:color w:val="000000"/>
          <w:sz w:val="20"/>
          <w:szCs w:val="20"/>
          <w:lang w:val="en-GB"/>
        </w:rPr>
        <w:t>;</w:t>
      </w:r>
    </w:p>
    <w:p w14:paraId="4DF9788E"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DMA_MemoryInc</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DMA_MemoryInc_Disable</w:t>
      </w:r>
      <w:proofErr w:type="spellEnd"/>
      <w:r w:rsidRPr="006518E8">
        <w:rPr>
          <w:rFonts w:ascii="Consolas" w:hAnsi="Consolas" w:cs="Consolas"/>
          <w:color w:val="000000"/>
          <w:sz w:val="20"/>
          <w:szCs w:val="20"/>
          <w:lang w:val="en-GB"/>
        </w:rPr>
        <w:t>;</w:t>
      </w:r>
    </w:p>
    <w:p w14:paraId="7692C4A9"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DMA_PeripheralDataSize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DMA_PeripheralDataSize_HalfWord</w:t>
      </w:r>
      <w:proofErr w:type="spellEnd"/>
      <w:r w:rsidRPr="00DE5C0A">
        <w:rPr>
          <w:rFonts w:ascii="Consolas" w:hAnsi="Consolas" w:cs="Consolas"/>
          <w:color w:val="000000"/>
          <w:sz w:val="20"/>
          <w:szCs w:val="20"/>
          <w:lang w:val="en-GB"/>
        </w:rPr>
        <w:t>;</w:t>
      </w:r>
    </w:p>
    <w:p w14:paraId="778F88DE"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DMA_MemoryDataSize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DMA_MemoryDataSize_HalfWord</w:t>
      </w:r>
      <w:proofErr w:type="spellEnd"/>
      <w:r w:rsidRPr="006518E8">
        <w:rPr>
          <w:rFonts w:ascii="Consolas" w:hAnsi="Consolas" w:cs="Consolas"/>
          <w:color w:val="000000"/>
          <w:sz w:val="20"/>
          <w:szCs w:val="20"/>
          <w:lang w:val="en-GB"/>
        </w:rPr>
        <w:t>;</w:t>
      </w:r>
    </w:p>
    <w:p w14:paraId="5882A80E"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DMA_Mode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DMA_Mode_Circular</w:t>
      </w:r>
      <w:proofErr w:type="spellEnd"/>
      <w:r w:rsidRPr="00DE5C0A">
        <w:rPr>
          <w:rFonts w:ascii="Consolas" w:hAnsi="Consolas" w:cs="Consolas"/>
          <w:color w:val="000000"/>
          <w:sz w:val="20"/>
          <w:szCs w:val="20"/>
          <w:lang w:val="en-GB"/>
        </w:rPr>
        <w:t>;</w:t>
      </w:r>
    </w:p>
    <w:p w14:paraId="27760139"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DMA_Priority</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DMA_Priority_Medium</w:t>
      </w:r>
      <w:proofErr w:type="spellEnd"/>
      <w:r w:rsidRPr="006518E8">
        <w:rPr>
          <w:rFonts w:ascii="Consolas" w:hAnsi="Consolas" w:cs="Consolas"/>
          <w:color w:val="000000"/>
          <w:sz w:val="20"/>
          <w:szCs w:val="20"/>
          <w:lang w:val="en-GB"/>
        </w:rPr>
        <w:t>;</w:t>
      </w:r>
    </w:p>
    <w:p w14:paraId="75199CE7"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DMA_FIFOMode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DMA_FIFOMode_Disable</w:t>
      </w:r>
      <w:proofErr w:type="spellEnd"/>
      <w:r w:rsidRPr="00DE5C0A">
        <w:rPr>
          <w:rFonts w:ascii="Consolas" w:hAnsi="Consolas" w:cs="Consolas"/>
          <w:color w:val="000000"/>
          <w:sz w:val="20"/>
          <w:szCs w:val="20"/>
          <w:lang w:val="en-GB"/>
        </w:rPr>
        <w:t>;</w:t>
      </w:r>
    </w:p>
    <w:p w14:paraId="72A548C5"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DMA_FIFOThreshold</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DMA_FIFOThreshold_HalfFull</w:t>
      </w:r>
      <w:proofErr w:type="spellEnd"/>
      <w:r w:rsidRPr="006518E8">
        <w:rPr>
          <w:rFonts w:ascii="Consolas" w:hAnsi="Consolas" w:cs="Consolas"/>
          <w:color w:val="000000"/>
          <w:sz w:val="20"/>
          <w:szCs w:val="20"/>
          <w:lang w:val="en-GB"/>
        </w:rPr>
        <w:t>;</w:t>
      </w:r>
    </w:p>
    <w:p w14:paraId="49E59B56"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DMA_MemoryBurst</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DMA_MemoryBurst_Single</w:t>
      </w:r>
      <w:proofErr w:type="spellEnd"/>
      <w:r w:rsidRPr="006518E8">
        <w:rPr>
          <w:rFonts w:ascii="Consolas" w:hAnsi="Consolas" w:cs="Consolas"/>
          <w:color w:val="000000"/>
          <w:sz w:val="20"/>
          <w:szCs w:val="20"/>
          <w:lang w:val="en-GB"/>
        </w:rPr>
        <w:t>;</w:t>
      </w:r>
    </w:p>
    <w:p w14:paraId="08851022"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DMA_PeripheralBurst</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DMA_PeripheralBurst_Single</w:t>
      </w:r>
      <w:proofErr w:type="spellEnd"/>
      <w:r w:rsidRPr="006518E8">
        <w:rPr>
          <w:rFonts w:ascii="Consolas" w:hAnsi="Consolas" w:cs="Consolas"/>
          <w:color w:val="000000"/>
          <w:sz w:val="20"/>
          <w:szCs w:val="20"/>
          <w:lang w:val="en-GB"/>
        </w:rPr>
        <w:t>;</w:t>
      </w:r>
    </w:p>
    <w:p w14:paraId="73C88C50"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w:t>
      </w:r>
      <w:proofErr w:type="gramStart"/>
      <w:r w:rsidRPr="006518E8">
        <w:rPr>
          <w:rFonts w:ascii="Consolas" w:hAnsi="Consolas" w:cs="Consolas"/>
          <w:color w:val="000000"/>
          <w:sz w:val="20"/>
          <w:szCs w:val="20"/>
          <w:lang w:val="en-GB"/>
        </w:rPr>
        <w:t>Init</w:t>
      </w:r>
      <w:proofErr w:type="spellEnd"/>
      <w:r w:rsidRPr="006518E8">
        <w:rPr>
          <w:rFonts w:ascii="Consolas" w:hAnsi="Consolas" w:cs="Consolas"/>
          <w:color w:val="000000"/>
          <w:sz w:val="20"/>
          <w:szCs w:val="20"/>
          <w:lang w:val="en-GB"/>
        </w:rPr>
        <w:t>(</w:t>
      </w:r>
      <w:proofErr w:type="gramEnd"/>
      <w:r w:rsidRPr="006518E8">
        <w:rPr>
          <w:rFonts w:ascii="Consolas" w:hAnsi="Consolas" w:cs="Consolas"/>
          <w:color w:val="000000"/>
          <w:sz w:val="20"/>
          <w:szCs w:val="20"/>
          <w:lang w:val="en-GB"/>
        </w:rPr>
        <w:t>DMA2_Stream0, &amp;</w:t>
      </w:r>
      <w:proofErr w:type="spellStart"/>
      <w:r w:rsidRPr="006518E8">
        <w:rPr>
          <w:rFonts w:ascii="Consolas" w:hAnsi="Consolas" w:cs="Consolas"/>
          <w:color w:val="000000"/>
          <w:sz w:val="20"/>
          <w:szCs w:val="20"/>
          <w:lang w:val="en-GB"/>
        </w:rPr>
        <w:t>DMA_InitStructure</w:t>
      </w:r>
      <w:proofErr w:type="spellEnd"/>
      <w:r w:rsidRPr="006518E8">
        <w:rPr>
          <w:rFonts w:ascii="Consolas" w:hAnsi="Consolas" w:cs="Consolas"/>
          <w:color w:val="000000"/>
          <w:sz w:val="20"/>
          <w:szCs w:val="20"/>
          <w:lang w:val="en-GB"/>
        </w:rPr>
        <w:t>);</w:t>
      </w:r>
    </w:p>
    <w:p w14:paraId="6FBBE075" w14:textId="77777777" w:rsidR="00DE5C0A" w:rsidRPr="006518E8" w:rsidRDefault="00DE5C0A" w:rsidP="00DE5C0A">
      <w:pPr>
        <w:ind w:left="360"/>
        <w:rPr>
          <w:lang w:val="ca-ES"/>
        </w:rPr>
      </w:pPr>
      <w:r w:rsidRPr="006518E8">
        <w:rPr>
          <w:rFonts w:ascii="Consolas" w:hAnsi="Consolas" w:cs="Consolas"/>
          <w:color w:val="000000"/>
          <w:sz w:val="20"/>
          <w:szCs w:val="20"/>
          <w:lang w:val="en-GB"/>
        </w:rPr>
        <w:t xml:space="preserve">  </w:t>
      </w:r>
      <w:proofErr w:type="spellStart"/>
      <w:r w:rsidRPr="006518E8">
        <w:rPr>
          <w:rFonts w:ascii="Consolas" w:hAnsi="Consolas" w:cs="Consolas"/>
          <w:color w:val="000000"/>
          <w:sz w:val="20"/>
          <w:szCs w:val="20"/>
          <w:lang w:val="en-GB"/>
        </w:rPr>
        <w:t>DMA_</w:t>
      </w:r>
      <w:proofErr w:type="gramStart"/>
      <w:r w:rsidRPr="006518E8">
        <w:rPr>
          <w:rFonts w:ascii="Consolas" w:hAnsi="Consolas" w:cs="Consolas"/>
          <w:color w:val="000000"/>
          <w:sz w:val="20"/>
          <w:szCs w:val="20"/>
          <w:lang w:val="en-GB"/>
        </w:rPr>
        <w:t>Cmd</w:t>
      </w:r>
      <w:proofErr w:type="spellEnd"/>
      <w:r w:rsidRPr="006518E8">
        <w:rPr>
          <w:rFonts w:ascii="Consolas" w:hAnsi="Consolas" w:cs="Consolas"/>
          <w:color w:val="000000"/>
          <w:sz w:val="20"/>
          <w:szCs w:val="20"/>
          <w:lang w:val="en-GB"/>
        </w:rPr>
        <w:t>(</w:t>
      </w:r>
      <w:proofErr w:type="gramEnd"/>
      <w:r w:rsidRPr="006518E8">
        <w:rPr>
          <w:rFonts w:ascii="Consolas" w:hAnsi="Consolas" w:cs="Consolas"/>
          <w:color w:val="000000"/>
          <w:sz w:val="20"/>
          <w:szCs w:val="20"/>
          <w:lang w:val="en-GB"/>
        </w:rPr>
        <w:t xml:space="preserve">DMA2_Stream0, </w:t>
      </w:r>
      <w:r w:rsidRPr="006518E8">
        <w:rPr>
          <w:rFonts w:ascii="Consolas" w:hAnsi="Consolas" w:cs="Consolas"/>
          <w:i/>
          <w:iCs/>
          <w:color w:val="0000C0"/>
          <w:sz w:val="20"/>
          <w:szCs w:val="20"/>
          <w:lang w:val="en-GB"/>
        </w:rPr>
        <w:t>ENABLE</w:t>
      </w:r>
      <w:r w:rsidRPr="006518E8">
        <w:rPr>
          <w:rFonts w:ascii="Consolas" w:hAnsi="Consolas" w:cs="Consolas"/>
          <w:color w:val="000000"/>
          <w:sz w:val="20"/>
          <w:szCs w:val="20"/>
          <w:lang w:val="en-GB"/>
        </w:rPr>
        <w:t>);</w:t>
      </w:r>
    </w:p>
    <w:p w14:paraId="159ECB0A" w14:textId="77777777" w:rsidR="00DE5C0A" w:rsidRDefault="00DE5C0A" w:rsidP="00DE5C0A">
      <w:pPr>
        <w:pStyle w:val="Prrafodelista"/>
        <w:ind w:left="1440"/>
        <w:rPr>
          <w:lang w:val="ca-ES"/>
        </w:rPr>
      </w:pPr>
    </w:p>
    <w:p w14:paraId="07DFECB8" w14:textId="77777777" w:rsidR="00DE5C0A" w:rsidRDefault="00DE5C0A" w:rsidP="00DE5C0A">
      <w:pPr>
        <w:pStyle w:val="Prrafodelista"/>
        <w:numPr>
          <w:ilvl w:val="1"/>
          <w:numId w:val="2"/>
        </w:numPr>
        <w:rPr>
          <w:lang w:val="ca-ES"/>
        </w:rPr>
      </w:pPr>
      <w:r>
        <w:rPr>
          <w:lang w:val="ca-ES"/>
        </w:rPr>
        <w:t>Configuració DMA per Memory2Memory:</w:t>
      </w:r>
    </w:p>
    <w:p w14:paraId="3488F728"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DMA_Channel</w:t>
      </w:r>
      <w:proofErr w:type="spellEnd"/>
      <w:r w:rsidRPr="006518E8">
        <w:rPr>
          <w:rFonts w:ascii="Consolas" w:hAnsi="Consolas" w:cs="Consolas"/>
          <w:color w:val="000000"/>
          <w:sz w:val="20"/>
          <w:szCs w:val="20"/>
          <w:lang w:val="en-GB"/>
        </w:rPr>
        <w:t xml:space="preserve"> = DMA_Channel_2;</w:t>
      </w:r>
    </w:p>
    <w:p w14:paraId="057E88BC"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DMA_PeripheralBaseAddr</w:t>
      </w:r>
      <w:proofErr w:type="spellEnd"/>
      <w:r w:rsidRPr="00DE5C0A">
        <w:rPr>
          <w:rFonts w:ascii="Consolas" w:hAnsi="Consolas" w:cs="Consolas"/>
          <w:color w:val="000000"/>
          <w:sz w:val="20"/>
          <w:szCs w:val="20"/>
          <w:lang w:val="en-GB"/>
        </w:rPr>
        <w:t xml:space="preserve"> = (</w:t>
      </w:r>
      <w:r w:rsidRPr="00DE5C0A">
        <w:rPr>
          <w:rFonts w:ascii="Consolas" w:hAnsi="Consolas" w:cs="Consolas"/>
          <w:color w:val="005032"/>
          <w:sz w:val="20"/>
          <w:szCs w:val="20"/>
          <w:lang w:val="en-GB"/>
        </w:rPr>
        <w:t>uint32_</w:t>
      </w:r>
      <w:proofErr w:type="gramStart"/>
      <w:r w:rsidRPr="00DE5C0A">
        <w:rPr>
          <w:rFonts w:ascii="Consolas" w:hAnsi="Consolas" w:cs="Consolas"/>
          <w:color w:val="005032"/>
          <w:sz w:val="20"/>
          <w:szCs w:val="20"/>
          <w:lang w:val="en-GB"/>
        </w:rPr>
        <w:t>t</w:t>
      </w:r>
      <w:r w:rsidRPr="00DE5C0A">
        <w:rPr>
          <w:rFonts w:ascii="Consolas" w:hAnsi="Consolas" w:cs="Consolas"/>
          <w:color w:val="000000"/>
          <w:sz w:val="20"/>
          <w:szCs w:val="20"/>
          <w:lang w:val="en-GB"/>
        </w:rPr>
        <w:t>)&amp;</w:t>
      </w:r>
      <w:proofErr w:type="spellStart"/>
      <w:proofErr w:type="gramEnd"/>
      <w:r w:rsidRPr="00DE5C0A">
        <w:rPr>
          <w:rFonts w:ascii="Consolas" w:hAnsi="Consolas" w:cs="Consolas"/>
          <w:color w:val="000000"/>
          <w:sz w:val="20"/>
          <w:szCs w:val="20"/>
          <w:lang w:val="en-GB"/>
        </w:rPr>
        <w:t>totalMostres</w:t>
      </w:r>
      <w:proofErr w:type="spellEnd"/>
      <w:r w:rsidRPr="00DE5C0A">
        <w:rPr>
          <w:rFonts w:ascii="Consolas" w:hAnsi="Consolas" w:cs="Consolas"/>
          <w:color w:val="000000"/>
          <w:sz w:val="20"/>
          <w:szCs w:val="20"/>
          <w:lang w:val="en-GB"/>
        </w:rPr>
        <w:t>;</w:t>
      </w:r>
    </w:p>
    <w:p w14:paraId="6250478C"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t>DMA_InitStructure.</w:t>
      </w:r>
      <w:r w:rsidRPr="006518E8">
        <w:rPr>
          <w:rFonts w:ascii="Consolas" w:hAnsi="Consolas" w:cs="Consolas"/>
          <w:color w:val="0000C0"/>
          <w:sz w:val="20"/>
          <w:szCs w:val="20"/>
          <w:lang w:val="en-GB"/>
        </w:rPr>
        <w:t>DMA_Memory0BaseAddr</w:t>
      </w:r>
      <w:r w:rsidRPr="006518E8">
        <w:rPr>
          <w:rFonts w:ascii="Consolas" w:hAnsi="Consolas" w:cs="Consolas"/>
          <w:color w:val="000000"/>
          <w:sz w:val="20"/>
          <w:szCs w:val="20"/>
          <w:lang w:val="en-GB"/>
        </w:rPr>
        <w:t xml:space="preserve"> = (</w:t>
      </w:r>
      <w:r w:rsidRPr="006518E8">
        <w:rPr>
          <w:rFonts w:ascii="Consolas" w:hAnsi="Consolas" w:cs="Consolas"/>
          <w:color w:val="005032"/>
          <w:sz w:val="20"/>
          <w:szCs w:val="20"/>
          <w:lang w:val="en-GB"/>
        </w:rPr>
        <w:t>uint32_</w:t>
      </w:r>
      <w:proofErr w:type="gramStart"/>
      <w:r w:rsidRPr="006518E8">
        <w:rPr>
          <w:rFonts w:ascii="Consolas" w:hAnsi="Consolas" w:cs="Consolas"/>
          <w:color w:val="005032"/>
          <w:sz w:val="20"/>
          <w:szCs w:val="20"/>
          <w:lang w:val="en-GB"/>
        </w:rPr>
        <w:t>t</w:t>
      </w:r>
      <w:r w:rsidRPr="006518E8">
        <w:rPr>
          <w:rFonts w:ascii="Consolas" w:hAnsi="Consolas" w:cs="Consolas"/>
          <w:color w:val="000000"/>
          <w:sz w:val="20"/>
          <w:szCs w:val="20"/>
          <w:lang w:val="en-GB"/>
        </w:rPr>
        <w:t>)&amp;</w:t>
      </w:r>
      <w:proofErr w:type="gramEnd"/>
      <w:r w:rsidRPr="006518E8">
        <w:rPr>
          <w:rFonts w:ascii="Consolas" w:hAnsi="Consolas" w:cs="Consolas"/>
          <w:color w:val="000000"/>
          <w:sz w:val="20"/>
          <w:szCs w:val="20"/>
          <w:lang w:val="en-GB"/>
        </w:rPr>
        <w:t>destination;</w:t>
      </w:r>
    </w:p>
    <w:p w14:paraId="3CD5A8FD"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DMA_DIR</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DMA_DIR_MemoryToMemory</w:t>
      </w:r>
      <w:proofErr w:type="spellEnd"/>
      <w:r w:rsidRPr="00DE5C0A">
        <w:rPr>
          <w:rFonts w:ascii="Consolas" w:hAnsi="Consolas" w:cs="Consolas"/>
          <w:color w:val="000000"/>
          <w:sz w:val="20"/>
          <w:szCs w:val="20"/>
          <w:lang w:val="en-GB"/>
        </w:rPr>
        <w:t>;</w:t>
      </w:r>
    </w:p>
    <w:p w14:paraId="6BC0D7A9"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DMA_BufferSize</w:t>
      </w:r>
      <w:proofErr w:type="spellEnd"/>
      <w:r w:rsidRPr="006518E8">
        <w:rPr>
          <w:rFonts w:ascii="Consolas" w:hAnsi="Consolas" w:cs="Consolas"/>
          <w:color w:val="000000"/>
          <w:sz w:val="20"/>
          <w:szCs w:val="20"/>
          <w:lang w:val="en-GB"/>
        </w:rPr>
        <w:t xml:space="preserve"> = ARRAYSIZE;</w:t>
      </w:r>
    </w:p>
    <w:p w14:paraId="601E61DB"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DMA_PeripheralInc</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DMA_PeripheralInc_Enable</w:t>
      </w:r>
      <w:proofErr w:type="spellEnd"/>
      <w:r w:rsidRPr="00DE5C0A">
        <w:rPr>
          <w:rFonts w:ascii="Consolas" w:hAnsi="Consolas" w:cs="Consolas"/>
          <w:color w:val="000000"/>
          <w:sz w:val="20"/>
          <w:szCs w:val="20"/>
          <w:lang w:val="en-GB"/>
        </w:rPr>
        <w:t>;</w:t>
      </w:r>
    </w:p>
    <w:p w14:paraId="089D0B51"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DMA_MemoryInc</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DMA_MemoryInc_Enable</w:t>
      </w:r>
      <w:proofErr w:type="spellEnd"/>
      <w:r w:rsidRPr="006518E8">
        <w:rPr>
          <w:rFonts w:ascii="Consolas" w:hAnsi="Consolas" w:cs="Consolas"/>
          <w:color w:val="000000"/>
          <w:sz w:val="20"/>
          <w:szCs w:val="20"/>
          <w:lang w:val="en-GB"/>
        </w:rPr>
        <w:t>;</w:t>
      </w:r>
    </w:p>
    <w:p w14:paraId="0BC7E677"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DMA_PeripheralDataSize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DMA_PeripheralDataSize_HalfWord</w:t>
      </w:r>
      <w:proofErr w:type="spellEnd"/>
      <w:r w:rsidRPr="00DE5C0A">
        <w:rPr>
          <w:rFonts w:ascii="Consolas" w:hAnsi="Consolas" w:cs="Consolas"/>
          <w:color w:val="000000"/>
          <w:sz w:val="20"/>
          <w:szCs w:val="20"/>
          <w:lang w:val="en-GB"/>
        </w:rPr>
        <w:t>;</w:t>
      </w:r>
    </w:p>
    <w:p w14:paraId="0EE11403"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DMA_MemoryDataSize</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DMA_MemoryDataSize_HalfWord</w:t>
      </w:r>
      <w:proofErr w:type="spellEnd"/>
      <w:r w:rsidRPr="006518E8">
        <w:rPr>
          <w:rFonts w:ascii="Consolas" w:hAnsi="Consolas" w:cs="Consolas"/>
          <w:color w:val="000000"/>
          <w:sz w:val="20"/>
          <w:szCs w:val="20"/>
          <w:lang w:val="en-GB"/>
        </w:rPr>
        <w:t>;</w:t>
      </w:r>
    </w:p>
    <w:p w14:paraId="6BC97414"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DMA_Mode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DMA_Mode_Normal</w:t>
      </w:r>
      <w:proofErr w:type="spellEnd"/>
      <w:r w:rsidRPr="00DE5C0A">
        <w:rPr>
          <w:rFonts w:ascii="Consolas" w:hAnsi="Consolas" w:cs="Consolas"/>
          <w:color w:val="000000"/>
          <w:sz w:val="20"/>
          <w:szCs w:val="20"/>
          <w:lang w:val="en-GB"/>
        </w:rPr>
        <w:t>;</w:t>
      </w:r>
    </w:p>
    <w:p w14:paraId="2A771DED"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DMA_Priority</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DMA_Priority_Medium</w:t>
      </w:r>
      <w:proofErr w:type="spellEnd"/>
      <w:r w:rsidRPr="006518E8">
        <w:rPr>
          <w:rFonts w:ascii="Consolas" w:hAnsi="Consolas" w:cs="Consolas"/>
          <w:color w:val="000000"/>
          <w:sz w:val="20"/>
          <w:szCs w:val="20"/>
          <w:lang w:val="en-GB"/>
        </w:rPr>
        <w:t>;</w:t>
      </w:r>
    </w:p>
    <w:p w14:paraId="36C3CDE9" w14:textId="77777777" w:rsidR="00DE5C0A" w:rsidRPr="00DE5C0A"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DE5C0A">
        <w:rPr>
          <w:rFonts w:ascii="Consolas" w:hAnsi="Consolas" w:cs="Consolas"/>
          <w:color w:val="000000"/>
          <w:sz w:val="20"/>
          <w:szCs w:val="20"/>
          <w:lang w:val="en-GB"/>
        </w:rPr>
        <w:t>DMA_InitStructure.</w:t>
      </w:r>
      <w:r w:rsidRPr="00DE5C0A">
        <w:rPr>
          <w:rFonts w:ascii="Consolas" w:hAnsi="Consolas" w:cs="Consolas"/>
          <w:color w:val="0000C0"/>
          <w:sz w:val="20"/>
          <w:szCs w:val="20"/>
          <w:lang w:val="en-GB"/>
        </w:rPr>
        <w:t>DMA_FIFOMode</w:t>
      </w:r>
      <w:proofErr w:type="spellEnd"/>
      <w:r w:rsidRPr="00DE5C0A">
        <w:rPr>
          <w:rFonts w:ascii="Consolas" w:hAnsi="Consolas" w:cs="Consolas"/>
          <w:color w:val="000000"/>
          <w:sz w:val="20"/>
          <w:szCs w:val="20"/>
          <w:lang w:val="en-GB"/>
        </w:rPr>
        <w:t xml:space="preserve"> = </w:t>
      </w:r>
      <w:proofErr w:type="spellStart"/>
      <w:r w:rsidRPr="00DE5C0A">
        <w:rPr>
          <w:rFonts w:ascii="Consolas" w:hAnsi="Consolas" w:cs="Consolas"/>
          <w:color w:val="000000"/>
          <w:sz w:val="20"/>
          <w:szCs w:val="20"/>
          <w:lang w:val="en-GB"/>
        </w:rPr>
        <w:t>DMA_FIFOMode_Enable</w:t>
      </w:r>
      <w:proofErr w:type="spellEnd"/>
      <w:r w:rsidRPr="00DE5C0A">
        <w:rPr>
          <w:rFonts w:ascii="Consolas" w:hAnsi="Consolas" w:cs="Consolas"/>
          <w:color w:val="000000"/>
          <w:sz w:val="20"/>
          <w:szCs w:val="20"/>
          <w:lang w:val="en-GB"/>
        </w:rPr>
        <w:t>;</w:t>
      </w:r>
    </w:p>
    <w:p w14:paraId="10BF420F"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DMA_FIFOThreshold</w:t>
      </w:r>
      <w:proofErr w:type="spellEnd"/>
      <w:r w:rsidRPr="006518E8">
        <w:rPr>
          <w:rFonts w:ascii="Consolas" w:hAnsi="Consolas" w:cs="Consolas"/>
          <w:color w:val="000000"/>
          <w:sz w:val="20"/>
          <w:szCs w:val="20"/>
          <w:lang w:val="en-GB"/>
        </w:rPr>
        <w:t xml:space="preserve"> = </w:t>
      </w:r>
      <w:proofErr w:type="spellStart"/>
      <w:r w:rsidRPr="006518E8">
        <w:rPr>
          <w:rFonts w:ascii="Consolas" w:hAnsi="Consolas" w:cs="Consolas"/>
          <w:color w:val="000000"/>
          <w:sz w:val="20"/>
          <w:szCs w:val="20"/>
          <w:lang w:val="en-GB"/>
        </w:rPr>
        <w:t>DMA_FIFOThreshold_Full</w:t>
      </w:r>
      <w:proofErr w:type="spellEnd"/>
      <w:r w:rsidRPr="006518E8">
        <w:rPr>
          <w:rFonts w:ascii="Consolas" w:hAnsi="Consolas" w:cs="Consolas"/>
          <w:color w:val="000000"/>
          <w:sz w:val="20"/>
          <w:szCs w:val="20"/>
          <w:lang w:val="en-GB"/>
        </w:rPr>
        <w:t>;</w:t>
      </w:r>
    </w:p>
    <w:p w14:paraId="1455E7D5"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DMA_MemoryBurst</w:t>
      </w:r>
      <w:proofErr w:type="spellEnd"/>
      <w:r w:rsidRPr="006518E8">
        <w:rPr>
          <w:rFonts w:ascii="Consolas" w:hAnsi="Consolas" w:cs="Consolas"/>
          <w:color w:val="000000"/>
          <w:sz w:val="20"/>
          <w:szCs w:val="20"/>
          <w:lang w:val="en-GB"/>
        </w:rPr>
        <w:t xml:space="preserve"> = DMA_MemoryBurst_INC8;</w:t>
      </w:r>
    </w:p>
    <w:p w14:paraId="3EAB9A90" w14:textId="77777777" w:rsidR="00DE5C0A" w:rsidRPr="006518E8" w:rsidRDefault="00DE5C0A" w:rsidP="00DE5C0A">
      <w:pPr>
        <w:autoSpaceDE w:val="0"/>
        <w:autoSpaceDN w:val="0"/>
        <w:adjustRightInd w:val="0"/>
        <w:spacing w:after="0" w:line="240" w:lineRule="auto"/>
        <w:ind w:left="360"/>
        <w:rPr>
          <w:rFonts w:ascii="Consolas" w:hAnsi="Consolas" w:cs="Consolas"/>
          <w:sz w:val="20"/>
          <w:szCs w:val="20"/>
          <w:lang w:val="en-GB"/>
        </w:rPr>
      </w:pPr>
      <w:r w:rsidRPr="006518E8">
        <w:rPr>
          <w:rFonts w:ascii="Consolas" w:hAnsi="Consolas" w:cs="Consolas"/>
          <w:color w:val="000000"/>
          <w:sz w:val="20"/>
          <w:szCs w:val="20"/>
          <w:lang w:val="en-GB"/>
        </w:rPr>
        <w:tab/>
      </w:r>
      <w:proofErr w:type="spellStart"/>
      <w:r w:rsidRPr="006518E8">
        <w:rPr>
          <w:rFonts w:ascii="Consolas" w:hAnsi="Consolas" w:cs="Consolas"/>
          <w:color w:val="000000"/>
          <w:sz w:val="20"/>
          <w:szCs w:val="20"/>
          <w:lang w:val="en-GB"/>
        </w:rPr>
        <w:t>DMA_InitStructure.</w:t>
      </w:r>
      <w:r w:rsidRPr="006518E8">
        <w:rPr>
          <w:rFonts w:ascii="Consolas" w:hAnsi="Consolas" w:cs="Consolas"/>
          <w:color w:val="0000C0"/>
          <w:sz w:val="20"/>
          <w:szCs w:val="20"/>
          <w:lang w:val="en-GB"/>
        </w:rPr>
        <w:t>DMA_PeripheralBurst</w:t>
      </w:r>
      <w:proofErr w:type="spellEnd"/>
      <w:r w:rsidRPr="006518E8">
        <w:rPr>
          <w:rFonts w:ascii="Consolas" w:hAnsi="Consolas" w:cs="Consolas"/>
          <w:color w:val="000000"/>
          <w:sz w:val="20"/>
          <w:szCs w:val="20"/>
          <w:lang w:val="en-GB"/>
        </w:rPr>
        <w:t xml:space="preserve"> = DMA_PeripheralBurst_INC8;</w:t>
      </w:r>
    </w:p>
    <w:p w14:paraId="58556B64" w14:textId="77777777" w:rsidR="00231FDB" w:rsidRDefault="00DE5C0A" w:rsidP="00DE5C0A">
      <w:pPr>
        <w:ind w:left="360"/>
        <w:rPr>
          <w:lang w:val="ca-ES"/>
        </w:rPr>
      </w:pPr>
      <w:r w:rsidRPr="006518E8">
        <w:rPr>
          <w:rFonts w:ascii="Consolas" w:hAnsi="Consolas" w:cs="Consolas"/>
          <w:color w:val="000000"/>
          <w:sz w:val="20"/>
          <w:szCs w:val="20"/>
          <w:lang w:val="en-GB"/>
        </w:rPr>
        <w:lastRenderedPageBreak/>
        <w:tab/>
      </w:r>
      <w:proofErr w:type="spellStart"/>
      <w:r w:rsidRPr="006518E8">
        <w:rPr>
          <w:rFonts w:ascii="Consolas" w:hAnsi="Consolas" w:cs="Consolas"/>
          <w:color w:val="000000"/>
          <w:sz w:val="20"/>
          <w:szCs w:val="20"/>
          <w:lang w:val="en-GB"/>
        </w:rPr>
        <w:t>DMA_</w:t>
      </w:r>
      <w:proofErr w:type="gramStart"/>
      <w:r w:rsidRPr="006518E8">
        <w:rPr>
          <w:rFonts w:ascii="Consolas" w:hAnsi="Consolas" w:cs="Consolas"/>
          <w:color w:val="000000"/>
          <w:sz w:val="20"/>
          <w:szCs w:val="20"/>
          <w:lang w:val="en-GB"/>
        </w:rPr>
        <w:t>Init</w:t>
      </w:r>
      <w:proofErr w:type="spellEnd"/>
      <w:r w:rsidRPr="006518E8">
        <w:rPr>
          <w:rFonts w:ascii="Consolas" w:hAnsi="Consolas" w:cs="Consolas"/>
          <w:color w:val="000000"/>
          <w:sz w:val="20"/>
          <w:szCs w:val="20"/>
          <w:lang w:val="en-GB"/>
        </w:rPr>
        <w:t>(</w:t>
      </w:r>
      <w:proofErr w:type="gramEnd"/>
      <w:r w:rsidRPr="006518E8">
        <w:rPr>
          <w:rFonts w:ascii="Consolas" w:hAnsi="Consolas" w:cs="Consolas"/>
          <w:color w:val="000000"/>
          <w:sz w:val="20"/>
          <w:szCs w:val="20"/>
          <w:lang w:val="en-GB"/>
        </w:rPr>
        <w:t>DMA2_Stream3, &amp;</w:t>
      </w:r>
      <w:proofErr w:type="spellStart"/>
      <w:r w:rsidRPr="006518E8">
        <w:rPr>
          <w:rFonts w:ascii="Consolas" w:hAnsi="Consolas" w:cs="Consolas"/>
          <w:color w:val="000000"/>
          <w:sz w:val="20"/>
          <w:szCs w:val="20"/>
          <w:lang w:val="en-GB"/>
        </w:rPr>
        <w:t>DMA_InitStructure</w:t>
      </w:r>
      <w:proofErr w:type="spellEnd"/>
      <w:r w:rsidRPr="006518E8">
        <w:rPr>
          <w:rFonts w:ascii="Consolas" w:hAnsi="Consolas" w:cs="Consolas"/>
          <w:color w:val="000000"/>
          <w:sz w:val="20"/>
          <w:szCs w:val="20"/>
          <w:lang w:val="en-GB"/>
        </w:rPr>
        <w:t>);</w:t>
      </w:r>
    </w:p>
    <w:p w14:paraId="6005B670" w14:textId="77777777" w:rsidR="00231FDB" w:rsidRDefault="00231FDB" w:rsidP="00231FDB">
      <w:pPr>
        <w:pStyle w:val="Ttulo1"/>
        <w:numPr>
          <w:ilvl w:val="0"/>
          <w:numId w:val="1"/>
        </w:numPr>
        <w:rPr>
          <w:lang w:val="ca-ES"/>
        </w:rPr>
      </w:pPr>
      <w:bookmarkStart w:id="8" w:name="_Ref14284685"/>
      <w:bookmarkStart w:id="9" w:name="_Toc14374800"/>
      <w:r>
        <w:rPr>
          <w:lang w:val="ca-ES"/>
        </w:rPr>
        <w:t>Descripció dels mòduls del controlador</w:t>
      </w:r>
      <w:bookmarkEnd w:id="8"/>
      <w:bookmarkEnd w:id="9"/>
    </w:p>
    <w:p w14:paraId="5634E218" w14:textId="560FBD89" w:rsidR="00101537" w:rsidRPr="00101537" w:rsidRDefault="00101537" w:rsidP="00101537">
      <w:pPr>
        <w:jc w:val="both"/>
        <w:rPr>
          <w:lang w:val="ca-ES"/>
        </w:rPr>
      </w:pPr>
      <w:r w:rsidRPr="00101537">
        <w:rPr>
          <w:lang w:val="ca-ES"/>
        </w:rPr>
        <w:t xml:space="preserve">Tal i com hem mostrat en la figura </w:t>
      </w:r>
      <w:r w:rsidR="00A071D9">
        <w:rPr>
          <w:lang w:val="ca-ES"/>
        </w:rPr>
        <w:fldChar w:fldCharType="begin"/>
      </w:r>
      <w:r w:rsidR="00A071D9">
        <w:rPr>
          <w:lang w:val="ca-ES"/>
        </w:rPr>
        <w:instrText xml:space="preserve"> REF _Ref14369982 \h </w:instrText>
      </w:r>
      <w:r w:rsidR="00A071D9">
        <w:rPr>
          <w:lang w:val="ca-ES"/>
        </w:rPr>
      </w:r>
      <w:r w:rsidR="00A071D9">
        <w:rPr>
          <w:lang w:val="ca-ES"/>
        </w:rPr>
        <w:fldChar w:fldCharType="separate"/>
      </w:r>
      <w:proofErr w:type="spellStart"/>
      <w:r w:rsidR="00A071D9">
        <w:t>Il·lustració</w:t>
      </w:r>
      <w:proofErr w:type="spellEnd"/>
      <w:r w:rsidR="00A071D9">
        <w:t xml:space="preserve"> </w:t>
      </w:r>
      <w:r w:rsidR="00A071D9">
        <w:rPr>
          <w:noProof/>
        </w:rPr>
        <w:t>1</w:t>
      </w:r>
      <w:r w:rsidR="00A071D9">
        <w:t xml:space="preserve"> - </w:t>
      </w:r>
      <w:r w:rsidR="00A071D9" w:rsidRPr="007E1936">
        <w:rPr>
          <w:lang w:val="ca-ES"/>
        </w:rPr>
        <w:t>Diagrama general dels mòduls emprats en la pr</w:t>
      </w:r>
      <w:r w:rsidR="00A071D9">
        <w:rPr>
          <w:lang w:val="ca-ES"/>
        </w:rPr>
        <w:t>à</w:t>
      </w:r>
      <w:r w:rsidR="00A071D9" w:rsidRPr="007E1936">
        <w:rPr>
          <w:lang w:val="ca-ES"/>
        </w:rPr>
        <w:t>ctica</w:t>
      </w:r>
      <w:r w:rsidR="00A071D9">
        <w:rPr>
          <w:lang w:val="ca-ES"/>
        </w:rPr>
        <w:fldChar w:fldCharType="end"/>
      </w:r>
      <w:r w:rsidR="00A071D9">
        <w:rPr>
          <w:lang w:val="ca-ES"/>
        </w:rPr>
        <w:t xml:space="preserve"> </w:t>
      </w:r>
      <w:bookmarkStart w:id="10" w:name="_GoBack"/>
      <w:bookmarkEnd w:id="10"/>
      <w:r w:rsidRPr="00101537">
        <w:rPr>
          <w:lang w:val="ca-ES"/>
        </w:rPr>
        <w:t>el funcionament de la practica es el següent:</w:t>
      </w:r>
    </w:p>
    <w:p w14:paraId="45D292C7" w14:textId="77777777" w:rsidR="00996060" w:rsidRDefault="00DE5C0A" w:rsidP="00DE5C0A">
      <w:pPr>
        <w:pStyle w:val="Prrafodelista"/>
        <w:numPr>
          <w:ilvl w:val="0"/>
          <w:numId w:val="2"/>
        </w:numPr>
        <w:rPr>
          <w:lang w:val="ca-ES"/>
        </w:rPr>
      </w:pPr>
      <w:r>
        <w:rPr>
          <w:lang w:val="ca-ES"/>
        </w:rPr>
        <w:t>Timer 2:</w:t>
      </w:r>
      <w:r w:rsidR="004A35DC">
        <w:rPr>
          <w:lang w:val="ca-ES"/>
        </w:rPr>
        <w:t xml:space="preserve"> </w:t>
      </w:r>
    </w:p>
    <w:p w14:paraId="3A55B0E3" w14:textId="77777777" w:rsidR="004A35DC" w:rsidRDefault="004A35DC" w:rsidP="00996060">
      <w:pPr>
        <w:pStyle w:val="Prrafodelista"/>
        <w:jc w:val="both"/>
        <w:rPr>
          <w:lang w:val="ca-ES"/>
        </w:rPr>
      </w:pPr>
      <w:r>
        <w:rPr>
          <w:lang w:val="ca-ES"/>
        </w:rPr>
        <w:t xml:space="preserve">Timer configurat com a </w:t>
      </w:r>
      <w:proofErr w:type="spellStart"/>
      <w:r>
        <w:rPr>
          <w:lang w:val="ca-ES"/>
        </w:rPr>
        <w:t>free</w:t>
      </w:r>
      <w:proofErr w:type="spellEnd"/>
      <w:r>
        <w:rPr>
          <w:lang w:val="ca-ES"/>
        </w:rPr>
        <w:t xml:space="preserve"> </w:t>
      </w:r>
      <w:proofErr w:type="spellStart"/>
      <w:r>
        <w:rPr>
          <w:lang w:val="ca-ES"/>
        </w:rPr>
        <w:t>running</w:t>
      </w:r>
      <w:proofErr w:type="spellEnd"/>
      <w:r>
        <w:rPr>
          <w:lang w:val="ca-ES"/>
        </w:rPr>
        <w:t xml:space="preserve"> timer</w:t>
      </w:r>
      <w:r w:rsidR="00B85274">
        <w:rPr>
          <w:lang w:val="ca-ES"/>
        </w:rPr>
        <w:t xml:space="preserve"> sense</w:t>
      </w:r>
      <w:r>
        <w:rPr>
          <w:lang w:val="ca-ES"/>
        </w:rPr>
        <w:t xml:space="preserve"> interrupció. En el </w:t>
      </w:r>
      <w:proofErr w:type="spellStart"/>
      <w:r>
        <w:rPr>
          <w:lang w:val="ca-ES"/>
        </w:rPr>
        <w:t>main</w:t>
      </w:r>
      <w:proofErr w:type="spellEnd"/>
      <w:r>
        <w:rPr>
          <w:lang w:val="ca-ES"/>
        </w:rPr>
        <w:t>, dins del bucle infinit, es consulta si el polsador esta premut</w:t>
      </w:r>
      <w:r w:rsidR="00996060">
        <w:rPr>
          <w:lang w:val="ca-ES"/>
        </w:rPr>
        <w:t xml:space="preserve"> consultant el pin adient</w:t>
      </w:r>
      <w:r>
        <w:rPr>
          <w:lang w:val="ca-ES"/>
        </w:rPr>
        <w:t>. Si esta premut,</w:t>
      </w:r>
      <w:r w:rsidR="00996060">
        <w:rPr>
          <w:lang w:val="ca-ES"/>
        </w:rPr>
        <w:t xml:space="preserve"> s’agafa el temps de referencia actual del timer 2</w:t>
      </w:r>
      <w:r>
        <w:rPr>
          <w:lang w:val="ca-ES"/>
        </w:rPr>
        <w:t xml:space="preserve"> </w:t>
      </w:r>
      <w:r w:rsidR="00996060">
        <w:rPr>
          <w:lang w:val="ca-ES"/>
        </w:rPr>
        <w:t>i</w:t>
      </w:r>
      <w:r w:rsidR="00996060" w:rsidRPr="00996060">
        <w:rPr>
          <w:lang w:val="ca-ES"/>
        </w:rPr>
        <w:t xml:space="preserve"> ens </w:t>
      </w:r>
      <w:proofErr w:type="spellStart"/>
      <w:r w:rsidR="00996060" w:rsidRPr="00996060">
        <w:rPr>
          <w:lang w:val="ca-ES"/>
        </w:rPr>
        <w:t>enbuclem</w:t>
      </w:r>
      <w:proofErr w:type="spellEnd"/>
      <w:r w:rsidR="00996060" w:rsidRPr="00996060">
        <w:rPr>
          <w:lang w:val="ca-ES"/>
        </w:rPr>
        <w:t xml:space="preserve"> de nou fins que el usuari deixa de prémer el boto.</w:t>
      </w:r>
      <w:r w:rsidR="00996060">
        <w:rPr>
          <w:lang w:val="ca-ES"/>
        </w:rPr>
        <w:t xml:space="preserve"> </w:t>
      </w:r>
    </w:p>
    <w:p w14:paraId="046FD115" w14:textId="77777777" w:rsidR="00996060" w:rsidRPr="00996060" w:rsidRDefault="00996060" w:rsidP="00996060">
      <w:pPr>
        <w:ind w:left="708"/>
        <w:jc w:val="both"/>
        <w:rPr>
          <w:lang w:val="ca-ES"/>
        </w:rPr>
      </w:pPr>
      <w:r w:rsidRPr="00996060">
        <w:rPr>
          <w:lang w:val="ca-ES"/>
        </w:rPr>
        <w:t>Al deixar de prémer el boto, agafem de nou la referencia actual del timer 2 i es fa la diferencia amb el moment en que l’usuari ha premut el boto inicialment.</w:t>
      </w:r>
    </w:p>
    <w:p w14:paraId="50B4B339" w14:textId="77777777" w:rsidR="00996060" w:rsidRDefault="00996060" w:rsidP="00996060">
      <w:pPr>
        <w:ind w:left="708"/>
        <w:jc w:val="both"/>
        <w:rPr>
          <w:lang w:val="ca-ES"/>
        </w:rPr>
      </w:pPr>
      <w:r>
        <w:rPr>
          <w:lang w:val="ca-ES"/>
        </w:rPr>
        <w:t xml:space="preserve">Amb això podem saber el temps que l’usuari ha tingut premut el boto i actuar de forma </w:t>
      </w:r>
      <w:r w:rsidR="00B85274">
        <w:rPr>
          <w:lang w:val="ca-ES"/>
        </w:rPr>
        <w:t>corresponent</w:t>
      </w:r>
      <w:r>
        <w:rPr>
          <w:lang w:val="ca-ES"/>
        </w:rPr>
        <w:t>.</w:t>
      </w:r>
    </w:p>
    <w:p w14:paraId="3F4C6C12" w14:textId="77777777" w:rsidR="00B85274" w:rsidRPr="00996060" w:rsidRDefault="00B85274" w:rsidP="00996060">
      <w:pPr>
        <w:ind w:left="708"/>
        <w:jc w:val="both"/>
        <w:rPr>
          <w:lang w:val="ca-ES"/>
        </w:rPr>
      </w:pPr>
      <w:r>
        <w:rPr>
          <w:lang w:val="ca-ES"/>
        </w:rPr>
        <w:t xml:space="preserve">El timer 2 es </w:t>
      </w:r>
      <w:proofErr w:type="spellStart"/>
      <w:r>
        <w:rPr>
          <w:lang w:val="ca-ES"/>
        </w:rPr>
        <w:t>reconfigura</w:t>
      </w:r>
      <w:proofErr w:type="spellEnd"/>
      <w:r>
        <w:rPr>
          <w:lang w:val="ca-ES"/>
        </w:rPr>
        <w:t xml:space="preserve"> al prémer el boto durant mes de dos segons i mig per a que generi interrupcions. D’aquesta forma a cada interrupció generada pel timer, </w:t>
      </w:r>
      <w:r w:rsidR="00B870E9">
        <w:rPr>
          <w:lang w:val="ca-ES"/>
        </w:rPr>
        <w:t xml:space="preserve">es fa una crida al ADC per a que realitzi una conversió. La interrupció </w:t>
      </w:r>
      <w:r w:rsidR="0078078D">
        <w:rPr>
          <w:lang w:val="ca-ES"/>
        </w:rPr>
        <w:t>assegura</w:t>
      </w:r>
      <w:r w:rsidR="00B870E9">
        <w:rPr>
          <w:lang w:val="ca-ES"/>
        </w:rPr>
        <w:t xml:space="preserve"> que el ADC tingui temps suficient per a realitzar la conversió. </w:t>
      </w:r>
    </w:p>
    <w:p w14:paraId="71DACAA0" w14:textId="77777777" w:rsidR="00DE5C0A" w:rsidRDefault="00DE5C0A" w:rsidP="00DE5C0A">
      <w:pPr>
        <w:pStyle w:val="Prrafodelista"/>
        <w:numPr>
          <w:ilvl w:val="0"/>
          <w:numId w:val="2"/>
        </w:numPr>
        <w:rPr>
          <w:lang w:val="ca-ES"/>
        </w:rPr>
      </w:pPr>
      <w:r>
        <w:rPr>
          <w:lang w:val="ca-ES"/>
        </w:rPr>
        <w:t>ADC:</w:t>
      </w:r>
    </w:p>
    <w:p w14:paraId="719C3F07" w14:textId="77777777" w:rsidR="00B870E9" w:rsidRDefault="00B870E9" w:rsidP="00B870E9">
      <w:pPr>
        <w:pStyle w:val="Prrafodelista"/>
        <w:jc w:val="both"/>
        <w:rPr>
          <w:lang w:val="ca-ES"/>
        </w:rPr>
      </w:pPr>
      <w:r>
        <w:rPr>
          <w:lang w:val="ca-ES"/>
        </w:rPr>
        <w:t xml:space="preserve">El ADC </w:t>
      </w:r>
      <w:r w:rsidR="00F01AB1">
        <w:rPr>
          <w:lang w:val="ca-ES"/>
        </w:rPr>
        <w:t>(</w:t>
      </w:r>
      <w:proofErr w:type="spellStart"/>
      <w:r w:rsidR="00F01AB1">
        <w:rPr>
          <w:lang w:val="ca-ES"/>
        </w:rPr>
        <w:t>Analog</w:t>
      </w:r>
      <w:proofErr w:type="spellEnd"/>
      <w:r w:rsidR="00F01AB1">
        <w:rPr>
          <w:lang w:val="ca-ES"/>
        </w:rPr>
        <w:t xml:space="preserve"> to Digital Converter) </w:t>
      </w:r>
      <w:r>
        <w:rPr>
          <w:lang w:val="ca-ES"/>
        </w:rPr>
        <w:t xml:space="preserve">esta configurat de forma que realitzi una sola conversió. Com a bona praxis, les crides al ADC estan dins de la interrupció del timer així garantim una conversió espaïda i sense solapaments. </w:t>
      </w:r>
    </w:p>
    <w:p w14:paraId="122AE6C2" w14:textId="77777777" w:rsidR="00B870E9" w:rsidRDefault="00B870E9" w:rsidP="00B870E9">
      <w:pPr>
        <w:pStyle w:val="Prrafodelista"/>
        <w:jc w:val="both"/>
        <w:rPr>
          <w:lang w:val="ca-ES"/>
        </w:rPr>
      </w:pPr>
      <w:r>
        <w:rPr>
          <w:lang w:val="ca-ES"/>
        </w:rPr>
        <w:t xml:space="preserve">Al estar el pin d’entrada del ADC al aire, això genera uns valors de </w:t>
      </w:r>
      <w:r w:rsidR="00373981">
        <w:rPr>
          <w:lang w:val="ca-ES"/>
        </w:rPr>
        <w:t>conversió</w:t>
      </w:r>
      <w:r>
        <w:rPr>
          <w:lang w:val="ca-ES"/>
        </w:rPr>
        <w:t xml:space="preserve"> compresos entre 800 i 1000.</w:t>
      </w:r>
    </w:p>
    <w:p w14:paraId="12E353A8" w14:textId="77777777" w:rsidR="00B870E9" w:rsidRDefault="00B870E9" w:rsidP="00B870E9">
      <w:pPr>
        <w:pStyle w:val="Prrafodelista"/>
        <w:jc w:val="both"/>
        <w:rPr>
          <w:lang w:val="ca-ES"/>
        </w:rPr>
      </w:pPr>
    </w:p>
    <w:p w14:paraId="360D09D5" w14:textId="77777777" w:rsidR="00373981" w:rsidRDefault="00373981" w:rsidP="00373981">
      <w:pPr>
        <w:pStyle w:val="Prrafodelista"/>
        <w:numPr>
          <w:ilvl w:val="0"/>
          <w:numId w:val="2"/>
        </w:numPr>
        <w:jc w:val="both"/>
        <w:rPr>
          <w:lang w:val="ca-ES"/>
        </w:rPr>
      </w:pPr>
      <w:r>
        <w:rPr>
          <w:lang w:val="ca-ES"/>
        </w:rPr>
        <w:t>DMA:</w:t>
      </w:r>
    </w:p>
    <w:p w14:paraId="2D3EF3E4" w14:textId="77777777" w:rsidR="00191611" w:rsidRPr="00A76040" w:rsidRDefault="00A76040" w:rsidP="00191611">
      <w:pPr>
        <w:pStyle w:val="Prrafodelista"/>
        <w:jc w:val="both"/>
        <w:rPr>
          <w:lang w:val="ca-ES"/>
        </w:rPr>
      </w:pPr>
      <w:r>
        <w:rPr>
          <w:lang w:val="ca-ES"/>
        </w:rPr>
        <w:t>La DMA</w:t>
      </w:r>
      <w:r w:rsidR="00F01AB1">
        <w:rPr>
          <w:lang w:val="ca-ES"/>
        </w:rPr>
        <w:t xml:space="preserve"> (Direct </w:t>
      </w:r>
      <w:proofErr w:type="spellStart"/>
      <w:r w:rsidR="00F01AB1">
        <w:rPr>
          <w:lang w:val="ca-ES"/>
        </w:rPr>
        <w:t>Memory</w:t>
      </w:r>
      <w:proofErr w:type="spellEnd"/>
      <w:r w:rsidR="00F01AB1">
        <w:rPr>
          <w:lang w:val="ca-ES"/>
        </w:rPr>
        <w:t xml:space="preserve"> Access)</w:t>
      </w:r>
      <w:r>
        <w:rPr>
          <w:lang w:val="ca-ES"/>
        </w:rPr>
        <w:t xml:space="preserve"> es configura de forma anàloga en tots els casos. L’única diferencia que hi ha es en el camp </w:t>
      </w:r>
      <w:proofErr w:type="spellStart"/>
      <w:r w:rsidRPr="00A76040">
        <w:rPr>
          <w:rFonts w:ascii="Consolas" w:hAnsi="Consolas" w:cs="Consolas"/>
          <w:color w:val="000000"/>
          <w:sz w:val="20"/>
          <w:szCs w:val="20"/>
        </w:rPr>
        <w:t>DMA_InitStructure.</w:t>
      </w:r>
      <w:r w:rsidRPr="00A76040">
        <w:rPr>
          <w:rFonts w:ascii="Consolas" w:hAnsi="Consolas" w:cs="Consolas"/>
          <w:color w:val="0000C0"/>
          <w:sz w:val="20"/>
          <w:szCs w:val="20"/>
        </w:rPr>
        <w:t>DMA_DIR</w:t>
      </w:r>
      <w:proofErr w:type="spellEnd"/>
      <w:r w:rsidRPr="00A76040">
        <w:rPr>
          <w:lang w:val="ca-ES"/>
        </w:rPr>
        <w:t>, per indicar la direcció</w:t>
      </w:r>
      <w:r>
        <w:rPr>
          <w:lang w:val="ca-ES"/>
        </w:rPr>
        <w:t xml:space="preserve"> de la conversió (</w:t>
      </w:r>
      <w:proofErr w:type="spellStart"/>
      <w:r>
        <w:rPr>
          <w:lang w:val="ca-ES"/>
        </w:rPr>
        <w:t>MemoryToMemory</w:t>
      </w:r>
      <w:proofErr w:type="spellEnd"/>
      <w:r>
        <w:rPr>
          <w:lang w:val="ca-ES"/>
        </w:rPr>
        <w:t xml:space="preserve"> o </w:t>
      </w:r>
      <w:proofErr w:type="spellStart"/>
      <w:r>
        <w:rPr>
          <w:lang w:val="ca-ES"/>
        </w:rPr>
        <w:t>PeripherailToMemory</w:t>
      </w:r>
      <w:proofErr w:type="spellEnd"/>
      <w:r>
        <w:rPr>
          <w:lang w:val="ca-ES"/>
        </w:rPr>
        <w:t xml:space="preserve">) i en el camp </w:t>
      </w:r>
      <w:proofErr w:type="spellStart"/>
      <w:r w:rsidRPr="00A76040">
        <w:rPr>
          <w:rFonts w:ascii="Consolas" w:hAnsi="Consolas" w:cs="Consolas"/>
          <w:color w:val="000000"/>
          <w:sz w:val="20"/>
          <w:szCs w:val="20"/>
        </w:rPr>
        <w:t>DMA_InitStructure.</w:t>
      </w:r>
      <w:r w:rsidRPr="00A76040">
        <w:rPr>
          <w:rFonts w:ascii="Consolas" w:hAnsi="Consolas" w:cs="Consolas"/>
          <w:color w:val="0000C0"/>
          <w:sz w:val="20"/>
          <w:szCs w:val="20"/>
        </w:rPr>
        <w:t>DMA_BufferSize</w:t>
      </w:r>
      <w:proofErr w:type="spellEnd"/>
      <w:r>
        <w:rPr>
          <w:rFonts w:ascii="Consolas" w:hAnsi="Consolas" w:cs="Consolas"/>
          <w:color w:val="0000C0"/>
          <w:sz w:val="20"/>
          <w:szCs w:val="20"/>
        </w:rPr>
        <w:t xml:space="preserve"> </w:t>
      </w:r>
      <w:r w:rsidRPr="00A76040">
        <w:rPr>
          <w:lang w:val="ca-ES"/>
        </w:rPr>
        <w:t>el qual indica</w:t>
      </w:r>
      <w:r>
        <w:rPr>
          <w:lang w:val="ca-ES"/>
        </w:rPr>
        <w:t xml:space="preserve"> la mida de dades a convertir. Es podria haver mantingut aquest segon camp constant a un valor de 300, però la conversió del ADC s’ha realitzat de dada a dada i s’ha mantingut aquest format.</w:t>
      </w:r>
    </w:p>
    <w:p w14:paraId="631F3E8E" w14:textId="77777777" w:rsidR="00191611" w:rsidRPr="00A76040" w:rsidRDefault="00191611" w:rsidP="00191611">
      <w:pPr>
        <w:pStyle w:val="Prrafodelista"/>
        <w:jc w:val="both"/>
      </w:pPr>
    </w:p>
    <w:p w14:paraId="40AFA76D" w14:textId="77777777" w:rsidR="00DE5C0A" w:rsidRDefault="00DE5C0A" w:rsidP="00DE5C0A">
      <w:pPr>
        <w:pStyle w:val="Prrafodelista"/>
        <w:numPr>
          <w:ilvl w:val="0"/>
          <w:numId w:val="2"/>
        </w:numPr>
        <w:rPr>
          <w:lang w:val="ca-ES"/>
        </w:rPr>
      </w:pPr>
      <w:r>
        <w:rPr>
          <w:lang w:val="ca-ES"/>
        </w:rPr>
        <w:t>DAC:</w:t>
      </w:r>
    </w:p>
    <w:p w14:paraId="2DB6D245" w14:textId="77777777" w:rsidR="00231FDB" w:rsidRPr="00DE5C0A" w:rsidRDefault="00F01AB1" w:rsidP="00F01AB1">
      <w:pPr>
        <w:pStyle w:val="Prrafodelista"/>
        <w:jc w:val="both"/>
        <w:rPr>
          <w:lang w:val="ca-ES"/>
        </w:rPr>
      </w:pPr>
      <w:r>
        <w:rPr>
          <w:lang w:val="ca-ES"/>
        </w:rPr>
        <w:t xml:space="preserve">El DAC (Digital to </w:t>
      </w:r>
      <w:proofErr w:type="spellStart"/>
      <w:r>
        <w:rPr>
          <w:lang w:val="ca-ES"/>
        </w:rPr>
        <w:t>Analog</w:t>
      </w:r>
      <w:proofErr w:type="spellEnd"/>
      <w:r>
        <w:rPr>
          <w:lang w:val="ca-ES"/>
        </w:rPr>
        <w:t xml:space="preserve"> Converter) s’empra en la fase final per comprovar que les dades obtingudes amb el ADC i tractades amb la DMA son correctes. Per a fer-ho, es fa us d’un sol canal del DAC, el canal1. De forma anàloga al emmagatzematge de dades per part del ADC, el DAC llegeix les dades una a una i les mostra de forma cíclica. S’ha decidit mostrar-les de forma cíclica ja que les dades es recopilen, i per tant mostren, en un espai molt petit de temps i de no ser el seu mostratge cíclic, no s’apreciaria.</w:t>
      </w:r>
      <w:r w:rsidR="00231FDB" w:rsidRPr="00DE5C0A">
        <w:rPr>
          <w:lang w:val="ca-ES"/>
        </w:rPr>
        <w:br w:type="page"/>
      </w:r>
    </w:p>
    <w:p w14:paraId="59AD7A74" w14:textId="77777777" w:rsidR="00231FDB" w:rsidRDefault="00231FDB" w:rsidP="00231FDB">
      <w:pPr>
        <w:pStyle w:val="Ttulo1"/>
        <w:numPr>
          <w:ilvl w:val="0"/>
          <w:numId w:val="1"/>
        </w:numPr>
        <w:rPr>
          <w:lang w:val="ca-ES"/>
        </w:rPr>
      </w:pPr>
      <w:bookmarkStart w:id="11" w:name="_Toc14374801"/>
      <w:r>
        <w:rPr>
          <w:lang w:val="ca-ES"/>
        </w:rPr>
        <w:lastRenderedPageBreak/>
        <w:t>Resultat de les qüestions plantejades</w:t>
      </w:r>
      <w:bookmarkEnd w:id="11"/>
    </w:p>
    <w:p w14:paraId="6F3FA8BA" w14:textId="77777777" w:rsidR="00965A90" w:rsidRDefault="00965A90" w:rsidP="00A02DD2">
      <w:pPr>
        <w:pStyle w:val="Prrafodelista"/>
        <w:numPr>
          <w:ilvl w:val="0"/>
          <w:numId w:val="2"/>
        </w:numPr>
        <w:rPr>
          <w:lang w:val="ca-ES"/>
        </w:rPr>
      </w:pPr>
      <w:r>
        <w:rPr>
          <w:lang w:val="ca-ES"/>
        </w:rPr>
        <w:t xml:space="preserve">Durada de la transferència </w:t>
      </w:r>
      <w:proofErr w:type="spellStart"/>
      <w:r>
        <w:rPr>
          <w:lang w:val="ca-ES"/>
        </w:rPr>
        <w:t>MemoryToMemory</w:t>
      </w:r>
      <w:proofErr w:type="spellEnd"/>
      <w:r>
        <w:rPr>
          <w:lang w:val="ca-ES"/>
        </w:rPr>
        <w:t>. Tal i com mostra la</w:t>
      </w:r>
      <w:r w:rsidR="00A02DD2">
        <w:rPr>
          <w:lang w:val="ca-ES"/>
        </w:rPr>
        <w:t xml:space="preserve"> il·lustració </w:t>
      </w:r>
      <w:r w:rsidR="00173EDB">
        <w:rPr>
          <w:lang w:val="ca-ES"/>
        </w:rPr>
        <w:t>següent</w:t>
      </w:r>
      <w:r w:rsidR="00A02DD2">
        <w:rPr>
          <w:lang w:val="ca-ES"/>
        </w:rPr>
        <w:t xml:space="preserve">, es </w:t>
      </w:r>
      <w:r w:rsidR="002726C4">
        <w:rPr>
          <w:lang w:val="ca-ES"/>
        </w:rPr>
        <w:t>aproximadament d’uns 24u</w:t>
      </w:r>
      <w:r w:rsidR="00A02DD2">
        <w:rPr>
          <w:lang w:val="ca-ES"/>
        </w:rPr>
        <w:t>s.</w:t>
      </w:r>
    </w:p>
    <w:p w14:paraId="7838D9AF" w14:textId="77777777" w:rsidR="00173EDB" w:rsidRDefault="00173EDB" w:rsidP="00173EDB">
      <w:pPr>
        <w:pStyle w:val="Prrafodelista"/>
        <w:rPr>
          <w:lang w:val="ca-ES"/>
        </w:rPr>
      </w:pPr>
      <w:r>
        <w:rPr>
          <w:noProof/>
          <w:lang w:val="ca-ES"/>
        </w:rPr>
        <w:drawing>
          <wp:anchor distT="0" distB="0" distL="114300" distR="114300" simplePos="0" relativeHeight="251673600" behindDoc="0" locked="0" layoutInCell="1" allowOverlap="1" wp14:anchorId="0D0D0BC5" wp14:editId="488931F9">
            <wp:simplePos x="0" y="0"/>
            <wp:positionH relativeFrom="column">
              <wp:posOffset>375285</wp:posOffset>
            </wp:positionH>
            <wp:positionV relativeFrom="paragraph">
              <wp:posOffset>194310</wp:posOffset>
            </wp:positionV>
            <wp:extent cx="4716780" cy="3794760"/>
            <wp:effectExtent l="0" t="0" r="7620" b="0"/>
            <wp:wrapTopAndBottom/>
            <wp:docPr id="18" name="Imagen 18" descr="Imagen que contiene pared, interior, monitor, sent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07-18 at 19.28.25 (1).jpeg"/>
                    <pic:cNvPicPr/>
                  </pic:nvPicPr>
                  <pic:blipFill rotWithShape="1">
                    <a:blip r:embed="rId9" cstate="print">
                      <a:extLst>
                        <a:ext uri="{28A0092B-C50C-407E-A947-70E740481C1C}">
                          <a14:useLocalDpi xmlns:a14="http://schemas.microsoft.com/office/drawing/2010/main" val="0"/>
                        </a:ext>
                      </a:extLst>
                    </a:blip>
                    <a:srcRect l="5221" t="3763" r="7431" b="2540"/>
                    <a:stretch/>
                  </pic:blipFill>
                  <pic:spPr bwMode="auto">
                    <a:xfrm>
                      <a:off x="0" y="0"/>
                      <a:ext cx="4716780" cy="3794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0400FE" w14:textId="77777777" w:rsidR="00231FDB" w:rsidRPr="000A4AE0" w:rsidRDefault="00173EDB" w:rsidP="000A4AE0">
      <w:pPr>
        <w:pStyle w:val="Prrafodelista"/>
        <w:numPr>
          <w:ilvl w:val="0"/>
          <w:numId w:val="2"/>
        </w:numPr>
        <w:rPr>
          <w:lang w:val="ca-ES"/>
        </w:rPr>
      </w:pPr>
      <w:r>
        <w:rPr>
          <w:noProof/>
          <w:lang w:val="ca-ES"/>
        </w:rPr>
        <w:drawing>
          <wp:anchor distT="0" distB="0" distL="114300" distR="114300" simplePos="0" relativeHeight="251674624" behindDoc="0" locked="0" layoutInCell="1" allowOverlap="1" wp14:anchorId="524EFA24" wp14:editId="3ADF2B5E">
            <wp:simplePos x="0" y="0"/>
            <wp:positionH relativeFrom="column">
              <wp:posOffset>375285</wp:posOffset>
            </wp:positionH>
            <wp:positionV relativeFrom="paragraph">
              <wp:posOffset>4429760</wp:posOffset>
            </wp:positionV>
            <wp:extent cx="4716780" cy="3535680"/>
            <wp:effectExtent l="0" t="0" r="7620" b="7620"/>
            <wp:wrapTopAndBottom/>
            <wp:docPr id="17" name="Imagen 17" descr="Imagen que contiene pared, monitor, interior,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9-07-18 at 19.28.25.jpeg"/>
                    <pic:cNvPicPr/>
                  </pic:nvPicPr>
                  <pic:blipFill rotWithShape="1">
                    <a:blip r:embed="rId10" cstate="print">
                      <a:extLst>
                        <a:ext uri="{28A0092B-C50C-407E-A947-70E740481C1C}">
                          <a14:useLocalDpi xmlns:a14="http://schemas.microsoft.com/office/drawing/2010/main" val="0"/>
                        </a:ext>
                      </a:extLst>
                    </a:blip>
                    <a:srcRect l="10442" t="6585" r="8702" b="6114"/>
                    <a:stretch/>
                  </pic:blipFill>
                  <pic:spPr bwMode="auto">
                    <a:xfrm>
                      <a:off x="0" y="0"/>
                      <a:ext cx="4716780" cy="3535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lang w:val="ca-ES"/>
        </w:rPr>
        <w:t xml:space="preserve">Durada de la transferència </w:t>
      </w:r>
      <w:proofErr w:type="spellStart"/>
      <w:r>
        <w:rPr>
          <w:lang w:val="ca-ES"/>
        </w:rPr>
        <w:t>MemoryToMemory</w:t>
      </w:r>
      <w:proofErr w:type="spellEnd"/>
      <w:r>
        <w:rPr>
          <w:lang w:val="ca-ES"/>
        </w:rPr>
        <w:t xml:space="preserve"> mitjançant </w:t>
      </w:r>
      <w:proofErr w:type="spellStart"/>
      <w:r>
        <w:rPr>
          <w:lang w:val="ca-ES"/>
        </w:rPr>
        <w:t>l’us</w:t>
      </w:r>
      <w:proofErr w:type="spellEnd"/>
      <w:r>
        <w:rPr>
          <w:lang w:val="ca-ES"/>
        </w:rPr>
        <w:t xml:space="preserve"> de la CPU. Tal i com mostra la il·lustració següent, es aproximadament d’uns 160us, 6.6 vegades superiors al cas anterior.</w:t>
      </w:r>
    </w:p>
    <w:p w14:paraId="0CA6D1D7" w14:textId="77777777" w:rsidR="00231FDB" w:rsidRDefault="00231FDB" w:rsidP="00231FDB">
      <w:pPr>
        <w:pStyle w:val="Ttulo1"/>
        <w:numPr>
          <w:ilvl w:val="0"/>
          <w:numId w:val="1"/>
        </w:numPr>
        <w:rPr>
          <w:lang w:val="ca-ES"/>
        </w:rPr>
      </w:pPr>
      <w:bookmarkStart w:id="12" w:name="_Toc14374802"/>
      <w:r>
        <w:rPr>
          <w:lang w:val="ca-ES"/>
        </w:rPr>
        <w:lastRenderedPageBreak/>
        <w:t>Captures de pantalla i formes d’ona</w:t>
      </w:r>
      <w:bookmarkEnd w:id="12"/>
    </w:p>
    <w:p w14:paraId="76CCD61B" w14:textId="77777777" w:rsidR="00231FDB" w:rsidRDefault="00094225" w:rsidP="00E93671">
      <w:pPr>
        <w:jc w:val="both"/>
        <w:rPr>
          <w:lang w:val="ca-ES"/>
        </w:rPr>
      </w:pPr>
      <w:r>
        <w:rPr>
          <w:rFonts w:asciiTheme="majorHAnsi" w:eastAsiaTheme="majorEastAsia" w:hAnsiTheme="majorHAnsi" w:cstheme="majorBidi"/>
          <w:noProof/>
          <w:color w:val="2F5496" w:themeColor="accent1" w:themeShade="BF"/>
          <w:sz w:val="32"/>
          <w:szCs w:val="32"/>
          <w:lang w:val="ca-ES"/>
        </w:rPr>
        <w:drawing>
          <wp:anchor distT="0" distB="0" distL="114300" distR="114300" simplePos="0" relativeHeight="251675648" behindDoc="0" locked="0" layoutInCell="1" allowOverlap="1" wp14:anchorId="1E8F8B65" wp14:editId="03E357CB">
            <wp:simplePos x="0" y="0"/>
            <wp:positionH relativeFrom="column">
              <wp:posOffset>291465</wp:posOffset>
            </wp:positionH>
            <wp:positionV relativeFrom="paragraph">
              <wp:posOffset>653415</wp:posOffset>
            </wp:positionV>
            <wp:extent cx="4808220" cy="3848100"/>
            <wp:effectExtent l="0" t="0" r="0" b="0"/>
            <wp:wrapTopAndBottom/>
            <wp:docPr id="19" name="Imagen 19" descr="Imagen que contiene pared, monitor, interior, sent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19-07-18 at 20.29.53.jpeg"/>
                    <pic:cNvPicPr/>
                  </pic:nvPicPr>
                  <pic:blipFill rotWithShape="1">
                    <a:blip r:embed="rId11" cstate="print">
                      <a:extLst>
                        <a:ext uri="{28A0092B-C50C-407E-A947-70E740481C1C}">
                          <a14:useLocalDpi xmlns:a14="http://schemas.microsoft.com/office/drawing/2010/main" val="0"/>
                        </a:ext>
                      </a:extLst>
                    </a:blip>
                    <a:srcRect l="5927" r="5033" b="4986"/>
                    <a:stretch/>
                  </pic:blipFill>
                  <pic:spPr bwMode="auto">
                    <a:xfrm>
                      <a:off x="0" y="0"/>
                      <a:ext cx="4808220" cy="3848100"/>
                    </a:xfrm>
                    <a:prstGeom prst="rect">
                      <a:avLst/>
                    </a:prstGeom>
                    <a:ln>
                      <a:noFill/>
                    </a:ln>
                    <a:extLst>
                      <a:ext uri="{53640926-AAD7-44D8-BBD7-CCE9431645EC}">
                        <a14:shadowObscured xmlns:a14="http://schemas.microsoft.com/office/drawing/2010/main"/>
                      </a:ext>
                    </a:extLst>
                  </pic:spPr>
                </pic:pic>
              </a:graphicData>
            </a:graphic>
          </wp:anchor>
        </w:drawing>
      </w:r>
      <w:r w:rsidR="00231FDB">
        <w:rPr>
          <w:lang w:val="ca-ES"/>
        </w:rPr>
        <w:t xml:space="preserve">A continuació es </w:t>
      </w:r>
      <w:r w:rsidR="00464D14">
        <w:rPr>
          <w:lang w:val="ca-ES"/>
        </w:rPr>
        <w:t>mostra una captura del output del DAC si hem fet servir la placa.</w:t>
      </w:r>
      <w:r>
        <w:rPr>
          <w:lang w:val="ca-ES"/>
        </w:rPr>
        <w:t xml:space="preserve"> Es pot observar que tal i com hem mencionat anteriorment, els resultats es mostren de forma cíclica per a que es pugin apreciar.</w:t>
      </w:r>
    </w:p>
    <w:p w14:paraId="2B3EC212" w14:textId="77777777" w:rsidR="00231FDB" w:rsidRDefault="00231FDB" w:rsidP="00231FDB">
      <w:pPr>
        <w:rPr>
          <w:rFonts w:asciiTheme="majorHAnsi" w:eastAsiaTheme="majorEastAsia" w:hAnsiTheme="majorHAnsi" w:cstheme="majorBidi"/>
          <w:color w:val="2F5496" w:themeColor="accent1" w:themeShade="BF"/>
          <w:sz w:val="32"/>
          <w:szCs w:val="32"/>
          <w:lang w:val="ca-ES"/>
        </w:rPr>
      </w:pPr>
    </w:p>
    <w:p w14:paraId="21A7F48C" w14:textId="77777777" w:rsidR="00094225" w:rsidRDefault="00094225">
      <w:pPr>
        <w:rPr>
          <w:rFonts w:asciiTheme="majorHAnsi" w:eastAsiaTheme="majorEastAsia" w:hAnsiTheme="majorHAnsi" w:cstheme="majorBidi"/>
          <w:color w:val="2F5496" w:themeColor="accent1" w:themeShade="BF"/>
          <w:sz w:val="32"/>
          <w:szCs w:val="32"/>
          <w:lang w:val="ca-ES"/>
        </w:rPr>
      </w:pPr>
      <w:r>
        <w:rPr>
          <w:lang w:val="ca-ES"/>
        </w:rPr>
        <w:br w:type="page"/>
      </w:r>
    </w:p>
    <w:p w14:paraId="435D67B1" w14:textId="77777777" w:rsidR="00231FDB" w:rsidRDefault="00231FDB" w:rsidP="00231FDB">
      <w:pPr>
        <w:pStyle w:val="Ttulo1"/>
        <w:numPr>
          <w:ilvl w:val="0"/>
          <w:numId w:val="1"/>
        </w:numPr>
        <w:rPr>
          <w:lang w:val="ca-ES"/>
        </w:rPr>
      </w:pPr>
      <w:bookmarkStart w:id="13" w:name="_Toc14374803"/>
      <w:r>
        <w:rPr>
          <w:lang w:val="ca-ES"/>
        </w:rPr>
        <w:lastRenderedPageBreak/>
        <w:t>Conclusions</w:t>
      </w:r>
      <w:bookmarkEnd w:id="13"/>
    </w:p>
    <w:p w14:paraId="715FBA0E" w14:textId="77777777" w:rsidR="00231FDB" w:rsidRDefault="00484CC7" w:rsidP="00484CC7">
      <w:pPr>
        <w:jc w:val="both"/>
        <w:rPr>
          <w:lang w:val="ca-ES"/>
        </w:rPr>
      </w:pPr>
      <w:r>
        <w:rPr>
          <w:lang w:val="ca-ES"/>
        </w:rPr>
        <w:t xml:space="preserve">En aquesta practica hem treballat amb el DAC, un mòdul que sempre s’ha explicat teòricament i mai havíem tingut que aplicar fins avui. La conversió del ADC no es nova, però si que ho es la forma particular en la que s’ha implementat en aquesta practica, ja que no s’emmagatzema de forma unitària en un </w:t>
      </w:r>
      <w:proofErr w:type="spellStart"/>
      <w:r>
        <w:rPr>
          <w:lang w:val="ca-ES"/>
        </w:rPr>
        <w:t>array</w:t>
      </w:r>
      <w:proofErr w:type="spellEnd"/>
      <w:r>
        <w:rPr>
          <w:lang w:val="ca-ES"/>
        </w:rPr>
        <w:t>, si no que es realitza dada a dada.</w:t>
      </w:r>
    </w:p>
    <w:p w14:paraId="0071933E" w14:textId="77777777" w:rsidR="00484CC7" w:rsidRDefault="00484CC7" w:rsidP="00484CC7">
      <w:pPr>
        <w:jc w:val="both"/>
        <w:rPr>
          <w:lang w:val="ca-ES"/>
        </w:rPr>
      </w:pPr>
      <w:r>
        <w:rPr>
          <w:lang w:val="ca-ES"/>
        </w:rPr>
        <w:t>S’ha de mencionar també la significant diferencia entre moure dades entre espais de memòria fent servir la CPU o la DMA (accedint directament a memòria). Com hem demostrat, el accés directe a memòria mitjançant la DMA es significativament rapida i en sistemes que tinguin requisits de resposta elevats, pot ser força interessant aplicar el que s’ha après aquí.</w:t>
      </w:r>
    </w:p>
    <w:p w14:paraId="202A5138" w14:textId="77777777" w:rsidR="00484CC7" w:rsidRPr="00133EAF" w:rsidRDefault="00484CC7" w:rsidP="00484CC7">
      <w:pPr>
        <w:jc w:val="both"/>
        <w:rPr>
          <w:lang w:val="ca-ES"/>
        </w:rPr>
      </w:pPr>
      <w:r>
        <w:rPr>
          <w:lang w:val="ca-ES"/>
        </w:rPr>
        <w:t>Per últim, el disseny de les llibreries i la versatilitat de la placa facilita bastant treballar amb ella de forma interna sense tenir que desenvolupar un codi llarg i complex.</w:t>
      </w:r>
    </w:p>
    <w:bookmarkEnd w:id="0"/>
    <w:p w14:paraId="127AA4D1" w14:textId="77777777" w:rsidR="002D0CEC" w:rsidRPr="00484CC7" w:rsidRDefault="002D0CEC"/>
    <w:sectPr w:rsidR="002D0CEC" w:rsidRPr="00484CC7" w:rsidSect="000C5E64">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1CAF4" w14:textId="77777777" w:rsidR="00E970F2" w:rsidRDefault="00E970F2">
      <w:pPr>
        <w:spacing w:after="0" w:line="240" w:lineRule="auto"/>
      </w:pPr>
      <w:r>
        <w:separator/>
      </w:r>
    </w:p>
  </w:endnote>
  <w:endnote w:type="continuationSeparator" w:id="0">
    <w:p w14:paraId="3E866070" w14:textId="77777777" w:rsidR="00E970F2" w:rsidRDefault="00E97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BBFC4" w14:textId="77777777" w:rsidR="000C5E64" w:rsidRDefault="000C5E64">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EE8A4CF" w14:textId="77777777" w:rsidR="000C5E64" w:rsidRDefault="000C5E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A9CA7" w14:textId="77777777" w:rsidR="00E970F2" w:rsidRDefault="00E970F2">
      <w:pPr>
        <w:spacing w:after="0" w:line="240" w:lineRule="auto"/>
      </w:pPr>
      <w:r>
        <w:separator/>
      </w:r>
    </w:p>
  </w:footnote>
  <w:footnote w:type="continuationSeparator" w:id="0">
    <w:p w14:paraId="7092513F" w14:textId="77777777" w:rsidR="00E970F2" w:rsidRDefault="00E97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055C5"/>
    <w:multiLevelType w:val="hybridMultilevel"/>
    <w:tmpl w:val="B85AE6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211769"/>
    <w:multiLevelType w:val="hybridMultilevel"/>
    <w:tmpl w:val="47C475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69402E"/>
    <w:multiLevelType w:val="hybridMultilevel"/>
    <w:tmpl w:val="CAAA620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5110247B"/>
    <w:multiLevelType w:val="hybridMultilevel"/>
    <w:tmpl w:val="64301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F6F94"/>
    <w:multiLevelType w:val="hybridMultilevel"/>
    <w:tmpl w:val="8E32B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DB"/>
    <w:rsid w:val="00094225"/>
    <w:rsid w:val="000A4AE0"/>
    <w:rsid w:val="000C5E64"/>
    <w:rsid w:val="00101537"/>
    <w:rsid w:val="00173EDB"/>
    <w:rsid w:val="001819A7"/>
    <w:rsid w:val="00187497"/>
    <w:rsid w:val="00191611"/>
    <w:rsid w:val="00231FDB"/>
    <w:rsid w:val="002726C4"/>
    <w:rsid w:val="002D0CEC"/>
    <w:rsid w:val="0030571D"/>
    <w:rsid w:val="00373981"/>
    <w:rsid w:val="00402505"/>
    <w:rsid w:val="00464D14"/>
    <w:rsid w:val="00484CC7"/>
    <w:rsid w:val="004A35DC"/>
    <w:rsid w:val="005C6505"/>
    <w:rsid w:val="006518E8"/>
    <w:rsid w:val="00691285"/>
    <w:rsid w:val="006A14F5"/>
    <w:rsid w:val="006F5966"/>
    <w:rsid w:val="0078078D"/>
    <w:rsid w:val="007F44D5"/>
    <w:rsid w:val="008E1464"/>
    <w:rsid w:val="00965A90"/>
    <w:rsid w:val="00996060"/>
    <w:rsid w:val="00A02DD2"/>
    <w:rsid w:val="00A071D9"/>
    <w:rsid w:val="00A76040"/>
    <w:rsid w:val="00B85274"/>
    <w:rsid w:val="00B870E9"/>
    <w:rsid w:val="00DE5C0A"/>
    <w:rsid w:val="00E36948"/>
    <w:rsid w:val="00E93671"/>
    <w:rsid w:val="00E970F2"/>
    <w:rsid w:val="00EE377F"/>
    <w:rsid w:val="00F01AB1"/>
    <w:rsid w:val="00FF6F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ED60"/>
  <w15:chartTrackingRefBased/>
  <w15:docId w15:val="{90E5338A-24CA-4CDB-B792-4ED54714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FDB"/>
  </w:style>
  <w:style w:type="paragraph" w:styleId="Ttulo1">
    <w:name w:val="heading 1"/>
    <w:basedOn w:val="Normal"/>
    <w:next w:val="Normal"/>
    <w:link w:val="Ttulo1Car"/>
    <w:uiPriority w:val="9"/>
    <w:qFormat/>
    <w:rsid w:val="00231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1FD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231F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31FDB"/>
    <w:rPr>
      <w:i/>
      <w:iCs/>
      <w:color w:val="4472C4" w:themeColor="accent1"/>
    </w:rPr>
  </w:style>
  <w:style w:type="character" w:styleId="Referenciaintensa">
    <w:name w:val="Intense Reference"/>
    <w:basedOn w:val="Fuentedeprrafopredeter"/>
    <w:uiPriority w:val="32"/>
    <w:qFormat/>
    <w:rsid w:val="00231FDB"/>
    <w:rPr>
      <w:b/>
      <w:bCs/>
      <w:smallCaps/>
      <w:color w:val="4472C4" w:themeColor="accent1"/>
      <w:spacing w:val="5"/>
    </w:rPr>
  </w:style>
  <w:style w:type="paragraph" w:styleId="Prrafodelista">
    <w:name w:val="List Paragraph"/>
    <w:basedOn w:val="Normal"/>
    <w:uiPriority w:val="34"/>
    <w:qFormat/>
    <w:rsid w:val="00231FDB"/>
    <w:pPr>
      <w:ind w:left="720"/>
      <w:contextualSpacing/>
    </w:pPr>
  </w:style>
  <w:style w:type="paragraph" w:styleId="TtuloTDC">
    <w:name w:val="TOC Heading"/>
    <w:basedOn w:val="Ttulo1"/>
    <w:next w:val="Normal"/>
    <w:uiPriority w:val="39"/>
    <w:unhideWhenUsed/>
    <w:qFormat/>
    <w:rsid w:val="00231FDB"/>
    <w:pPr>
      <w:outlineLvl w:val="9"/>
    </w:pPr>
    <w:rPr>
      <w:lang w:eastAsia="es-ES"/>
    </w:rPr>
  </w:style>
  <w:style w:type="paragraph" w:styleId="TDC1">
    <w:name w:val="toc 1"/>
    <w:basedOn w:val="Normal"/>
    <w:next w:val="Normal"/>
    <w:autoRedefine/>
    <w:uiPriority w:val="39"/>
    <w:unhideWhenUsed/>
    <w:rsid w:val="00231FDB"/>
    <w:pPr>
      <w:spacing w:after="100"/>
    </w:pPr>
  </w:style>
  <w:style w:type="character" w:styleId="Hipervnculo">
    <w:name w:val="Hyperlink"/>
    <w:basedOn w:val="Fuentedeprrafopredeter"/>
    <w:uiPriority w:val="99"/>
    <w:unhideWhenUsed/>
    <w:rsid w:val="00231FDB"/>
    <w:rPr>
      <w:color w:val="0563C1" w:themeColor="hyperlink"/>
      <w:u w:val="single"/>
    </w:rPr>
  </w:style>
  <w:style w:type="paragraph" w:styleId="Piedepgina">
    <w:name w:val="footer"/>
    <w:basedOn w:val="Normal"/>
    <w:link w:val="PiedepginaCar"/>
    <w:uiPriority w:val="99"/>
    <w:unhideWhenUsed/>
    <w:rsid w:val="00231F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1FDB"/>
  </w:style>
  <w:style w:type="paragraph" w:styleId="Descripcin">
    <w:name w:val="caption"/>
    <w:basedOn w:val="Normal"/>
    <w:next w:val="Normal"/>
    <w:uiPriority w:val="35"/>
    <w:unhideWhenUsed/>
    <w:qFormat/>
    <w:rsid w:val="00231F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A9B3D-E751-46F9-93FE-B586AD74F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9</Pages>
  <Words>1619</Words>
  <Characters>8909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Àngel Farré Echaburua</dc:creator>
  <cp:keywords/>
  <dc:description/>
  <cp:lastModifiedBy>Àngel Farré Echaburua</cp:lastModifiedBy>
  <cp:revision>21</cp:revision>
  <cp:lastPrinted>2019-07-18T18:39:00Z</cp:lastPrinted>
  <dcterms:created xsi:type="dcterms:W3CDTF">2019-07-17T16:34:00Z</dcterms:created>
  <dcterms:modified xsi:type="dcterms:W3CDTF">2019-07-19T16:54:00Z</dcterms:modified>
</cp:coreProperties>
</file>