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B911B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解析结果</w:t>
      </w:r>
    </w:p>
    <w:p w14:paraId="2B988D2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40940" cy="2764155"/>
            <wp:effectExtent l="0" t="0" r="10160" b="4445"/>
            <wp:docPr id="1" name="图片 1" descr="66c9f825-2a01-4be2-985f-f49a64112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c9f825-2a01-4be2-985f-f49a641128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707640" cy="1945640"/>
            <wp:effectExtent l="0" t="0" r="10160" b="10160"/>
            <wp:docPr id="2" name="图片 2" descr="f1e73f65-e11e-462e-979f-7b34f51f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1e73f65-e11e-462e-979f-7b34f51f65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B74">
      <w:pPr>
        <w:ind w:firstLine="420" w:firstLineChars="0"/>
        <w:rPr>
          <w:rFonts w:hint="default"/>
          <w:lang w:val="en-US" w:eastAsia="zh-CN"/>
        </w:rPr>
      </w:pPr>
    </w:p>
    <w:p w14:paraId="501E033C"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 w14:paraId="170CB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1.整车CAN缺少OBC,TMS报文，动力CAN缺少DCDC、HVC、TWV，这些是不需要的吗</w:t>
      </w:r>
    </w:p>
    <w:p w14:paraId="7148A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2.ACU在数据库里归属于动力CAN但解析出来在动力CAN是否需要更改</w:t>
      </w:r>
    </w:p>
    <w:p w14:paraId="458F1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3.图1动力CAN部分报文未解析出，原因是没找到对应的报文建立数据库</w:t>
      </w:r>
    </w:p>
    <w:p w14:paraId="38716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4.解析出的报文是否全部需要，未解析出的报文是否不需要</w:t>
      </w:r>
    </w:p>
    <w:p w14:paraId="1591FF9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86534"/>
    <w:multiLevelType w:val="singleLevel"/>
    <w:tmpl w:val="1D28653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8764F"/>
    <w:rsid w:val="08097E54"/>
    <w:rsid w:val="088675E2"/>
    <w:rsid w:val="0AD21B7A"/>
    <w:rsid w:val="0BEA2263"/>
    <w:rsid w:val="0C3C47EA"/>
    <w:rsid w:val="13833B74"/>
    <w:rsid w:val="1E550AB7"/>
    <w:rsid w:val="2234120F"/>
    <w:rsid w:val="248D5FC1"/>
    <w:rsid w:val="27875E8D"/>
    <w:rsid w:val="27D86DED"/>
    <w:rsid w:val="2C8249E3"/>
    <w:rsid w:val="2CCE2ED0"/>
    <w:rsid w:val="31244C54"/>
    <w:rsid w:val="33BF44FB"/>
    <w:rsid w:val="3DD31DB7"/>
    <w:rsid w:val="3DF33845"/>
    <w:rsid w:val="3F133BBA"/>
    <w:rsid w:val="44B93FF0"/>
    <w:rsid w:val="4ACA3035"/>
    <w:rsid w:val="4BC730B5"/>
    <w:rsid w:val="4CAA5563"/>
    <w:rsid w:val="4DA4329C"/>
    <w:rsid w:val="4DB379FC"/>
    <w:rsid w:val="4EA73BC3"/>
    <w:rsid w:val="54AB2957"/>
    <w:rsid w:val="55545DB3"/>
    <w:rsid w:val="58BF0288"/>
    <w:rsid w:val="592A48EB"/>
    <w:rsid w:val="59B22A5A"/>
    <w:rsid w:val="601B28E3"/>
    <w:rsid w:val="627C678B"/>
    <w:rsid w:val="64443946"/>
    <w:rsid w:val="654C3232"/>
    <w:rsid w:val="66C96FAD"/>
    <w:rsid w:val="66F924DB"/>
    <w:rsid w:val="69193A0C"/>
    <w:rsid w:val="695852BF"/>
    <w:rsid w:val="6CF43245"/>
    <w:rsid w:val="6F0F4773"/>
    <w:rsid w:val="6F4D3E3E"/>
    <w:rsid w:val="710F7DA8"/>
    <w:rsid w:val="724102F8"/>
    <w:rsid w:val="73FA3C41"/>
    <w:rsid w:val="752336E6"/>
    <w:rsid w:val="75C95AC1"/>
    <w:rsid w:val="75D255B0"/>
    <w:rsid w:val="776D3CF7"/>
    <w:rsid w:val="7836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2026-09-05T11:31:00Z</dcterms:created>
  <dc:creator>22654</dc:creator>
  <cp:lastModifiedBy>许嘉豪</cp:lastModifiedBy>
  <dcterms:modified xsi:type="dcterms:W3CDTF">2026-09-16T12:32:27Z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352ACA7299B54CC899CA89E9529512A8_12</vt:lpwstr>
  </property>
  <property fmtid="{D5CDD505-2E9C-101B-9397-08002B2CF9AE}" pid="4" name="KSOTemplateDocerSaveRecord">
    <vt:lpwstr>eyJoZGlkIjoiNWQ4ZGE0NmIxZjEzNjJhY2FhOTE0Njc4ZDMxNGJhNjMiLCJ1c2VySWQiOiIxNzc3MDQ0MDM1In0=</vt:lpwstr>
  </property>
</Properties>
</file>