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1A3D" w14:textId="77777777" w:rsidR="00277031" w:rsidRDefault="00865E65">
      <w:pPr>
        <w:pStyle w:val="Body"/>
      </w:pPr>
      <w:r>
        <w:t>MMP 100 Final Project</w:t>
      </w:r>
    </w:p>
    <w:p w14:paraId="237D086F" w14:textId="1E302E9C" w:rsidR="009D3038" w:rsidRDefault="009D3038">
      <w:pPr>
        <w:pStyle w:val="Body"/>
      </w:pPr>
      <w:r>
        <w:t>Areej Fatima</w:t>
      </w:r>
    </w:p>
    <w:p w14:paraId="6ACD3B84" w14:textId="0A18FDDF" w:rsidR="009D3038" w:rsidRDefault="009D3038">
      <w:pPr>
        <w:pStyle w:val="Body"/>
      </w:pPr>
      <w:r>
        <w:t>12/13/2025</w:t>
      </w:r>
    </w:p>
    <w:p w14:paraId="31BA6EBA" w14:textId="77777777" w:rsidR="00277031" w:rsidRDefault="00865E65">
      <w:pPr>
        <w:pStyle w:val="Body"/>
        <w:rPr>
          <w:rFonts w:ascii="Arial" w:eastAsia="Arial" w:hAnsi="Arial" w:cs="Arial"/>
          <w:b/>
          <w:bCs/>
          <w:sz w:val="32"/>
          <w:szCs w:val="32"/>
        </w:rPr>
      </w:pPr>
      <w:r>
        <w:rPr>
          <w:rFonts w:ascii="Arial" w:hAnsi="Arial"/>
          <w:b/>
          <w:bCs/>
          <w:sz w:val="32"/>
          <w:szCs w:val="32"/>
        </w:rPr>
        <w:t>Creative Brief</w:t>
      </w:r>
    </w:p>
    <w:p w14:paraId="5836A3DF" w14:textId="77777777" w:rsidR="00277031" w:rsidRDefault="00277031">
      <w:pPr>
        <w:pStyle w:val="Body"/>
        <w:rPr>
          <w:rFonts w:ascii="Arial" w:eastAsia="Arial" w:hAnsi="Arial" w:cs="Arial"/>
          <w:b/>
          <w:bCs/>
          <w:sz w:val="32"/>
          <w:szCs w:val="32"/>
        </w:rPr>
      </w:pPr>
    </w:p>
    <w:p w14:paraId="433974BC" w14:textId="77777777" w:rsidR="00277031" w:rsidRPr="009D3038" w:rsidRDefault="00865E65">
      <w:pPr>
        <w:pStyle w:val="Body"/>
        <w:pBdr>
          <w:bottom w:val="single" w:sz="2" w:space="0" w:color="000000"/>
        </w:pBdr>
        <w:rPr>
          <w:rFonts w:ascii="Arial" w:eastAsia="Arial" w:hAnsi="Arial" w:cs="Arial"/>
          <w:b/>
          <w:bCs/>
          <w:sz w:val="26"/>
          <w:szCs w:val="26"/>
        </w:rPr>
      </w:pPr>
      <w:r w:rsidRPr="009D3038">
        <w:rPr>
          <w:rFonts w:ascii="Arial" w:hAnsi="Arial"/>
          <w:b/>
          <w:bCs/>
          <w:sz w:val="26"/>
          <w:szCs w:val="26"/>
        </w:rPr>
        <w:t>Title:</w:t>
      </w:r>
    </w:p>
    <w:p w14:paraId="0E401828" w14:textId="1773BFAC" w:rsidR="00277031" w:rsidRDefault="009D3038">
      <w:pPr>
        <w:pStyle w:val="Body"/>
        <w:rPr>
          <w:rFonts w:ascii="Arial" w:eastAsia="Arial" w:hAnsi="Arial" w:cs="Arial"/>
          <w:b/>
          <w:bCs/>
          <w:sz w:val="28"/>
          <w:szCs w:val="28"/>
        </w:rPr>
      </w:pPr>
      <w:r>
        <w:rPr>
          <w:rFonts w:ascii="Arial" w:eastAsia="Arial" w:hAnsi="Arial" w:cs="Arial"/>
          <w:noProof/>
        </w:rPr>
        <mc:AlternateContent>
          <mc:Choice Requires="wps">
            <w:drawing>
              <wp:anchor distT="0" distB="0" distL="114300" distR="114300" simplePos="0" relativeHeight="251667456" behindDoc="0" locked="0" layoutInCell="1" allowOverlap="1" wp14:anchorId="3DBE57C7" wp14:editId="4E8CE294">
                <wp:simplePos x="0" y="0"/>
                <wp:positionH relativeFrom="margin">
                  <wp:align>right</wp:align>
                </wp:positionH>
                <wp:positionV relativeFrom="paragraph">
                  <wp:posOffset>8255</wp:posOffset>
                </wp:positionV>
                <wp:extent cx="5943600" cy="0"/>
                <wp:effectExtent l="0" t="0" r="0" b="0"/>
                <wp:wrapNone/>
                <wp:docPr id="1999856706"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6E09FC63" id="Straight Connector 1"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65pt" to="884.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" strokeweight="2pt">
                <v:stroke miterlimit="4" joinstyle="miter"/>
                <w10:wrap anchorx="margin"/>
              </v:line>
            </w:pict>
          </mc:Fallback>
        </mc:AlternateContent>
      </w:r>
    </w:p>
    <w:p w14:paraId="4BEB716D" w14:textId="3DFCEF15" w:rsidR="00277031" w:rsidRPr="009D3038" w:rsidRDefault="00343FDC">
      <w:pPr>
        <w:pStyle w:val="Body"/>
        <w:rPr>
          <w:rFonts w:ascii="Arial" w:eastAsia="Arial" w:hAnsi="Arial" w:cs="Arial"/>
        </w:rPr>
      </w:pPr>
      <w:r w:rsidRPr="009D3038">
        <w:rPr>
          <w:rFonts w:ascii="Arial" w:eastAsia="Arial" w:hAnsi="Arial" w:cs="Arial"/>
        </w:rPr>
        <w:t>The Internet Never Sleeps</w:t>
      </w:r>
    </w:p>
    <w:p w14:paraId="7AC0E1B6" w14:textId="0A6A0C4D" w:rsidR="00277031" w:rsidRDefault="00277031">
      <w:pPr>
        <w:pStyle w:val="Body"/>
        <w:rPr>
          <w:rFonts w:ascii="Arial" w:eastAsia="Arial" w:hAnsi="Arial" w:cs="Arial"/>
          <w:sz w:val="26"/>
          <w:szCs w:val="26"/>
        </w:rPr>
      </w:pPr>
    </w:p>
    <w:p w14:paraId="549FF1DC" w14:textId="17F8A062" w:rsidR="00277031" w:rsidRPr="009D3038" w:rsidRDefault="009D3038">
      <w:pPr>
        <w:pStyle w:val="Body"/>
        <w:pBdr>
          <w:bottom w:val="single" w:sz="2" w:space="0" w:color="000000"/>
        </w:pBdr>
        <w:rPr>
          <w:rFonts w:ascii="Arial" w:eastAsia="Arial" w:hAnsi="Arial" w:cs="Arial"/>
          <w:b/>
          <w:bCs/>
          <w:sz w:val="26"/>
          <w:szCs w:val="26"/>
        </w:rPr>
      </w:pPr>
      <w:r>
        <w:rPr>
          <w:rFonts w:ascii="Arial" w:eastAsia="Arial" w:hAnsi="Arial" w:cs="Arial"/>
          <w:noProof/>
        </w:rPr>
        <mc:AlternateContent>
          <mc:Choice Requires="wps">
            <w:drawing>
              <wp:anchor distT="0" distB="0" distL="114300" distR="114300" simplePos="0" relativeHeight="251665408" behindDoc="0" locked="0" layoutInCell="1" allowOverlap="1" wp14:anchorId="56145DA8" wp14:editId="6D3542C5">
                <wp:simplePos x="0" y="0"/>
                <wp:positionH relativeFrom="margin">
                  <wp:posOffset>-9525</wp:posOffset>
                </wp:positionH>
                <wp:positionV relativeFrom="paragraph">
                  <wp:posOffset>176530</wp:posOffset>
                </wp:positionV>
                <wp:extent cx="5943600" cy="0"/>
                <wp:effectExtent l="0" t="0" r="0" b="0"/>
                <wp:wrapNone/>
                <wp:docPr id="1148601953"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5A16647"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3.9pt" to="467.2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" strokeweight="2pt">
                <v:stroke miterlimit="4" joinstyle="miter"/>
                <w10:wrap anchorx="margin"/>
              </v:line>
            </w:pict>
          </mc:Fallback>
        </mc:AlternateContent>
      </w:r>
      <w:r w:rsidR="00865E65" w:rsidRPr="009D3038">
        <w:rPr>
          <w:rFonts w:ascii="Arial" w:hAnsi="Arial"/>
          <w:b/>
          <w:bCs/>
          <w:sz w:val="26"/>
          <w:szCs w:val="26"/>
        </w:rPr>
        <w:t>Project Summary:</w:t>
      </w:r>
    </w:p>
    <w:p w14:paraId="170E70BF" w14:textId="03E867F6" w:rsidR="00277031" w:rsidRDefault="00277031">
      <w:pPr>
        <w:pStyle w:val="Body"/>
        <w:rPr>
          <w:rFonts w:ascii="Arial" w:eastAsia="Arial" w:hAnsi="Arial" w:cs="Arial"/>
          <w:sz w:val="24"/>
          <w:szCs w:val="24"/>
        </w:rPr>
      </w:pPr>
    </w:p>
    <w:p w14:paraId="3988FE8B" w14:textId="77777777" w:rsidR="004D77A3" w:rsidRPr="009D3038" w:rsidRDefault="004D77A3" w:rsidP="004D77A3">
      <w:pPr>
        <w:pStyle w:val="Body"/>
        <w:rPr>
          <w:rFonts w:ascii="Arial" w:hAnsi="Arial"/>
        </w:rPr>
      </w:pPr>
      <w:r w:rsidRPr="00343FDC">
        <w:rPr>
          <w:rFonts w:ascii="Arial" w:hAnsi="Arial"/>
        </w:rPr>
        <w:t>The Internet Never Sleeps is a web-based storytelling project that explores the experience of constant connectivity and digital overload in contemporary online life. The project tells its story through visual chaos, motion, sound, and user interaction rather than traditional text-based narration. As users scroll through the webpage, they encounter an increasing amount of digital noise</w:t>
      </w:r>
      <w:r w:rsidRPr="009D3038">
        <w:rPr>
          <w:rFonts w:ascii="Arial" w:hAnsi="Arial"/>
        </w:rPr>
        <w:t xml:space="preserve"> </w:t>
      </w:r>
      <w:r w:rsidRPr="00343FDC">
        <w:rPr>
          <w:rFonts w:ascii="Arial" w:hAnsi="Arial"/>
        </w:rPr>
        <w:t>notifications, pop-ups, animations, and layered sounds</w:t>
      </w:r>
      <w:r w:rsidRPr="009D3038">
        <w:rPr>
          <w:rFonts w:ascii="Arial" w:hAnsi="Arial"/>
        </w:rPr>
        <w:t xml:space="preserve"> </w:t>
      </w:r>
      <w:r w:rsidRPr="00343FDC">
        <w:rPr>
          <w:rFonts w:ascii="Arial" w:hAnsi="Arial"/>
        </w:rPr>
        <w:t xml:space="preserve">that </w:t>
      </w:r>
      <w:r w:rsidRPr="009D3038">
        <w:rPr>
          <w:rFonts w:ascii="Arial" w:hAnsi="Arial"/>
        </w:rPr>
        <w:t>mirror</w:t>
      </w:r>
      <w:r w:rsidRPr="00343FDC">
        <w:rPr>
          <w:rFonts w:ascii="Arial" w:hAnsi="Arial"/>
        </w:rPr>
        <w:t xml:space="preserve"> the overwhelming nature of being online 24/7.</w:t>
      </w:r>
    </w:p>
    <w:p w14:paraId="5799F861" w14:textId="77777777" w:rsidR="004D77A3" w:rsidRPr="00343FDC" w:rsidRDefault="004D77A3" w:rsidP="004D77A3">
      <w:pPr>
        <w:pStyle w:val="Body"/>
        <w:rPr>
          <w:rFonts w:ascii="Arial" w:hAnsi="Arial"/>
        </w:rPr>
      </w:pPr>
    </w:p>
    <w:p w14:paraId="2008117A" w14:textId="42851D3D" w:rsidR="00277031" w:rsidRPr="004D77A3" w:rsidRDefault="004D77A3">
      <w:pPr>
        <w:pStyle w:val="Body"/>
        <w:rPr>
          <w:rFonts w:ascii="Arial" w:hAnsi="Arial"/>
        </w:rPr>
      </w:pPr>
      <w:r w:rsidRPr="00343FDC">
        <w:rPr>
          <w:rFonts w:ascii="Arial" w:hAnsi="Arial"/>
        </w:rPr>
        <w:t>The story begins in a calm and minimal digital space, representing moments of quiet before online engagement. As the user progresses, the page becomes progressively more cluttered and frantic, symbolizing information overload, distraction, and the loss of focus. By the end of the experience, the webpage feels chaotic and intense, encouraging viewers to reflect on their relationship with technology and constant digital stimulation.</w:t>
      </w:r>
    </w:p>
    <w:p w14:paraId="0EA99D15" w14:textId="1B2E9EAA" w:rsidR="00277031" w:rsidRDefault="00277031">
      <w:pPr>
        <w:pStyle w:val="Body"/>
        <w:rPr>
          <w:rFonts w:ascii="Arial" w:eastAsia="Arial" w:hAnsi="Arial" w:cs="Arial"/>
          <w:sz w:val="24"/>
          <w:szCs w:val="24"/>
        </w:rPr>
      </w:pPr>
    </w:p>
    <w:p w14:paraId="1BFBDE83" w14:textId="26993D32" w:rsidR="00277031" w:rsidRPr="009D3038" w:rsidRDefault="00865E65">
      <w:pPr>
        <w:pStyle w:val="Body"/>
        <w:pBdr>
          <w:bottom w:val="single" w:sz="2" w:space="0" w:color="000000"/>
        </w:pBdr>
        <w:rPr>
          <w:rFonts w:ascii="Arial" w:eastAsia="Arial" w:hAnsi="Arial" w:cs="Arial"/>
          <w:b/>
          <w:bCs/>
          <w:sz w:val="26"/>
          <w:szCs w:val="26"/>
        </w:rPr>
      </w:pPr>
      <w:r w:rsidRPr="009D3038">
        <w:rPr>
          <w:rFonts w:ascii="Arial" w:hAnsi="Arial"/>
          <w:b/>
          <w:bCs/>
          <w:sz w:val="26"/>
          <w:szCs w:val="26"/>
        </w:rPr>
        <w:t>Technical Approach</w:t>
      </w:r>
    </w:p>
    <w:p w14:paraId="2893FDB1" w14:textId="574ECD78" w:rsidR="00277031" w:rsidRDefault="009D3038">
      <w:pPr>
        <w:pStyle w:val="Body"/>
        <w:rPr>
          <w:rFonts w:ascii="Arial" w:eastAsia="Arial" w:hAnsi="Arial" w:cs="Arial"/>
          <w:sz w:val="24"/>
          <w:szCs w:val="24"/>
        </w:rPr>
      </w:pPr>
      <w:r>
        <w:rPr>
          <w:rFonts w:ascii="Arial" w:eastAsia="Arial" w:hAnsi="Arial" w:cs="Arial"/>
          <w:noProof/>
        </w:rPr>
        <mc:AlternateContent>
          <mc:Choice Requires="wps">
            <w:drawing>
              <wp:anchor distT="0" distB="0" distL="114300" distR="114300" simplePos="0" relativeHeight="251663360" behindDoc="0" locked="0" layoutInCell="1" allowOverlap="1" wp14:anchorId="5A416316" wp14:editId="30DE3436">
                <wp:simplePos x="0" y="0"/>
                <wp:positionH relativeFrom="margin">
                  <wp:align>right</wp:align>
                </wp:positionH>
                <wp:positionV relativeFrom="paragraph">
                  <wp:posOffset>5715</wp:posOffset>
                </wp:positionV>
                <wp:extent cx="5943600" cy="0"/>
                <wp:effectExtent l="0" t="0" r="0" b="0"/>
                <wp:wrapNone/>
                <wp:docPr id="686901201"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93360D1"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45pt" to="88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" strokeweight="2pt">
                <v:stroke miterlimit="4" joinstyle="miter"/>
                <w10:wrap anchorx="margin"/>
              </v:line>
            </w:pict>
          </mc:Fallback>
        </mc:AlternateContent>
      </w:r>
    </w:p>
    <w:p w14:paraId="16092656" w14:textId="77777777" w:rsidR="00CB51F7" w:rsidRPr="00CB51F7" w:rsidRDefault="00CB51F7" w:rsidP="00CB51F7">
      <w:pPr>
        <w:pStyle w:val="Body"/>
        <w:rPr>
          <w:rFonts w:ascii="Arial" w:hAnsi="Arial"/>
        </w:rPr>
      </w:pPr>
      <w:r w:rsidRPr="00CB51F7">
        <w:rPr>
          <w:rFonts w:ascii="Arial" w:hAnsi="Arial"/>
        </w:rPr>
        <w:t>This project will be created as a single interactive webpage using HTML, CSS, and JavaScript, based on the provided course template. The structure and design of the template will be customized to support a scroll-based narrative. Visual elements such as animated text, GIFs, and glitch-style images will be embedded directly into the webpage and layered to increase visual complexity as the user scrolls.</w:t>
      </w:r>
    </w:p>
    <w:p w14:paraId="2DF5620E" w14:textId="3CEFD791" w:rsidR="00277031" w:rsidRPr="009D3038" w:rsidRDefault="00CB51F7">
      <w:pPr>
        <w:pStyle w:val="Body"/>
        <w:rPr>
          <w:rFonts w:ascii="Arial" w:hAnsi="Arial"/>
        </w:rPr>
      </w:pPr>
      <w:r w:rsidRPr="00CB51F7">
        <w:rPr>
          <w:rFonts w:ascii="Arial" w:hAnsi="Arial"/>
        </w:rPr>
        <w:t>Audio elements will be edited using Audacity and embedded into the webpage as short notification sounds and ambient digital noise. JavaScript will be used to trigger animations, pop-ups, and audio playback based on scrolling or user interaction. The final webpage, along with all media assets, will be uploaded to GitHub and shared publicly on the web.</w:t>
      </w:r>
    </w:p>
    <w:p w14:paraId="39BF7D0A" w14:textId="02C5615A" w:rsidR="00277031" w:rsidRPr="00343FDC" w:rsidRDefault="00277031">
      <w:pPr>
        <w:pStyle w:val="Body"/>
        <w:rPr>
          <w:rFonts w:ascii="Arial" w:eastAsia="Arial" w:hAnsi="Arial" w:cs="Arial"/>
          <w:sz w:val="24"/>
          <w:szCs w:val="24"/>
        </w:rPr>
      </w:pPr>
    </w:p>
    <w:p w14:paraId="022CCD31" w14:textId="330FD3FC" w:rsidR="00277031" w:rsidRPr="009D3038" w:rsidRDefault="009D3038">
      <w:pPr>
        <w:pStyle w:val="Body"/>
        <w:pBdr>
          <w:bottom w:val="single" w:sz="2" w:space="0" w:color="000000"/>
        </w:pBdr>
        <w:rPr>
          <w:rFonts w:ascii="Arial" w:eastAsia="Arial" w:hAnsi="Arial" w:cs="Arial"/>
          <w:b/>
          <w:bCs/>
          <w:sz w:val="26"/>
          <w:szCs w:val="26"/>
        </w:rPr>
      </w:pPr>
      <w:r>
        <w:rPr>
          <w:rFonts w:ascii="Arial" w:eastAsia="Arial" w:hAnsi="Arial" w:cs="Arial"/>
          <w:noProof/>
        </w:rPr>
        <mc:AlternateContent>
          <mc:Choice Requires="wps">
            <w:drawing>
              <wp:anchor distT="0" distB="0" distL="114300" distR="114300" simplePos="0" relativeHeight="251661312" behindDoc="0" locked="0" layoutInCell="1" allowOverlap="1" wp14:anchorId="30B34788" wp14:editId="081BB058">
                <wp:simplePos x="0" y="0"/>
                <wp:positionH relativeFrom="margin">
                  <wp:align>right</wp:align>
                </wp:positionH>
                <wp:positionV relativeFrom="paragraph">
                  <wp:posOffset>185419</wp:posOffset>
                </wp:positionV>
                <wp:extent cx="5943600" cy="0"/>
                <wp:effectExtent l="0" t="0" r="0" b="0"/>
                <wp:wrapNone/>
                <wp:docPr id="436736390"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4C53FA2" id="Straight Connector 1"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14.6pt" to="884.8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" strokeweight="2pt">
                <v:stroke miterlimit="4" joinstyle="miter"/>
                <w10:wrap anchorx="margin"/>
              </v:line>
            </w:pict>
          </mc:Fallback>
        </mc:AlternateContent>
      </w:r>
      <w:r w:rsidR="00865E65" w:rsidRPr="009D3038">
        <w:rPr>
          <w:rFonts w:ascii="Arial" w:hAnsi="Arial"/>
          <w:b/>
          <w:bCs/>
          <w:sz w:val="26"/>
          <w:szCs w:val="26"/>
        </w:rPr>
        <w:t>Media Used:</w:t>
      </w:r>
    </w:p>
    <w:p w14:paraId="0BC87B24" w14:textId="5AA0FE92" w:rsidR="00277031" w:rsidRDefault="00277031">
      <w:pPr>
        <w:pStyle w:val="Body"/>
        <w:rPr>
          <w:rFonts w:ascii="Arial" w:eastAsia="Arial" w:hAnsi="Arial" w:cs="Arial"/>
          <w:sz w:val="24"/>
          <w:szCs w:val="24"/>
        </w:rPr>
      </w:pPr>
    </w:p>
    <w:p w14:paraId="614D470F" w14:textId="0E5C4F46" w:rsidR="009D3038" w:rsidRPr="009D3038" w:rsidRDefault="00343FDC" w:rsidP="009D3038">
      <w:pPr>
        <w:pStyle w:val="NormalWeb"/>
        <w:numPr>
          <w:ilvl w:val="0"/>
          <w:numId w:val="3"/>
        </w:numPr>
        <w:rPr>
          <w:rFonts w:ascii="Arial" w:hAnsi="Arial" w:cs="Arial"/>
          <w:sz w:val="22"/>
          <w:szCs w:val="22"/>
        </w:rPr>
      </w:pPr>
      <w:r w:rsidRPr="009D3038">
        <w:rPr>
          <w:rFonts w:ascii="Arial" w:hAnsi="Arial" w:cs="Arial"/>
          <w:sz w:val="22"/>
          <w:szCs w:val="22"/>
        </w:rPr>
        <w:t xml:space="preserve">Animated text </w:t>
      </w:r>
      <w:r w:rsidR="00CB51F7" w:rsidRPr="009D3038">
        <w:rPr>
          <w:rFonts w:ascii="Arial" w:hAnsi="Arial" w:cs="Arial"/>
          <w:sz w:val="22"/>
          <w:szCs w:val="22"/>
        </w:rPr>
        <w:t>is created</w:t>
      </w:r>
      <w:r w:rsidRPr="009D3038">
        <w:rPr>
          <w:rFonts w:ascii="Arial" w:hAnsi="Arial" w:cs="Arial"/>
          <w:sz w:val="22"/>
          <w:szCs w:val="22"/>
        </w:rPr>
        <w:t xml:space="preserve"> with CSS and JavaScript</w:t>
      </w:r>
      <w:r w:rsidR="009D3038">
        <w:rPr>
          <w:rFonts w:ascii="Arial" w:hAnsi="Arial" w:cs="Arial"/>
          <w:sz w:val="22"/>
          <w:szCs w:val="22"/>
        </w:rPr>
        <w:t>.</w:t>
      </w:r>
    </w:p>
    <w:p w14:paraId="1B86C3DB" w14:textId="69F5A0AB" w:rsidR="009D3038" w:rsidRPr="009D3038" w:rsidRDefault="00343FDC" w:rsidP="009D3038">
      <w:pPr>
        <w:pStyle w:val="NormalWeb"/>
        <w:numPr>
          <w:ilvl w:val="0"/>
          <w:numId w:val="3"/>
        </w:numPr>
        <w:rPr>
          <w:rFonts w:ascii="Arial" w:hAnsi="Arial" w:cs="Arial"/>
          <w:sz w:val="22"/>
          <w:szCs w:val="22"/>
        </w:rPr>
      </w:pPr>
      <w:r w:rsidRPr="009D3038">
        <w:rPr>
          <w:rFonts w:ascii="Arial" w:hAnsi="Arial" w:cs="Arial"/>
          <w:sz w:val="22"/>
          <w:szCs w:val="22"/>
        </w:rPr>
        <w:t xml:space="preserve">GIFs </w:t>
      </w:r>
      <w:r w:rsidR="00CB51F7" w:rsidRPr="009D3038">
        <w:rPr>
          <w:rFonts w:ascii="Arial" w:hAnsi="Arial" w:cs="Arial"/>
          <w:sz w:val="22"/>
          <w:szCs w:val="22"/>
        </w:rPr>
        <w:t>represent</w:t>
      </w:r>
      <w:r w:rsidRPr="009D3038">
        <w:rPr>
          <w:rFonts w:ascii="Arial" w:hAnsi="Arial" w:cs="Arial"/>
          <w:sz w:val="22"/>
          <w:szCs w:val="22"/>
        </w:rPr>
        <w:t xml:space="preserve"> notifications, loading icons, and digital ads</w:t>
      </w:r>
      <w:r w:rsidR="009D3038">
        <w:rPr>
          <w:rFonts w:ascii="Arial" w:hAnsi="Arial" w:cs="Arial"/>
          <w:sz w:val="22"/>
          <w:szCs w:val="22"/>
        </w:rPr>
        <w:t>.</w:t>
      </w:r>
    </w:p>
    <w:p w14:paraId="56D337A5" w14:textId="0A94E90F" w:rsidR="009D3038" w:rsidRPr="009D3038" w:rsidRDefault="00343FDC" w:rsidP="009D3038">
      <w:pPr>
        <w:pStyle w:val="NormalWeb"/>
        <w:numPr>
          <w:ilvl w:val="0"/>
          <w:numId w:val="3"/>
        </w:numPr>
        <w:rPr>
          <w:rFonts w:ascii="Arial" w:hAnsi="Arial" w:cs="Arial"/>
          <w:sz w:val="22"/>
          <w:szCs w:val="22"/>
        </w:rPr>
      </w:pPr>
      <w:r w:rsidRPr="009D3038">
        <w:rPr>
          <w:rFonts w:ascii="Arial" w:hAnsi="Arial" w:cs="Arial"/>
          <w:sz w:val="22"/>
          <w:szCs w:val="22"/>
        </w:rPr>
        <w:t>Glitch-style images created in Photoshop or Illustrator</w:t>
      </w:r>
      <w:r w:rsidR="009D3038">
        <w:rPr>
          <w:rFonts w:ascii="Arial" w:hAnsi="Arial" w:cs="Arial"/>
          <w:sz w:val="22"/>
          <w:szCs w:val="22"/>
        </w:rPr>
        <w:t>.</w:t>
      </w:r>
    </w:p>
    <w:p w14:paraId="3008E0D9" w14:textId="14E0AE8C" w:rsidR="009D3038" w:rsidRPr="009D3038" w:rsidRDefault="00343FDC" w:rsidP="009D3038">
      <w:pPr>
        <w:pStyle w:val="NormalWeb"/>
        <w:numPr>
          <w:ilvl w:val="0"/>
          <w:numId w:val="3"/>
        </w:numPr>
        <w:rPr>
          <w:rFonts w:ascii="Arial" w:hAnsi="Arial" w:cs="Arial"/>
          <w:sz w:val="22"/>
          <w:szCs w:val="22"/>
        </w:rPr>
      </w:pPr>
      <w:r w:rsidRPr="009D3038">
        <w:rPr>
          <w:rFonts w:ascii="Arial" w:hAnsi="Arial" w:cs="Arial"/>
          <w:sz w:val="22"/>
          <w:szCs w:val="22"/>
        </w:rPr>
        <w:t>Looping animations embedded on the webpage</w:t>
      </w:r>
      <w:r w:rsidR="009D3038">
        <w:rPr>
          <w:rFonts w:ascii="Arial" w:hAnsi="Arial" w:cs="Arial"/>
          <w:sz w:val="22"/>
          <w:szCs w:val="22"/>
        </w:rPr>
        <w:t>.</w:t>
      </w:r>
    </w:p>
    <w:p w14:paraId="17951256" w14:textId="64BBD4D4" w:rsidR="009D3038" w:rsidRPr="009D3038" w:rsidRDefault="00343FDC" w:rsidP="009D3038">
      <w:pPr>
        <w:pStyle w:val="NormalWeb"/>
        <w:numPr>
          <w:ilvl w:val="0"/>
          <w:numId w:val="3"/>
        </w:numPr>
        <w:rPr>
          <w:rFonts w:ascii="Arial" w:hAnsi="Arial" w:cs="Arial"/>
          <w:sz w:val="22"/>
          <w:szCs w:val="22"/>
        </w:rPr>
      </w:pPr>
      <w:r w:rsidRPr="009D3038">
        <w:rPr>
          <w:rFonts w:ascii="Arial" w:hAnsi="Arial" w:cs="Arial"/>
          <w:sz w:val="22"/>
          <w:szCs w:val="22"/>
        </w:rPr>
        <w:t>Notification and alert sound effects edited in Audacity</w:t>
      </w:r>
      <w:r w:rsidR="009D3038">
        <w:rPr>
          <w:rFonts w:ascii="Arial" w:hAnsi="Arial" w:cs="Arial"/>
          <w:sz w:val="22"/>
          <w:szCs w:val="22"/>
        </w:rPr>
        <w:t>.</w:t>
      </w:r>
    </w:p>
    <w:p w14:paraId="40CDB53A" w14:textId="75C01393" w:rsidR="009D3038" w:rsidRPr="009D3038" w:rsidRDefault="00343FDC" w:rsidP="009D3038">
      <w:pPr>
        <w:pStyle w:val="NormalWeb"/>
        <w:numPr>
          <w:ilvl w:val="0"/>
          <w:numId w:val="3"/>
        </w:numPr>
        <w:rPr>
          <w:rFonts w:ascii="Arial" w:hAnsi="Arial" w:cs="Arial"/>
          <w:sz w:val="22"/>
          <w:szCs w:val="22"/>
        </w:rPr>
      </w:pPr>
      <w:r w:rsidRPr="009D3038">
        <w:rPr>
          <w:rFonts w:ascii="Arial" w:hAnsi="Arial" w:cs="Arial"/>
          <w:sz w:val="22"/>
          <w:szCs w:val="22"/>
        </w:rPr>
        <w:t>Found digital sound effects (royalty-free)</w:t>
      </w:r>
      <w:r w:rsidR="009D3038">
        <w:rPr>
          <w:rFonts w:ascii="Arial" w:hAnsi="Arial" w:cs="Arial"/>
          <w:sz w:val="22"/>
          <w:szCs w:val="22"/>
        </w:rPr>
        <w:t>.</w:t>
      </w:r>
    </w:p>
    <w:p w14:paraId="7E850FB3" w14:textId="0BE74872" w:rsidR="009D3038" w:rsidRPr="009D3038" w:rsidRDefault="009D3038" w:rsidP="009D3038">
      <w:pPr>
        <w:pStyle w:val="NormalWeb"/>
        <w:rPr>
          <w:rFonts w:ascii="Arial" w:hAnsi="Arial" w:cs="Arial"/>
          <w:sz w:val="26"/>
          <w:szCs w:val="26"/>
        </w:rPr>
      </w:pPr>
      <w:r>
        <w:rPr>
          <w:rFonts w:ascii="Arial" w:eastAsia="Arial" w:hAnsi="Arial" w:cs="Arial"/>
          <w:noProof/>
        </w:rPr>
        <mc:AlternateContent>
          <mc:Choice Requires="wps">
            <w:drawing>
              <wp:anchor distT="0" distB="0" distL="114300" distR="114300" simplePos="0" relativeHeight="251659264" behindDoc="0" locked="0" layoutInCell="1" allowOverlap="1" wp14:anchorId="16FCE6C6" wp14:editId="7EB29A26">
                <wp:simplePos x="0" y="0"/>
                <wp:positionH relativeFrom="margin">
                  <wp:align>right</wp:align>
                </wp:positionH>
                <wp:positionV relativeFrom="paragraph">
                  <wp:posOffset>184150</wp:posOffset>
                </wp:positionV>
                <wp:extent cx="5915025" cy="9525"/>
                <wp:effectExtent l="0" t="0" r="28575" b="28575"/>
                <wp:wrapNone/>
                <wp:docPr id="1596424990" name="Straight Connector 1"/>
                <wp:cNvGraphicFramePr/>
                <a:graphic xmlns:a="http://schemas.openxmlformats.org/drawingml/2006/main">
                  <a:graphicData uri="http://schemas.microsoft.com/office/word/2010/wordprocessingShape">
                    <wps:wsp>
                      <wps:cNvCnPr/>
                      <wps:spPr>
                        <a:xfrm>
                          <a:off x="0" y="0"/>
                          <a:ext cx="5915025" cy="9525"/>
                        </a:xfrm>
                        <a:prstGeom prst="line">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F23ECFF"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55pt,14.5pt" to="880.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" strokeweight="2pt">
                <v:stroke miterlimit="4" joinstyle="miter"/>
                <w10:wrap anchorx="margin"/>
              </v:line>
            </w:pict>
          </mc:Fallback>
        </mc:AlternateContent>
      </w:r>
      <w:r w:rsidRPr="009D3038">
        <w:rPr>
          <w:rFonts w:ascii="Arial" w:hAnsi="Arial"/>
          <w:b/>
          <w:bCs/>
          <w:sz w:val="26"/>
          <w:szCs w:val="26"/>
        </w:rPr>
        <w:t>Overall, Tone &amp; Style:</w:t>
      </w:r>
    </w:p>
    <w:p w14:paraId="73DC9914" w14:textId="7EA75DA2" w:rsidR="009D3038" w:rsidRDefault="009D3038" w:rsidP="009D3038">
      <w:pPr>
        <w:pStyle w:val="Body"/>
        <w:numPr>
          <w:ilvl w:val="0"/>
          <w:numId w:val="2"/>
        </w:numPr>
        <w:rPr>
          <w:rFonts w:ascii="Arial" w:eastAsia="Arial" w:hAnsi="Arial" w:cs="Arial"/>
        </w:rPr>
      </w:pPr>
      <w:r w:rsidRPr="009D3038">
        <w:rPr>
          <w:rFonts w:ascii="Arial" w:eastAsia="Arial" w:hAnsi="Arial" w:cs="Arial"/>
        </w:rPr>
        <w:lastRenderedPageBreak/>
        <w:t>Tone: Overwhelming, frantic, chaotic</w:t>
      </w:r>
      <w:r>
        <w:rPr>
          <w:rFonts w:ascii="Arial" w:eastAsia="Arial" w:hAnsi="Arial" w:cs="Arial"/>
        </w:rPr>
        <w:t>.</w:t>
      </w:r>
    </w:p>
    <w:p w14:paraId="73CA578F" w14:textId="1E820FDD" w:rsidR="009D3038" w:rsidRDefault="009D3038" w:rsidP="009D3038">
      <w:pPr>
        <w:pStyle w:val="Body"/>
        <w:numPr>
          <w:ilvl w:val="0"/>
          <w:numId w:val="2"/>
        </w:numPr>
        <w:rPr>
          <w:rFonts w:ascii="Arial" w:eastAsia="Arial" w:hAnsi="Arial" w:cs="Arial"/>
        </w:rPr>
      </w:pPr>
      <w:r w:rsidRPr="009D3038">
        <w:rPr>
          <w:rFonts w:ascii="Arial" w:eastAsia="Arial" w:hAnsi="Arial" w:cs="Arial"/>
        </w:rPr>
        <w:t>Visual Style: Glitch aesthetics, layered elements, digital noise</w:t>
      </w:r>
      <w:r>
        <w:rPr>
          <w:rFonts w:ascii="Arial" w:eastAsia="Arial" w:hAnsi="Arial" w:cs="Arial"/>
        </w:rPr>
        <w:t>.</w:t>
      </w:r>
    </w:p>
    <w:p w14:paraId="37E75BDA" w14:textId="2B740F77" w:rsidR="009D3038" w:rsidRDefault="009D3038" w:rsidP="009D3038">
      <w:pPr>
        <w:pStyle w:val="Body"/>
        <w:numPr>
          <w:ilvl w:val="0"/>
          <w:numId w:val="2"/>
        </w:numPr>
        <w:rPr>
          <w:rFonts w:ascii="Arial" w:eastAsia="Arial" w:hAnsi="Arial" w:cs="Arial"/>
        </w:rPr>
      </w:pPr>
      <w:r w:rsidRPr="009D3038">
        <w:rPr>
          <w:rFonts w:ascii="Arial" w:eastAsia="Arial" w:hAnsi="Arial" w:cs="Arial"/>
        </w:rPr>
        <w:t>Color Palette: Neutral tones transitioning into harsh neon and high-contrast colors</w:t>
      </w:r>
      <w:r>
        <w:rPr>
          <w:rFonts w:ascii="Arial" w:eastAsia="Arial" w:hAnsi="Arial" w:cs="Arial"/>
        </w:rPr>
        <w:t>.</w:t>
      </w:r>
    </w:p>
    <w:p w14:paraId="632ADD9F" w14:textId="65BD5508" w:rsidR="009D3038" w:rsidRPr="009D3038" w:rsidRDefault="009D3038" w:rsidP="009D3038">
      <w:pPr>
        <w:pStyle w:val="Body"/>
        <w:numPr>
          <w:ilvl w:val="0"/>
          <w:numId w:val="2"/>
        </w:numPr>
        <w:rPr>
          <w:rFonts w:ascii="Arial" w:eastAsia="Arial" w:hAnsi="Arial" w:cs="Arial"/>
        </w:rPr>
      </w:pPr>
      <w:r w:rsidRPr="009D3038">
        <w:rPr>
          <w:rFonts w:ascii="Arial" w:eastAsia="Arial" w:hAnsi="Arial" w:cs="Arial"/>
        </w:rPr>
        <w:t>Interaction Style: Scroll-based progression and disruptive pop-up behavior</w:t>
      </w:r>
      <w:r>
        <w:rPr>
          <w:rFonts w:ascii="Arial" w:eastAsia="Arial" w:hAnsi="Arial" w:cs="Arial"/>
        </w:rPr>
        <w:t>.</w:t>
      </w:r>
    </w:p>
    <w:sectPr w:rsidR="009D3038" w:rsidRPr="009D3038">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AE5E" w14:textId="77777777" w:rsidR="004921F9" w:rsidRDefault="004921F9">
      <w:r>
        <w:separator/>
      </w:r>
    </w:p>
  </w:endnote>
  <w:endnote w:type="continuationSeparator" w:id="0">
    <w:p w14:paraId="47BDA9F0" w14:textId="77777777" w:rsidR="004921F9" w:rsidRDefault="00492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305B" w14:textId="77777777" w:rsidR="00277031" w:rsidRDefault="002770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2511" w14:textId="77777777" w:rsidR="004921F9" w:rsidRDefault="004921F9">
      <w:r>
        <w:separator/>
      </w:r>
    </w:p>
  </w:footnote>
  <w:footnote w:type="continuationSeparator" w:id="0">
    <w:p w14:paraId="0C7E334E" w14:textId="77777777" w:rsidR="004921F9" w:rsidRDefault="00492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1D9B" w14:textId="77777777" w:rsidR="00277031" w:rsidRDefault="002770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1B6F"/>
    <w:multiLevelType w:val="hybridMultilevel"/>
    <w:tmpl w:val="3962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BA4E98"/>
    <w:multiLevelType w:val="hybridMultilevel"/>
    <w:tmpl w:val="C1AC5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BF7F90"/>
    <w:multiLevelType w:val="hybridMultilevel"/>
    <w:tmpl w:val="EE5834BC"/>
    <w:lvl w:ilvl="0" w:tplc="866C67E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9C6419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D22E3B8">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AB086F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0C8E776">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8ECD7F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3FAEDA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206A75E">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1A0DA6E">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42997718">
    <w:abstractNumId w:val="2"/>
  </w:num>
  <w:num w:numId="2" w16cid:durableId="889612241">
    <w:abstractNumId w:val="0"/>
  </w:num>
  <w:num w:numId="3" w16cid:durableId="347487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31"/>
    <w:rsid w:val="00277031"/>
    <w:rsid w:val="0028353D"/>
    <w:rsid w:val="00343FDC"/>
    <w:rsid w:val="004921F9"/>
    <w:rsid w:val="004D77A3"/>
    <w:rsid w:val="00865E65"/>
    <w:rsid w:val="008F6172"/>
    <w:rsid w:val="009A5C28"/>
    <w:rsid w:val="009D3038"/>
    <w:rsid w:val="00CB51F7"/>
    <w:rsid w:val="00E72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2A29"/>
  <w15:docId w15:val="{7DF9A937-B341-426F-B14C-27811152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rPr>
  </w:style>
  <w:style w:type="paragraph" w:styleId="NormalWeb">
    <w:name w:val="Normal (Web)"/>
    <w:basedOn w:val="Normal"/>
    <w:uiPriority w:val="99"/>
    <w:unhideWhenUsed/>
    <w:rsid w:val="00343FD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Areej Fatima</dc:creator>
  <cp:lastModifiedBy>Areej Fatima</cp:lastModifiedBy>
  <cp:revision>4</cp:revision>
  <dcterms:created xsi:type="dcterms:W3CDTF">2025-12-13T19:16:00Z</dcterms:created>
  <dcterms:modified xsi:type="dcterms:W3CDTF">2025-12-13T19:18:00Z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7a5c5d7c-be51-403c-87a1-fd68cf2b698b</vt:lpwstr>
  </property>
</Properties>
</file>