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BB651" w14:textId="68046EEC" w:rsidR="0007392C" w:rsidRPr="00586A35" w:rsidRDefault="00716BEB" w:rsidP="001E40DE">
      <w:pPr>
        <w:pStyle w:val="Titledocument"/>
        <w:rPr>
          <w14:ligatures w14:val="standard"/>
        </w:rPr>
      </w:pPr>
      <w:r>
        <w:rPr>
          <w:rFonts w:hint="eastAsia"/>
          <w:bCs/>
          <w:lang w:eastAsia="zh-CN"/>
          <w14:ligatures w14:val="standard"/>
        </w:rPr>
        <w:t>Da</w:t>
      </w:r>
      <w:r>
        <w:rPr>
          <w:bCs/>
          <w:lang w:eastAsia="zh-CN"/>
          <w14:ligatures w14:val="standard"/>
        </w:rPr>
        <w:t>ta Exploration</w:t>
      </w:r>
      <w:r w:rsidR="001D380E">
        <w:rPr>
          <w:bCs/>
          <w:lang w:eastAsia="zh-CN"/>
          <w14:ligatures w14:val="standard"/>
        </w:rPr>
        <w:t xml:space="preserve"> Analysis</w:t>
      </w:r>
    </w:p>
    <w:p w14:paraId="3FFE46E0" w14:textId="29CDB8DC" w:rsidR="0007392C" w:rsidRPr="00586A35" w:rsidRDefault="001D380E" w:rsidP="001E40DE">
      <w:pPr>
        <w:pStyle w:val="Subtitle"/>
        <w:rPr>
          <w14:ligatures w14:val="standard"/>
        </w:rPr>
      </w:pPr>
      <w:r>
        <w:rPr>
          <w14:ligatures w14:val="standard"/>
        </w:rPr>
        <w:t xml:space="preserve">Team: </w:t>
      </w:r>
      <w:proofErr w:type="spellStart"/>
      <w:r w:rsidRPr="001D380E">
        <w:rPr>
          <w14:ligatures w14:val="standard"/>
        </w:rPr>
        <w:t>tf</w:t>
      </w:r>
      <w:proofErr w:type="spellEnd"/>
      <w:r w:rsidRPr="001D380E">
        <w:rPr>
          <w14:ligatures w14:val="standard"/>
        </w:rPr>
        <w:t xml:space="preserve"> pandas</w:t>
      </w:r>
    </w:p>
    <w:p w14:paraId="18F1DD1D" w14:textId="77777777" w:rsidR="00586A35" w:rsidRPr="00586A35" w:rsidRDefault="00586A35" w:rsidP="001E40DE">
      <w:pPr>
        <w:pStyle w:val="Authors"/>
        <w:jc w:val="center"/>
        <w:rPr>
          <w:rStyle w:val="FirstName"/>
          <w14:ligatures w14:val="standard"/>
        </w:rPr>
        <w:sectPr w:rsidR="00586A35" w:rsidRPr="00586A35" w:rsidSect="00586A35">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0F2B967F" w14:textId="4CACF8A2" w:rsidR="004D2C75" w:rsidRPr="0021660D" w:rsidRDefault="004D2C75" w:rsidP="001E40DE">
      <w:pPr>
        <w:pStyle w:val="Authors"/>
        <w:jc w:val="center"/>
        <w:rPr>
          <w:rStyle w:val="Email"/>
          <w:rFonts w:ascii="Times New Roman" w:hAnsi="Times New Roman" w:cs="Times New Roman"/>
          <w:color w:val="auto"/>
          <w:sz w:val="13"/>
          <w:szCs w:val="13"/>
        </w:rPr>
      </w:pPr>
      <w:proofErr w:type="spellStart"/>
      <w:r w:rsidRPr="0021660D">
        <w:rPr>
          <w:rStyle w:val="Email"/>
          <w:rFonts w:ascii="Times New Roman" w:hAnsi="Times New Roman" w:cs="Times New Roman"/>
          <w:color w:val="auto"/>
          <w:sz w:val="13"/>
          <w:szCs w:val="13"/>
        </w:rPr>
        <w:t>Mingjun</w:t>
      </w:r>
      <w:proofErr w:type="spellEnd"/>
      <w:r w:rsidRPr="0021660D">
        <w:rPr>
          <w:rStyle w:val="Email"/>
          <w:rFonts w:ascii="Times New Roman" w:hAnsi="Times New Roman" w:cs="Times New Roman"/>
          <w:color w:val="auto"/>
          <w:sz w:val="13"/>
          <w:szCs w:val="13"/>
        </w:rPr>
        <w:t xml:space="preserve"> </w:t>
      </w:r>
      <w:proofErr w:type="spellStart"/>
      <w:r w:rsidRPr="0021660D">
        <w:rPr>
          <w:rStyle w:val="Email"/>
          <w:rFonts w:ascii="Times New Roman" w:hAnsi="Times New Roman" w:cs="Times New Roman"/>
          <w:color w:val="auto"/>
          <w:sz w:val="13"/>
          <w:szCs w:val="13"/>
        </w:rPr>
        <w:t>Xie</w:t>
      </w:r>
      <w:proofErr w:type="spellEnd"/>
      <w:r w:rsidRPr="0021660D">
        <w:rPr>
          <w:rStyle w:val="Email"/>
          <w:rFonts w:ascii="Times New Roman" w:hAnsi="Times New Roman" w:cs="Times New Roman"/>
          <w:color w:val="auto"/>
          <w:sz w:val="13"/>
          <w:szCs w:val="13"/>
        </w:rPr>
        <w:t xml:space="preserve"> 30971586</w:t>
      </w:r>
      <w:r w:rsidR="005E159F" w:rsidRPr="0021660D">
        <w:rPr>
          <w:rStyle w:val="Email"/>
          <w:rFonts w:ascii="Times New Roman" w:hAnsi="Times New Roman" w:cs="Times New Roman"/>
          <w:color w:val="auto"/>
          <w:sz w:val="13"/>
          <w:szCs w:val="13"/>
        </w:rPr>
        <w:t xml:space="preserve"> mx4n19@soton.ac.uk</w:t>
      </w:r>
    </w:p>
    <w:p w14:paraId="11BC5DEE" w14:textId="4BD2B005" w:rsidR="00586A35" w:rsidRPr="0021660D" w:rsidRDefault="007A024D" w:rsidP="001E40DE">
      <w:pPr>
        <w:pStyle w:val="Authors"/>
        <w:jc w:val="center"/>
        <w:rPr>
          <w:rStyle w:val="Email"/>
          <w:rFonts w:ascii="Times New Roman" w:hAnsi="Times New Roman" w:cs="Times New Roman"/>
          <w:color w:val="auto"/>
          <w:sz w:val="13"/>
          <w:szCs w:val="13"/>
          <w14:ligatures w14:val="standard"/>
        </w:rPr>
      </w:pPr>
      <w:proofErr w:type="spellStart"/>
      <w:r w:rsidRPr="0021660D">
        <w:rPr>
          <w:rStyle w:val="Email"/>
          <w:rFonts w:ascii="Times New Roman" w:hAnsi="Times New Roman" w:cs="Times New Roman"/>
          <w:color w:val="auto"/>
          <w:sz w:val="13"/>
          <w:szCs w:val="13"/>
        </w:rPr>
        <w:t>Jie</w:t>
      </w:r>
      <w:proofErr w:type="spellEnd"/>
      <w:r w:rsidR="007A502C" w:rsidRPr="0021660D">
        <w:rPr>
          <w:rStyle w:val="Email"/>
          <w:rFonts w:ascii="Times New Roman" w:hAnsi="Times New Roman" w:cs="Times New Roman"/>
          <w:color w:val="auto"/>
          <w:sz w:val="13"/>
          <w:szCs w:val="13"/>
        </w:rPr>
        <w:t xml:space="preserve"> </w:t>
      </w:r>
      <w:r w:rsidRPr="0021660D">
        <w:rPr>
          <w:rStyle w:val="Email"/>
          <w:rFonts w:ascii="Times New Roman" w:hAnsi="Times New Roman" w:cs="Times New Roman"/>
          <w:color w:val="auto"/>
          <w:sz w:val="13"/>
          <w:szCs w:val="13"/>
        </w:rPr>
        <w:t>Zhou</w:t>
      </w:r>
      <w:r w:rsidR="004B326D" w:rsidRPr="0021660D">
        <w:rPr>
          <w:rStyle w:val="Email"/>
          <w:rFonts w:ascii="Times New Roman" w:hAnsi="Times New Roman" w:cs="Times New Roman"/>
          <w:color w:val="auto"/>
          <w:sz w:val="13"/>
          <w:szCs w:val="13"/>
        </w:rPr>
        <w:t xml:space="preserve"> 31384579</w:t>
      </w:r>
      <w:r w:rsidR="004D2C75" w:rsidRPr="0021660D">
        <w:rPr>
          <w:rStyle w:val="Email"/>
          <w:rFonts w:ascii="Times New Roman" w:hAnsi="Times New Roman" w:cs="Times New Roman"/>
          <w:color w:val="auto"/>
          <w:sz w:val="13"/>
          <w:szCs w:val="13"/>
        </w:rPr>
        <w:t xml:space="preserve"> </w:t>
      </w:r>
      <w:r w:rsidR="00586A35" w:rsidRPr="0021660D">
        <w:rPr>
          <w:rStyle w:val="Email"/>
          <w:rFonts w:ascii="Times New Roman" w:hAnsi="Times New Roman" w:cs="Times New Roman"/>
          <w:color w:val="auto"/>
          <w:sz w:val="13"/>
          <w:szCs w:val="13"/>
        </w:rPr>
        <w:t xml:space="preserve"> </w:t>
      </w:r>
      <w:hyperlink r:id="rId12" w:history="1">
        <w:r w:rsidR="005E159F" w:rsidRPr="0021660D">
          <w:rPr>
            <w:rStyle w:val="Email"/>
            <w:rFonts w:ascii="Times New Roman" w:hAnsi="Times New Roman" w:cs="Times New Roman"/>
            <w:color w:val="auto"/>
            <w:sz w:val="13"/>
            <w:szCs w:val="13"/>
          </w:rPr>
          <w:t>jz5n19@soton.ac.uk</w:t>
        </w:r>
      </w:hyperlink>
    </w:p>
    <w:p w14:paraId="6F733F39" w14:textId="78B8883A" w:rsidR="005E159F" w:rsidRPr="0021660D" w:rsidRDefault="005E159F" w:rsidP="001E40DE">
      <w:pPr>
        <w:pStyle w:val="Authors"/>
        <w:jc w:val="center"/>
        <w:rPr>
          <w:rStyle w:val="Email"/>
          <w:rFonts w:ascii="Times New Roman" w:hAnsi="Times New Roman" w:cs="Times New Roman"/>
          <w:color w:val="auto"/>
          <w:sz w:val="13"/>
          <w:szCs w:val="13"/>
          <w14:ligatures w14:val="standard"/>
        </w:rPr>
      </w:pPr>
      <w:r w:rsidRPr="0021660D">
        <w:rPr>
          <w:rStyle w:val="Email"/>
          <w:rFonts w:ascii="Times New Roman" w:hAnsi="Times New Roman" w:cs="Times New Roman"/>
          <w:color w:val="auto"/>
          <w:sz w:val="13"/>
          <w:szCs w:val="13"/>
          <w14:ligatures w14:val="standard"/>
        </w:rPr>
        <w:t>Zixuan Cai</w:t>
      </w:r>
      <w:r w:rsidR="0021660D" w:rsidRPr="0021660D">
        <w:rPr>
          <w:rStyle w:val="Email"/>
          <w:rFonts w:ascii="Times New Roman" w:hAnsi="Times New Roman" w:cs="Times New Roman"/>
          <w:color w:val="auto"/>
          <w:sz w:val="13"/>
          <w:szCs w:val="13"/>
          <w14:ligatures w14:val="standard"/>
        </w:rPr>
        <w:t xml:space="preserve"> 31303528</w:t>
      </w:r>
      <w:r w:rsidRPr="0021660D">
        <w:rPr>
          <w:rStyle w:val="Email"/>
          <w:rFonts w:ascii="Times New Roman" w:hAnsi="Times New Roman" w:cs="Times New Roman"/>
          <w:color w:val="auto"/>
          <w:sz w:val="13"/>
          <w:szCs w:val="13"/>
          <w14:ligatures w14:val="standard"/>
        </w:rPr>
        <w:t xml:space="preserve"> </w:t>
      </w:r>
      <w:hyperlink r:id="rId13" w:history="1">
        <w:r w:rsidR="0021660D" w:rsidRPr="0021660D">
          <w:rPr>
            <w:rStyle w:val="Email"/>
            <w:rFonts w:ascii="Times New Roman" w:hAnsi="Times New Roman" w:cs="Times New Roman"/>
            <w:color w:val="auto"/>
            <w:sz w:val="13"/>
            <w:szCs w:val="13"/>
          </w:rPr>
          <w:t>zc1g19@soton.ac.uk</w:t>
        </w:r>
      </w:hyperlink>
      <w:r w:rsidR="0021660D" w:rsidRPr="0021660D">
        <w:rPr>
          <w:rStyle w:val="Email"/>
          <w:rFonts w:ascii="Times New Roman" w:hAnsi="Times New Roman" w:cs="Times New Roman"/>
          <w:color w:val="auto"/>
          <w:sz w:val="13"/>
          <w:szCs w:val="13"/>
          <w14:ligatures w14:val="standard"/>
        </w:rPr>
        <w:t xml:space="preserve"> </w:t>
      </w:r>
    </w:p>
    <w:p w14:paraId="4BFCFC50" w14:textId="101F7C8D" w:rsidR="005E159F" w:rsidRPr="0021660D" w:rsidRDefault="005E159F" w:rsidP="001E40DE">
      <w:pPr>
        <w:pStyle w:val="Authors"/>
        <w:jc w:val="center"/>
        <w:rPr>
          <w:rFonts w:ascii="Times New Roman" w:hAnsi="Times New Roman" w:cs="Times New Roman"/>
          <w:sz w:val="13"/>
          <w:szCs w:val="13"/>
          <w:lang w:eastAsia="zh-CN"/>
          <w14:ligatures w14:val="standard"/>
        </w:rPr>
      </w:pPr>
      <w:proofErr w:type="spellStart"/>
      <w:r w:rsidRPr="0021660D">
        <w:rPr>
          <w:rStyle w:val="Email"/>
          <w:rFonts w:ascii="Times New Roman" w:hAnsi="Times New Roman" w:cs="Times New Roman"/>
          <w:color w:val="auto"/>
          <w:sz w:val="13"/>
          <w:szCs w:val="13"/>
          <w14:ligatures w14:val="standard"/>
        </w:rPr>
        <w:t>Chenguang</w:t>
      </w:r>
      <w:proofErr w:type="spellEnd"/>
      <w:r w:rsidRPr="0021660D">
        <w:rPr>
          <w:rStyle w:val="Email"/>
          <w:rFonts w:ascii="Times New Roman" w:hAnsi="Times New Roman" w:cs="Times New Roman"/>
          <w:color w:val="auto"/>
          <w:sz w:val="13"/>
          <w:szCs w:val="13"/>
          <w14:ligatures w14:val="standard"/>
        </w:rPr>
        <w:t xml:space="preserve"> Zhu 31369251 cz1g19@soton.ac.uk</w:t>
      </w:r>
    </w:p>
    <w:p w14:paraId="5FEE1F0D" w14:textId="77777777" w:rsidR="00694749" w:rsidRPr="00586A35" w:rsidRDefault="00694749" w:rsidP="00BE29B1">
      <w:pPr>
        <w:pStyle w:val="AuthNotes"/>
        <w:jc w:val="both"/>
        <w:rPr>
          <w:color w:val="auto"/>
          <w14:ligatures w14:val="standard"/>
        </w:rPr>
      </w:pPr>
    </w:p>
    <w:p w14:paraId="4D2A12F8" w14:textId="77777777" w:rsidR="00586A35" w:rsidRPr="00586A35" w:rsidRDefault="00586A35" w:rsidP="00BE29B1">
      <w:pPr>
        <w:pStyle w:val="AbsHead"/>
        <w:jc w:val="both"/>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226A323" w14:textId="77777777" w:rsidR="0007392C" w:rsidRPr="00586A35" w:rsidRDefault="007A502C" w:rsidP="00BE29B1">
      <w:pPr>
        <w:pStyle w:val="AbsHead"/>
        <w:jc w:val="both"/>
        <w:rPr>
          <w14:ligatures w14:val="standard"/>
        </w:rPr>
      </w:pPr>
      <w:r w:rsidRPr="00586A35">
        <w:rPr>
          <w14:ligatures w14:val="standard"/>
        </w:rPr>
        <w:t>ABSTRACT</w:t>
      </w:r>
    </w:p>
    <w:p w14:paraId="7595A0A6" w14:textId="526B0616" w:rsidR="00DD0403" w:rsidRDefault="003D261C" w:rsidP="00113334">
      <w:pPr>
        <w:pStyle w:val="Abstract"/>
        <w:rPr>
          <w:rFonts w:ascii="宋体" w:eastAsia="宋体" w:hAnsi="宋体" w:cs="宋体"/>
          <w:lang w:val="en-GB" w:eastAsia="zh-CN"/>
          <w14:ligatures w14:val="standard"/>
        </w:rPr>
      </w:pPr>
      <w:r>
        <w:rPr>
          <w:lang w:val="en-GB" w:eastAsia="ja-JP"/>
          <w14:ligatures w14:val="standard"/>
        </w:rPr>
        <w:t>The dataset we are going to explore is cardiovascular disease dataset</w:t>
      </w:r>
      <w:r w:rsidR="00BA12CD">
        <w:rPr>
          <w:rFonts w:ascii="宋体" w:eastAsia="宋体" w:hAnsi="宋体" w:cs="宋体"/>
          <w:lang w:val="en-GB" w:eastAsia="zh-CN"/>
          <w14:ligatures w14:val="standard"/>
        </w:rPr>
        <w:t>(</w:t>
      </w:r>
      <w:hyperlink r:id="rId14" w:history="1">
        <w:r w:rsidR="00DD0403" w:rsidRPr="00A46192">
          <w:rPr>
            <w:rStyle w:val="Hyperlink"/>
            <w:rFonts w:ascii="宋体" w:eastAsia="宋体" w:hAnsi="宋体" w:cs="宋体"/>
            <w:lang w:val="en-GB" w:eastAsia="zh-CN"/>
            <w14:ligatures w14:val="standard"/>
          </w:rPr>
          <w:t>https://www.kaggle.com/sulianova/cardiovascular-disease-dataset</w:t>
        </w:r>
      </w:hyperlink>
      <w:r w:rsidR="00BA12CD">
        <w:rPr>
          <w:rFonts w:ascii="宋体" w:eastAsia="宋体" w:hAnsi="宋体" w:cs="宋体"/>
          <w:lang w:val="en-GB" w:eastAsia="zh-CN"/>
          <w14:ligatures w14:val="standard"/>
        </w:rPr>
        <w:t>)</w:t>
      </w:r>
      <w:r w:rsidR="00DD0403" w:rsidRPr="00DD0403">
        <w:rPr>
          <w:lang w:val="en-GB" w:eastAsia="ja-JP"/>
          <w14:ligatures w14:val="standard"/>
        </w:rPr>
        <w:t xml:space="preserve"> with the basic information below:</w:t>
      </w:r>
    </w:p>
    <w:p w14:paraId="6ED54A76" w14:textId="07969438" w:rsidR="00DD0403" w:rsidRDefault="00DD0403" w:rsidP="00113334">
      <w:pPr>
        <w:pStyle w:val="Abstract"/>
        <w:rPr>
          <w:rFonts w:ascii="宋体" w:eastAsia="宋体" w:hAnsi="宋体" w:cs="宋体"/>
          <w:lang w:val="en-GB" w:eastAsia="zh-CN"/>
          <w14:ligatures w14:val="standard"/>
        </w:rPr>
      </w:pPr>
      <w:r w:rsidRPr="00BA12CD">
        <w:rPr>
          <w:noProof/>
        </w:rPr>
        <w:drawing>
          <wp:inline distT="0" distB="0" distL="0" distR="0" wp14:anchorId="36C0EBDB" wp14:editId="6B039DCC">
            <wp:extent cx="2996907" cy="9181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7442" cy="939756"/>
                    </a:xfrm>
                    <a:prstGeom prst="rect">
                      <a:avLst/>
                    </a:prstGeom>
                    <a:noFill/>
                    <a:ln>
                      <a:noFill/>
                    </a:ln>
                  </pic:spPr>
                </pic:pic>
              </a:graphicData>
            </a:graphic>
          </wp:inline>
        </w:drawing>
      </w:r>
    </w:p>
    <w:p w14:paraId="593AB96C" w14:textId="18259A1A" w:rsidR="0095781D" w:rsidRDefault="005A7FF7" w:rsidP="00113334">
      <w:pPr>
        <w:pStyle w:val="Abstract"/>
        <w:rPr>
          <w:lang w:val="en-GB" w:eastAsia="ja-JP"/>
          <w14:ligatures w14:val="standard"/>
        </w:rPr>
      </w:pPr>
      <w:r>
        <w:rPr>
          <w:lang w:val="en-GB" w:eastAsia="ja-JP"/>
          <w14:ligatures w14:val="standard"/>
        </w:rPr>
        <w:t xml:space="preserve"> </w:t>
      </w:r>
      <w:r w:rsidRPr="005A7FF7">
        <w:rPr>
          <w:lang w:val="en-GB" w:eastAsia="ja-JP"/>
          <w14:ligatures w14:val="standard"/>
        </w:rPr>
        <w:t xml:space="preserve">We will first develop the exploratory data analysis (EDA) to get an intuition and important information about the data sets. Then the main task for our project is to use these 70000 data to predict whether </w:t>
      </w:r>
      <w:r w:rsidR="00AC03E5">
        <w:rPr>
          <w:lang w:val="en-GB" w:eastAsia="ja-JP"/>
          <w14:ligatures w14:val="standard"/>
        </w:rPr>
        <w:t xml:space="preserve">a </w:t>
      </w:r>
      <w:proofErr w:type="spellStart"/>
      <w:r w:rsidRPr="005A7FF7">
        <w:rPr>
          <w:lang w:val="en-GB" w:eastAsia="ja-JP"/>
          <w14:ligatures w14:val="standard"/>
        </w:rPr>
        <w:t>testee</w:t>
      </w:r>
      <w:proofErr w:type="spellEnd"/>
      <w:r w:rsidRPr="005A7FF7">
        <w:rPr>
          <w:lang w:val="en-GB" w:eastAsia="ja-JP"/>
          <w14:ligatures w14:val="standard"/>
        </w:rPr>
        <w:t xml:space="preserve"> faced with cardiovascular disease.</w:t>
      </w:r>
    </w:p>
    <w:p w14:paraId="1B761BBA" w14:textId="6712AC5B" w:rsidR="00AC03E5" w:rsidRPr="00586A35" w:rsidRDefault="00AC03E5" w:rsidP="00113334">
      <w:pPr>
        <w:pStyle w:val="Abstract"/>
        <w:rPr>
          <w:lang w:val="en-GB" w:eastAsia="ja-JP"/>
          <w14:ligatures w14:val="standard"/>
        </w:rPr>
      </w:pPr>
    </w:p>
    <w:p w14:paraId="02A6AC32" w14:textId="3E180928" w:rsidR="0007392C" w:rsidRPr="00586A35" w:rsidRDefault="00675128" w:rsidP="00BE29B1">
      <w:pPr>
        <w:pStyle w:val="Head1"/>
        <w:spacing w:before="380"/>
        <w:jc w:val="both"/>
        <w:rPr>
          <w14:ligatures w14:val="standard"/>
        </w:rPr>
      </w:pPr>
      <w:r w:rsidRPr="00586A35">
        <w:rPr>
          <w:rStyle w:val="Label"/>
          <w14:ligatures w14:val="standard"/>
        </w:rPr>
        <w:t>1</w:t>
      </w:r>
      <w:r w:rsidR="00586A35" w:rsidRPr="00586A35">
        <w:rPr>
          <w14:ligatures w14:val="standard"/>
        </w:rPr>
        <w:t> </w:t>
      </w:r>
      <w:r w:rsidR="00113334">
        <w:rPr>
          <w14:ligatures w14:val="standard"/>
        </w:rPr>
        <w:t>Browse the Data Structure</w:t>
      </w:r>
    </w:p>
    <w:p w14:paraId="71F20482" w14:textId="60D8BDB8" w:rsidR="001875DB" w:rsidRDefault="005C652E" w:rsidP="00113334">
      <w:pPr>
        <w:pStyle w:val="Para"/>
        <w:ind w:firstLine="0"/>
        <w:jc w:val="both"/>
        <w:rPr>
          <w:lang w:eastAsia="it-IT"/>
          <w14:ligatures w14:val="standard"/>
        </w:rPr>
      </w:pPr>
      <w:r>
        <w:rPr>
          <w:lang w:eastAsia="it-IT"/>
          <w14:ligatures w14:val="standard"/>
        </w:rPr>
        <w:t xml:space="preserve">The first thing we need to do is to </w:t>
      </w:r>
      <w:r w:rsidR="001D380E">
        <w:rPr>
          <w:lang w:eastAsia="it-IT"/>
          <w14:ligatures w14:val="standard"/>
        </w:rPr>
        <w:t>have a glance of</w:t>
      </w:r>
      <w:r>
        <w:rPr>
          <w:lang w:eastAsia="it-IT"/>
          <w14:ligatures w14:val="standard"/>
        </w:rPr>
        <w:t xml:space="preserve"> the data, we use </w:t>
      </w:r>
      <w:proofErr w:type="gramStart"/>
      <w:r w:rsidR="00AC03E5">
        <w:rPr>
          <w:lang w:eastAsia="it-IT"/>
          <w14:ligatures w14:val="standard"/>
        </w:rPr>
        <w:t>info(</w:t>
      </w:r>
      <w:proofErr w:type="gramEnd"/>
      <w:r w:rsidR="00AC03E5">
        <w:rPr>
          <w:lang w:eastAsia="it-IT"/>
          <w14:ligatures w14:val="standard"/>
        </w:rPr>
        <w:t xml:space="preserve">), </w:t>
      </w:r>
      <w:r>
        <w:rPr>
          <w:lang w:eastAsia="it-IT"/>
          <w14:ligatures w14:val="standard"/>
        </w:rPr>
        <w:t>head(),</w:t>
      </w:r>
      <w:r w:rsidR="009A03EC">
        <w:rPr>
          <w:lang w:eastAsia="it-IT"/>
          <w14:ligatures w14:val="standard"/>
        </w:rPr>
        <w:t xml:space="preserve"> </w:t>
      </w:r>
      <w:r w:rsidR="001D380E">
        <w:rPr>
          <w:lang w:eastAsia="it-IT"/>
          <w14:ligatures w14:val="standard"/>
        </w:rPr>
        <w:t xml:space="preserve">and </w:t>
      </w:r>
      <w:r>
        <w:rPr>
          <w:lang w:eastAsia="it-IT"/>
          <w14:ligatures w14:val="standard"/>
        </w:rPr>
        <w:t>describe()</w:t>
      </w:r>
      <w:r w:rsidR="009A03EC">
        <w:rPr>
          <w:lang w:eastAsia="it-IT"/>
          <w14:ligatures w14:val="standard"/>
        </w:rPr>
        <w:t xml:space="preserve"> </w:t>
      </w:r>
      <w:r>
        <w:rPr>
          <w:lang w:eastAsia="it-IT"/>
          <w14:ligatures w14:val="standard"/>
        </w:rPr>
        <w:t>to print the profile of the data, The output is shown below.</w:t>
      </w:r>
    </w:p>
    <w:p w14:paraId="556C3A6A" w14:textId="21D76F78" w:rsidR="009A03EC" w:rsidRPr="00DD0403" w:rsidRDefault="00AC03E5" w:rsidP="00DD0403">
      <w:pPr>
        <w:pStyle w:val="Para"/>
        <w:ind w:firstLine="0"/>
        <w:jc w:val="center"/>
        <w:rPr>
          <w:rFonts w:eastAsia="宋体"/>
          <w:lang w:eastAsia="zh-CN"/>
          <w14:ligatures w14:val="standard"/>
        </w:rPr>
      </w:pPr>
      <w:r w:rsidRPr="00AC03E5">
        <w:rPr>
          <w:noProof/>
          <w:lang w:eastAsia="zh-CN"/>
          <w14:ligatures w14:val="standard"/>
        </w:rPr>
        <w:drawing>
          <wp:inline distT="0" distB="0" distL="0" distR="0" wp14:anchorId="0CEB58E0" wp14:editId="0A9D0714">
            <wp:extent cx="1286933" cy="1249081"/>
            <wp:effectExtent l="19050" t="19050" r="27940" b="273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0866" cy="1282016"/>
                    </a:xfrm>
                    <a:prstGeom prst="rect">
                      <a:avLst/>
                    </a:prstGeom>
                    <a:noFill/>
                    <a:ln>
                      <a:solidFill>
                        <a:schemeClr val="tx1"/>
                      </a:solidFill>
                    </a:ln>
                  </pic:spPr>
                </pic:pic>
              </a:graphicData>
            </a:graphic>
          </wp:inline>
        </w:drawing>
      </w:r>
    </w:p>
    <w:p w14:paraId="76E20224" w14:textId="512BEE27"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w:t>
      </w:r>
      <w:r w:rsidR="001D380E">
        <w:rPr>
          <w:lang w:eastAsia="zh-CN"/>
          <w14:ligatures w14:val="standard"/>
        </w:rPr>
        <w:t>1</w:t>
      </w:r>
      <w:r>
        <w:rPr>
          <w:lang w:eastAsia="zh-CN"/>
          <w14:ligatures w14:val="standard"/>
        </w:rPr>
        <w:t xml:space="preserve">: </w:t>
      </w:r>
      <w:proofErr w:type="gramStart"/>
      <w:r w:rsidR="00DD0403">
        <w:rPr>
          <w:lang w:eastAsia="zh-CN"/>
          <w14:ligatures w14:val="standard"/>
        </w:rPr>
        <w:t>info(</w:t>
      </w:r>
      <w:proofErr w:type="gramEnd"/>
      <w:r w:rsidR="00DD0403">
        <w:rPr>
          <w:lang w:eastAsia="zh-CN"/>
          <w14:ligatures w14:val="standard"/>
        </w:rPr>
        <w:t>)</w:t>
      </w:r>
    </w:p>
    <w:p w14:paraId="3EC15010" w14:textId="77777777" w:rsidR="001D380E" w:rsidRDefault="001D380E" w:rsidP="001D380E">
      <w:pPr>
        <w:pStyle w:val="Para"/>
        <w:ind w:firstLine="0"/>
        <w:jc w:val="center"/>
        <w:rPr>
          <w:lang w:eastAsia="zh-CN"/>
          <w14:ligatures w14:val="standard"/>
        </w:rPr>
      </w:pPr>
      <w:r>
        <w:rPr>
          <w:rFonts w:hint="eastAsia"/>
          <w:noProof/>
          <w:lang w:eastAsia="zh-CN"/>
        </w:rPr>
        <w:drawing>
          <wp:inline distT="0" distB="0" distL="0" distR="0" wp14:anchorId="3F5830CD" wp14:editId="3554F739">
            <wp:extent cx="3048000" cy="8439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4C1281-84A4-4FEB-A03E-968A1B5837A3.png"/>
                    <pic:cNvPicPr/>
                  </pic:nvPicPr>
                  <pic:blipFill>
                    <a:blip r:embed="rId17"/>
                    <a:stretch>
                      <a:fillRect/>
                    </a:stretch>
                  </pic:blipFill>
                  <pic:spPr>
                    <a:xfrm>
                      <a:off x="0" y="0"/>
                      <a:ext cx="3048000" cy="843915"/>
                    </a:xfrm>
                    <a:prstGeom prst="rect">
                      <a:avLst/>
                    </a:prstGeom>
                  </pic:spPr>
                </pic:pic>
              </a:graphicData>
            </a:graphic>
          </wp:inline>
        </w:drawing>
      </w:r>
    </w:p>
    <w:p w14:paraId="19293E59" w14:textId="77777777" w:rsidR="001D380E" w:rsidRDefault="001D380E" w:rsidP="001D380E">
      <w:pPr>
        <w:pStyle w:val="Para"/>
        <w:ind w:firstLine="0"/>
        <w:jc w:val="center"/>
        <w:rPr>
          <w:lang w:eastAsia="zh-CN"/>
          <w14:ligatures w14:val="standard"/>
        </w:rPr>
      </w:pPr>
      <w:r>
        <w:rPr>
          <w:lang w:eastAsia="zh-CN"/>
          <w14:ligatures w14:val="standard"/>
        </w:rPr>
        <w:t xml:space="preserve">Figure 2: </w:t>
      </w:r>
      <w:proofErr w:type="gramStart"/>
      <w:r>
        <w:rPr>
          <w:rFonts w:hint="eastAsia"/>
          <w:lang w:eastAsia="zh-CN"/>
          <w14:ligatures w14:val="standard"/>
        </w:rPr>
        <w:t>h</w:t>
      </w:r>
      <w:r>
        <w:rPr>
          <w:lang w:eastAsia="zh-CN"/>
          <w14:ligatures w14:val="standard"/>
        </w:rPr>
        <w:t>ead(</w:t>
      </w:r>
      <w:proofErr w:type="gramEnd"/>
      <w:r>
        <w:rPr>
          <w:lang w:eastAsia="zh-CN"/>
          <w14:ligatures w14:val="standard"/>
        </w:rPr>
        <w:t>)</w:t>
      </w:r>
    </w:p>
    <w:p w14:paraId="5E498936" w14:textId="77777777" w:rsidR="001D380E" w:rsidRDefault="001D380E" w:rsidP="001D380E">
      <w:pPr>
        <w:pStyle w:val="Para"/>
        <w:ind w:firstLine="0"/>
        <w:jc w:val="center"/>
        <w:rPr>
          <w:lang w:eastAsia="zh-CN"/>
          <w14:ligatures w14:val="standard"/>
        </w:rPr>
      </w:pPr>
    </w:p>
    <w:p w14:paraId="4621D540" w14:textId="77777777" w:rsidR="001D380E" w:rsidRDefault="001D380E" w:rsidP="001D380E">
      <w:pPr>
        <w:pStyle w:val="Para"/>
        <w:ind w:firstLine="0"/>
        <w:jc w:val="center"/>
        <w:rPr>
          <w:lang w:eastAsia="zh-CN"/>
          <w14:ligatures w14:val="standard"/>
        </w:rPr>
      </w:pPr>
      <w:r>
        <w:rPr>
          <w:rFonts w:hint="eastAsia"/>
          <w:noProof/>
          <w:lang w:eastAsia="zh-CN"/>
        </w:rPr>
        <w:drawing>
          <wp:inline distT="0" distB="0" distL="0" distR="0" wp14:anchorId="179D1BE1" wp14:editId="1C17030E">
            <wp:extent cx="3046859" cy="728134"/>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56277F1-2FB2-4D13-8D90-EF43279A3CF0.png"/>
                    <pic:cNvPicPr/>
                  </pic:nvPicPr>
                  <pic:blipFill>
                    <a:blip r:embed="rId18"/>
                    <a:stretch>
                      <a:fillRect/>
                    </a:stretch>
                  </pic:blipFill>
                  <pic:spPr>
                    <a:xfrm>
                      <a:off x="0" y="0"/>
                      <a:ext cx="3108302" cy="742818"/>
                    </a:xfrm>
                    <a:prstGeom prst="rect">
                      <a:avLst/>
                    </a:prstGeom>
                  </pic:spPr>
                </pic:pic>
              </a:graphicData>
            </a:graphic>
          </wp:inline>
        </w:drawing>
      </w:r>
    </w:p>
    <w:p w14:paraId="1AFEE307" w14:textId="77777777" w:rsidR="001D380E" w:rsidRDefault="001D380E" w:rsidP="001D380E">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3: </w:t>
      </w:r>
      <w:proofErr w:type="gramStart"/>
      <w:r>
        <w:rPr>
          <w:lang w:eastAsia="zh-CN"/>
          <w14:ligatures w14:val="standard"/>
        </w:rPr>
        <w:t>describe(</w:t>
      </w:r>
      <w:proofErr w:type="gramEnd"/>
      <w:r>
        <w:rPr>
          <w:lang w:eastAsia="zh-CN"/>
          <w14:ligatures w14:val="standard"/>
        </w:rPr>
        <w:t>)</w:t>
      </w:r>
    </w:p>
    <w:p w14:paraId="054977DC" w14:textId="77777777" w:rsidR="009A03EC" w:rsidRDefault="009A03EC" w:rsidP="009A03EC">
      <w:pPr>
        <w:pStyle w:val="Para"/>
        <w:ind w:firstLine="0"/>
        <w:jc w:val="center"/>
        <w:rPr>
          <w:lang w:eastAsia="zh-CN"/>
          <w14:ligatures w14:val="standard"/>
        </w:rPr>
      </w:pPr>
    </w:p>
    <w:p w14:paraId="77D752E6" w14:textId="5282D523" w:rsidR="009A03EC" w:rsidRDefault="009A03EC" w:rsidP="00113334">
      <w:pPr>
        <w:pStyle w:val="Para"/>
        <w:ind w:firstLine="0"/>
        <w:jc w:val="both"/>
        <w:rPr>
          <w:lang w:eastAsia="zh-CN"/>
          <w14:ligatures w14:val="standard"/>
        </w:rPr>
      </w:pPr>
      <w:r>
        <w:rPr>
          <w:lang w:eastAsia="zh-CN"/>
          <w14:ligatures w14:val="standard"/>
        </w:rPr>
        <w:t>From the Figure 1 and 3, we can see that t</w:t>
      </w:r>
      <w:r w:rsidRPr="009A03EC">
        <w:rPr>
          <w:lang w:eastAsia="zh-CN"/>
          <w14:ligatures w14:val="standard"/>
        </w:rPr>
        <w:t xml:space="preserve">he dataset consists of 70 000 records of </w:t>
      </w:r>
      <w:r w:rsidR="00AC03E5" w:rsidRPr="009A03EC">
        <w:rPr>
          <w:lang w:eastAsia="zh-CN"/>
          <w14:ligatures w14:val="standard"/>
        </w:rPr>
        <w:t>patients’</w:t>
      </w:r>
      <w:r w:rsidRPr="009A03EC">
        <w:rPr>
          <w:lang w:eastAsia="zh-CN"/>
          <w14:ligatures w14:val="standard"/>
        </w:rPr>
        <w:t xml:space="preserve"> data, 11 features </w:t>
      </w:r>
      <w:r w:rsidR="00AC03E5">
        <w:rPr>
          <w:lang w:eastAsia="zh-CN"/>
          <w14:ligatures w14:val="standard"/>
        </w:rPr>
        <w:t xml:space="preserve">and </w:t>
      </w:r>
      <w:r>
        <w:rPr>
          <w:lang w:eastAsia="zh-CN"/>
          <w14:ligatures w14:val="standard"/>
        </w:rPr>
        <w:t xml:space="preserve">a </w:t>
      </w:r>
      <w:r w:rsidRPr="009A03EC">
        <w:rPr>
          <w:lang w:eastAsia="zh-CN"/>
          <w14:ligatures w14:val="standard"/>
        </w:rPr>
        <w:t>target</w:t>
      </w:r>
      <w:r>
        <w:rPr>
          <w:lang w:eastAsia="zh-CN"/>
          <w14:ligatures w14:val="standard"/>
        </w:rPr>
        <w:t xml:space="preserve"> and there is no missing data and text data.</w:t>
      </w:r>
      <w:r w:rsidR="00FE6B7A">
        <w:rPr>
          <w:lang w:eastAsia="zh-CN"/>
          <w14:ligatures w14:val="standard"/>
        </w:rPr>
        <w:t xml:space="preserve"> As shown in Figure 2, there are some outliers in the data. The systolic blood pressure (</w:t>
      </w:r>
      <w:proofErr w:type="spellStart"/>
      <w:r w:rsidR="00FE6B7A">
        <w:rPr>
          <w:lang w:eastAsia="zh-CN"/>
          <w14:ligatures w14:val="standard"/>
        </w:rPr>
        <w:t>ap_hi</w:t>
      </w:r>
      <w:proofErr w:type="spellEnd"/>
      <w:r w:rsidR="00FE6B7A">
        <w:rPr>
          <w:lang w:eastAsia="zh-CN"/>
          <w14:ligatures w14:val="standard"/>
        </w:rPr>
        <w:t>) and diastolic blood pressure (</w:t>
      </w:r>
      <w:proofErr w:type="spellStart"/>
      <w:r w:rsidR="00FE6B7A">
        <w:rPr>
          <w:lang w:eastAsia="zh-CN"/>
          <w14:ligatures w14:val="standard"/>
        </w:rPr>
        <w:t>ap_lo</w:t>
      </w:r>
      <w:proofErr w:type="spellEnd"/>
      <w:r w:rsidR="00FE6B7A">
        <w:rPr>
          <w:lang w:eastAsia="zh-CN"/>
          <w14:ligatures w14:val="standard"/>
        </w:rPr>
        <w:t xml:space="preserve">) have negative number, their maximum numbers are also abnormal since the blood pressure can’t go such high like this. </w:t>
      </w:r>
      <w:r w:rsidR="00854E42">
        <w:rPr>
          <w:lang w:eastAsia="zh-CN"/>
          <w14:ligatures w14:val="standard"/>
        </w:rPr>
        <w:t xml:space="preserve">Additionally, the minimum number in weight is too small to be an adult’s weight. We will check these </w:t>
      </w:r>
      <w:r w:rsidR="00854E42">
        <w:rPr>
          <w:rFonts w:hint="eastAsia"/>
          <w:lang w:eastAsia="zh-CN"/>
          <w14:ligatures w14:val="standard"/>
        </w:rPr>
        <w:t>out</w:t>
      </w:r>
      <w:r w:rsidR="00854E42">
        <w:rPr>
          <w:lang w:eastAsia="zh-CN"/>
          <w14:ligatures w14:val="standard"/>
        </w:rPr>
        <w:t>liers and handle it later.</w:t>
      </w:r>
    </w:p>
    <w:p w14:paraId="3026B085" w14:textId="1368EA3F" w:rsidR="00370F37" w:rsidRDefault="00370F37" w:rsidP="00113334">
      <w:pPr>
        <w:pStyle w:val="Para"/>
        <w:ind w:firstLine="0"/>
        <w:jc w:val="both"/>
        <w:rPr>
          <w:lang w:eastAsia="zh-CN"/>
          <w14:ligatures w14:val="standard"/>
        </w:rPr>
      </w:pPr>
      <w:r w:rsidRPr="008815C8">
        <w:rPr>
          <w:rFonts w:hint="eastAsia"/>
          <w:lang w:eastAsia="zh-CN"/>
          <w14:ligatures w14:val="standard"/>
        </w:rPr>
        <w:t>T</w:t>
      </w:r>
      <w:r w:rsidRPr="008815C8">
        <w:rPr>
          <w:lang w:eastAsia="zh-CN"/>
          <w14:ligatures w14:val="standard"/>
        </w:rPr>
        <w:t>hen we make the histograms about each attribute, we find that the attributes have very different scales and some are tail heavy.</w:t>
      </w:r>
      <w:r>
        <w:rPr>
          <w:lang w:eastAsia="zh-CN"/>
          <w14:ligatures w14:val="standard"/>
        </w:rPr>
        <w:t xml:space="preserve"> </w:t>
      </w:r>
    </w:p>
    <w:p w14:paraId="3AEF3FB0" w14:textId="77777777" w:rsidR="008815C8" w:rsidRDefault="008815C8" w:rsidP="00113334">
      <w:pPr>
        <w:pStyle w:val="Para"/>
        <w:ind w:firstLine="0"/>
        <w:jc w:val="both"/>
        <w:rPr>
          <w:lang w:eastAsia="zh-CN"/>
          <w14:ligatures w14:val="standard"/>
        </w:rPr>
      </w:pPr>
    </w:p>
    <w:p w14:paraId="6EEB4AAA" w14:textId="3F15E6E9" w:rsidR="00370F37" w:rsidRPr="00370F37" w:rsidRDefault="00370F37" w:rsidP="00113334">
      <w:pPr>
        <w:pStyle w:val="Para"/>
        <w:ind w:firstLine="0"/>
        <w:jc w:val="both"/>
        <w:rPr>
          <w:lang w:eastAsia="zh-CN"/>
          <w14:ligatures w14:val="standard"/>
        </w:rPr>
      </w:pPr>
    </w:p>
    <w:p w14:paraId="77DC0CB6" w14:textId="72044A35" w:rsidR="001875DB" w:rsidRPr="00586A35" w:rsidRDefault="00427C7D" w:rsidP="00BE29B1">
      <w:pPr>
        <w:pStyle w:val="Head1"/>
        <w:spacing w:before="380"/>
        <w:jc w:val="both"/>
        <w:rPr>
          <w14:ligatures w14:val="standard"/>
        </w:rPr>
      </w:pPr>
      <w:r w:rsidRPr="00586A35">
        <w:rPr>
          <w:lang w:eastAsia="it-IT"/>
          <w14:ligatures w14:val="standard"/>
        </w:rPr>
        <w:t xml:space="preserve"> </w:t>
      </w:r>
      <w:r w:rsidR="001875DB">
        <w:rPr>
          <w:rStyle w:val="Label"/>
          <w14:ligatures w14:val="standard"/>
        </w:rPr>
        <w:t>2</w:t>
      </w:r>
      <w:r w:rsidR="001875DB" w:rsidRPr="00586A35">
        <w:rPr>
          <w14:ligatures w14:val="standard"/>
        </w:rPr>
        <w:t> </w:t>
      </w:r>
      <w:r w:rsidR="004D2C75">
        <w:rPr>
          <w14:ligatures w14:val="standard"/>
        </w:rPr>
        <w:t>Split the training and testing dataset</w:t>
      </w:r>
    </w:p>
    <w:p w14:paraId="4E5BA0C9" w14:textId="79B8BE7A" w:rsidR="00EB0A73" w:rsidRDefault="004F6D3B" w:rsidP="00BE29B1">
      <w:pPr>
        <w:pStyle w:val="Para"/>
        <w:ind w:firstLine="0"/>
        <w:jc w:val="both"/>
        <w:rPr>
          <w:lang w:eastAsia="it-IT"/>
          <w14:ligatures w14:val="standard"/>
        </w:rPr>
      </w:pPr>
      <w:r>
        <w:rPr>
          <w:lang w:eastAsia="it-IT"/>
          <w14:ligatures w14:val="standard"/>
        </w:rPr>
        <w:t xml:space="preserve">After taking a quick glance at the data set, we need to create a test set before we do further </w:t>
      </w:r>
      <w:r w:rsidR="00AC03E5">
        <w:rPr>
          <w:lang w:eastAsia="it-IT"/>
          <w14:ligatures w14:val="standard"/>
        </w:rPr>
        <w:t>work</w:t>
      </w:r>
      <w:r>
        <w:rPr>
          <w:lang w:eastAsia="it-IT"/>
          <w14:ligatures w14:val="standard"/>
        </w:rPr>
        <w:t xml:space="preserve"> to discover and visualize the data and gain insights. If we look at the whole dataset without splitting the test set, we may </w:t>
      </w:r>
      <w:r w:rsidR="0077757B">
        <w:rPr>
          <w:lang w:eastAsia="it-IT"/>
          <w14:ligatures w14:val="standard"/>
        </w:rPr>
        <w:t xml:space="preserve">stumble upon some impressive pattern of the whole dataset which may lead us to </w:t>
      </w:r>
      <w:r w:rsidR="0061131D">
        <w:rPr>
          <w:lang w:eastAsia="it-IT"/>
          <w14:ligatures w14:val="standard"/>
        </w:rPr>
        <w:t xml:space="preserve">make some bias decision. Also, </w:t>
      </w:r>
      <w:r w:rsidR="009C28BA">
        <w:rPr>
          <w:lang w:eastAsia="it-IT"/>
          <w14:ligatures w14:val="standard"/>
        </w:rPr>
        <w:t xml:space="preserve">using the whole data as training set, the estimation error will be too optimistic which will cause that our model will be </w:t>
      </w:r>
      <w:proofErr w:type="gramStart"/>
      <w:r w:rsidR="009C28BA">
        <w:rPr>
          <w:lang w:eastAsia="it-IT"/>
          <w14:ligatures w14:val="standard"/>
        </w:rPr>
        <w:t>an</w:t>
      </w:r>
      <w:proofErr w:type="gramEnd"/>
      <w:r w:rsidR="009C28BA">
        <w:rPr>
          <w:lang w:eastAsia="it-IT"/>
          <w14:ligatures w14:val="standard"/>
        </w:rPr>
        <w:t xml:space="preserve"> biased model and has a poor generalization performance.</w:t>
      </w:r>
    </w:p>
    <w:p w14:paraId="029347C0" w14:textId="67343324" w:rsidR="0044414A" w:rsidRDefault="0044414A" w:rsidP="00BE29B1">
      <w:pPr>
        <w:pStyle w:val="Para"/>
        <w:ind w:firstLine="0"/>
        <w:jc w:val="both"/>
        <w:rPr>
          <w:lang w:eastAsia="it-IT"/>
          <w14:ligatures w14:val="standard"/>
        </w:rPr>
      </w:pPr>
    </w:p>
    <w:p w14:paraId="589AD43B" w14:textId="1E38FDBC" w:rsidR="0044414A" w:rsidRDefault="0044414A" w:rsidP="00BE29B1">
      <w:pPr>
        <w:pStyle w:val="Para"/>
        <w:ind w:firstLine="0"/>
        <w:jc w:val="both"/>
        <w:rPr>
          <w:lang w:eastAsia="it-IT"/>
          <w14:ligatures w14:val="standard"/>
        </w:rPr>
      </w:pPr>
      <w:r>
        <w:rPr>
          <w:rFonts w:hint="eastAsia"/>
          <w:lang w:eastAsia="it-IT"/>
          <w14:ligatures w14:val="standard"/>
        </w:rPr>
        <w:t>T</w:t>
      </w:r>
      <w:r>
        <w:rPr>
          <w:lang w:eastAsia="it-IT"/>
          <w14:ligatures w14:val="standard"/>
        </w:rPr>
        <w:t xml:space="preserve">here are many ways to create a teat set. For example, we can use hash to help us split. But hash method has a problem that the real proportion of training and test set may not strictly follow the setting. As the result showed in Figure 4, we set the proportion </w:t>
      </w:r>
      <w:proofErr w:type="gramStart"/>
      <w:r>
        <w:rPr>
          <w:lang w:eastAsia="it-IT"/>
          <w14:ligatures w14:val="standard"/>
        </w:rPr>
        <w:t>of  test</w:t>
      </w:r>
      <w:proofErr w:type="gramEnd"/>
      <w:r>
        <w:rPr>
          <w:lang w:eastAsia="it-IT"/>
          <w14:ligatures w14:val="standard"/>
        </w:rPr>
        <w:t xml:space="preserve"> set is 0.2, but the number of incidences in test set is </w:t>
      </w:r>
      <w:r w:rsidR="001146E5">
        <w:rPr>
          <w:lang w:eastAsia="it-IT"/>
          <w14:ligatures w14:val="standard"/>
        </w:rPr>
        <w:t xml:space="preserve">14243 but not 14000. </w:t>
      </w:r>
    </w:p>
    <w:p w14:paraId="00B95305" w14:textId="6F060610" w:rsidR="001875DB" w:rsidRDefault="00EB0A73" w:rsidP="00BE29B1">
      <w:pPr>
        <w:pStyle w:val="Para"/>
        <w:ind w:firstLine="0"/>
        <w:jc w:val="both"/>
        <w:rPr>
          <w:lang w:eastAsia="it-IT"/>
          <w14:ligatures w14:val="standard"/>
        </w:rPr>
      </w:pPr>
      <w:r>
        <w:rPr>
          <w:lang w:eastAsia="it-IT"/>
          <w14:ligatures w14:val="standard"/>
        </w:rPr>
        <w:lastRenderedPageBreak/>
        <w:t xml:space="preserve"> </w:t>
      </w:r>
      <w:r w:rsidR="00E134DB">
        <w:rPr>
          <w:noProof/>
          <w:lang w:eastAsia="it-IT"/>
        </w:rPr>
        <w:drawing>
          <wp:inline distT="0" distB="0" distL="0" distR="0" wp14:anchorId="5523851A" wp14:editId="3F9940E3">
            <wp:extent cx="3048000" cy="1906270"/>
            <wp:effectExtent l="19050" t="19050" r="19050" b="177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JPG"/>
                    <pic:cNvPicPr/>
                  </pic:nvPicPr>
                  <pic:blipFill>
                    <a:blip r:embed="rId19"/>
                    <a:stretch>
                      <a:fillRect/>
                    </a:stretch>
                  </pic:blipFill>
                  <pic:spPr>
                    <a:xfrm>
                      <a:off x="0" y="0"/>
                      <a:ext cx="3048000" cy="1906270"/>
                    </a:xfrm>
                    <a:prstGeom prst="rect">
                      <a:avLst/>
                    </a:prstGeom>
                    <a:ln>
                      <a:solidFill>
                        <a:schemeClr val="tx1"/>
                      </a:solidFill>
                    </a:ln>
                  </pic:spPr>
                </pic:pic>
              </a:graphicData>
            </a:graphic>
          </wp:inline>
        </w:drawing>
      </w:r>
    </w:p>
    <w:p w14:paraId="46FDAF06" w14:textId="7FB68C20" w:rsidR="001146E5" w:rsidRDefault="001146E5" w:rsidP="001146E5">
      <w:pPr>
        <w:pStyle w:val="Para"/>
        <w:ind w:firstLine="0"/>
        <w:jc w:val="center"/>
        <w:rPr>
          <w:lang w:eastAsia="zh-CN"/>
          <w14:ligatures w14:val="standard"/>
        </w:rPr>
      </w:pPr>
      <w:r>
        <w:rPr>
          <w:rFonts w:hint="eastAsia"/>
          <w:lang w:eastAsia="zh-CN"/>
          <w14:ligatures w14:val="standard"/>
        </w:rPr>
        <w:t>F</w:t>
      </w:r>
      <w:r>
        <w:rPr>
          <w:lang w:eastAsia="zh-CN"/>
          <w14:ligatures w14:val="standard"/>
        </w:rPr>
        <w:t>igure 4: Splitting using hash</w:t>
      </w:r>
    </w:p>
    <w:p w14:paraId="640A136B" w14:textId="51508A22" w:rsidR="001146E5" w:rsidRDefault="001146E5" w:rsidP="00BE29B1">
      <w:pPr>
        <w:pStyle w:val="Para"/>
        <w:ind w:firstLine="0"/>
        <w:jc w:val="both"/>
        <w:rPr>
          <w:lang w:eastAsia="it-IT"/>
          <w14:ligatures w14:val="standard"/>
        </w:rPr>
      </w:pPr>
      <w:r>
        <w:rPr>
          <w:lang w:eastAsia="it-IT"/>
          <w14:ligatures w14:val="standard"/>
        </w:rPr>
        <w:t xml:space="preserve">For hash </w:t>
      </w:r>
      <w:r w:rsidR="00AC03E5">
        <w:rPr>
          <w:lang w:eastAsia="it-IT"/>
          <w14:ligatures w14:val="standard"/>
        </w:rPr>
        <w:t>cannot</w:t>
      </w:r>
      <w:r>
        <w:rPr>
          <w:lang w:eastAsia="it-IT"/>
          <w14:ligatures w14:val="standard"/>
        </w:rPr>
        <w:t xml:space="preserve"> meet our demand, we can use functions in Scikit-Learn to split dataset. </w:t>
      </w:r>
      <w:proofErr w:type="gramStart"/>
      <w:r>
        <w:rPr>
          <w:lang w:eastAsia="it-IT"/>
          <w14:ligatures w14:val="standard"/>
        </w:rPr>
        <w:t>So</w:t>
      </w:r>
      <w:proofErr w:type="gramEnd"/>
      <w:r>
        <w:rPr>
          <w:lang w:eastAsia="it-IT"/>
          <w14:ligatures w14:val="standard"/>
        </w:rPr>
        <w:t xml:space="preserve"> we choose to use function </w:t>
      </w:r>
      <w:proofErr w:type="spellStart"/>
      <w:r>
        <w:rPr>
          <w:lang w:eastAsia="it-IT"/>
          <w14:ligatures w14:val="standard"/>
        </w:rPr>
        <w:t>train_test_split</w:t>
      </w:r>
      <w:proofErr w:type="spellEnd"/>
      <w:r>
        <w:rPr>
          <w:lang w:eastAsia="it-IT"/>
          <w14:ligatures w14:val="standard"/>
        </w:rPr>
        <w:t xml:space="preserve"> which can solve the problem above. </w:t>
      </w:r>
    </w:p>
    <w:p w14:paraId="6CA29D6B" w14:textId="77777777" w:rsidR="001146E5" w:rsidRDefault="001146E5" w:rsidP="00BE29B1">
      <w:pPr>
        <w:pStyle w:val="Para"/>
        <w:ind w:firstLine="0"/>
        <w:jc w:val="both"/>
        <w:rPr>
          <w:lang w:eastAsia="it-IT"/>
          <w14:ligatures w14:val="standard"/>
        </w:rPr>
      </w:pPr>
    </w:p>
    <w:p w14:paraId="2549F2A8" w14:textId="48FD8655" w:rsidR="001875DB" w:rsidRDefault="001146E5" w:rsidP="00BE29B1">
      <w:pPr>
        <w:pStyle w:val="Para"/>
        <w:ind w:firstLine="0"/>
        <w:jc w:val="both"/>
        <w:rPr>
          <w:lang w:eastAsia="it-IT"/>
          <w14:ligatures w14:val="standard"/>
        </w:rPr>
      </w:pPr>
      <w:r>
        <w:rPr>
          <w:rFonts w:eastAsia="宋体" w:hint="eastAsia"/>
          <w:lang w:eastAsia="zh-CN"/>
          <w14:ligatures w14:val="standard"/>
        </w:rPr>
        <w:t>H</w:t>
      </w:r>
      <w:r>
        <w:rPr>
          <w:rFonts w:eastAsia="宋体"/>
          <w:lang w:eastAsia="zh-CN"/>
          <w14:ligatures w14:val="standard"/>
        </w:rPr>
        <w:t xml:space="preserve">owever, </w:t>
      </w:r>
      <w:r>
        <w:rPr>
          <w:lang w:eastAsia="it-IT"/>
          <w14:ligatures w14:val="standard"/>
        </w:rPr>
        <w:t xml:space="preserve">function </w:t>
      </w:r>
      <w:proofErr w:type="spellStart"/>
      <w:r>
        <w:rPr>
          <w:lang w:eastAsia="it-IT"/>
          <w14:ligatures w14:val="standard"/>
        </w:rPr>
        <w:t>train_test_split</w:t>
      </w:r>
      <w:proofErr w:type="spellEnd"/>
      <w:r>
        <w:rPr>
          <w:lang w:eastAsia="it-IT"/>
          <w14:ligatures w14:val="standard"/>
        </w:rPr>
        <w:t xml:space="preserve"> is a purely random splitting function. After searching some relevant material in internet and asking friends learning </w:t>
      </w:r>
      <w:r w:rsidRPr="001146E5">
        <w:rPr>
          <w:lang w:eastAsia="it-IT"/>
          <w14:ligatures w14:val="standard"/>
        </w:rPr>
        <w:t>medicine</w:t>
      </w:r>
      <w:r w:rsidR="006D5FA2">
        <w:rPr>
          <w:lang w:eastAsia="it-IT"/>
          <w14:ligatures w14:val="standard"/>
        </w:rPr>
        <w:t>, we know that smoking is a very important attribute to predict someone has c</w:t>
      </w:r>
      <w:r w:rsidR="006D5FA2" w:rsidRPr="006D5FA2">
        <w:rPr>
          <w:lang w:eastAsia="it-IT"/>
          <w14:ligatures w14:val="standard"/>
        </w:rPr>
        <w:t xml:space="preserve">ardiovascular </w:t>
      </w:r>
      <w:r w:rsidR="006D5FA2">
        <w:rPr>
          <w:lang w:eastAsia="it-IT"/>
          <w14:ligatures w14:val="standard"/>
        </w:rPr>
        <w:t>d</w:t>
      </w:r>
      <w:r w:rsidR="006D5FA2" w:rsidRPr="006D5FA2">
        <w:rPr>
          <w:lang w:eastAsia="it-IT"/>
          <w14:ligatures w14:val="standard"/>
        </w:rPr>
        <w:t>isease</w:t>
      </w:r>
      <w:r w:rsidR="006D5FA2">
        <w:rPr>
          <w:lang w:eastAsia="it-IT"/>
          <w14:ligatures w14:val="standard"/>
        </w:rPr>
        <w:t xml:space="preserve"> or not. </w:t>
      </w:r>
      <w:proofErr w:type="gramStart"/>
      <w:r w:rsidR="006D5FA2">
        <w:rPr>
          <w:lang w:eastAsia="it-IT"/>
          <w14:ligatures w14:val="standard"/>
        </w:rPr>
        <w:t>So</w:t>
      </w:r>
      <w:proofErr w:type="gramEnd"/>
      <w:r w:rsidR="006D5FA2">
        <w:rPr>
          <w:lang w:eastAsia="it-IT"/>
          <w14:ligatures w14:val="standard"/>
        </w:rPr>
        <w:t xml:space="preserve"> we need to ensure that the test set </w:t>
      </w:r>
      <w:r w:rsidR="006D5FA2" w:rsidRPr="006D5FA2">
        <w:rPr>
          <w:lang w:eastAsia="it-IT"/>
          <w14:ligatures w14:val="standard"/>
        </w:rPr>
        <w:t>is</w:t>
      </w:r>
      <w:r w:rsidR="006D5FA2">
        <w:rPr>
          <w:lang w:eastAsia="it-IT"/>
          <w14:ligatures w14:val="standard"/>
        </w:rPr>
        <w:t xml:space="preserve"> </w:t>
      </w:r>
      <w:r w:rsidR="006D5FA2" w:rsidRPr="006D5FA2">
        <w:rPr>
          <w:lang w:eastAsia="it-IT"/>
          <w14:ligatures w14:val="standard"/>
        </w:rPr>
        <w:t>representative</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various</w:t>
      </w:r>
      <w:r w:rsidR="006D5FA2">
        <w:rPr>
          <w:lang w:eastAsia="it-IT"/>
          <w14:ligatures w14:val="standard"/>
        </w:rPr>
        <w:t xml:space="preserve"> </w:t>
      </w:r>
      <w:r w:rsidR="006D5FA2" w:rsidRPr="006D5FA2">
        <w:rPr>
          <w:lang w:eastAsia="it-IT"/>
          <w14:ligatures w14:val="standard"/>
        </w:rPr>
        <w:t>categories</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incomes</w:t>
      </w:r>
      <w:r w:rsidR="006D5FA2">
        <w:rPr>
          <w:lang w:eastAsia="it-IT"/>
          <w14:ligatures w14:val="standard"/>
        </w:rPr>
        <w:t xml:space="preserve"> </w:t>
      </w:r>
      <w:r w:rsidR="006D5FA2" w:rsidRPr="006D5FA2">
        <w:rPr>
          <w:lang w:eastAsia="it-IT"/>
          <w14:ligatures w14:val="standard"/>
        </w:rPr>
        <w:t>in</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whole</w:t>
      </w:r>
      <w:r w:rsidR="006D5FA2">
        <w:rPr>
          <w:lang w:eastAsia="it-IT"/>
          <w14:ligatures w14:val="standard"/>
        </w:rPr>
        <w:t xml:space="preserve"> </w:t>
      </w:r>
      <w:r w:rsidR="006D5FA2" w:rsidRPr="006D5FA2">
        <w:rPr>
          <w:lang w:eastAsia="it-IT"/>
          <w14:ligatures w14:val="standard"/>
        </w:rPr>
        <w:t>dataset</w:t>
      </w:r>
      <w:r w:rsidR="00541CBD">
        <w:rPr>
          <w:lang w:eastAsia="it-IT"/>
          <w14:ligatures w14:val="standard"/>
        </w:rPr>
        <w:t xml:space="preserve">. To achieve that goal, we can use function </w:t>
      </w:r>
      <w:proofErr w:type="spellStart"/>
      <w:r w:rsidR="00541CBD" w:rsidRPr="00541CBD">
        <w:rPr>
          <w:lang w:eastAsia="it-IT"/>
          <w14:ligatures w14:val="standard"/>
        </w:rPr>
        <w:t>StratifiedShuffleSplit</w:t>
      </w:r>
      <w:proofErr w:type="spellEnd"/>
      <w:r w:rsidR="00541CBD">
        <w:rPr>
          <w:lang w:eastAsia="it-IT"/>
          <w14:ligatures w14:val="standard"/>
        </w:rPr>
        <w:t xml:space="preserve">. The test set has the same proportion of each categories in attribute smoke as the whole dataset. </w:t>
      </w:r>
      <w:r w:rsidR="00C95F74">
        <w:rPr>
          <w:lang w:eastAsia="it-IT"/>
          <w14:ligatures w14:val="standard"/>
        </w:rPr>
        <w:t>The result is displayed in Figure 5.</w:t>
      </w:r>
    </w:p>
    <w:p w14:paraId="411755E0" w14:textId="77777777" w:rsidR="009F4223" w:rsidRDefault="009F4223" w:rsidP="00BE29B1">
      <w:pPr>
        <w:pStyle w:val="Para"/>
        <w:ind w:firstLine="0"/>
        <w:jc w:val="both"/>
        <w:rPr>
          <w:lang w:eastAsia="it-IT"/>
          <w14:ligatures w14:val="standard"/>
        </w:rPr>
      </w:pPr>
    </w:p>
    <w:p w14:paraId="7480F007" w14:textId="0164EC33" w:rsidR="00483BB4" w:rsidRDefault="00483BB4" w:rsidP="00BE29B1">
      <w:pPr>
        <w:pStyle w:val="Para"/>
        <w:ind w:firstLine="0"/>
        <w:jc w:val="both"/>
        <w:rPr>
          <w:rFonts w:eastAsia="宋体"/>
          <w:lang w:eastAsia="zh-CN"/>
          <w14:ligatures w14:val="standard"/>
        </w:rPr>
      </w:pPr>
      <w:r>
        <w:rPr>
          <w:rFonts w:eastAsia="宋体" w:hint="eastAsia"/>
          <w:noProof/>
          <w:lang w:eastAsia="zh-CN"/>
        </w:rPr>
        <w:drawing>
          <wp:inline distT="0" distB="0" distL="0" distR="0" wp14:anchorId="06F6614A" wp14:editId="4355EBA1">
            <wp:extent cx="3048000" cy="888365"/>
            <wp:effectExtent l="19050" t="19050" r="19050" b="260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JPG"/>
                    <pic:cNvPicPr/>
                  </pic:nvPicPr>
                  <pic:blipFill>
                    <a:blip r:embed="rId20"/>
                    <a:stretch>
                      <a:fillRect/>
                    </a:stretch>
                  </pic:blipFill>
                  <pic:spPr>
                    <a:xfrm>
                      <a:off x="0" y="0"/>
                      <a:ext cx="3048000" cy="888365"/>
                    </a:xfrm>
                    <a:prstGeom prst="rect">
                      <a:avLst/>
                    </a:prstGeom>
                    <a:ln>
                      <a:solidFill>
                        <a:schemeClr val="tx1"/>
                      </a:solidFill>
                    </a:ln>
                  </pic:spPr>
                </pic:pic>
              </a:graphicData>
            </a:graphic>
          </wp:inline>
        </w:drawing>
      </w:r>
    </w:p>
    <w:p w14:paraId="17C6053F" w14:textId="523D5954" w:rsidR="00161593" w:rsidRPr="00DD0403" w:rsidRDefault="00161593" w:rsidP="00DD0403">
      <w:pPr>
        <w:pStyle w:val="Para"/>
        <w:ind w:firstLine="0"/>
        <w:jc w:val="center"/>
        <w:rPr>
          <w:rFonts w:eastAsia="宋体"/>
          <w:lang w:eastAsia="zh-CN"/>
          <w14:ligatures w14:val="standard"/>
        </w:rPr>
      </w:pPr>
      <w:r>
        <w:rPr>
          <w:rFonts w:hint="eastAsia"/>
          <w:lang w:eastAsia="zh-CN"/>
          <w14:ligatures w14:val="standard"/>
        </w:rPr>
        <w:t>F</w:t>
      </w:r>
      <w:r>
        <w:rPr>
          <w:lang w:eastAsia="zh-CN"/>
          <w14:ligatures w14:val="standard"/>
        </w:rPr>
        <w:t xml:space="preserve">igure </w:t>
      </w:r>
      <w:r>
        <w:rPr>
          <w:rFonts w:ascii="宋体" w:eastAsia="宋体" w:hAnsi="宋体" w:hint="eastAsia"/>
          <w:lang w:eastAsia="zh-CN"/>
          <w14:ligatures w14:val="standard"/>
        </w:rPr>
        <w:t>5</w:t>
      </w:r>
      <w:r>
        <w:rPr>
          <w:lang w:eastAsia="zh-CN"/>
          <w14:ligatures w14:val="standard"/>
        </w:rPr>
        <w:t xml:space="preserve">: Splitting using </w:t>
      </w:r>
      <w:proofErr w:type="spellStart"/>
      <w:r w:rsidRPr="00541CBD">
        <w:rPr>
          <w:lang w:eastAsia="it-IT"/>
          <w14:ligatures w14:val="standard"/>
        </w:rPr>
        <w:t>StratifiedShuffleSplit</w:t>
      </w:r>
      <w:proofErr w:type="spellEnd"/>
      <w:r>
        <w:rPr>
          <w:lang w:eastAsia="it-IT"/>
          <w14:ligatures w14:val="standard"/>
        </w:rPr>
        <w:t xml:space="preserve"> among ‘smoke’</w:t>
      </w:r>
    </w:p>
    <w:p w14:paraId="60ABDD0A" w14:textId="3983DB73" w:rsidR="001875DB" w:rsidRPr="00586A35" w:rsidRDefault="00EB0A73" w:rsidP="00BE29B1">
      <w:pPr>
        <w:pStyle w:val="Head2"/>
        <w:jc w:val="both"/>
        <w:rPr>
          <w14:ligatures w14:val="standard"/>
        </w:rPr>
      </w:pPr>
      <w:r>
        <w:rPr>
          <w:rStyle w:val="Label"/>
          <w14:ligatures w14:val="standard"/>
        </w:rPr>
        <w:t>3</w:t>
      </w:r>
      <w:r w:rsidR="001875DB" w:rsidRPr="00586A35">
        <w:rPr>
          <w14:ligatures w14:val="standard"/>
        </w:rPr>
        <w:t> </w:t>
      </w:r>
      <w:r w:rsidRPr="00EB0A73">
        <w:rPr>
          <w14:ligatures w14:val="standard"/>
        </w:rPr>
        <w:t xml:space="preserve"> </w:t>
      </w:r>
      <w:r>
        <w:rPr>
          <w14:ligatures w14:val="standard"/>
        </w:rPr>
        <w:t>Correlations of data</w:t>
      </w:r>
    </w:p>
    <w:p w14:paraId="484C4452" w14:textId="51E5C382" w:rsidR="006E720A" w:rsidRDefault="004D2C75" w:rsidP="004D2C75">
      <w:pPr>
        <w:pStyle w:val="Para"/>
        <w:ind w:firstLine="0"/>
        <w:jc w:val="both"/>
        <w:rPr>
          <w:lang w:eastAsia="it-IT"/>
          <w14:ligatures w14:val="standard"/>
        </w:rPr>
      </w:pPr>
      <w:r>
        <w:rPr>
          <w14:ligatures w14:val="standard"/>
        </w:rPr>
        <w:t>C</w:t>
      </w:r>
      <w:r>
        <w:rPr>
          <w:lang w:eastAsia="it-IT"/>
          <w14:ligatures w14:val="standard"/>
        </w:rPr>
        <w:t>omputing the standard correlation coefficient between each pair of attributes can shows the correlations of data and the approximate contributions of a specific feature to predict the targets. We build a correlation heat map.</w:t>
      </w:r>
    </w:p>
    <w:p w14:paraId="768A4144" w14:textId="1AD67C88" w:rsidR="004D2C75" w:rsidRDefault="004D2C75" w:rsidP="004D2C75">
      <w:pPr>
        <w:pStyle w:val="Para"/>
        <w:ind w:firstLine="0"/>
        <w:jc w:val="both"/>
        <w:rPr>
          <w14:ligatures w14:val="standard"/>
        </w:rPr>
      </w:pPr>
      <w:r>
        <w:rPr>
          <w:noProof/>
        </w:rPr>
        <w:drawing>
          <wp:inline distT="0" distB="0" distL="0" distR="0" wp14:anchorId="64898377" wp14:editId="4345A871">
            <wp:extent cx="3048000" cy="26879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105B75B-1F12-45F5-9E86-A3F6453318F8.png"/>
                    <pic:cNvPicPr/>
                  </pic:nvPicPr>
                  <pic:blipFill>
                    <a:blip r:embed="rId21"/>
                    <a:stretch>
                      <a:fillRect/>
                    </a:stretch>
                  </pic:blipFill>
                  <pic:spPr>
                    <a:xfrm>
                      <a:off x="0" y="0"/>
                      <a:ext cx="3048000" cy="2687955"/>
                    </a:xfrm>
                    <a:prstGeom prst="rect">
                      <a:avLst/>
                    </a:prstGeom>
                  </pic:spPr>
                </pic:pic>
              </a:graphicData>
            </a:graphic>
          </wp:inline>
        </w:drawing>
      </w:r>
    </w:p>
    <w:p w14:paraId="3174320B" w14:textId="3725DF83" w:rsidR="0021660D" w:rsidRDefault="0021660D" w:rsidP="0021660D">
      <w:pPr>
        <w:pStyle w:val="Para"/>
        <w:ind w:firstLine="0"/>
        <w:jc w:val="center"/>
        <w:rPr>
          <w14:ligatures w14:val="standard"/>
        </w:rPr>
      </w:pPr>
      <w:r>
        <w:rPr>
          <w:rFonts w:hint="eastAsia"/>
          <w14:ligatures w14:val="standard"/>
        </w:rPr>
        <w:t>F</w:t>
      </w:r>
      <w:r>
        <w:rPr>
          <w14:ligatures w14:val="standard"/>
        </w:rPr>
        <w:t xml:space="preserve">igure </w:t>
      </w:r>
      <w:r w:rsidR="00AC03E5">
        <w:rPr>
          <w14:ligatures w14:val="standard"/>
        </w:rPr>
        <w:t>6</w:t>
      </w:r>
      <w:r>
        <w:rPr>
          <w14:ligatures w14:val="standard"/>
        </w:rPr>
        <w:t>: correlation heat map</w:t>
      </w:r>
    </w:p>
    <w:p w14:paraId="47569286" w14:textId="77777777" w:rsidR="009050E0" w:rsidRDefault="009050E0" w:rsidP="0021660D">
      <w:pPr>
        <w:pStyle w:val="Para"/>
        <w:ind w:firstLine="0"/>
        <w:jc w:val="center"/>
        <w:rPr>
          <w14:ligatures w14:val="standard"/>
        </w:rPr>
      </w:pPr>
    </w:p>
    <w:p w14:paraId="011BCA2C" w14:textId="2BD5FBC6" w:rsidR="00617608" w:rsidRDefault="0021660D" w:rsidP="004D2C75">
      <w:pPr>
        <w:pStyle w:val="Para"/>
        <w:ind w:firstLine="0"/>
        <w:jc w:val="both"/>
        <w:rPr>
          <w14:ligatures w14:val="standard"/>
        </w:rPr>
      </w:pPr>
      <w:r>
        <w:rPr>
          <w:rFonts w:hint="eastAsia"/>
          <w14:ligatures w14:val="standard"/>
        </w:rPr>
        <w:t>I</w:t>
      </w:r>
      <w:r>
        <w:rPr>
          <w14:ligatures w14:val="standard"/>
        </w:rPr>
        <w:t xml:space="preserve">n terms of the correlations of the data, we can find that </w:t>
      </w:r>
      <w:r w:rsidR="009050E0">
        <w:rPr>
          <w14:ligatures w14:val="standard"/>
        </w:rPr>
        <w:t xml:space="preserve">the height, smoke and weight have a high correlation with gender, so we may need to consider to average the gender when splitting the training and testing dataset. The height also has high correlation with weight, </w:t>
      </w:r>
      <w:r w:rsidR="00EB5901">
        <w:rPr>
          <w14:ligatures w14:val="standard"/>
        </w:rPr>
        <w:t>so we can combine height and weight to a new attribute called BMI</w:t>
      </w:r>
      <w:r w:rsidR="007128A3">
        <w:rPr>
          <w14:ligatures w14:val="standard"/>
        </w:rPr>
        <w:t xml:space="preserve"> (Body Mass I</w:t>
      </w:r>
      <w:r w:rsidR="004E38FD">
        <w:rPr>
          <w14:ligatures w14:val="standard"/>
        </w:rPr>
        <w:t xml:space="preserve">ndex) which </w:t>
      </w:r>
      <w:r w:rsidR="00783F1D">
        <w:rPr>
          <w14:ligatures w14:val="standard"/>
        </w:rPr>
        <w:t>is weight / height</w:t>
      </w:r>
      <w:r w:rsidR="00783F1D" w:rsidRPr="00783F1D">
        <w:rPr>
          <w:vertAlign w:val="superscript"/>
          <w14:ligatures w14:val="standard"/>
        </w:rPr>
        <w:t>2</w:t>
      </w:r>
      <w:r w:rsidR="00783F1D">
        <w:rPr>
          <w14:ligatures w14:val="standard"/>
        </w:rPr>
        <w:t xml:space="preserve"> </w:t>
      </w:r>
      <w:r w:rsidR="00783F1D" w:rsidRPr="00783F1D">
        <w:rPr>
          <w14:ligatures w14:val="standard"/>
        </w:rPr>
        <w:t>kg/(m</w:t>
      </w:r>
      <w:r w:rsidR="00783F1D" w:rsidRPr="00783F1D">
        <w:rPr>
          <w:vertAlign w:val="superscript"/>
          <w14:ligatures w14:val="standard"/>
        </w:rPr>
        <w:t>2</w:t>
      </w:r>
      <w:r w:rsidR="00783F1D" w:rsidRPr="00783F1D">
        <w:rPr>
          <w14:ligatures w14:val="standard"/>
        </w:rPr>
        <w:t>)</w:t>
      </w:r>
      <w:r w:rsidR="00783F1D">
        <w:rPr>
          <w14:ligatures w14:val="standard"/>
        </w:rPr>
        <w:t xml:space="preserve">. </w:t>
      </w:r>
      <w:r w:rsidR="006C3AC3">
        <w:rPr>
          <w14:ligatures w14:val="standard"/>
        </w:rPr>
        <w:t xml:space="preserve">We can also combine the </w:t>
      </w:r>
      <w:r w:rsidR="006C3AC3" w:rsidRPr="006C3AC3">
        <w:rPr>
          <w14:ligatures w14:val="standard"/>
        </w:rPr>
        <w:t>systolic blood pressure (</w:t>
      </w:r>
      <w:proofErr w:type="spellStart"/>
      <w:r w:rsidR="006C3AC3" w:rsidRPr="006C3AC3">
        <w:rPr>
          <w14:ligatures w14:val="standard"/>
        </w:rPr>
        <w:t>ap_hi</w:t>
      </w:r>
      <w:proofErr w:type="spellEnd"/>
      <w:r w:rsidR="006C3AC3" w:rsidRPr="006C3AC3">
        <w:rPr>
          <w14:ligatures w14:val="standard"/>
        </w:rPr>
        <w:t>) and diastolic blood pressure (</w:t>
      </w:r>
      <w:proofErr w:type="spellStart"/>
      <w:r w:rsidR="006C3AC3" w:rsidRPr="006C3AC3">
        <w:rPr>
          <w14:ligatures w14:val="standard"/>
        </w:rPr>
        <w:t>ap_lo</w:t>
      </w:r>
      <w:proofErr w:type="spellEnd"/>
      <w:r w:rsidR="006C3AC3" w:rsidRPr="006C3AC3">
        <w:rPr>
          <w14:ligatures w14:val="standard"/>
        </w:rPr>
        <w:t>)</w:t>
      </w:r>
      <w:r w:rsidR="00BE49A4">
        <w:rPr>
          <w14:ligatures w14:val="standard"/>
        </w:rPr>
        <w:t xml:space="preserve"> to a new attribute called </w:t>
      </w:r>
      <w:proofErr w:type="gramStart"/>
      <w:r w:rsidR="00F051D2">
        <w:rPr>
          <w14:ligatures w14:val="standard"/>
        </w:rPr>
        <w:t>MAP</w:t>
      </w:r>
      <w:r w:rsidR="00611B2A">
        <w:rPr>
          <w14:ligatures w14:val="standard"/>
        </w:rPr>
        <w:t>[</w:t>
      </w:r>
      <w:proofErr w:type="gramEnd"/>
      <w:r w:rsidR="00611B2A">
        <w:rPr>
          <w14:ligatures w14:val="standard"/>
        </w:rPr>
        <w:t>2]</w:t>
      </w:r>
      <w:r w:rsidR="00F051D2">
        <w:rPr>
          <w14:ligatures w14:val="standard"/>
        </w:rPr>
        <w:t xml:space="preserve"> (M</w:t>
      </w:r>
      <w:r w:rsidR="00BE49A4" w:rsidRPr="00BE49A4">
        <w:rPr>
          <w14:ligatures w14:val="standard"/>
        </w:rPr>
        <w:t xml:space="preserve">ean </w:t>
      </w:r>
      <w:r w:rsidR="00F051D2">
        <w:rPr>
          <w14:ligatures w14:val="standard"/>
        </w:rPr>
        <w:t>A</w:t>
      </w:r>
      <w:r w:rsidR="00BE49A4" w:rsidRPr="00BE49A4">
        <w:rPr>
          <w14:ligatures w14:val="standard"/>
        </w:rPr>
        <w:t xml:space="preserve">rterial </w:t>
      </w:r>
      <w:r w:rsidR="00F051D2">
        <w:rPr>
          <w14:ligatures w14:val="standard"/>
        </w:rPr>
        <w:t>P</w:t>
      </w:r>
      <w:r w:rsidR="00BE49A4" w:rsidRPr="00BE49A4">
        <w:rPr>
          <w14:ligatures w14:val="standard"/>
        </w:rPr>
        <w:t>ressure</w:t>
      </w:r>
      <w:r w:rsidR="00F051D2">
        <w:rPr>
          <w14:ligatures w14:val="standard"/>
        </w:rPr>
        <w:t>)</w:t>
      </w:r>
      <w:r w:rsidR="00223A7D">
        <w:rPr>
          <w14:ligatures w14:val="standard"/>
        </w:rPr>
        <w:t xml:space="preserve"> which is </w:t>
      </w:r>
      <w:r w:rsidR="00223A7D" w:rsidRPr="00223A7D">
        <w:rPr>
          <w14:ligatures w14:val="standard"/>
        </w:rPr>
        <w:t xml:space="preserve">1/3 </w:t>
      </w:r>
      <w:proofErr w:type="spellStart"/>
      <w:r w:rsidR="00223A7D" w:rsidRPr="006C3AC3">
        <w:rPr>
          <w14:ligatures w14:val="standard"/>
        </w:rPr>
        <w:t>ap_hi</w:t>
      </w:r>
      <w:proofErr w:type="spellEnd"/>
      <w:r w:rsidR="00223A7D" w:rsidRPr="00223A7D">
        <w:rPr>
          <w14:ligatures w14:val="standard"/>
        </w:rPr>
        <w:t xml:space="preserve"> + 2/3 </w:t>
      </w:r>
      <w:proofErr w:type="spellStart"/>
      <w:r w:rsidR="00223A7D" w:rsidRPr="006C3AC3">
        <w:rPr>
          <w14:ligatures w14:val="standard"/>
        </w:rPr>
        <w:t>ap_lo</w:t>
      </w:r>
      <w:proofErr w:type="spellEnd"/>
      <w:r w:rsidR="00617608">
        <w:rPr>
          <w14:ligatures w14:val="standard"/>
        </w:rPr>
        <w:t>. After we add these two attributes to the data, we get a new correlation heat map like the figure shown below.</w:t>
      </w:r>
    </w:p>
    <w:p w14:paraId="7DE3F147" w14:textId="1D98E908" w:rsidR="0021660D" w:rsidRDefault="00617608" w:rsidP="004D2C75">
      <w:pPr>
        <w:pStyle w:val="Para"/>
        <w:ind w:firstLine="0"/>
        <w:jc w:val="both"/>
        <w:rPr>
          <w14:ligatures w14:val="standard"/>
        </w:rPr>
      </w:pPr>
      <w:r>
        <w:rPr>
          <w14:ligatures w14:val="standard"/>
        </w:rPr>
        <w:t xml:space="preserve"> </w:t>
      </w:r>
      <w:r w:rsidR="00EA442B">
        <w:rPr>
          <w:noProof/>
        </w:rPr>
        <w:drawing>
          <wp:inline distT="0" distB="0" distL="0" distR="0" wp14:anchorId="0E30A4B6" wp14:editId="066C493B">
            <wp:extent cx="3048000" cy="2622550"/>
            <wp:effectExtent l="0" t="0" r="0" b="635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JPG"/>
                    <pic:cNvPicPr/>
                  </pic:nvPicPr>
                  <pic:blipFill>
                    <a:blip r:embed="rId22"/>
                    <a:stretch>
                      <a:fillRect/>
                    </a:stretch>
                  </pic:blipFill>
                  <pic:spPr>
                    <a:xfrm>
                      <a:off x="0" y="0"/>
                      <a:ext cx="3048000" cy="2622550"/>
                    </a:xfrm>
                    <a:prstGeom prst="rect">
                      <a:avLst/>
                    </a:prstGeom>
                  </pic:spPr>
                </pic:pic>
              </a:graphicData>
            </a:graphic>
          </wp:inline>
        </w:drawing>
      </w:r>
    </w:p>
    <w:p w14:paraId="647EBCC7" w14:textId="6B09B973" w:rsidR="0021660D" w:rsidRDefault="00F051D2" w:rsidP="00F051D2">
      <w:pPr>
        <w:pStyle w:val="Para"/>
        <w:ind w:firstLine="0"/>
        <w:jc w:val="center"/>
        <w:rPr>
          <w14:ligatures w14:val="standard"/>
        </w:rPr>
      </w:pPr>
      <w:r>
        <w:rPr>
          <w:rFonts w:hint="eastAsia"/>
          <w14:ligatures w14:val="standard"/>
        </w:rPr>
        <w:t>F</w:t>
      </w:r>
      <w:r>
        <w:rPr>
          <w14:ligatures w14:val="standard"/>
        </w:rPr>
        <w:t xml:space="preserve">igure </w:t>
      </w:r>
      <w:r w:rsidR="00AC03E5">
        <w:rPr>
          <w14:ligatures w14:val="standard"/>
        </w:rPr>
        <w:t>7</w:t>
      </w:r>
      <w:r>
        <w:rPr>
          <w14:ligatures w14:val="standard"/>
        </w:rPr>
        <w:t>: correlation heat map with BMI and MAP</w:t>
      </w:r>
    </w:p>
    <w:p w14:paraId="5C3143A1" w14:textId="77777777" w:rsidR="00AE105E" w:rsidRDefault="00AE105E" w:rsidP="00F051D2">
      <w:pPr>
        <w:pStyle w:val="Para"/>
        <w:ind w:firstLine="0"/>
        <w:jc w:val="center"/>
        <w:rPr>
          <w14:ligatures w14:val="standard"/>
        </w:rPr>
      </w:pPr>
    </w:p>
    <w:p w14:paraId="4BF34D79" w14:textId="30218AA0" w:rsidR="00F051D2" w:rsidRDefault="00F051D2" w:rsidP="004D2C75">
      <w:pPr>
        <w:pStyle w:val="Para"/>
        <w:ind w:firstLine="0"/>
        <w:jc w:val="both"/>
        <w:rPr>
          <w:lang w:eastAsia="zh-CN"/>
          <w14:ligatures w14:val="standard"/>
        </w:rPr>
      </w:pPr>
      <w:r>
        <w:rPr>
          <w:rFonts w:hint="eastAsia"/>
          <w14:ligatures w14:val="standard"/>
        </w:rPr>
        <w:t>F</w:t>
      </w:r>
      <w:r>
        <w:rPr>
          <w14:ligatures w14:val="standard"/>
        </w:rPr>
        <w:t xml:space="preserve">rom Figure </w:t>
      </w:r>
      <w:r w:rsidR="00AC03E5">
        <w:rPr>
          <w14:ligatures w14:val="standard"/>
        </w:rPr>
        <w:t>7</w:t>
      </w:r>
      <w:r>
        <w:rPr>
          <w14:ligatures w14:val="standard"/>
        </w:rPr>
        <w:t xml:space="preserve">, We can see that the correlations between BMI and cardio, MAP and cardio are not less than using height-weight and </w:t>
      </w:r>
      <w:proofErr w:type="spellStart"/>
      <w:r>
        <w:rPr>
          <w14:ligatures w14:val="standard"/>
        </w:rPr>
        <w:t>ap_hi-ap_lo</w:t>
      </w:r>
      <w:proofErr w:type="spellEnd"/>
      <w:r>
        <w:rPr>
          <w14:ligatures w14:val="standard"/>
        </w:rPr>
        <w:t xml:space="preserve"> combination</w:t>
      </w:r>
      <w:r w:rsidR="003D261C">
        <w:rPr>
          <w14:ligatures w14:val="standard"/>
        </w:rPr>
        <w:t xml:space="preserve">s which means that using BMI and MAP </w:t>
      </w:r>
      <w:r w:rsidR="003D261C">
        <w:rPr>
          <w14:ligatures w14:val="standard"/>
        </w:rPr>
        <w:lastRenderedPageBreak/>
        <w:t>will have at least equivalent performance on predicting the cardiovascular disease.</w:t>
      </w:r>
      <w:r w:rsidR="00AE105E">
        <w:rPr>
          <w14:ligatures w14:val="standard"/>
        </w:rPr>
        <w:t xml:space="preserve"> </w:t>
      </w:r>
    </w:p>
    <w:p w14:paraId="6D4D564C" w14:textId="77777777" w:rsidR="00ED65A8" w:rsidRPr="00AF7A1E" w:rsidRDefault="00ED65A8" w:rsidP="00BE29B1">
      <w:pPr>
        <w:pStyle w:val="Para"/>
        <w:ind w:firstLine="0"/>
        <w:jc w:val="both"/>
        <w:rPr>
          <w:rFonts w:eastAsia="宋体"/>
          <w:lang w:eastAsia="zh-CN"/>
          <w14:ligatures w14:val="standard"/>
        </w:rPr>
      </w:pPr>
    </w:p>
    <w:p w14:paraId="5C713D91" w14:textId="344723F0" w:rsidR="00C75369" w:rsidRDefault="008815C8" w:rsidP="00C75369">
      <w:pPr>
        <w:pStyle w:val="Head2"/>
        <w:jc w:val="both"/>
        <w:rPr>
          <w14:ligatures w14:val="standard"/>
        </w:rPr>
      </w:pPr>
      <w:r>
        <w:rPr>
          <w:rStyle w:val="Label"/>
          <w14:ligatures w14:val="standard"/>
        </w:rPr>
        <w:t>4</w:t>
      </w:r>
      <w:r w:rsidR="00C75369" w:rsidRPr="00586A35">
        <w:rPr>
          <w14:ligatures w14:val="standard"/>
        </w:rPr>
        <w:t> </w:t>
      </w:r>
      <w:r w:rsidR="009F4223">
        <w:rPr>
          <w14:ligatures w14:val="standard"/>
        </w:rPr>
        <w:t>D</w:t>
      </w:r>
      <w:r w:rsidR="00DD0403">
        <w:t>ata a</w:t>
      </w:r>
      <w:r w:rsidR="00DD0403">
        <w:rPr>
          <w14:ligatures w14:val="standard"/>
        </w:rPr>
        <w:t>nalysis</w:t>
      </w:r>
      <w:r w:rsidR="009F4223">
        <w:rPr>
          <w14:ligatures w14:val="standard"/>
        </w:rPr>
        <w:t xml:space="preserve"> on the impact of gender</w:t>
      </w:r>
      <w:r w:rsidR="00DD0403">
        <w:rPr>
          <w14:ligatures w14:val="standard"/>
        </w:rPr>
        <w:t xml:space="preserve"> </w:t>
      </w:r>
    </w:p>
    <w:p w14:paraId="675CBDB3" w14:textId="26B8FD20" w:rsidR="004F65B6" w:rsidRDefault="00AF7A1E" w:rsidP="004F65B6">
      <w:pPr>
        <w:pStyle w:val="Para"/>
        <w:ind w:firstLine="0"/>
        <w:jc w:val="both"/>
        <w:rPr>
          <w:lang w:eastAsia="it-IT"/>
          <w14:ligatures w14:val="standard"/>
        </w:rPr>
      </w:pPr>
      <w:r w:rsidRPr="00AF7A1E">
        <w:rPr>
          <w:lang w:eastAsia="it-IT"/>
          <w14:ligatures w14:val="standard"/>
        </w:rPr>
        <w:t xml:space="preserve">It’s a reasonable inference from common sense that all the features in the datasets have something to do with the cardio disease except the gender remained unsure. In order to explore the impact of relationship between gender and other features on cardio disease. We implemented a simple multivariate analysis with </w:t>
      </w:r>
      <w:proofErr w:type="spellStart"/>
      <w:proofErr w:type="gramStart"/>
      <w:r w:rsidRPr="00AF7A1E">
        <w:rPr>
          <w:lang w:eastAsia="it-IT"/>
          <w14:ligatures w14:val="standard"/>
        </w:rPr>
        <w:t>sql</w:t>
      </w:r>
      <w:proofErr w:type="spellEnd"/>
      <w:r>
        <w:rPr>
          <w:lang w:eastAsia="it-IT"/>
          <w14:ligatures w14:val="standard"/>
        </w:rPr>
        <w:t>(</w:t>
      </w:r>
      <w:proofErr w:type="gramEnd"/>
      <w:r>
        <w:rPr>
          <w:lang w:eastAsia="it-IT"/>
          <w14:ligatures w14:val="standard"/>
        </w:rPr>
        <w:t>s</w:t>
      </w:r>
      <w:r w:rsidRPr="00AF7A1E">
        <w:rPr>
          <w:lang w:eastAsia="it-IT"/>
          <w14:ligatures w14:val="standard"/>
        </w:rPr>
        <w:t xml:space="preserve">tructured </w:t>
      </w:r>
      <w:r>
        <w:rPr>
          <w:lang w:eastAsia="it-IT"/>
          <w14:ligatures w14:val="standard"/>
        </w:rPr>
        <w:t>q</w:t>
      </w:r>
      <w:r w:rsidRPr="00AF7A1E">
        <w:rPr>
          <w:lang w:eastAsia="it-IT"/>
          <w14:ligatures w14:val="standard"/>
        </w:rPr>
        <w:t xml:space="preserve">uery </w:t>
      </w:r>
      <w:r>
        <w:rPr>
          <w:lang w:eastAsia="it-IT"/>
          <w14:ligatures w14:val="standard"/>
        </w:rPr>
        <w:t>l</w:t>
      </w:r>
      <w:r w:rsidRPr="00AF7A1E">
        <w:rPr>
          <w:lang w:eastAsia="it-IT"/>
          <w14:ligatures w14:val="standard"/>
        </w:rPr>
        <w:t>anguage</w:t>
      </w:r>
      <w:r>
        <w:rPr>
          <w:lang w:eastAsia="it-IT"/>
          <w14:ligatures w14:val="standard"/>
        </w:rPr>
        <w:t>)</w:t>
      </w:r>
      <w:r w:rsidR="005E2024">
        <w:rPr>
          <w:lang w:eastAsia="it-IT"/>
          <w14:ligatures w14:val="standard"/>
        </w:rPr>
        <w:t>[3]</w:t>
      </w:r>
      <w:r w:rsidRPr="00AF7A1E">
        <w:rPr>
          <w:lang w:eastAsia="it-IT"/>
          <w14:ligatures w14:val="standard"/>
        </w:rPr>
        <w:t xml:space="preserve"> and pivot table</w:t>
      </w:r>
      <w:r w:rsidR="005E2024" w:rsidRPr="005E2024">
        <w:rPr>
          <w:lang w:eastAsia="it-IT"/>
          <w14:ligatures w14:val="standard"/>
        </w:rPr>
        <w:t>[4]</w:t>
      </w:r>
      <w:r w:rsidRPr="00AF7A1E">
        <w:rPr>
          <w:lang w:eastAsia="it-IT"/>
          <w14:ligatures w14:val="standard"/>
        </w:rPr>
        <w:t>:</w:t>
      </w:r>
    </w:p>
    <w:p w14:paraId="211A124F" w14:textId="77777777" w:rsidR="009F4223" w:rsidRPr="00AF7A1E" w:rsidRDefault="009F4223" w:rsidP="004F65B6">
      <w:pPr>
        <w:pStyle w:val="Para"/>
        <w:ind w:firstLine="0"/>
        <w:jc w:val="both"/>
        <w:rPr>
          <w:lang w:eastAsia="it-IT"/>
          <w14:ligatures w14:val="standard"/>
        </w:rPr>
      </w:pPr>
    </w:p>
    <w:p w14:paraId="449FF7F6" w14:textId="1D451E80" w:rsidR="00C75369" w:rsidRDefault="003B3C66" w:rsidP="004F65B6">
      <w:pPr>
        <w:pStyle w:val="Para"/>
        <w:ind w:firstLine="0"/>
        <w:jc w:val="both"/>
        <w:rPr>
          <w:lang w:eastAsia="it-IT"/>
          <w14:ligatures w14:val="standard"/>
        </w:rPr>
      </w:pPr>
      <w:r w:rsidRPr="003B3C66">
        <w:rPr>
          <w:noProof/>
          <w:lang w:eastAsia="it-IT"/>
          <w14:ligatures w14:val="standard"/>
        </w:rPr>
        <w:drawing>
          <wp:inline distT="0" distB="0" distL="0" distR="0" wp14:anchorId="4DD33DD9" wp14:editId="0ECE7A41">
            <wp:extent cx="3048000" cy="2518410"/>
            <wp:effectExtent l="19050" t="19050" r="1905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518410"/>
                    </a:xfrm>
                    <a:prstGeom prst="rect">
                      <a:avLst/>
                    </a:prstGeom>
                    <a:noFill/>
                    <a:ln>
                      <a:solidFill>
                        <a:schemeClr val="tx1"/>
                      </a:solidFill>
                    </a:ln>
                  </pic:spPr>
                </pic:pic>
              </a:graphicData>
            </a:graphic>
          </wp:inline>
        </w:drawing>
      </w:r>
    </w:p>
    <w:p w14:paraId="211FAE7B" w14:textId="577562CC" w:rsidR="00C75369" w:rsidRDefault="00C75369" w:rsidP="004F65B6">
      <w:pPr>
        <w:pStyle w:val="Para"/>
        <w:ind w:firstLine="0"/>
        <w:jc w:val="both"/>
        <w:rPr>
          <w:lang w:eastAsia="it-IT"/>
          <w14:ligatures w14:val="standard"/>
        </w:rPr>
      </w:pPr>
    </w:p>
    <w:p w14:paraId="59B89332" w14:textId="018AEC62" w:rsidR="006C57DC" w:rsidRDefault="006C57DC" w:rsidP="006C57DC">
      <w:pPr>
        <w:pStyle w:val="Para"/>
        <w:ind w:firstLine="0"/>
        <w:jc w:val="center"/>
        <w:rPr>
          <w:lang w:eastAsia="it-IT"/>
          <w14:ligatures w14:val="standard"/>
        </w:rPr>
      </w:pPr>
      <w:r>
        <w:rPr>
          <w:rFonts w:hint="eastAsia"/>
          <w14:ligatures w14:val="standard"/>
        </w:rPr>
        <w:t>F</w:t>
      </w:r>
      <w:r>
        <w:rPr>
          <w14:ligatures w14:val="standard"/>
        </w:rPr>
        <w:t xml:space="preserve">igure 8: </w:t>
      </w:r>
      <w:r w:rsidR="00AF7A1E" w:rsidRPr="00AF7A1E">
        <w:rPr>
          <w:lang w:eastAsia="it-IT"/>
          <w14:ligatures w14:val="standard"/>
        </w:rPr>
        <w:t xml:space="preserve">multivariate analysis with </w:t>
      </w:r>
      <w:proofErr w:type="spellStart"/>
      <w:r w:rsidR="00AF7A1E" w:rsidRPr="00AF7A1E">
        <w:rPr>
          <w:lang w:eastAsia="it-IT"/>
          <w14:ligatures w14:val="standard"/>
        </w:rPr>
        <w:t>sq</w:t>
      </w:r>
      <w:r w:rsidR="00AF7A1E">
        <w:rPr>
          <w:lang w:eastAsia="it-IT"/>
          <w14:ligatures w14:val="standard"/>
        </w:rPr>
        <w:t>l</w:t>
      </w:r>
      <w:proofErr w:type="spellEnd"/>
      <w:r w:rsidR="00AF7A1E">
        <w:rPr>
          <w:lang w:eastAsia="it-IT"/>
          <w14:ligatures w14:val="standard"/>
        </w:rPr>
        <w:t xml:space="preserve"> </w:t>
      </w:r>
      <w:r w:rsidR="00AF7A1E" w:rsidRPr="00AF7A1E">
        <w:rPr>
          <w:lang w:eastAsia="it-IT"/>
          <w14:ligatures w14:val="standard"/>
        </w:rPr>
        <w:t>and pivot table</w:t>
      </w:r>
    </w:p>
    <w:p w14:paraId="499B0D05" w14:textId="77777777" w:rsidR="005E2024" w:rsidRDefault="005E2024" w:rsidP="006C57DC">
      <w:pPr>
        <w:pStyle w:val="Para"/>
        <w:ind w:firstLine="0"/>
        <w:jc w:val="center"/>
        <w:rPr>
          <w14:ligatures w14:val="standard"/>
        </w:rPr>
      </w:pPr>
    </w:p>
    <w:p w14:paraId="4D5C1C34" w14:textId="3A00A4D5" w:rsidR="00C75369" w:rsidRDefault="00AF7A1E" w:rsidP="004F65B6">
      <w:pPr>
        <w:pStyle w:val="Para"/>
        <w:ind w:firstLine="0"/>
        <w:jc w:val="both"/>
        <w:rPr>
          <w:rFonts w:eastAsia="宋体"/>
          <w:lang w:eastAsia="zh-CN"/>
          <w14:ligatures w14:val="standard"/>
        </w:rPr>
      </w:pPr>
      <w:r>
        <w:rPr>
          <w:rFonts w:eastAsia="宋体"/>
          <w:lang w:eastAsia="zh-CN"/>
          <w14:ligatures w14:val="standard"/>
        </w:rPr>
        <w:t xml:space="preserve">The analysis above is based on the data with cardio disease(cardio=1) in the training set. </w:t>
      </w:r>
      <w:r>
        <w:rPr>
          <w:rFonts w:eastAsia="宋体" w:hint="eastAsia"/>
          <w:lang w:eastAsia="zh-CN"/>
          <w14:ligatures w14:val="standard"/>
        </w:rPr>
        <w:t>T</w:t>
      </w:r>
      <w:r>
        <w:rPr>
          <w:rFonts w:eastAsia="宋体"/>
          <w:lang w:eastAsia="zh-CN"/>
          <w14:ligatures w14:val="standard"/>
        </w:rPr>
        <w:t xml:space="preserve">he first pivot table above showed that men are more vulnerable to smoking than women, since about 20% of the men with cardio disease </w:t>
      </w:r>
      <w:r w:rsidR="009F4223">
        <w:rPr>
          <w:rFonts w:eastAsia="宋体"/>
          <w:lang w:eastAsia="zh-CN"/>
          <w14:ligatures w14:val="standard"/>
        </w:rPr>
        <w:t>are smokers, while that of women is 1.65%. The similar phenomenon appeared on drinking and is demonstrated in the 2</w:t>
      </w:r>
      <w:r w:rsidR="009F4223" w:rsidRPr="009F4223">
        <w:rPr>
          <w:rFonts w:eastAsia="宋体"/>
          <w:lang w:eastAsia="zh-CN"/>
          <w14:ligatures w14:val="standard"/>
        </w:rPr>
        <w:t>nd</w:t>
      </w:r>
      <w:r w:rsidR="009F4223">
        <w:rPr>
          <w:rFonts w:eastAsia="宋体"/>
          <w:lang w:eastAsia="zh-CN"/>
          <w14:ligatures w14:val="standard"/>
        </w:rPr>
        <w:t xml:space="preserve"> pivot table. About 10% of the men with cardio disease are alcohol takers, while that of women is 2.4%.</w:t>
      </w:r>
    </w:p>
    <w:p w14:paraId="45C04536" w14:textId="2A97560C" w:rsidR="009F4223" w:rsidRDefault="009F4223" w:rsidP="004F65B6">
      <w:pPr>
        <w:pStyle w:val="Para"/>
        <w:ind w:firstLine="0"/>
        <w:jc w:val="both"/>
        <w:rPr>
          <w:rFonts w:eastAsia="宋体"/>
          <w:lang w:eastAsia="zh-CN"/>
          <w14:ligatures w14:val="standard"/>
        </w:rPr>
      </w:pPr>
      <w:r>
        <w:rPr>
          <w:rFonts w:eastAsia="宋体"/>
          <w:lang w:eastAsia="zh-CN"/>
          <w14:ligatures w14:val="standard"/>
        </w:rPr>
        <w:t>From this, we can conclude that gender is an important feature for predicting cardio disease.</w:t>
      </w:r>
    </w:p>
    <w:p w14:paraId="0ACCC495" w14:textId="6C9E40C6" w:rsidR="008815C8" w:rsidRDefault="008815C8" w:rsidP="004F65B6">
      <w:pPr>
        <w:pStyle w:val="Para"/>
        <w:ind w:firstLine="0"/>
        <w:jc w:val="both"/>
        <w:rPr>
          <w:rFonts w:eastAsia="宋体"/>
          <w:lang w:eastAsia="zh-CN"/>
          <w14:ligatures w14:val="standard"/>
        </w:rPr>
      </w:pPr>
    </w:p>
    <w:p w14:paraId="28B2531B" w14:textId="77777777" w:rsidR="008815C8" w:rsidRPr="00586A35" w:rsidRDefault="008815C8" w:rsidP="008815C8">
      <w:pPr>
        <w:pStyle w:val="Head2"/>
        <w:jc w:val="both"/>
        <w:rPr>
          <w14:ligatures w14:val="standard"/>
        </w:rPr>
      </w:pPr>
      <w:r>
        <w:rPr>
          <w:rStyle w:val="Label"/>
          <w14:ligatures w14:val="standard"/>
        </w:rPr>
        <w:t>5</w:t>
      </w:r>
      <w:r w:rsidRPr="00586A35">
        <w:rPr>
          <w14:ligatures w14:val="standard"/>
        </w:rPr>
        <w:t> </w:t>
      </w:r>
      <w:r w:rsidRPr="0072136D">
        <w:t xml:space="preserve"> </w:t>
      </w:r>
      <w:r w:rsidRPr="0072136D">
        <w:rPr>
          <w14:ligatures w14:val="standard"/>
        </w:rPr>
        <w:t>Handling Categorical Attributes</w:t>
      </w:r>
    </w:p>
    <w:p w14:paraId="5C2AFB7D" w14:textId="77777777" w:rsidR="008815C8" w:rsidRDefault="008815C8" w:rsidP="008815C8">
      <w:pPr>
        <w:pStyle w:val="Para"/>
        <w:ind w:firstLine="0"/>
        <w:jc w:val="both"/>
        <w:rPr>
          <w:rFonts w:eastAsia="宋体"/>
          <w:lang w:eastAsia="zh-CN"/>
          <w14:ligatures w14:val="standard"/>
        </w:rPr>
      </w:pPr>
      <w:r>
        <w:rPr>
          <w:rFonts w:eastAsia="宋体"/>
          <w:lang w:eastAsia="zh-CN"/>
          <w14:ligatures w14:val="standard"/>
        </w:rPr>
        <w:t>Since the dataset doesn’t have missing data and text data, so we just need to handle the categorical attribute. Luckily, we just have gender attributes to handle because male and female are originally represented by 1 and 2 which have magnitude difference while there is no magnitude difference between male and female. So, we use one-hot encoder to represent gender.</w:t>
      </w:r>
    </w:p>
    <w:p w14:paraId="0E27D20F" w14:textId="77777777" w:rsidR="008815C8" w:rsidRPr="00AF7A1E" w:rsidRDefault="008815C8" w:rsidP="004F65B6">
      <w:pPr>
        <w:pStyle w:val="Para"/>
        <w:ind w:firstLine="0"/>
        <w:jc w:val="both"/>
        <w:rPr>
          <w:rFonts w:eastAsia="宋体"/>
          <w:lang w:eastAsia="zh-CN"/>
          <w14:ligatures w14:val="standard"/>
        </w:rPr>
      </w:pPr>
    </w:p>
    <w:p w14:paraId="0B5818C5" w14:textId="77777777" w:rsidR="0007392C" w:rsidRPr="00586A35" w:rsidRDefault="00AA5BF1" w:rsidP="00BE29B1">
      <w:pPr>
        <w:pStyle w:val="ReferenceHead"/>
        <w:jc w:val="both"/>
        <w:rPr>
          <w14:ligatures w14:val="standard"/>
        </w:rPr>
      </w:pPr>
      <w:r w:rsidRPr="00586A35">
        <w:rPr>
          <w14:ligatures w14:val="standard"/>
        </w:rPr>
        <w:t>REFERENCES</w:t>
      </w:r>
    </w:p>
    <w:p w14:paraId="4DBAEB32" w14:textId="2D1DD811" w:rsidR="00732D22" w:rsidRDefault="00586A35" w:rsidP="00BE29B1">
      <w:pPr>
        <w:pStyle w:val="Bibentry"/>
      </w:pPr>
      <w:r w:rsidRPr="00586A35">
        <w:rPr>
          <w14:ligatures w14:val="standard"/>
        </w:rPr>
        <w:t>[1]</w:t>
      </w:r>
      <w:r w:rsidR="00BC5BDA" w:rsidRPr="0039474B">
        <w:tab/>
      </w:r>
      <w:proofErr w:type="spellStart"/>
      <w:r w:rsidR="0039474B" w:rsidRPr="0039474B">
        <w:t>Géron</w:t>
      </w:r>
      <w:proofErr w:type="spellEnd"/>
      <w:r w:rsidR="0039474B" w:rsidRPr="0039474B">
        <w:t xml:space="preserve"> A. Hands-On Machine Learning with Scikit-Learn, </w:t>
      </w:r>
      <w:proofErr w:type="spellStart"/>
      <w:r w:rsidR="0039474B" w:rsidRPr="0039474B">
        <w:t>Keras</w:t>
      </w:r>
      <w:proofErr w:type="spellEnd"/>
      <w:r w:rsidR="0039474B" w:rsidRPr="0039474B">
        <w:t>, and TensorFlow: Concepts, Tools, and Techniques to Build Intelligent Systems[M]. O'Reilly Media, 2019.</w:t>
      </w:r>
    </w:p>
    <w:p w14:paraId="1BAF13EE" w14:textId="2BB549BC" w:rsidR="0039474B" w:rsidRDefault="0039474B" w:rsidP="005E2024">
      <w:pPr>
        <w:pStyle w:val="Bibentry"/>
      </w:pPr>
      <w:r w:rsidRPr="00586A35">
        <w:rPr>
          <w14:ligatures w14:val="standard"/>
        </w:rPr>
        <w:t>[</w:t>
      </w:r>
      <w:r>
        <w:rPr>
          <w14:ligatures w14:val="standard"/>
        </w:rPr>
        <w:t>2</w:t>
      </w:r>
      <w:r w:rsidRPr="00586A35">
        <w:rPr>
          <w14:ligatures w14:val="standard"/>
        </w:rPr>
        <w:t>]</w:t>
      </w:r>
      <w:r w:rsidRPr="0039474B">
        <w:tab/>
      </w:r>
      <w:r w:rsidR="005E2024" w:rsidRPr="005E2024">
        <w:t>https://en.wikipedia.org/wiki/Mean_arterial_pressure#Calculation</w:t>
      </w:r>
    </w:p>
    <w:p w14:paraId="16568254" w14:textId="476BB775" w:rsidR="005E2024" w:rsidRDefault="005E2024" w:rsidP="005E2024">
      <w:pPr>
        <w:pStyle w:val="Bibentry"/>
      </w:pPr>
      <w:r w:rsidRPr="00586A35">
        <w:rPr>
          <w14:ligatures w14:val="standard"/>
        </w:rPr>
        <w:t>[</w:t>
      </w:r>
      <w:r>
        <w:rPr>
          <w14:ligatures w14:val="standard"/>
        </w:rPr>
        <w:t>3</w:t>
      </w:r>
      <w:r w:rsidRPr="00586A35">
        <w:rPr>
          <w14:ligatures w14:val="standard"/>
        </w:rPr>
        <w:t>]</w:t>
      </w:r>
      <w:r w:rsidRPr="0039474B">
        <w:tab/>
      </w:r>
      <w:r w:rsidRPr="005E2024">
        <w:t>https://pypi.org/project/pandasql/</w:t>
      </w:r>
    </w:p>
    <w:p w14:paraId="6B6D26B0" w14:textId="1D57ABEF" w:rsidR="005E2024" w:rsidRDefault="005E2024" w:rsidP="005E2024">
      <w:pPr>
        <w:pStyle w:val="Bibentry"/>
      </w:pPr>
      <w:r w:rsidRPr="00586A35">
        <w:rPr>
          <w14:ligatures w14:val="standard"/>
        </w:rPr>
        <w:t>[</w:t>
      </w:r>
      <w:r>
        <w:rPr>
          <w14:ligatures w14:val="standard"/>
        </w:rPr>
        <w:t>4</w:t>
      </w:r>
      <w:r w:rsidRPr="00586A35">
        <w:rPr>
          <w14:ligatures w14:val="standard"/>
        </w:rPr>
        <w:t>]</w:t>
      </w:r>
      <w:r w:rsidRPr="0039474B">
        <w:tab/>
      </w:r>
      <w:r w:rsidRPr="005E2024">
        <w:t>https://pandas.pydata.org/pandas-</w:t>
      </w:r>
      <w:r>
        <w:t>d</w:t>
      </w:r>
      <w:r w:rsidRPr="005E2024">
        <w:t>ocs/stable/reference/api/pandas.pivot</w:t>
      </w:r>
      <w:r>
        <w:t>_</w:t>
      </w:r>
      <w:r w:rsidRPr="005E2024">
        <w:t>table.html</w:t>
      </w:r>
    </w:p>
    <w:p w14:paraId="1D246C75" w14:textId="77777777" w:rsidR="005E2024" w:rsidRDefault="005E2024" w:rsidP="005E2024">
      <w:pPr>
        <w:pStyle w:val="Bibentry"/>
      </w:pPr>
    </w:p>
    <w:p w14:paraId="5B0BF624" w14:textId="77777777" w:rsidR="0034129F" w:rsidRDefault="0034129F" w:rsidP="00BE29B1">
      <w:pPr>
        <w:pStyle w:val="Bibentry"/>
        <w:rPr>
          <w:rFonts w:eastAsia="Times New Roman"/>
          <w:szCs w:val="14"/>
        </w:rPr>
      </w:pPr>
    </w:p>
    <w:p w14:paraId="074AF2BD" w14:textId="77777777" w:rsidR="003C5031" w:rsidRPr="000E64FC" w:rsidRDefault="003C5031" w:rsidP="00BE29B1">
      <w:pPr>
        <w:pStyle w:val="Bibentry"/>
        <w:rPr>
          <w:szCs w:val="14"/>
          <w14:ligatures w14:val="standard"/>
        </w:rPr>
      </w:pPr>
    </w:p>
    <w:p w14:paraId="76CCE6E5"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2DC2CD7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551F646"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5461A84E"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ISBN:978-1-4503-0000-0/18/06</w:t>
      </w:r>
    </w:p>
    <w:p w14:paraId="4182A01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Year:2018</w:t>
      </w:r>
    </w:p>
    <w:p w14:paraId="4B4541F7"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Date:June</w:t>
      </w:r>
    </w:p>
    <w:p w14:paraId="3B007ADF"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Year:2018</w:t>
      </w:r>
    </w:p>
    <w:p w14:paraId="1C768432"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9BA3B1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DOI:10.1145/1234567890</w:t>
      </w:r>
    </w:p>
    <w:p w14:paraId="4878F14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RRH: F. Surname et al.</w:t>
      </w:r>
    </w:p>
    <w:p w14:paraId="62CC7B5E" w14:textId="77777777" w:rsidR="00586A35" w:rsidRPr="00586A35" w:rsidRDefault="00C14A4F" w:rsidP="00BE29B1">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A5AD2" w14:textId="77777777" w:rsidR="009D71E8" w:rsidRDefault="009D71E8">
      <w:r>
        <w:separator/>
      </w:r>
    </w:p>
  </w:endnote>
  <w:endnote w:type="continuationSeparator" w:id="0">
    <w:p w14:paraId="479A9F3C" w14:textId="77777777" w:rsidR="009D71E8" w:rsidRDefault="009D71E8">
      <w:r>
        <w:continuationSeparator/>
      </w:r>
    </w:p>
  </w:endnote>
  <w:endnote w:type="continuationNotice" w:id="1">
    <w:p w14:paraId="2FF93A33" w14:textId="77777777" w:rsidR="009D71E8" w:rsidRDefault="009D71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560DB" w14:textId="77777777" w:rsidR="00586A35" w:rsidRPr="00586A35" w:rsidRDefault="00586A35" w:rsidP="00586A35">
    <w:pPr>
      <w:pStyle w:val="Footer"/>
      <w:rPr>
        <w:rStyle w:val="PageNumber"/>
        <w:rFonts w:ascii="Linux Biolinum" w:hAnsi="Linux Biolinum" w:cs="Linux Biolinum"/>
      </w:rPr>
    </w:pPr>
  </w:p>
  <w:p w14:paraId="3401621D"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16434"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7F736" w14:textId="77777777" w:rsidR="009D71E8" w:rsidRDefault="009D71E8">
      <w:r>
        <w:separator/>
      </w:r>
    </w:p>
  </w:footnote>
  <w:footnote w:type="continuationSeparator" w:id="0">
    <w:p w14:paraId="656DD83E" w14:textId="77777777" w:rsidR="009D71E8" w:rsidRDefault="009D71E8">
      <w:r>
        <w:continuationSeparator/>
      </w:r>
    </w:p>
  </w:footnote>
  <w:footnote w:type="continuationNotice" w:id="1">
    <w:p w14:paraId="2344FEA5" w14:textId="77777777" w:rsidR="009D71E8" w:rsidRDefault="009D71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FAAE9"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zh-CN" w:vendorID="64" w:dllVersion="0" w:nlCheck="1" w:checkStyle="1"/>
  <w:activeWritingStyle w:appName="MSWord" w:lang="fr-FR" w:vendorID="64" w:dllVersion="4096"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0CEB"/>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0446"/>
    <w:rsid w:val="000C050B"/>
    <w:rsid w:val="000E118B"/>
    <w:rsid w:val="000E278E"/>
    <w:rsid w:val="000E64FC"/>
    <w:rsid w:val="000E7A87"/>
    <w:rsid w:val="000F19B5"/>
    <w:rsid w:val="000F6090"/>
    <w:rsid w:val="001041A3"/>
    <w:rsid w:val="0010534D"/>
    <w:rsid w:val="00113334"/>
    <w:rsid w:val="001146E5"/>
    <w:rsid w:val="001151C3"/>
    <w:rsid w:val="0012259E"/>
    <w:rsid w:val="00123894"/>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1593"/>
    <w:rsid w:val="001751F7"/>
    <w:rsid w:val="001875DB"/>
    <w:rsid w:val="00193445"/>
    <w:rsid w:val="001961CD"/>
    <w:rsid w:val="001A06AF"/>
    <w:rsid w:val="001A43B1"/>
    <w:rsid w:val="001A71BB"/>
    <w:rsid w:val="001B29D6"/>
    <w:rsid w:val="001C652E"/>
    <w:rsid w:val="001D380E"/>
    <w:rsid w:val="001D5887"/>
    <w:rsid w:val="001D71FA"/>
    <w:rsid w:val="001E2720"/>
    <w:rsid w:val="001E40DE"/>
    <w:rsid w:val="001E71D7"/>
    <w:rsid w:val="00201D06"/>
    <w:rsid w:val="0020294A"/>
    <w:rsid w:val="002069C1"/>
    <w:rsid w:val="0021660D"/>
    <w:rsid w:val="002233F8"/>
    <w:rsid w:val="00223A7D"/>
    <w:rsid w:val="00245119"/>
    <w:rsid w:val="00250FEF"/>
    <w:rsid w:val="00252596"/>
    <w:rsid w:val="00264B6B"/>
    <w:rsid w:val="00270347"/>
    <w:rsid w:val="0027195D"/>
    <w:rsid w:val="002738DA"/>
    <w:rsid w:val="00275C92"/>
    <w:rsid w:val="00282789"/>
    <w:rsid w:val="00290DF5"/>
    <w:rsid w:val="00292645"/>
    <w:rsid w:val="00294B36"/>
    <w:rsid w:val="0029583F"/>
    <w:rsid w:val="002A517A"/>
    <w:rsid w:val="002B01E4"/>
    <w:rsid w:val="002B1F59"/>
    <w:rsid w:val="002C0582"/>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129F"/>
    <w:rsid w:val="0034235E"/>
    <w:rsid w:val="00356296"/>
    <w:rsid w:val="00357671"/>
    <w:rsid w:val="00370F37"/>
    <w:rsid w:val="00373175"/>
    <w:rsid w:val="0037572A"/>
    <w:rsid w:val="00376CCC"/>
    <w:rsid w:val="0038080D"/>
    <w:rsid w:val="003856F3"/>
    <w:rsid w:val="00390853"/>
    <w:rsid w:val="00392395"/>
    <w:rsid w:val="00392A71"/>
    <w:rsid w:val="003936B1"/>
    <w:rsid w:val="003944CF"/>
    <w:rsid w:val="0039474B"/>
    <w:rsid w:val="003A1ABD"/>
    <w:rsid w:val="003B1CA3"/>
    <w:rsid w:val="003B3C66"/>
    <w:rsid w:val="003B44F3"/>
    <w:rsid w:val="003C3338"/>
    <w:rsid w:val="003C5031"/>
    <w:rsid w:val="003D0DD2"/>
    <w:rsid w:val="003D261C"/>
    <w:rsid w:val="003D544B"/>
    <w:rsid w:val="003D7001"/>
    <w:rsid w:val="003E6247"/>
    <w:rsid w:val="003F4297"/>
    <w:rsid w:val="003F5DAE"/>
    <w:rsid w:val="003F5F3D"/>
    <w:rsid w:val="003F7CA2"/>
    <w:rsid w:val="004128EE"/>
    <w:rsid w:val="00415F68"/>
    <w:rsid w:val="00427C7D"/>
    <w:rsid w:val="00431CB0"/>
    <w:rsid w:val="0044414A"/>
    <w:rsid w:val="0046042C"/>
    <w:rsid w:val="0048106F"/>
    <w:rsid w:val="0048126B"/>
    <w:rsid w:val="004825CE"/>
    <w:rsid w:val="004836A6"/>
    <w:rsid w:val="00483BB4"/>
    <w:rsid w:val="00492EF4"/>
    <w:rsid w:val="004947C9"/>
    <w:rsid w:val="00495781"/>
    <w:rsid w:val="00497365"/>
    <w:rsid w:val="004A7556"/>
    <w:rsid w:val="004B0BF6"/>
    <w:rsid w:val="004B326D"/>
    <w:rsid w:val="004C1EDF"/>
    <w:rsid w:val="004C35B4"/>
    <w:rsid w:val="004C3D47"/>
    <w:rsid w:val="004C49F3"/>
    <w:rsid w:val="004C6B2D"/>
    <w:rsid w:val="004D2C75"/>
    <w:rsid w:val="004D7937"/>
    <w:rsid w:val="004E38FD"/>
    <w:rsid w:val="004F65B6"/>
    <w:rsid w:val="004F6D3B"/>
    <w:rsid w:val="004F77F2"/>
    <w:rsid w:val="0050103C"/>
    <w:rsid w:val="005041C6"/>
    <w:rsid w:val="00504C8B"/>
    <w:rsid w:val="00506EF6"/>
    <w:rsid w:val="005153AC"/>
    <w:rsid w:val="005160AB"/>
    <w:rsid w:val="00523CD9"/>
    <w:rsid w:val="00540C55"/>
    <w:rsid w:val="00541CBD"/>
    <w:rsid w:val="00551881"/>
    <w:rsid w:val="005528F6"/>
    <w:rsid w:val="005666A8"/>
    <w:rsid w:val="0057177D"/>
    <w:rsid w:val="0058578F"/>
    <w:rsid w:val="00586A35"/>
    <w:rsid w:val="005927BE"/>
    <w:rsid w:val="00596082"/>
    <w:rsid w:val="00596F2A"/>
    <w:rsid w:val="005A7FF7"/>
    <w:rsid w:val="005B2ED3"/>
    <w:rsid w:val="005B493F"/>
    <w:rsid w:val="005C3D72"/>
    <w:rsid w:val="005C5E36"/>
    <w:rsid w:val="005C652E"/>
    <w:rsid w:val="005D0695"/>
    <w:rsid w:val="005D0CCE"/>
    <w:rsid w:val="005D7599"/>
    <w:rsid w:val="005D7E6E"/>
    <w:rsid w:val="005E159F"/>
    <w:rsid w:val="005E1E64"/>
    <w:rsid w:val="005E2024"/>
    <w:rsid w:val="005E22A3"/>
    <w:rsid w:val="005F30FF"/>
    <w:rsid w:val="00607A60"/>
    <w:rsid w:val="0061131D"/>
    <w:rsid w:val="00611B2A"/>
    <w:rsid w:val="0061273A"/>
    <w:rsid w:val="00612C56"/>
    <w:rsid w:val="00612E4E"/>
    <w:rsid w:val="00617608"/>
    <w:rsid w:val="006317A6"/>
    <w:rsid w:val="0063608B"/>
    <w:rsid w:val="00644AC8"/>
    <w:rsid w:val="00650463"/>
    <w:rsid w:val="006514CD"/>
    <w:rsid w:val="0065275A"/>
    <w:rsid w:val="00654D92"/>
    <w:rsid w:val="00660A05"/>
    <w:rsid w:val="00670649"/>
    <w:rsid w:val="00675128"/>
    <w:rsid w:val="0068711B"/>
    <w:rsid w:val="0069472B"/>
    <w:rsid w:val="00694749"/>
    <w:rsid w:val="006978B2"/>
    <w:rsid w:val="006A22F6"/>
    <w:rsid w:val="006A29E8"/>
    <w:rsid w:val="006B491D"/>
    <w:rsid w:val="006C3AC3"/>
    <w:rsid w:val="006C4BE3"/>
    <w:rsid w:val="006C57DC"/>
    <w:rsid w:val="006D0774"/>
    <w:rsid w:val="006D0E9B"/>
    <w:rsid w:val="006D1F80"/>
    <w:rsid w:val="006D2239"/>
    <w:rsid w:val="006D5FA2"/>
    <w:rsid w:val="006E0D12"/>
    <w:rsid w:val="006E4407"/>
    <w:rsid w:val="006E720A"/>
    <w:rsid w:val="006E7653"/>
    <w:rsid w:val="006F050A"/>
    <w:rsid w:val="006F1681"/>
    <w:rsid w:val="00701FA6"/>
    <w:rsid w:val="0070306F"/>
    <w:rsid w:val="0070473B"/>
    <w:rsid w:val="0070531E"/>
    <w:rsid w:val="007128A3"/>
    <w:rsid w:val="00716BEB"/>
    <w:rsid w:val="00717FB2"/>
    <w:rsid w:val="0072136D"/>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0A28"/>
    <w:rsid w:val="0077757B"/>
    <w:rsid w:val="007800CE"/>
    <w:rsid w:val="00780227"/>
    <w:rsid w:val="00783F1D"/>
    <w:rsid w:val="00793451"/>
    <w:rsid w:val="00793808"/>
    <w:rsid w:val="0079682F"/>
    <w:rsid w:val="00797D60"/>
    <w:rsid w:val="007A024D"/>
    <w:rsid w:val="007A3F4E"/>
    <w:rsid w:val="007A43AF"/>
    <w:rsid w:val="007A481F"/>
    <w:rsid w:val="007A502C"/>
    <w:rsid w:val="007A579F"/>
    <w:rsid w:val="007B3191"/>
    <w:rsid w:val="007C57E7"/>
    <w:rsid w:val="007D1946"/>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4E42"/>
    <w:rsid w:val="0085553A"/>
    <w:rsid w:val="00871E83"/>
    <w:rsid w:val="008815C8"/>
    <w:rsid w:val="00884BE9"/>
    <w:rsid w:val="0089066F"/>
    <w:rsid w:val="00891A1D"/>
    <w:rsid w:val="008949E1"/>
    <w:rsid w:val="008A665A"/>
    <w:rsid w:val="008B1EFD"/>
    <w:rsid w:val="008B710D"/>
    <w:rsid w:val="008C6E83"/>
    <w:rsid w:val="008C72C9"/>
    <w:rsid w:val="008D4A83"/>
    <w:rsid w:val="008E7680"/>
    <w:rsid w:val="008F03EB"/>
    <w:rsid w:val="008F0B5B"/>
    <w:rsid w:val="008F5FC8"/>
    <w:rsid w:val="008F6FB8"/>
    <w:rsid w:val="009010B7"/>
    <w:rsid w:val="009050E0"/>
    <w:rsid w:val="009073E1"/>
    <w:rsid w:val="0092209C"/>
    <w:rsid w:val="00922D48"/>
    <w:rsid w:val="00923A3B"/>
    <w:rsid w:val="009268B7"/>
    <w:rsid w:val="00926E45"/>
    <w:rsid w:val="00931F2B"/>
    <w:rsid w:val="00932662"/>
    <w:rsid w:val="00934FE1"/>
    <w:rsid w:val="00936367"/>
    <w:rsid w:val="00936F8D"/>
    <w:rsid w:val="0095071A"/>
    <w:rsid w:val="00950EB9"/>
    <w:rsid w:val="00955704"/>
    <w:rsid w:val="0095781D"/>
    <w:rsid w:val="00962503"/>
    <w:rsid w:val="00966299"/>
    <w:rsid w:val="009668DE"/>
    <w:rsid w:val="009706C7"/>
    <w:rsid w:val="00976413"/>
    <w:rsid w:val="00982C4C"/>
    <w:rsid w:val="00986039"/>
    <w:rsid w:val="009923C7"/>
    <w:rsid w:val="009968D9"/>
    <w:rsid w:val="009978A7"/>
    <w:rsid w:val="009A03EC"/>
    <w:rsid w:val="009B00DC"/>
    <w:rsid w:val="009B7559"/>
    <w:rsid w:val="009C28BA"/>
    <w:rsid w:val="009D3C3B"/>
    <w:rsid w:val="009D46EA"/>
    <w:rsid w:val="009D71E8"/>
    <w:rsid w:val="009E359F"/>
    <w:rsid w:val="009E56C5"/>
    <w:rsid w:val="009F2833"/>
    <w:rsid w:val="009F4223"/>
    <w:rsid w:val="00A012F5"/>
    <w:rsid w:val="00A024FA"/>
    <w:rsid w:val="00A12291"/>
    <w:rsid w:val="00A13E51"/>
    <w:rsid w:val="00A15152"/>
    <w:rsid w:val="00A155F9"/>
    <w:rsid w:val="00A164B7"/>
    <w:rsid w:val="00A21DEF"/>
    <w:rsid w:val="00A3128A"/>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B6C24"/>
    <w:rsid w:val="00AC03E5"/>
    <w:rsid w:val="00AC4630"/>
    <w:rsid w:val="00AD0294"/>
    <w:rsid w:val="00AE105E"/>
    <w:rsid w:val="00AE1E64"/>
    <w:rsid w:val="00AF7A1E"/>
    <w:rsid w:val="00B13E4F"/>
    <w:rsid w:val="00B14E51"/>
    <w:rsid w:val="00B15A21"/>
    <w:rsid w:val="00B1638F"/>
    <w:rsid w:val="00B238D0"/>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12CD"/>
    <w:rsid w:val="00BA5432"/>
    <w:rsid w:val="00BA7DD8"/>
    <w:rsid w:val="00BB333E"/>
    <w:rsid w:val="00BC5BDA"/>
    <w:rsid w:val="00BD0F70"/>
    <w:rsid w:val="00BD304D"/>
    <w:rsid w:val="00BD61E5"/>
    <w:rsid w:val="00BD793B"/>
    <w:rsid w:val="00BE29B1"/>
    <w:rsid w:val="00BE49A4"/>
    <w:rsid w:val="00BE7F58"/>
    <w:rsid w:val="00BF3D6B"/>
    <w:rsid w:val="00C03DCA"/>
    <w:rsid w:val="00C03EDC"/>
    <w:rsid w:val="00C06212"/>
    <w:rsid w:val="00C07EE0"/>
    <w:rsid w:val="00C1142C"/>
    <w:rsid w:val="00C14A4F"/>
    <w:rsid w:val="00C32613"/>
    <w:rsid w:val="00C340C8"/>
    <w:rsid w:val="00C41AE1"/>
    <w:rsid w:val="00C43FD7"/>
    <w:rsid w:val="00C4538D"/>
    <w:rsid w:val="00C461FF"/>
    <w:rsid w:val="00C50274"/>
    <w:rsid w:val="00C5423E"/>
    <w:rsid w:val="00C72FAB"/>
    <w:rsid w:val="00C75369"/>
    <w:rsid w:val="00C822AF"/>
    <w:rsid w:val="00C90428"/>
    <w:rsid w:val="00C9472A"/>
    <w:rsid w:val="00C95049"/>
    <w:rsid w:val="00C95C6E"/>
    <w:rsid w:val="00C95F74"/>
    <w:rsid w:val="00C96C07"/>
    <w:rsid w:val="00CA17C5"/>
    <w:rsid w:val="00CB6709"/>
    <w:rsid w:val="00CC2FE0"/>
    <w:rsid w:val="00CD4663"/>
    <w:rsid w:val="00CD7B31"/>
    <w:rsid w:val="00CE752A"/>
    <w:rsid w:val="00CF2B1E"/>
    <w:rsid w:val="00CF39D4"/>
    <w:rsid w:val="00D04103"/>
    <w:rsid w:val="00D20936"/>
    <w:rsid w:val="00D24AA4"/>
    <w:rsid w:val="00D31EBA"/>
    <w:rsid w:val="00D341FA"/>
    <w:rsid w:val="00D34435"/>
    <w:rsid w:val="00D47BCC"/>
    <w:rsid w:val="00D658B3"/>
    <w:rsid w:val="00D70EDE"/>
    <w:rsid w:val="00D74DAC"/>
    <w:rsid w:val="00D9290D"/>
    <w:rsid w:val="00DC112E"/>
    <w:rsid w:val="00DC192F"/>
    <w:rsid w:val="00DC1C49"/>
    <w:rsid w:val="00DC2389"/>
    <w:rsid w:val="00DC4B20"/>
    <w:rsid w:val="00DC4FC9"/>
    <w:rsid w:val="00DD0403"/>
    <w:rsid w:val="00DD476E"/>
    <w:rsid w:val="00DD5335"/>
    <w:rsid w:val="00DF0E97"/>
    <w:rsid w:val="00E016B0"/>
    <w:rsid w:val="00E04496"/>
    <w:rsid w:val="00E134DB"/>
    <w:rsid w:val="00E13CDC"/>
    <w:rsid w:val="00E2212F"/>
    <w:rsid w:val="00E238F9"/>
    <w:rsid w:val="00E251D2"/>
    <w:rsid w:val="00E270D5"/>
    <w:rsid w:val="00E27659"/>
    <w:rsid w:val="00E320C3"/>
    <w:rsid w:val="00E36BC9"/>
    <w:rsid w:val="00E51B27"/>
    <w:rsid w:val="00E60A06"/>
    <w:rsid w:val="00E71D5C"/>
    <w:rsid w:val="00E83192"/>
    <w:rsid w:val="00E834D5"/>
    <w:rsid w:val="00E87E12"/>
    <w:rsid w:val="00E943FF"/>
    <w:rsid w:val="00EA18AE"/>
    <w:rsid w:val="00EA33FF"/>
    <w:rsid w:val="00EA442B"/>
    <w:rsid w:val="00EB0977"/>
    <w:rsid w:val="00EB0A73"/>
    <w:rsid w:val="00EB13C5"/>
    <w:rsid w:val="00EB2E12"/>
    <w:rsid w:val="00EB3F7D"/>
    <w:rsid w:val="00EB49FA"/>
    <w:rsid w:val="00EB5854"/>
    <w:rsid w:val="00EB5901"/>
    <w:rsid w:val="00EC4D39"/>
    <w:rsid w:val="00EC5E10"/>
    <w:rsid w:val="00ED65A8"/>
    <w:rsid w:val="00EF03F0"/>
    <w:rsid w:val="00EF61E1"/>
    <w:rsid w:val="00EF76F6"/>
    <w:rsid w:val="00F051D2"/>
    <w:rsid w:val="00F06E88"/>
    <w:rsid w:val="00F07F37"/>
    <w:rsid w:val="00F13DDE"/>
    <w:rsid w:val="00F2664D"/>
    <w:rsid w:val="00F30418"/>
    <w:rsid w:val="00F3215E"/>
    <w:rsid w:val="00F3231F"/>
    <w:rsid w:val="00F41CC2"/>
    <w:rsid w:val="00F52D73"/>
    <w:rsid w:val="00F55265"/>
    <w:rsid w:val="00F65834"/>
    <w:rsid w:val="00F66B6F"/>
    <w:rsid w:val="00F74DA3"/>
    <w:rsid w:val="00F91DFA"/>
    <w:rsid w:val="00F95288"/>
    <w:rsid w:val="00F9791B"/>
    <w:rsid w:val="00FA313D"/>
    <w:rsid w:val="00FB2AFC"/>
    <w:rsid w:val="00FB7A39"/>
    <w:rsid w:val="00FC0E1D"/>
    <w:rsid w:val="00FC53DA"/>
    <w:rsid w:val="00FD16A9"/>
    <w:rsid w:val="00FD2268"/>
    <w:rsid w:val="00FE4758"/>
    <w:rsid w:val="00FE6B7A"/>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C89C35"/>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23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7479004">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4433240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92205671">
      <w:bodyDiv w:val="1"/>
      <w:marLeft w:val="0"/>
      <w:marRight w:val="0"/>
      <w:marTop w:val="0"/>
      <w:marBottom w:val="0"/>
      <w:divBdr>
        <w:top w:val="none" w:sz="0" w:space="0" w:color="auto"/>
        <w:left w:val="none" w:sz="0" w:space="0" w:color="auto"/>
        <w:bottom w:val="none" w:sz="0" w:space="0" w:color="auto"/>
        <w:right w:val="none" w:sz="0" w:space="0" w:color="auto"/>
      </w:divBdr>
    </w:div>
    <w:div w:id="159878192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85574403">
      <w:bodyDiv w:val="1"/>
      <w:marLeft w:val="0"/>
      <w:marRight w:val="0"/>
      <w:marTop w:val="0"/>
      <w:marBottom w:val="0"/>
      <w:divBdr>
        <w:top w:val="none" w:sz="0" w:space="0" w:color="auto"/>
        <w:left w:val="none" w:sz="0" w:space="0" w:color="auto"/>
        <w:bottom w:val="none" w:sz="0" w:space="0" w:color="auto"/>
        <w:right w:val="none" w:sz="0" w:space="0" w:color="auto"/>
      </w:divBdr>
    </w:div>
    <w:div w:id="201124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c1g19@soton.ac.uk"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jz5n19@soton.ac.uk"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kaggle.com/sulianova/cardiovascular-disease-dataset" TargetMode="External"/><Relationship Id="rId22"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26F70E-1695-468B-8D59-02EA6E38F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1334</TotalTime>
  <Pages>3</Pages>
  <Words>1024</Words>
  <Characters>5843</Characters>
  <Application>Microsoft Office Word</Application>
  <DocSecurity>0</DocSecurity>
  <Lines>48</Lines>
  <Paragraphs>13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6854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Cai Zixuan</cp:lastModifiedBy>
  <cp:revision>32</cp:revision>
  <cp:lastPrinted>2018-05-22T11:24:00Z</cp:lastPrinted>
  <dcterms:created xsi:type="dcterms:W3CDTF">2019-10-29T19:38:00Z</dcterms:created>
  <dcterms:modified xsi:type="dcterms:W3CDTF">2020-05-01T12:48:00Z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