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6.jpg" ContentType="image/jpeg"/>
  <Override PartName="/word/media/rId28.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2</w:t>
      </w:r>
    </w:p>
    <w:p>
      <w:pPr>
        <w:pStyle w:val="Author"/>
      </w:pPr>
      <w:r>
        <w:t xml:space="preserve">Valentina</w:t>
      </w:r>
      <w:r>
        <w:t xml:space="preserve"> </w:t>
      </w:r>
      <w:r>
        <w:t xml:space="preserve">Gonzalez</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11/8/2021</w:t>
      </w:r>
    </w:p>
    <w:p>
      <w:pPr>
        <w:pStyle w:val="Heading1"/>
      </w:pPr>
      <w:bookmarkStart w:id="21" w:name="primer-punto"/>
      <w:bookmarkEnd w:id="21"/>
      <w:r>
        <w:t xml:space="preserve">Primer punto</w:t>
      </w:r>
    </w:p>
    <w:p>
      <w:pPr>
        <w:pStyle w:val="Compact"/>
        <w:numPr>
          <w:numId w:val="1001"/>
          <w:ilvl w:val="0"/>
        </w:numPr>
      </w:pPr>
      <w:r>
        <w:t xml:space="preserve">Los agricultores de la sabana de Bogotá realizaron un estudio respecto a la aplicación</w:t>
      </w:r>
      <w:r>
        <w:t xml:space="preserve"> </w:t>
      </w:r>
      <w:r>
        <w:t xml:space="preserve">de fungicidas y abonos orgánicos y su relación con la presencia de daños por patógenos.</w:t>
      </w:r>
      <w:r>
        <w:t xml:space="preserve"> </w:t>
      </w:r>
      <w:r>
        <w:t xml:space="preserve">Se utilizó una encesta para recoger la información. La encuesta tenía las siuguientes tres</w:t>
      </w:r>
      <w:r>
        <w:t xml:space="preserve"> </w:t>
      </w:r>
      <w:r>
        <w:t xml:space="preserve">preguntas:</w:t>
      </w:r>
    </w:p>
    <w:p>
      <w:pPr>
        <w:pStyle w:val="Compact"/>
        <w:numPr>
          <w:numId w:val="1001"/>
          <w:ilvl w:val="0"/>
        </w:numPr>
      </w:pPr>
      <w:r>
        <w:t xml:space="preserve">Qué tipo de abono orgánico utiliza?</w:t>
      </w:r>
    </w:p>
    <w:p>
      <w:pPr>
        <w:pStyle w:val="Compact"/>
        <w:numPr>
          <w:numId w:val="1002"/>
          <w:ilvl w:val="1"/>
        </w:numPr>
      </w:pPr>
      <w:r>
        <w:t xml:space="preserve">Gallinaza</w:t>
      </w:r>
    </w:p>
    <w:p>
      <w:pPr>
        <w:pStyle w:val="Compact"/>
        <w:numPr>
          <w:numId w:val="1002"/>
          <w:ilvl w:val="1"/>
        </w:numPr>
      </w:pPr>
      <w:r>
        <w:t xml:space="preserve">Compost</w:t>
      </w:r>
    </w:p>
    <w:p>
      <w:pPr>
        <w:pStyle w:val="Compact"/>
        <w:numPr>
          <w:numId w:val="1002"/>
          <w:ilvl w:val="1"/>
        </w:numPr>
      </w:pPr>
      <w:r>
        <w:t xml:space="preserve">Cascarilla de arroz+desechos vegetales</w:t>
      </w:r>
    </w:p>
    <w:p>
      <w:pPr>
        <w:pStyle w:val="Compact"/>
        <w:numPr>
          <w:numId w:val="1002"/>
          <w:ilvl w:val="1"/>
        </w:numPr>
      </w:pPr>
      <w:r>
        <w:t xml:space="preserve">Guano</w:t>
      </w:r>
    </w:p>
    <w:p>
      <w:pPr>
        <w:pStyle w:val="Compact"/>
        <w:numPr>
          <w:numId w:val="1001"/>
          <w:ilvl w:val="0"/>
        </w:numPr>
      </w:pPr>
      <w:r>
        <w:t xml:space="preserve">Qué tipo de aplicación de fungicidas utiliza?</w:t>
      </w:r>
    </w:p>
    <w:p>
      <w:pPr>
        <w:pStyle w:val="Compact"/>
        <w:numPr>
          <w:numId w:val="1003"/>
          <w:ilvl w:val="1"/>
        </w:numPr>
      </w:pPr>
      <w:r>
        <w:t xml:space="preserve">Metil Tiofanato 70% (Enovit Metil)</w:t>
      </w:r>
    </w:p>
    <w:p>
      <w:pPr>
        <w:pStyle w:val="Compact"/>
        <w:numPr>
          <w:numId w:val="1003"/>
          <w:ilvl w:val="1"/>
        </w:numPr>
      </w:pPr>
      <w:r>
        <w:t xml:space="preserve">Belanaxil 8% (Galben M)</w:t>
      </w:r>
    </w:p>
    <w:p>
      <w:pPr>
        <w:pStyle w:val="Compact"/>
        <w:numPr>
          <w:numId w:val="1003"/>
          <w:ilvl w:val="1"/>
        </w:numPr>
      </w:pPr>
      <w:r>
        <w:t xml:space="preserve">Azufre 80% (Sufrevit)</w:t>
      </w:r>
    </w:p>
    <w:p>
      <w:pPr>
        <w:pStyle w:val="Compact"/>
        <w:numPr>
          <w:numId w:val="1001"/>
          <w:ilvl w:val="0"/>
        </w:numPr>
      </w:pPr>
      <w:r>
        <w:t xml:space="preserve">Cómo considera la presencia de daños por patógenos?</w:t>
      </w:r>
    </w:p>
    <w:p>
      <w:pPr>
        <w:pStyle w:val="Compact"/>
        <w:numPr>
          <w:numId w:val="1004"/>
          <w:ilvl w:val="1"/>
        </w:numPr>
      </w:pPr>
      <w:r>
        <w:t xml:space="preserve">Alto</w:t>
      </w:r>
    </w:p>
    <w:p>
      <w:pPr>
        <w:pStyle w:val="Compact"/>
        <w:numPr>
          <w:numId w:val="1004"/>
          <w:ilvl w:val="1"/>
        </w:numPr>
      </w:pPr>
      <w:r>
        <w:t xml:space="preserve">Bajo</w:t>
      </w:r>
    </w:p>
    <w:p>
      <w:pPr>
        <w:pStyle w:val="FirstParagraph"/>
      </w:pPr>
      <w:r>
        <w:t xml:space="preserve">Los encuestados únicamente escogían un tipo de fungicida y un tipo de abono orgánico.</w:t>
      </w:r>
    </w:p>
    <w:p>
      <w:pPr>
        <w:pStyle w:val="BodyText"/>
      </w:pPr>
      <w:r>
        <w:t xml:space="preserve">Todos los encuestados respondieron todas las preguntas. Los resultados encontrados</w:t>
      </w:r>
      <w:r>
        <w:t xml:space="preserve"> </w:t>
      </w:r>
      <w:r>
        <w:t xml:space="preserve">fueron los siguientes:</w:t>
      </w:r>
    </w:p>
    <w:p>
      <w:pPr>
        <w:numPr>
          <w:numId w:val="1005"/>
          <w:ilvl w:val="0"/>
        </w:numPr>
      </w:pPr>
      <w:r>
        <w:t xml:space="preserve">El 12% de las personas utilizan Metil Tiofanato 70% y Cascarilla de arroz+desechos vegetales.</w:t>
      </w:r>
    </w:p>
    <w:p>
      <w:pPr>
        <w:numPr>
          <w:numId w:val="1005"/>
          <w:ilvl w:val="0"/>
        </w:numPr>
      </w:pPr>
      <w:r>
        <w:t xml:space="preserve">De las personas que prefieren Cascarilla de arroz+desechos vegetales el 50% encuentran la presencia de daños por patógenos alta independiente del tipo de aplicación de fungicidas.</w:t>
      </w:r>
    </w:p>
    <w:p>
      <w:pPr>
        <w:numPr>
          <w:numId w:val="1005"/>
          <w:ilvl w:val="0"/>
        </w:numPr>
      </w:pPr>
      <w:r>
        <w:t xml:space="preserve">El 9% de las personas utilizan Belanaxil 8% y Cascarilla de arroz+desechos vegetales.</w:t>
      </w:r>
    </w:p>
    <w:p>
      <w:pPr>
        <w:numPr>
          <w:numId w:val="1005"/>
          <w:ilvl w:val="0"/>
        </w:numPr>
      </w:pPr>
      <w:r>
        <w:t xml:space="preserve">El 40% de los que utilizan Guano, utilizan Metil tiofanato 70%.</w:t>
      </w:r>
    </w:p>
    <w:p>
      <w:pPr>
        <w:numPr>
          <w:numId w:val="1005"/>
          <w:ilvl w:val="0"/>
        </w:numPr>
      </w:pPr>
      <w:r>
        <w:t xml:space="preserve">El 40% de las personas que utiliza Compost encuentran la presencia de daños por patógenos alta sin importar el tipo de fungicidas que se aplique.</w:t>
      </w:r>
    </w:p>
    <w:p>
      <w:pPr>
        <w:numPr>
          <w:numId w:val="1005"/>
          <w:ilvl w:val="0"/>
        </w:numPr>
      </w:pPr>
      <w:r>
        <w:t xml:space="preserve">El 20% de las personas utilizan Gallinaza.</w:t>
      </w:r>
    </w:p>
    <w:p>
      <w:pPr>
        <w:pStyle w:val="Compact"/>
        <w:numPr>
          <w:numId w:val="1005"/>
          <w:ilvl w:val="0"/>
        </w:numPr>
      </w:pPr>
      <w:r>
        <w:t xml:space="preserve">De los que utilizan Gallinaza, el 40% utiliza Metil Tiofanato 70%.</w:t>
      </w:r>
    </w:p>
    <w:p>
      <w:pPr>
        <w:numPr>
          <w:numId w:val="1005"/>
          <w:ilvl w:val="0"/>
        </w:numPr>
      </w:pPr>
      <w:r>
        <w:t xml:space="preserve">De los que utilizan Gallinaza, el 40% utiliza Belanaxil 8%.</w:t>
      </w:r>
    </w:p>
    <w:p>
      <w:pPr>
        <w:numPr>
          <w:numId w:val="1005"/>
          <w:ilvl w:val="0"/>
        </w:numPr>
      </w:pPr>
      <w:r>
        <w:t xml:space="preserve">El 15% de las personas utiliza Compost y Metil Tiofanato 70%.</w:t>
      </w:r>
    </w:p>
    <w:p>
      <w:pPr>
        <w:numPr>
          <w:numId w:val="1005"/>
          <w:ilvl w:val="0"/>
        </w:numPr>
      </w:pPr>
      <w:r>
        <w:t xml:space="preserve">El 9% de las personas utiliza Azufre 80% y Cascarilla de arroz+desechos vegetales.</w:t>
      </w:r>
    </w:p>
    <w:p>
      <w:pPr>
        <w:numPr>
          <w:numId w:val="1005"/>
          <w:ilvl w:val="0"/>
        </w:numPr>
      </w:pPr>
      <w:r>
        <w:t xml:space="preserve">El 30% de las personas que utiliza Gallinaza encuentran la presencia de daños por patógenos alta sin importar el tipo de fungicida.</w:t>
      </w:r>
    </w:p>
    <w:p>
      <w:pPr>
        <w:numPr>
          <w:numId w:val="1005"/>
          <w:ilvl w:val="0"/>
        </w:numPr>
      </w:pPr>
      <w:r>
        <w:t xml:space="preserve">De los que utilizan Guano nadie utiliza Azufre 80%.</w:t>
      </w:r>
    </w:p>
    <w:p>
      <w:pPr>
        <w:numPr>
          <w:numId w:val="1005"/>
          <w:ilvl w:val="0"/>
        </w:numPr>
      </w:pPr>
      <w:r>
        <w:t xml:space="preserve">El 6% de las personas utilizan Compost y Belanaxil 8%.</w:t>
      </w:r>
    </w:p>
    <w:p>
      <w:pPr>
        <w:numPr>
          <w:numId w:val="1005"/>
          <w:ilvl w:val="0"/>
        </w:numPr>
      </w:pPr>
      <w:r>
        <w:t xml:space="preserve">De las personas que utilizan Guano el 60% encuentran lapresencia de daños por patógenos alta sin importar el tipo de fungicidas.</w:t>
      </w:r>
    </w:p>
    <w:p>
      <w:pPr>
        <w:numPr>
          <w:numId w:val="1005"/>
          <w:ilvl w:val="0"/>
        </w:numPr>
      </w:pPr>
      <w:r>
        <w:t xml:space="preserve">El 30% de las personas prefieren Compost.</w:t>
      </w:r>
    </w:p>
    <w:p>
      <w:pPr>
        <w:pStyle w:val="Compact"/>
        <w:numPr>
          <w:numId w:val="1006"/>
          <w:ilvl w:val="0"/>
        </w:numPr>
      </w:pPr>
      <w:r>
        <w:t xml:space="preserve">Construya el árbol de la situación anterior y calcule todas las probabilidades en todas</w:t>
      </w:r>
      <w:r>
        <w:t xml:space="preserve"> </w:t>
      </w:r>
      <w:r>
        <w:t xml:space="preserve">las intersecciones y en todas las ramas del árbol.</w:t>
      </w:r>
    </w:p>
    <w:p>
      <w:pPr>
        <w:pStyle w:val="SourceCode"/>
      </w:pPr>
      <w:r>
        <w:rPr>
          <w:rStyle w:val="NormalTok"/>
        </w:rPr>
        <w:t xml:space="preserve">prob_data &lt;-</w:t>
      </w:r>
      <w:r>
        <w:rPr>
          <w:rStyle w:val="StringTok"/>
        </w:rPr>
        <w:t xml:space="preserve"> </w:t>
      </w:r>
      <w:r>
        <w:rPr>
          <w:rStyle w:val="KeywordTok"/>
        </w:rPr>
        <w:t xml:space="preserve">data.frame</w:t>
      </w:r>
      <w:r>
        <w:rPr>
          <w:rStyle w:val="NormalTok"/>
        </w:rPr>
        <w:t xml:space="preserve">(</w:t>
      </w:r>
      <w:r>
        <w:rPr>
          <w:rStyle w:val="DataTypeTok"/>
        </w:rPr>
        <w:t xml:space="preserve">pathString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'Gallinaza'</w:t>
      </w:r>
      <w:r>
        <w:rPr>
          <w:rStyle w:val="NormalTok"/>
        </w:rPr>
        <w:t xml:space="preserve">,</w:t>
      </w:r>
      <w:r>
        <w:br w:type="textWrapping"/>
      </w:r>
      <w:r>
        <w:rPr>
          <w:rStyle w:val="NormalTok"/>
        </w:rPr>
        <w:t xml:space="preserve">  </w:t>
      </w:r>
      <w:r>
        <w:rPr>
          <w:rStyle w:val="StringTok"/>
        </w:rPr>
        <w:t xml:space="preserve">'Compost'</w:t>
      </w:r>
      <w:r>
        <w:rPr>
          <w:rStyle w:val="NormalTok"/>
        </w:rPr>
        <w:t xml:space="preserve">,</w:t>
      </w:r>
      <w:r>
        <w:br w:type="textWrapping"/>
      </w:r>
      <w:r>
        <w:rPr>
          <w:rStyle w:val="NormalTok"/>
        </w:rPr>
        <w:t xml:space="preserve">  </w:t>
      </w:r>
      <w:r>
        <w:rPr>
          <w:rStyle w:val="StringTok"/>
        </w:rPr>
        <w:t xml:space="preserve">'Cascaras'</w:t>
      </w:r>
      <w:r>
        <w:rPr>
          <w:rStyle w:val="NormalTok"/>
        </w:rPr>
        <w:t xml:space="preserve">,</w:t>
      </w:r>
      <w:r>
        <w:br w:type="textWrapping"/>
      </w:r>
      <w:r>
        <w:rPr>
          <w:rStyle w:val="NormalTok"/>
        </w:rPr>
        <w:t xml:space="preserve">  </w:t>
      </w:r>
      <w:r>
        <w:rPr>
          <w:rStyle w:val="StringTok"/>
        </w:rPr>
        <w:t xml:space="preserve">'Guano'</w:t>
      </w:r>
      <w:r>
        <w:rPr>
          <w:rStyle w:val="NormalTok"/>
        </w:rPr>
        <w:t xml:space="preserve">,</w:t>
      </w:r>
      <w:r>
        <w:br w:type="textWrapping"/>
      </w:r>
      <w:r>
        <w:rPr>
          <w:rStyle w:val="NormalTok"/>
        </w:rPr>
        <w:t xml:space="preserve">  </w:t>
      </w:r>
      <w:r>
        <w:rPr>
          <w:rStyle w:val="StringTok"/>
        </w:rPr>
        <w:t xml:space="preserve">'Gallinaza/Me'</w:t>
      </w:r>
      <w:r>
        <w:rPr>
          <w:rStyle w:val="NormalTok"/>
        </w:rPr>
        <w:t xml:space="preserve">,</w:t>
      </w:r>
      <w:r>
        <w:br w:type="textWrapping"/>
      </w:r>
      <w:r>
        <w:rPr>
          <w:rStyle w:val="NormalTok"/>
        </w:rPr>
        <w:t xml:space="preserve">  </w:t>
      </w:r>
      <w:r>
        <w:rPr>
          <w:rStyle w:val="StringTok"/>
        </w:rPr>
        <w:t xml:space="preserve">'Gallinaza/Be'</w:t>
      </w:r>
      <w:r>
        <w:rPr>
          <w:rStyle w:val="NormalTok"/>
        </w:rPr>
        <w:t xml:space="preserve">,</w:t>
      </w:r>
      <w:r>
        <w:br w:type="textWrapping"/>
      </w:r>
      <w:r>
        <w:rPr>
          <w:rStyle w:val="NormalTok"/>
        </w:rPr>
        <w:t xml:space="preserve">  </w:t>
      </w:r>
      <w:r>
        <w:rPr>
          <w:rStyle w:val="StringTok"/>
        </w:rPr>
        <w:t xml:space="preserve">'Gallinaza/Az'</w:t>
      </w:r>
      <w:r>
        <w:rPr>
          <w:rStyle w:val="NormalTok"/>
        </w:rPr>
        <w:t xml:space="preserve">,</w:t>
      </w:r>
      <w:r>
        <w:br w:type="textWrapping"/>
      </w:r>
      <w:r>
        <w:rPr>
          <w:rStyle w:val="NormalTok"/>
        </w:rPr>
        <w:t xml:space="preserve">  </w:t>
      </w:r>
      <w:r>
        <w:rPr>
          <w:rStyle w:val="StringTok"/>
        </w:rPr>
        <w:t xml:space="preserve">'Compost/Me'</w:t>
      </w:r>
      <w:r>
        <w:rPr>
          <w:rStyle w:val="NormalTok"/>
        </w:rPr>
        <w:t xml:space="preserve">,</w:t>
      </w:r>
      <w:r>
        <w:br w:type="textWrapping"/>
      </w:r>
      <w:r>
        <w:rPr>
          <w:rStyle w:val="NormalTok"/>
        </w:rPr>
        <w:t xml:space="preserve">  </w:t>
      </w:r>
      <w:r>
        <w:rPr>
          <w:rStyle w:val="StringTok"/>
        </w:rPr>
        <w:t xml:space="preserve">'Compost/Be'</w:t>
      </w:r>
      <w:r>
        <w:rPr>
          <w:rStyle w:val="NormalTok"/>
        </w:rPr>
        <w:t xml:space="preserve">,</w:t>
      </w:r>
      <w:r>
        <w:br w:type="textWrapping"/>
      </w:r>
      <w:r>
        <w:rPr>
          <w:rStyle w:val="NormalTok"/>
        </w:rPr>
        <w:t xml:space="preserve">  </w:t>
      </w:r>
      <w:r>
        <w:rPr>
          <w:rStyle w:val="StringTok"/>
        </w:rPr>
        <w:t xml:space="preserve">'Compost/Az'</w:t>
      </w:r>
      <w:r>
        <w:rPr>
          <w:rStyle w:val="NormalTok"/>
        </w:rPr>
        <w:t xml:space="preserve">,</w:t>
      </w:r>
      <w:r>
        <w:br w:type="textWrapping"/>
      </w:r>
      <w:r>
        <w:rPr>
          <w:rStyle w:val="NormalTok"/>
        </w:rPr>
        <w:t xml:space="preserve">  </w:t>
      </w:r>
      <w:r>
        <w:rPr>
          <w:rStyle w:val="StringTok"/>
        </w:rPr>
        <w:t xml:space="preserve">'Cascaras/Me'</w:t>
      </w:r>
      <w:r>
        <w:rPr>
          <w:rStyle w:val="NormalTok"/>
        </w:rPr>
        <w:t xml:space="preserve">,</w:t>
      </w:r>
      <w:r>
        <w:br w:type="textWrapping"/>
      </w:r>
      <w:r>
        <w:rPr>
          <w:rStyle w:val="NormalTok"/>
        </w:rPr>
        <w:t xml:space="preserve">  </w:t>
      </w:r>
      <w:r>
        <w:rPr>
          <w:rStyle w:val="StringTok"/>
        </w:rPr>
        <w:t xml:space="preserve">'Cascaras/Be'</w:t>
      </w:r>
      <w:r>
        <w:rPr>
          <w:rStyle w:val="NormalTok"/>
        </w:rPr>
        <w:t xml:space="preserve">,</w:t>
      </w:r>
      <w:r>
        <w:br w:type="textWrapping"/>
      </w:r>
      <w:r>
        <w:rPr>
          <w:rStyle w:val="NormalTok"/>
        </w:rPr>
        <w:t xml:space="preserve">  </w:t>
      </w:r>
      <w:r>
        <w:rPr>
          <w:rStyle w:val="StringTok"/>
        </w:rPr>
        <w:t xml:space="preserve">'Cascaras/Az'</w:t>
      </w:r>
      <w:r>
        <w:rPr>
          <w:rStyle w:val="NormalTok"/>
        </w:rPr>
        <w:t xml:space="preserve">,</w:t>
      </w:r>
      <w:r>
        <w:br w:type="textWrapping"/>
      </w:r>
      <w:r>
        <w:rPr>
          <w:rStyle w:val="NormalTok"/>
        </w:rPr>
        <w:t xml:space="preserve">  </w:t>
      </w:r>
      <w:r>
        <w:rPr>
          <w:rStyle w:val="StringTok"/>
        </w:rPr>
        <w:t xml:space="preserve">'Guano/Me'</w:t>
      </w:r>
      <w:r>
        <w:rPr>
          <w:rStyle w:val="NormalTok"/>
        </w:rPr>
        <w:t xml:space="preserve">,</w:t>
      </w:r>
      <w:r>
        <w:br w:type="textWrapping"/>
      </w:r>
      <w:r>
        <w:rPr>
          <w:rStyle w:val="NormalTok"/>
        </w:rPr>
        <w:t xml:space="preserve">  </w:t>
      </w:r>
      <w:r>
        <w:rPr>
          <w:rStyle w:val="StringTok"/>
        </w:rPr>
        <w:t xml:space="preserve">'Guano/Be'</w:t>
      </w:r>
      <w:r>
        <w:rPr>
          <w:rStyle w:val="NormalTok"/>
        </w:rPr>
        <w:t xml:space="preserve">,</w:t>
      </w:r>
      <w:r>
        <w:br w:type="textWrapping"/>
      </w:r>
      <w:r>
        <w:rPr>
          <w:rStyle w:val="NormalTok"/>
        </w:rPr>
        <w:t xml:space="preserve">  </w:t>
      </w:r>
      <w:r>
        <w:rPr>
          <w:rStyle w:val="StringTok"/>
        </w:rPr>
        <w:t xml:space="preserve">'Guano/Az'</w:t>
      </w:r>
      <w:r>
        <w:rPr>
          <w:rStyle w:val="NormalTok"/>
        </w:rPr>
        <w:t xml:space="preserve">,</w:t>
      </w:r>
      <w:r>
        <w:br w:type="textWrapping"/>
      </w:r>
      <w:r>
        <w:rPr>
          <w:rStyle w:val="NormalTok"/>
        </w:rPr>
        <w:t xml:space="preserve">  </w:t>
      </w:r>
      <w:r>
        <w:rPr>
          <w:rStyle w:val="StringTok"/>
        </w:rPr>
        <w:t xml:space="preserve">'Gallinaza/Me/A'</w:t>
      </w:r>
      <w:r>
        <w:rPr>
          <w:rStyle w:val="NormalTok"/>
        </w:rPr>
        <w:t xml:space="preserve">,</w:t>
      </w:r>
      <w:r>
        <w:br w:type="textWrapping"/>
      </w:r>
      <w:r>
        <w:rPr>
          <w:rStyle w:val="NormalTok"/>
        </w:rPr>
        <w:t xml:space="preserve">  </w:t>
      </w:r>
      <w:r>
        <w:rPr>
          <w:rStyle w:val="StringTok"/>
        </w:rPr>
        <w:t xml:space="preserve">'Gallinaza/Me/B'</w:t>
      </w:r>
      <w:r>
        <w:rPr>
          <w:rStyle w:val="NormalTok"/>
        </w:rPr>
        <w:t xml:space="preserve">,</w:t>
      </w:r>
      <w:r>
        <w:br w:type="textWrapping"/>
      </w:r>
      <w:r>
        <w:rPr>
          <w:rStyle w:val="NormalTok"/>
        </w:rPr>
        <w:t xml:space="preserve">  </w:t>
      </w:r>
      <w:r>
        <w:rPr>
          <w:rStyle w:val="StringTok"/>
        </w:rPr>
        <w:t xml:space="preserve">'Gallinaza/Be/A'</w:t>
      </w:r>
      <w:r>
        <w:rPr>
          <w:rStyle w:val="NormalTok"/>
        </w:rPr>
        <w:t xml:space="preserve">,</w:t>
      </w:r>
      <w:r>
        <w:br w:type="textWrapping"/>
      </w:r>
      <w:r>
        <w:rPr>
          <w:rStyle w:val="NormalTok"/>
        </w:rPr>
        <w:t xml:space="preserve">  </w:t>
      </w:r>
      <w:r>
        <w:rPr>
          <w:rStyle w:val="StringTok"/>
        </w:rPr>
        <w:t xml:space="preserve">'Gallinaza/Be/B'</w:t>
      </w:r>
      <w:r>
        <w:rPr>
          <w:rStyle w:val="NormalTok"/>
        </w:rPr>
        <w:t xml:space="preserve">,</w:t>
      </w:r>
      <w:r>
        <w:br w:type="textWrapping"/>
      </w:r>
      <w:r>
        <w:rPr>
          <w:rStyle w:val="NormalTok"/>
        </w:rPr>
        <w:t xml:space="preserve">  </w:t>
      </w:r>
      <w:r>
        <w:rPr>
          <w:rStyle w:val="StringTok"/>
        </w:rPr>
        <w:t xml:space="preserve">'Gallinaza/Az/A'</w:t>
      </w:r>
      <w:r>
        <w:rPr>
          <w:rStyle w:val="NormalTok"/>
        </w:rPr>
        <w:t xml:space="preserve">,</w:t>
      </w:r>
      <w:r>
        <w:br w:type="textWrapping"/>
      </w:r>
      <w:r>
        <w:rPr>
          <w:rStyle w:val="NormalTok"/>
        </w:rPr>
        <w:t xml:space="preserve">  </w:t>
      </w:r>
      <w:r>
        <w:rPr>
          <w:rStyle w:val="StringTok"/>
        </w:rPr>
        <w:t xml:space="preserve">'Gallinaza/Az/B'</w:t>
      </w:r>
      <w:r>
        <w:rPr>
          <w:rStyle w:val="NormalTok"/>
        </w:rPr>
        <w:t xml:space="preserve">,</w:t>
      </w:r>
      <w:r>
        <w:br w:type="textWrapping"/>
      </w:r>
      <w:r>
        <w:rPr>
          <w:rStyle w:val="NormalTok"/>
        </w:rPr>
        <w:t xml:space="preserve">  </w:t>
      </w:r>
      <w:r>
        <w:rPr>
          <w:rStyle w:val="StringTok"/>
        </w:rPr>
        <w:t xml:space="preserve">'Compost/Me/A'</w:t>
      </w:r>
      <w:r>
        <w:rPr>
          <w:rStyle w:val="NormalTok"/>
        </w:rPr>
        <w:t xml:space="preserve">,</w:t>
      </w:r>
      <w:r>
        <w:br w:type="textWrapping"/>
      </w:r>
      <w:r>
        <w:rPr>
          <w:rStyle w:val="NormalTok"/>
        </w:rPr>
        <w:t xml:space="preserve">  </w:t>
      </w:r>
      <w:r>
        <w:rPr>
          <w:rStyle w:val="StringTok"/>
        </w:rPr>
        <w:t xml:space="preserve">'Compost/Me/B'</w:t>
      </w:r>
      <w:r>
        <w:rPr>
          <w:rStyle w:val="NormalTok"/>
        </w:rPr>
        <w:t xml:space="preserve">,</w:t>
      </w:r>
      <w:r>
        <w:br w:type="textWrapping"/>
      </w:r>
      <w:r>
        <w:rPr>
          <w:rStyle w:val="NormalTok"/>
        </w:rPr>
        <w:t xml:space="preserve">  </w:t>
      </w:r>
      <w:r>
        <w:rPr>
          <w:rStyle w:val="StringTok"/>
        </w:rPr>
        <w:t xml:space="preserve">'Compost/Be/A'</w:t>
      </w:r>
      <w:r>
        <w:rPr>
          <w:rStyle w:val="NormalTok"/>
        </w:rPr>
        <w:t xml:space="preserve">,</w:t>
      </w:r>
      <w:r>
        <w:br w:type="textWrapping"/>
      </w:r>
      <w:r>
        <w:rPr>
          <w:rStyle w:val="NormalTok"/>
        </w:rPr>
        <w:t xml:space="preserve">  </w:t>
      </w:r>
      <w:r>
        <w:rPr>
          <w:rStyle w:val="StringTok"/>
        </w:rPr>
        <w:t xml:space="preserve">'Compost/Be/B'</w:t>
      </w:r>
      <w:r>
        <w:rPr>
          <w:rStyle w:val="NormalTok"/>
        </w:rPr>
        <w:t xml:space="preserve">,</w:t>
      </w:r>
      <w:r>
        <w:br w:type="textWrapping"/>
      </w:r>
      <w:r>
        <w:rPr>
          <w:rStyle w:val="NormalTok"/>
        </w:rPr>
        <w:t xml:space="preserve">  </w:t>
      </w:r>
      <w:r>
        <w:rPr>
          <w:rStyle w:val="StringTok"/>
        </w:rPr>
        <w:t xml:space="preserve">'Compost/Az/A'</w:t>
      </w:r>
      <w:r>
        <w:rPr>
          <w:rStyle w:val="NormalTok"/>
        </w:rPr>
        <w:t xml:space="preserve">,</w:t>
      </w:r>
      <w:r>
        <w:br w:type="textWrapping"/>
      </w:r>
      <w:r>
        <w:rPr>
          <w:rStyle w:val="NormalTok"/>
        </w:rPr>
        <w:t xml:space="preserve">  </w:t>
      </w:r>
      <w:r>
        <w:rPr>
          <w:rStyle w:val="StringTok"/>
        </w:rPr>
        <w:t xml:space="preserve">'Compost/Az/B'</w:t>
      </w:r>
      <w:r>
        <w:rPr>
          <w:rStyle w:val="NormalTok"/>
        </w:rPr>
        <w:t xml:space="preserve">,</w:t>
      </w:r>
      <w:r>
        <w:br w:type="textWrapping"/>
      </w:r>
      <w:r>
        <w:rPr>
          <w:rStyle w:val="NormalTok"/>
        </w:rPr>
        <w:t xml:space="preserve">  </w:t>
      </w:r>
      <w:r>
        <w:rPr>
          <w:rStyle w:val="StringTok"/>
        </w:rPr>
        <w:t xml:space="preserve">'Cascaras/Me/A'</w:t>
      </w:r>
      <w:r>
        <w:rPr>
          <w:rStyle w:val="NormalTok"/>
        </w:rPr>
        <w:t xml:space="preserve">,</w:t>
      </w:r>
      <w:r>
        <w:br w:type="textWrapping"/>
      </w:r>
      <w:r>
        <w:rPr>
          <w:rStyle w:val="NormalTok"/>
        </w:rPr>
        <w:t xml:space="preserve">  </w:t>
      </w:r>
      <w:r>
        <w:rPr>
          <w:rStyle w:val="StringTok"/>
        </w:rPr>
        <w:t xml:space="preserve">'Cascaras/Me/B'</w:t>
      </w:r>
      <w:r>
        <w:rPr>
          <w:rStyle w:val="NormalTok"/>
        </w:rPr>
        <w:t xml:space="preserve">,</w:t>
      </w:r>
      <w:r>
        <w:br w:type="textWrapping"/>
      </w:r>
      <w:r>
        <w:rPr>
          <w:rStyle w:val="NormalTok"/>
        </w:rPr>
        <w:t xml:space="preserve">  </w:t>
      </w:r>
      <w:r>
        <w:rPr>
          <w:rStyle w:val="StringTok"/>
        </w:rPr>
        <w:t xml:space="preserve">'Cascaras/Be/A'</w:t>
      </w:r>
      <w:r>
        <w:rPr>
          <w:rStyle w:val="NormalTok"/>
        </w:rPr>
        <w:t xml:space="preserve">,</w:t>
      </w:r>
      <w:r>
        <w:br w:type="textWrapping"/>
      </w:r>
      <w:r>
        <w:rPr>
          <w:rStyle w:val="NormalTok"/>
        </w:rPr>
        <w:t xml:space="preserve">  </w:t>
      </w:r>
      <w:r>
        <w:rPr>
          <w:rStyle w:val="StringTok"/>
        </w:rPr>
        <w:t xml:space="preserve">'Cascaras/Be/B'</w:t>
      </w:r>
      <w:r>
        <w:rPr>
          <w:rStyle w:val="NormalTok"/>
        </w:rPr>
        <w:t xml:space="preserve">,</w:t>
      </w:r>
      <w:r>
        <w:br w:type="textWrapping"/>
      </w:r>
      <w:r>
        <w:rPr>
          <w:rStyle w:val="NormalTok"/>
        </w:rPr>
        <w:t xml:space="preserve">  </w:t>
      </w:r>
      <w:r>
        <w:rPr>
          <w:rStyle w:val="StringTok"/>
        </w:rPr>
        <w:t xml:space="preserve">'Cascaras/Az/A'</w:t>
      </w:r>
      <w:r>
        <w:rPr>
          <w:rStyle w:val="NormalTok"/>
        </w:rPr>
        <w:t xml:space="preserve">,</w:t>
      </w:r>
      <w:r>
        <w:br w:type="textWrapping"/>
      </w:r>
      <w:r>
        <w:rPr>
          <w:rStyle w:val="NormalTok"/>
        </w:rPr>
        <w:t xml:space="preserve">  </w:t>
      </w:r>
      <w:r>
        <w:rPr>
          <w:rStyle w:val="StringTok"/>
        </w:rPr>
        <w:t xml:space="preserve">'Cascaras/Az/B'</w:t>
      </w:r>
      <w:r>
        <w:rPr>
          <w:rStyle w:val="NormalTok"/>
        </w:rPr>
        <w:t xml:space="preserve">,</w:t>
      </w:r>
      <w:r>
        <w:br w:type="textWrapping"/>
      </w:r>
      <w:r>
        <w:rPr>
          <w:rStyle w:val="NormalTok"/>
        </w:rPr>
        <w:t xml:space="preserve">  </w:t>
      </w:r>
      <w:r>
        <w:rPr>
          <w:rStyle w:val="StringTok"/>
        </w:rPr>
        <w:t xml:space="preserve">'Guano/Me/A'</w:t>
      </w:r>
      <w:r>
        <w:rPr>
          <w:rStyle w:val="NormalTok"/>
        </w:rPr>
        <w:t xml:space="preserve">,</w:t>
      </w:r>
      <w:r>
        <w:br w:type="textWrapping"/>
      </w:r>
      <w:r>
        <w:rPr>
          <w:rStyle w:val="NormalTok"/>
        </w:rPr>
        <w:t xml:space="preserve">  </w:t>
      </w:r>
      <w:r>
        <w:rPr>
          <w:rStyle w:val="StringTok"/>
        </w:rPr>
        <w:t xml:space="preserve">'Guano/Me/B'</w:t>
      </w:r>
      <w:r>
        <w:rPr>
          <w:rStyle w:val="NormalTok"/>
        </w:rPr>
        <w:t xml:space="preserve">,</w:t>
      </w:r>
      <w:r>
        <w:br w:type="textWrapping"/>
      </w:r>
      <w:r>
        <w:rPr>
          <w:rStyle w:val="NormalTok"/>
        </w:rPr>
        <w:t xml:space="preserve">  </w:t>
      </w:r>
      <w:r>
        <w:rPr>
          <w:rStyle w:val="StringTok"/>
        </w:rPr>
        <w:t xml:space="preserve">'Guano/Be/A'</w:t>
      </w:r>
      <w:r>
        <w:rPr>
          <w:rStyle w:val="NormalTok"/>
        </w:rPr>
        <w:t xml:space="preserve">,</w:t>
      </w:r>
      <w:r>
        <w:br w:type="textWrapping"/>
      </w:r>
      <w:r>
        <w:rPr>
          <w:rStyle w:val="NormalTok"/>
        </w:rPr>
        <w:t xml:space="preserve">  </w:t>
      </w:r>
      <w:r>
        <w:rPr>
          <w:rStyle w:val="StringTok"/>
        </w:rPr>
        <w:t xml:space="preserve">'Guano/Be/B'</w:t>
      </w:r>
      <w:r>
        <w:rPr>
          <w:rStyle w:val="NormalTok"/>
        </w:rPr>
        <w:t xml:space="preserve">,</w:t>
      </w:r>
      <w:r>
        <w:br w:type="textWrapping"/>
      </w:r>
      <w:r>
        <w:rPr>
          <w:rStyle w:val="NormalTok"/>
        </w:rPr>
        <w:t xml:space="preserve">  </w:t>
      </w:r>
      <w:r>
        <w:rPr>
          <w:rStyle w:val="StringTok"/>
        </w:rPr>
        <w:t xml:space="preserve">'Guano/Az/A'</w:t>
      </w:r>
      <w:r>
        <w:rPr>
          <w:rStyle w:val="NormalTok"/>
        </w:rPr>
        <w:t xml:space="preserve">,</w:t>
      </w:r>
      <w:r>
        <w:br w:type="textWrapping"/>
      </w:r>
      <w:r>
        <w:rPr>
          <w:rStyle w:val="NormalTok"/>
        </w:rPr>
        <w:t xml:space="preserve">  </w:t>
      </w:r>
      <w:r>
        <w:rPr>
          <w:rStyle w:val="StringTok"/>
        </w:rPr>
        <w:t xml:space="preserve">'Guano/Az/B'</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br w:type="textWrapping"/>
      </w:r>
      <w:r>
        <w:rPr>
          <w:rStyle w:val="NormalTok"/>
        </w:rPr>
        <w:t xml:space="preserve">          ))</w:t>
      </w:r>
    </w:p>
    <w:p>
      <w:pPr>
        <w:pStyle w:val="Heading2"/>
      </w:pPr>
      <w:bookmarkStart w:id="22" w:name="creando-variables-de-ayuda"/>
      <w:bookmarkEnd w:id="22"/>
      <w:r>
        <w:t xml:space="preserve">Creando variables de ayuda</w:t>
      </w:r>
    </w:p>
    <w:p>
      <w:pPr>
        <w:pStyle w:val="FirstParagraph"/>
      </w:pPr>
      <w:r>
        <w:t xml:space="preserve">El objetivo de este paso es generar nuevas variables a partir de las entradas originales que van a ayudarnos a definir la estructura requerida para diobujar el arbol.</w:t>
      </w:r>
    </w:p>
    <w:p>
      <w:pPr>
        <w:pStyle w:val="Compact"/>
        <w:numPr>
          <w:numId w:val="1007"/>
          <w:ilvl w:val="0"/>
        </w:numPr>
      </w:pPr>
      <w:r>
        <w:t xml:space="preserve">tree_level : el nivel de la rama en la cual se va a dibujar una probabilidad en especifico</w:t>
      </w:r>
    </w:p>
    <w:p>
      <w:pPr>
        <w:pStyle w:val="Compact"/>
        <w:numPr>
          <w:numId w:val="1007"/>
          <w:ilvl w:val="0"/>
        </w:numPr>
      </w:pPr>
      <w:r>
        <w:t xml:space="preserve">tree_group: El nombre de la primera rama que se usa para buscar la probabilidad madre.</w:t>
      </w:r>
    </w:p>
    <w:p>
      <w:pPr>
        <w:pStyle w:val="FirstParagraph"/>
      </w:pPr>
      <w:r>
        <w:t xml:space="preserve">3 node_type = un nombre unico para construir componentes a medida para la visualizacion.</w:t>
      </w:r>
    </w:p>
    <w:p>
      <w:pPr>
        <w:pStyle w:val="BodyText"/>
      </w:pPr>
      <w:r>
        <w:t xml:space="preserve">También creamos la variable llamada</w:t>
      </w:r>
      <w:r>
        <w:rPr>
          <w:rStyle w:val="VerbatimChar"/>
        </w:rPr>
        <w:t xml:space="preserve">max_tree_level</w:t>
      </w:r>
      <w:r>
        <w:t xml:space="preserve"> </w:t>
      </w:r>
      <w:r>
        <w:t xml:space="preserve">qUe nos dice el numero total de ramas en el arbol.</w:t>
      </w:r>
    </w:p>
    <w:p>
      <w:pPr>
        <w:pStyle w:val="SourceCode"/>
      </w:pPr>
      <w:r>
        <w:rPr>
          <w:rStyle w:val="KeywordTok"/>
        </w:rPr>
        <w:t xml:space="preserve">library</w:t>
      </w:r>
      <w:r>
        <w:rPr>
          <w:rStyle w:val="NormalTok"/>
        </w:rPr>
        <w:t xml:space="preserve">(data.tree)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(DiagrammeR)</w:t>
      </w:r>
      <w:r>
        <w:br w:type="textWrapping"/>
      </w:r>
      <w:r>
        <w:rPr>
          <w:rStyle w:val="NormalTok"/>
        </w:rPr>
        <w:t xml:space="preserve">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w:t>
      </w:r>
      <w:r>
        <w:rPr>
          <w:rStyle w:val="KeywordTok"/>
        </w:rPr>
        <w:t xml:space="preserve">str_count</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tree_group =</w:t>
      </w:r>
      <w:r>
        <w:rPr>
          <w:rStyle w:val="NormalTok"/>
        </w:rPr>
        <w:t xml:space="preserve"> </w:t>
      </w:r>
      <w:r>
        <w:rPr>
          <w:rStyle w:val="KeywordTok"/>
        </w:rPr>
        <w:t xml:space="preserve">str_replace</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node_type =</w:t>
      </w:r>
      <w:r>
        <w:rPr>
          <w:rStyle w:val="NormalTok"/>
        </w:rPr>
        <w:t xml:space="preserve"> </w:t>
      </w:r>
      <w:r>
        <w:rPr>
          <w:rStyle w:val="StringTok"/>
        </w:rPr>
        <w:t xml:space="preserve">'decision_node'</w:t>
      </w:r>
      <w:r>
        <w:rPr>
          <w:rStyle w:val="NormalTok"/>
        </w:rPr>
        <w:t xml:space="preserve">)</w:t>
      </w:r>
      <w:r>
        <w:br w:type="textWrapping"/>
      </w:r>
      <w:r>
        <w:br w:type="textWrapping"/>
      </w:r>
      <w:r>
        <w:rPr>
          <w:rStyle w:val="NormalTok"/>
        </w:rPr>
        <w:t xml:space="preserve">max_tree_level &lt;-</w:t>
      </w:r>
      <w:r>
        <w:rPr>
          <w:rStyle w:val="StringTok"/>
        </w:rPr>
        <w:t xml:space="preserve"> </w:t>
      </w:r>
      <w:r>
        <w:rPr>
          <w:rStyle w:val="KeywordTok"/>
        </w:rPr>
        <w:t xml:space="preserve">max</w:t>
      </w:r>
      <w:r>
        <w:rPr>
          <w:rStyle w:val="NormalTok"/>
        </w:rPr>
        <w:t xml:space="preserve">(prob_data</w:t>
      </w:r>
      <w:r>
        <w:rPr>
          <w:rStyle w:val="OperatorTok"/>
        </w:rPr>
        <w:t xml:space="preserve">$</w:t>
      </w:r>
      <w:r>
        <w:rPr>
          <w:rStyle w:val="NormalTok"/>
        </w:rPr>
        <w:t xml:space="preserve">tree_level, </w:t>
      </w:r>
      <w:r>
        <w:rPr>
          <w:rStyle w:val="DataTypeTok"/>
        </w:rPr>
        <w:t xml:space="preserve">na.rm =</w:t>
      </w:r>
      <w:r>
        <w:rPr>
          <w:rStyle w:val="NormalTok"/>
        </w:rPr>
        <w:t xml:space="preserve"> T)</w:t>
      </w:r>
    </w:p>
    <w:p>
      <w:pPr>
        <w:pStyle w:val="Heading2"/>
      </w:pPr>
      <w:bookmarkStart w:id="23" w:name="encontrando-las-probabilidades-padre"/>
      <w:bookmarkEnd w:id="23"/>
      <w:r>
        <w:t xml:space="preserve">Encontrando las probabilidades padre</w:t>
      </w:r>
    </w:p>
    <w:p>
      <w:pPr>
        <w:pStyle w:val="FirstParagraph"/>
      </w:pPr>
      <w:r>
        <w:t xml:space="preserve">para determinar la probabilidad acumulada para un resultado dado, es necesario multiplicar las probabilidades en ramas secundarias por las probabilidades de las ramas madres asociadas a cada una de ellas.</w:t>
      </w:r>
    </w:p>
    <w:p>
      <w:pPr>
        <w:pStyle w:val="BodyText"/>
      </w:pPr>
      <w:r>
        <w:t xml:space="preserve">Para hacer esto, creamos un nuevo data_frame</w:t>
      </w:r>
      <w:r>
        <w:t xml:space="preserve"> </w:t>
      </w:r>
      <w:r>
        <w:rPr>
          <w:rStyle w:val="VerbatimChar"/>
        </w:rPr>
        <w:t xml:space="preserve">parent_lookup</w:t>
      </w:r>
      <w:r>
        <w:t xml:space="preserve">, que contiene todas las probabilidades que vienen de nuestra fuente de datos.</w:t>
      </w:r>
    </w:p>
    <w:p>
      <w:pPr>
        <w:pStyle w:val="BodyText"/>
      </w:pPr>
      <w:r>
        <w:t xml:space="preserve">Podemos entonces iterar a traves de los cuatro niveles, tomando las probabilidades de todas las ramas madre. Al final podemos calcular la probabilidad acumulada</w:t>
      </w:r>
      <w:r>
        <w:t xml:space="preserve"> </w:t>
      </w:r>
      <w:r>
        <w:rPr>
          <w:rStyle w:val="VerbatimChar"/>
        </w:rPr>
        <w:t xml:space="preserve">overall_prob</w:t>
      </w:r>
      <w:r>
        <w:t xml:space="preserve"> </w:t>
      </w:r>
      <w:r>
        <w:t xml:space="preserve">al multiplicar a lo largo de todas probabilidades a traves de una secuencia de ramas.</w:t>
      </w:r>
    </w:p>
    <w:p>
      <w:pPr>
        <w:pStyle w:val="BodyText"/>
      </w:pPr>
      <w:r>
        <w:t xml:space="preserve">Primero, obtenemos las distintas probabilidades para poder encontrar las probabilidades del nodo madre:</w:t>
      </w:r>
    </w:p>
    <w:p>
      <w:pPr>
        <w:pStyle w:val="SourceCode"/>
      </w:pPr>
      <w:r>
        <w:rPr>
          <w:rStyle w:val="NormalTok"/>
        </w:rPr>
        <w:t xml:space="preserve">parent_lookup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distinct</w:t>
      </w:r>
      <w:r>
        <w:rPr>
          <w:rStyle w:val="NormalTok"/>
        </w:rPr>
        <w:t xml:space="preserve">(pathString, prob) </w:t>
      </w:r>
    </w:p>
    <w:p>
      <w:pPr>
        <w:pStyle w:val="FirstParagraph"/>
      </w:pPr>
      <w:r>
        <w:t xml:space="preserve">Luego iteramos a lo largo de la primera capa para obtener todas las probabilidades madre.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(max_tree_level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 loop through all tree layers to get all immidiate parent probabilities (to calculate cumulative prob)</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1</w:t>
      </w:r>
      <w:r>
        <w:rPr>
          <w:rStyle w:val="NormalTok"/>
        </w:rPr>
        <w:t xml:space="preserve">] &lt;-</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2</w:t>
      </w:r>
      <w:r>
        <w:rPr>
          <w:rStyle w:val="NormalTok"/>
        </w:rPr>
        <w:t xml:space="preserve">] &lt;-</w:t>
      </w:r>
      <w:r>
        <w:rPr>
          <w:rStyle w:val="KeywordTok"/>
        </w:rPr>
        <w:t xml:space="preserve">paste0</w:t>
      </w:r>
      <w:r>
        <w:rPr>
          <w:rStyle w:val="NormalTok"/>
        </w:rPr>
        <w:t xml:space="preserve">(</w:t>
      </w:r>
      <w:r>
        <w:rPr>
          <w:rStyle w:val="StringTok"/>
        </w:rPr>
        <w:t xml:space="preserve">"parent_prob"</w:t>
      </w:r>
      <w:r>
        <w:rPr>
          <w:rStyle w:val="NormalTok"/>
        </w:rPr>
        <w:t xml:space="preserve">,i)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OperatorTok"/>
        </w:rPr>
        <w:t xml:space="preserve">$</w:t>
      </w:r>
      <w:r>
        <w:rPr>
          <w:rStyle w:val="NormalTok"/>
        </w:rPr>
        <w:t xml:space="preserve">pathString)</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(j  </w:t>
      </w:r>
      <w:r>
        <w:rPr>
          <w:rStyle w:val="OperatorTok"/>
        </w:rPr>
        <w:t xml:space="preserve">&gt;</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left_join</w:t>
      </w:r>
      <w:r>
        <w:rPr>
          <w:rStyle w:val="NormalTok"/>
        </w:rPr>
        <w:t xml:space="preserve">(parent_lookup, </w:t>
      </w:r>
      <w:r>
        <w:rPr>
          <w:rStyle w:val="DataTypeTok"/>
        </w:rPr>
        <w:t xml:space="preserve">by =</w:t>
      </w:r>
      <w:r>
        <w:rPr>
          <w:rStyle w:val="NormalTok"/>
        </w:rPr>
        <w:t xml:space="preserve"> </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prob_data</w:t>
      </w:r>
      <w:r>
        <w:rPr>
          <w:rStyle w:val="OperatorTok"/>
        </w:rPr>
        <w:t xml:space="preserve">$</w:t>
      </w:r>
      <w:r>
        <w:rPr>
          <w:rStyle w:val="NormalTok"/>
        </w:rPr>
        <w:t xml:space="preserve">overall_prob &lt;-</w:t>
      </w:r>
      <w:r>
        <w:rPr>
          <w:rStyle w:val="StringTok"/>
        </w:rPr>
        <w:t xml:space="preserve"> </w:t>
      </w:r>
      <w:r>
        <w:rPr>
          <w:rStyle w:val="KeywordTok"/>
        </w:rPr>
        <w:t xml:space="preserve">apply</w:t>
      </w:r>
      <w:r>
        <w:rPr>
          <w:rStyle w:val="NormalTok"/>
        </w:rPr>
        <w:t xml:space="preserve">(prob_data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"prob"</w:t>
      </w:r>
      <w:r>
        <w:rPr>
          <w:rStyle w:val="NormalTok"/>
        </w:rPr>
        <w:t xml:space="preserve">))  , </w:t>
      </w:r>
      <w:r>
        <w:rPr>
          <w:rStyle w:val="DecValTok"/>
        </w:rPr>
        <w:t xml:space="preserve">1</w:t>
      </w:r>
      <w:r>
        <w:rPr>
          <w:rStyle w:val="NormalTok"/>
        </w:rPr>
        <w:t xml:space="preserve">, prod, </w:t>
      </w:r>
      <w:r>
        <w:rPr>
          <w:rStyle w:val="DataTypeTok"/>
        </w:rPr>
        <w:t xml:space="preserve">na.rm =</w:t>
      </w:r>
      <w:r>
        <w:rPr>
          <w:rStyle w:val="NormalTok"/>
        </w:rPr>
        <w:t xml:space="preserve"> T)  </w:t>
      </w:r>
      <w:r>
        <w:rPr>
          <w:rStyle w:val="CommentTok"/>
        </w:rPr>
        <w:t xml:space="preserve"># calculate cumulative probability   </w:t>
      </w:r>
      <w:r>
        <w:br w:type="textWrapping"/>
      </w:r>
      <w:r>
        <w:br w:type="textWrapping"/>
      </w:r>
      <w:r>
        <w:rPr>
          <w:rStyle w:val="NormalTok"/>
        </w:rPr>
        <w:t xml:space="preserve">terminal_data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w:t>
      </w:r>
      <w:r>
        <w:rPr>
          <w:rStyle w:val="StringTok"/>
        </w:rPr>
        <w:t xml:space="preserve"> </w:t>
      </w:r>
      <w:r>
        <w:rPr>
          <w:rStyle w:val="NormalTok"/>
        </w:rPr>
        <w:t xml:space="preserve">max_tree_level) </w:t>
      </w:r>
      <w:r>
        <w:rPr>
          <w:rStyle w:val="OperatorTok"/>
        </w:rPr>
        <w:t xml:space="preserve">%&gt;%</w:t>
      </w:r>
      <w:r>
        <w:rPr>
          <w:rStyle w:val="StringTok"/>
        </w:rPr>
        <w:t xml:space="preserve"> </w:t>
      </w:r>
      <w:r>
        <w:rPr>
          <w:rStyle w:val="CommentTok"/>
        </w:rPr>
        <w:t xml:space="preserve"># create new rows that will display terminal/final step calulcations on the tree</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node_type =</w:t>
      </w:r>
      <w:r>
        <w:rPr>
          <w:rStyle w:val="NormalTok"/>
        </w:rPr>
        <w:t xml:space="preserve"> </w:t>
      </w:r>
      <w:r>
        <w:rPr>
          <w:rStyle w:val="StringTok"/>
        </w:rPr>
        <w:t xml:space="preserve">'terminal'</w:t>
      </w:r>
      <w:r>
        <w:rPr>
          <w:rStyle w:val="NormalTok"/>
        </w:rPr>
        <w:t xml:space="preserve">,</w:t>
      </w:r>
      <w:r>
        <w:br w:type="textWrapping"/>
      </w:r>
      <w:r>
        <w:rPr>
          <w:rStyle w:val="NormalTok"/>
        </w:rPr>
        <w:t xml:space="preserve">         </w:t>
      </w:r>
      <w:r>
        <w:rPr>
          <w:rStyle w:val="DataTypeTok"/>
        </w:rPr>
        <w:t xml:space="preserve">pathString =</w:t>
      </w:r>
      <w:r>
        <w:rPr>
          <w:rStyle w:val="NormalTok"/>
        </w:rPr>
        <w:t xml:space="preserve"> </w:t>
      </w:r>
      <w:r>
        <w:rPr>
          <w:rStyle w:val="KeywordTok"/>
        </w:rPr>
        <w:t xml:space="preserve">paste0</w:t>
      </w:r>
      <w:r>
        <w:rPr>
          <w:rStyle w:val="NormalTok"/>
        </w:rPr>
        <w:t xml:space="preserve">(pathString, </w:t>
      </w:r>
      <w:r>
        <w:rPr>
          <w:rStyle w:val="StringTok"/>
        </w:rPr>
        <w:t xml:space="preserve">"/overall"</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max_tree_level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start_node &lt;-</w:t>
      </w:r>
      <w:r>
        <w:rPr>
          <w:rStyle w:val="StringTok"/>
        </w:rPr>
        <w:t xml:space="preserve"> "Condiciones de cultivo"</w:t>
      </w:r>
      <w:r>
        <w:rPr>
          <w:rStyle w:val="NormalTok"/>
        </w:rPr>
        <w:t xml:space="preserve"> </w:t>
      </w:r>
      <w:r>
        <w:rPr>
          <w:rStyle w:val="CommentTok"/>
        </w:rPr>
        <w:t xml:space="preserve"># name the root node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terminal_data) </w:t>
      </w:r>
      <w:r>
        <w:rPr>
          <w:rStyle w:val="OperatorTok"/>
        </w:rPr>
        <w:t xml:space="preserve">%&gt;%</w:t>
      </w:r>
      <w:r>
        <w:rPr>
          <w:rStyle w:val="StringTok"/>
        </w:rPr>
        <w:t xml:space="preserve">  </w:t>
      </w:r>
      <w:r>
        <w:rPr>
          <w:rStyle w:val="CommentTok"/>
        </w:rPr>
        <w:t xml:space="preserve"># bind everything together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pathString =</w:t>
      </w:r>
      <w:r>
        <w:rPr>
          <w:rStyle w:val="NormalTok"/>
        </w:rPr>
        <w:t xml:space="preserve"> </w:t>
      </w:r>
      <w:r>
        <w:rPr>
          <w:rStyle w:val="KeywordTok"/>
        </w:rPr>
        <w:t xml:space="preserve">paste0</w:t>
      </w:r>
      <w:r>
        <w:rPr>
          <w:rStyle w:val="NormalTok"/>
        </w:rPr>
        <w:t xml:space="preserve">(start_node,</w:t>
      </w:r>
      <w:r>
        <w:rPr>
          <w:rStyle w:val="StringTok"/>
        </w:rPr>
        <w:t xml:space="preserve">"/"</w:t>
      </w:r>
      <w:r>
        <w:rPr>
          <w:rStyle w:val="NormalTok"/>
        </w:rPr>
        <w:t xml:space="preserve">,pathString),</w:t>
      </w:r>
      <w:r>
        <w:br w:type="textWrapping"/>
      </w:r>
      <w:r>
        <w:rPr>
          <w:rStyle w:val="NormalTok"/>
        </w:rPr>
        <w:t xml:space="preserve">         </w:t>
      </w:r>
      <w:r>
        <w:rPr>
          <w:rStyle w:val="DataTypeTok"/>
        </w:rPr>
        <w:t xml:space="preserve">overall_prob =</w:t>
      </w:r>
      <w:r>
        <w:rPr>
          <w:rStyle w:val="NormalTok"/>
        </w:rPr>
        <w:t xml:space="preserve"> </w:t>
      </w:r>
      <w:r>
        <w:rPr>
          <w:rStyle w:val="KeywordTok"/>
        </w:rPr>
        <w:t xml:space="preserve">ifelse</w:t>
      </w:r>
      <w:r>
        <w:rPr>
          <w:rStyle w:val="NormalTok"/>
        </w:rPr>
        <w:t xml:space="preserve">(node_type </w:t>
      </w:r>
      <w:r>
        <w:rPr>
          <w:rStyle w:val="OperatorTok"/>
        </w:rPr>
        <w:t xml:space="preserve">==</w:t>
      </w:r>
      <w:r>
        <w:rPr>
          <w:rStyle w:val="StringTok"/>
        </w:rPr>
        <w:t xml:space="preserve"> 'terminal'</w:t>
      </w:r>
      <w:r>
        <w:rPr>
          <w:rStyle w:val="NormalTok"/>
        </w:rPr>
        <w:t xml:space="preserve">, overall_prob, </w:t>
      </w:r>
      <w:r>
        <w:rPr>
          <w:rStyle w:val="OtherTok"/>
        </w:rPr>
        <w:t xml:space="preserve">NA</w:t>
      </w:r>
      <w:r>
        <w:rPr>
          <w:rStyle w:val="NormalTok"/>
        </w:rPr>
        <w:t xml:space="preserve">),</w:t>
      </w:r>
      <w:r>
        <w:br w:type="textWrapping"/>
      </w:r>
      <w:r>
        <w:rPr>
          <w:rStyle w:val="NormalTok"/>
        </w:rPr>
        <w:t xml:space="preserve">         </w:t>
      </w:r>
      <w:r>
        <w:rPr>
          <w:rStyle w:val="DataTypeTok"/>
        </w:rPr>
        <w:t xml:space="preserve">prob_rank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overall_prob, </w:t>
      </w:r>
      <w:r>
        <w:rPr>
          <w:rStyle w:val="DataTypeTok"/>
        </w:rPr>
        <w:t xml:space="preserve">ties.method =</w:t>
      </w:r>
      <w:r>
        <w:rPr>
          <w:rStyle w:val="NormalTok"/>
        </w:rPr>
        <w:t xml:space="preserve"> </w:t>
      </w:r>
      <w:r>
        <w:rPr>
          <w:rStyle w:val="StringTok"/>
        </w:rPr>
        <w:t xml:space="preserve">"min"</w:t>
      </w:r>
      <w:r>
        <w:rPr>
          <w:rStyle w:val="NormalTok"/>
        </w:rPr>
        <w:t xml:space="preserve">, </w:t>
      </w:r>
      <w:r>
        <w:rPr>
          <w:rStyle w:val="DataTypeTok"/>
        </w:rPr>
        <w:t xml:space="preserve">na.last =</w:t>
      </w:r>
      <w:r>
        <w:rPr>
          <w:rStyle w:val="NormalTok"/>
        </w:rPr>
        <w:t xml:space="preserve"> </w:t>
      </w:r>
      <w:r>
        <w:rPr>
          <w:rStyle w:val="StringTok"/>
        </w:rPr>
        <w:t xml:space="preserve">"keep"</w:t>
      </w:r>
      <w:r>
        <w:rPr>
          <w:rStyle w:val="NormalTok"/>
        </w:rPr>
        <w:t xml:space="preserv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w:t>
      </w:r>
      <w:r>
        <w:rPr>
          <w:rStyle w:val="KeywordTok"/>
        </w:rPr>
        <w:t xml:space="preserve">data.frame</w:t>
      </w:r>
      <w:r>
        <w:rPr>
          <w:rStyle w:val="NormalTok"/>
        </w:rPr>
        <w:t xml:space="preserve">(</w:t>
      </w:r>
      <w:r>
        <w:rPr>
          <w:rStyle w:val="DataTypeTok"/>
        </w:rPr>
        <w:t xml:space="preserve">pathString =</w:t>
      </w:r>
      <w:r>
        <w:rPr>
          <w:rStyle w:val="NormalTok"/>
        </w:rPr>
        <w:t xml:space="preserve"> start_node, </w:t>
      </w:r>
      <w:r>
        <w:rPr>
          <w:rStyle w:val="DataTypeTok"/>
        </w:rPr>
        <w:t xml:space="preserve">node_type =</w:t>
      </w:r>
      <w:r>
        <w:rPr>
          <w:rStyle w:val="NormalTok"/>
        </w:rPr>
        <w:t xml:space="preserve"> </w:t>
      </w:r>
      <w:r>
        <w:rPr>
          <w:rStyle w:val="StringTok"/>
        </w:rPr>
        <w:t xml:space="preserve">'start'</w:t>
      </w:r>
      <w:r>
        <w:rPr>
          <w:rStyle w:val="NormalTok"/>
        </w:rPr>
        <w:t xml:space="preserve">, </w:t>
      </w:r>
      <w:r>
        <w:rPr>
          <w:rStyle w:val="DataTypeTok"/>
        </w:rPr>
        <w:t xml:space="preserve">tree_level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add one new row to serve as the start node label</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"parent"</w:t>
      </w:r>
      <w:r>
        <w:rPr>
          <w:rStyle w:val="NormalTok"/>
        </w:rPr>
        <w:t xml:space="preserve">))</w:t>
      </w:r>
      <w:r>
        <w:br w:type="textWrapping"/>
      </w:r>
      <w:r>
        <w:br w:type="textWrapping"/>
      </w:r>
      <w:r>
        <w:rPr>
          <w:rStyle w:val="NormalTok"/>
        </w:rPr>
        <w:t xml:space="preserve">make_my_tree &lt;-</w:t>
      </w:r>
      <w:r>
        <w:rPr>
          <w:rStyle w:val="StringTok"/>
        </w:rPr>
        <w:t xml:space="preserve"> </w:t>
      </w:r>
      <w:r>
        <w:rPr>
          <w:rStyle w:val="ControlFlowTok"/>
        </w:rPr>
        <w:t xml:space="preserve">function</w:t>
      </w:r>
      <w:r>
        <w:rPr>
          <w:rStyle w:val="NormalTok"/>
        </w:rPr>
        <w:t xml:space="preserve">(mydf, </w:t>
      </w:r>
      <w:r>
        <w:rPr>
          <w:rStyle w:val="DataTypeTok"/>
        </w:rPr>
        <w:t xml:space="preserve">display_level =</w:t>
      </w:r>
      <w:r>
        <w:rPr>
          <w:rStyle w:val="NormalTok"/>
        </w:rPr>
        <w:t xml:space="preserve"> </w:t>
      </w:r>
      <w:r>
        <w:rPr>
          <w:rStyle w:val="OtherTok"/>
        </w:rPr>
        <w:t xml:space="preserve">NULL</w:t>
      </w:r>
      <w:r>
        <w:rPr>
          <w:rStyle w:val="NormalTok"/>
        </w:rPr>
        <w:t xml:space="preserve">, </w:t>
      </w:r>
      <w:r>
        <w:rPr>
          <w:rStyle w:val="DataTypeTok"/>
        </w:rPr>
        <w:t xml:space="preserve">show_rank =</w:t>
      </w:r>
      <w:r>
        <w:rPr>
          <w:rStyle w:val="NormalTok"/>
        </w:rPr>
        <w:t xml:space="preserve"> </w:t>
      </w:r>
      <w:r>
        <w:rPr>
          <w:rStyle w:val="OtherTok"/>
        </w:rPr>
        <w:t xml:space="preserve">FALSE</w:t>
      </w:r>
      <w:r>
        <w:rPr>
          <w:rStyle w:val="NormalTok"/>
        </w:rPr>
        <w:t xml:space="preserve">, </w:t>
      </w:r>
      <w:r>
        <w:rPr>
          <w:rStyle w:val="DataTypeTok"/>
        </w:rPr>
        <w:t xml:space="preserve">direction =</w:t>
      </w:r>
      <w:r>
        <w:rPr>
          <w:rStyle w:val="NormalTok"/>
        </w:rPr>
        <w:t xml:space="preserve"> </w:t>
      </w:r>
      <w:r>
        <w:rPr>
          <w:rStyle w:val="StringTok"/>
        </w:rPr>
        <w:t xml:space="preserve">"LR"</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(display_level) ) {</w:t>
      </w:r>
      <w:r>
        <w:br w:type="textWrapping"/>
      </w:r>
      <w:r>
        <w:rPr>
          <w:rStyle w:val="NormalTok"/>
        </w:rPr>
        <w:t xml:space="preserve">    mydf &lt;-</w:t>
      </w:r>
      <w:r>
        <w:rPr>
          <w:rStyle w:val="StringTok"/>
        </w:rPr>
        <w:t xml:space="preserve"> </w:t>
      </w:r>
      <w:r>
        <w:rPr>
          <w:rStyle w:val="NormalTok"/>
        </w:rPr>
        <w:t xml:space="preserve">mydf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&lt;=</w:t>
      </w:r>
      <w:r>
        <w:rPr>
          <w:rStyle w:val="StringTok"/>
        </w:rPr>
        <w:t xml:space="preserve"> </w:t>
      </w:r>
      <w:r>
        <w:rPr>
          <w:rStyle w:val="NormalTok"/>
        </w:rPr>
        <w:t xml:space="preserve">display_level)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mytree &lt;-</w:t>
      </w:r>
      <w:r>
        <w:rPr>
          <w:rStyle w:val="StringTok"/>
        </w:rPr>
        <w:t xml:space="preserve"> </w:t>
      </w:r>
      <w:r>
        <w:rPr>
          <w:rStyle w:val="KeywordTok"/>
        </w:rPr>
        <w:t xml:space="preserve">as.Node</w:t>
      </w:r>
      <w:r>
        <w:rPr>
          <w:rStyle w:val="NormalTok"/>
        </w:rPr>
        <w:t xml:space="preserve">(mydf) </w:t>
      </w:r>
      <w:r>
        <w:br w:type="textWrapping"/>
      </w:r>
      <w:r>
        <w:rPr>
          <w:rStyle w:val="NormalTok"/>
        </w:rPr>
        <w:t xml:space="preserve">  </w:t>
      </w:r>
      <w:r>
        <w:br w:type="textWrapping"/>
      </w:r>
      <w:r>
        <w:rPr>
          <w:rStyle w:val="NormalTok"/>
        </w:rPr>
        <w:t xml:space="preserve">  GetEdgeLabel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node</w:t>
      </w:r>
      <w:r>
        <w:rPr>
          <w:rStyle w:val="OperatorTok"/>
        </w:rPr>
        <w:t xml:space="preserve">$</w:t>
      </w:r>
      <w:r>
        <w:rPr>
          <w:rStyle w:val="NormalTok"/>
        </w:rPr>
        <w:t xml:space="preserve">prob)</w:t>
      </w:r>
      <w:r>
        <w:br w:type="textWrapping"/>
      </w:r>
      <w:r>
        <w:rPr>
          <w:rStyle w:val="NormalTok"/>
        </w:rPr>
        <w:t xml:space="preserve">  </w:t>
      </w:r>
      <w:r>
        <w:br w:type="textWrapping"/>
      </w:r>
      <w:r>
        <w:rPr>
          <w:rStyle w:val="NormalTok"/>
        </w:rPr>
        <w:t xml:space="preserve">  GetNodeShape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rPr>
          <w:rStyle w:val="DataTypeTok"/>
        </w:rPr>
        <w:t xml:space="preserve">start =</w:t>
      </w:r>
      <w:r>
        <w:rPr>
          <w:rStyle w:val="NormalTok"/>
        </w:rPr>
        <w:t xml:space="preserve"> </w:t>
      </w:r>
      <w:r>
        <w:rPr>
          <w:rStyle w:val="StringTok"/>
        </w:rPr>
        <w:t xml:space="preserve">"box"</w:t>
      </w:r>
      <w:r>
        <w:rPr>
          <w:rStyle w:val="NormalTok"/>
        </w:rPr>
        <w:t xml:space="preserve">, </w:t>
      </w:r>
      <w:r>
        <w:rPr>
          <w:rStyle w:val="DataTypeTok"/>
        </w:rPr>
        <w:t xml:space="preserve">node_decision =</w:t>
      </w:r>
      <w:r>
        <w:rPr>
          <w:rStyle w:val="NormalTok"/>
        </w:rPr>
        <w:t xml:space="preserve"> </w:t>
      </w:r>
      <w:r>
        <w:rPr>
          <w:rStyle w:val="StringTok"/>
        </w:rPr>
        <w:t xml:space="preserve">"circle"</w:t>
      </w:r>
      <w:r>
        <w:rPr>
          <w:rStyle w:val="NormalTok"/>
        </w:rPr>
        <w:t xml:space="preserve">, </w:t>
      </w:r>
      <w:r>
        <w:rPr>
          <w:rStyle w:val="DataTypeTok"/>
        </w:rPr>
        <w:t xml:space="preserve">terminal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GetNodeLabel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br w:type="textWrapping"/>
      </w:r>
      <w:r>
        <w:rPr>
          <w:rStyle w:val="NormalTok"/>
        </w:rPr>
        <w:t xml:space="preserve">                                        </w:t>
      </w:r>
      <w:r>
        <w:rPr>
          <w:rStyle w:val="DataTypeTok"/>
        </w:rPr>
        <w:t xml:space="preserve">terminal =</w:t>
      </w:r>
      <w:r>
        <w:rPr>
          <w:rStyle w:val="NormalTok"/>
        </w:rPr>
        <w:t xml:space="preserve"> </w:t>
      </w:r>
      <w:r>
        <w:rPr>
          <w:rStyle w:val="KeywordTok"/>
        </w:rPr>
        <w:t xml:space="preserve">ifelse</w:t>
      </w:r>
      <w:r>
        <w:rPr>
          <w:rStyle w:val="NormalTok"/>
        </w:rPr>
        <w:t xml:space="preserve">(show_rank  </w:t>
      </w:r>
      <w:r>
        <w:rPr>
          <w:rStyle w:val="OperatorTok"/>
        </w:rPr>
        <w:t xml:space="preserve">==</w:t>
      </w:r>
      <w:r>
        <w:rPr>
          <w:rStyle w:val="StringTok"/>
        </w:rPr>
        <w:t xml:space="preserve"> </w:t>
      </w:r>
      <w:r>
        <w:rPr>
          <w:rStyle w:val="OtherTok"/>
        </w:rPr>
        <w:t xml:space="preserve">TRUE</w:t>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rPr>
          <w:rStyle w:val="StringTok"/>
        </w:rPr>
        <w:t xml:space="preserve">"</w:t>
      </w:r>
      <w:r>
        <w:rPr>
          <w:rStyle w:val="CharTok"/>
        </w:rPr>
        <w:t xml:space="preserve">\n</w:t>
      </w:r>
      <w:r>
        <w:rPr>
          <w:rStyle w:val="StringTok"/>
        </w:rPr>
        <w:t xml:space="preserve">Rank: "</w:t>
      </w:r>
      <w:r>
        <w:rPr>
          <w:rStyle w:val="NormalTok"/>
        </w:rPr>
        <w:t xml:space="preserve">, node</w:t>
      </w:r>
      <w:r>
        <w:rPr>
          <w:rStyle w:val="OperatorTok"/>
        </w:rPr>
        <w:t xml:space="preserve">$</w:t>
      </w:r>
      <w:r>
        <w:rPr>
          <w:rStyle w:val="NormalTok"/>
        </w:rPr>
        <w:t xml:space="preserve">prob_rank),</w:t>
      </w:r>
      <w:r>
        <w:br w:type="textWrapping"/>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br w:type="textWrapping"/>
      </w:r>
      <w:r>
        <w:rPr>
          <w:rStyle w:val="NormalTok"/>
        </w:rPr>
        <w:t xml:space="preserve">                                        node</w:t>
      </w:r>
      <w:r>
        <w:rPr>
          <w:rStyle w:val="OperatorTok"/>
        </w:rPr>
        <w:t xml:space="preserve">$</w:t>
      </w:r>
      <w:r>
        <w:rPr>
          <w:rStyle w:val="NormalTok"/>
        </w:rPr>
        <w:t xml:space="preserve">node_name)</w:t>
      </w:r>
      <w:r>
        <w:br w:type="textWrapping"/>
      </w:r>
      <w:r>
        <w:rPr>
          <w:rStyle w:val="NormalTok"/>
        </w:rPr>
        <w:t xml:space="preserve">  </w:t>
      </w:r>
      <w:r>
        <w:br w:type="textWrapping"/>
      </w:r>
      <w:r>
        <w:rPr>
          <w:rStyle w:val="NormalTok"/>
        </w:rPr>
        <w:t xml:space="preserve">  </w:t>
      </w:r>
      <w:r>
        <w:rPr>
          <w:rStyle w:val="KeywordTok"/>
        </w:rPr>
        <w:t xml:space="preserve">SetEdgeStyle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GetEdgeLabel)</w:t>
      </w:r>
      <w:r>
        <w:br w:type="textWrapping"/>
      </w:r>
      <w:r>
        <w:rPr>
          <w:rStyle w:val="NormalTok"/>
        </w:rPr>
        <w:t xml:space="preserve">  </w:t>
      </w:r>
      <w:r>
        <w:br w:type="textWrapping"/>
      </w:r>
      <w:r>
        <w:rPr>
          <w:rStyle w:val="NormalTok"/>
        </w:rPr>
        <w:t xml:space="preserve">  </w:t>
      </w:r>
      <w:r>
        <w:rPr>
          <w:rStyle w:val="KeywordTok"/>
        </w:rPr>
        <w:t xml:space="preserve">SetNodeStyle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GetNodeLabel, </w:t>
      </w:r>
      <w:r>
        <w:rPr>
          <w:rStyle w:val="DataTypeTok"/>
        </w:rPr>
        <w:t xml:space="preserve">shape =</w:t>
      </w:r>
      <w:r>
        <w:rPr>
          <w:rStyle w:val="NormalTok"/>
        </w:rPr>
        <w:t xml:space="preserve"> GetNodeShape)</w:t>
      </w:r>
      <w:r>
        <w:br w:type="textWrapping"/>
      </w:r>
      <w:r>
        <w:rPr>
          <w:rStyle w:val="NormalTok"/>
        </w:rPr>
        <w:t xml:space="preserve">  </w:t>
      </w:r>
      <w:r>
        <w:br w:type="textWrapping"/>
      </w:r>
      <w:r>
        <w:rPr>
          <w:rStyle w:val="NormalTok"/>
        </w:rPr>
        <w:t xml:space="preserve">  </w:t>
      </w:r>
      <w:r>
        <w:rPr>
          <w:rStyle w:val="KeywordTok"/>
        </w:rPr>
        <w:t xml:space="preserve">SetGraphStyle</w:t>
      </w:r>
      <w:r>
        <w:rPr>
          <w:rStyle w:val="NormalTok"/>
        </w:rPr>
        <w:t xml:space="preserve">(mytree, </w:t>
      </w:r>
      <w:r>
        <w:rPr>
          <w:rStyle w:val="DataTypeTok"/>
        </w:rPr>
        <w:t xml:space="preserve">rankdir =</w:t>
      </w:r>
      <w:r>
        <w:rPr>
          <w:rStyle w:val="NormalTok"/>
        </w:rPr>
        <w:t xml:space="preserve"> direction) </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(mytree)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make_my_tree</w:t>
      </w:r>
      <w:r>
        <w:rPr>
          <w:rStyle w:val="NormalTok"/>
        </w:rPr>
        <w:t xml:space="preserve">(prob_data)</w:t>
      </w:r>
    </w:p>
    <w:p>
      <w:pPr>
        <w:pStyle w:val="SourceCode"/>
      </w:pPr>
      <w:r>
        <w:rPr>
          <w:rStyle w:val="NormalTok"/>
        </w:rPr>
        <w:t xml:space="preserve"> knitr</w:t>
      </w:r>
      <w:r>
        <w:rPr>
          <w:rStyle w:val="OperatorTok"/>
        </w:rPr>
        <w:t xml:space="preserve">::</w:t>
      </w:r>
      <w:r>
        <w:rPr>
          <w:rStyle w:val="KeywordTok"/>
        </w:rPr>
        <w:t xml:space="preserve">kable</w:t>
      </w:r>
      <w:r>
        <w:rPr>
          <w:rStyle w:val="NormalTok"/>
        </w:rPr>
        <w:t xml:space="preserve">(prob_data)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pathString</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tree_level</w:t>
            </w:r>
          </w:p>
        </w:tc>
        <w:tc>
          <w:tcPr>
            <w:tcBorders>
              <w:bottom w:val="single"/>
            </w:tcBorders>
            <w:vAlign w:val="bottom"/>
          </w:tcPr>
          <w:p>
            <w:pPr>
              <w:pStyle w:val="Compact"/>
              <w:jc w:val="left"/>
            </w:pPr>
            <w:r>
              <w:t xml:space="preserve">tree_group</w:t>
            </w:r>
          </w:p>
        </w:tc>
        <w:tc>
          <w:tcPr>
            <w:tcBorders>
              <w:bottom w:val="single"/>
            </w:tcBorders>
            <w:vAlign w:val="bottom"/>
          </w:tcPr>
          <w:p>
            <w:pPr>
              <w:pStyle w:val="Compact"/>
              <w:jc w:val="left"/>
            </w:pPr>
            <w:r>
              <w:t xml:space="preserve">node_type</w:t>
            </w:r>
          </w:p>
        </w:tc>
        <w:tc>
          <w:tcPr>
            <w:tcBorders>
              <w:bottom w:val="single"/>
            </w:tcBorders>
            <w:vAlign w:val="bottom"/>
          </w:tcPr>
          <w:p>
            <w:pPr>
              <w:pStyle w:val="Compact"/>
              <w:jc w:val="right"/>
            </w:pPr>
            <w:r>
              <w:t xml:space="preserve">overall_prob</w:t>
            </w:r>
          </w:p>
        </w:tc>
        <w:tc>
          <w:tcPr>
            <w:tcBorders>
              <w:bottom w:val="single"/>
            </w:tcBorders>
            <w:vAlign w:val="bottom"/>
          </w:tcPr>
          <w:p>
            <w:pPr>
              <w:pStyle w:val="Compact"/>
              <w:jc w:val="right"/>
            </w:pPr>
            <w:r>
              <w:t xml:space="preserve">prob_rank</w:t>
            </w:r>
          </w:p>
        </w:tc>
      </w:tr>
      <w:tr>
        <w:tc>
          <w:p>
            <w:pPr>
              <w:pStyle w:val="Compact"/>
              <w:jc w:val="left"/>
            </w:pPr>
            <w:r>
              <w:t xml:space="preserve">Condiciones de cultivo/Gallinaza</w:t>
            </w:r>
          </w:p>
        </w:tc>
        <w:tc>
          <w:p>
            <w:pPr>
              <w:pStyle w:val="Compact"/>
              <w:jc w:val="right"/>
            </w:pPr>
            <w:r>
              <w:t xml:space="preserve">0.2</w:t>
            </w:r>
          </w:p>
        </w:tc>
        <w:tc>
          <w:p>
            <w:pPr>
              <w:pStyle w:val="Compact"/>
              <w:jc w:val="right"/>
            </w:pPr>
            <w:r>
              <w:t xml:space="preserve">1</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w:t>
            </w:r>
          </w:p>
        </w:tc>
        <w:tc>
          <w:p>
            <w:pPr>
              <w:pStyle w:val="Compact"/>
              <w:jc w:val="right"/>
            </w:pPr>
            <w:r>
              <w:t xml:space="preserve">0.3</w:t>
            </w:r>
          </w:p>
        </w:tc>
        <w:tc>
          <w:p>
            <w:pPr>
              <w:pStyle w:val="Compact"/>
              <w:jc w:val="right"/>
            </w:pPr>
            <w:r>
              <w:t xml:space="preserve">1</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w:t>
            </w:r>
          </w:p>
        </w:tc>
        <w:tc>
          <w:p>
            <w:pPr>
              <w:pStyle w:val="Compact"/>
              <w:jc w:val="right"/>
            </w:pPr>
            <w:r>
              <w:t xml:space="preserve">0.3</w:t>
            </w:r>
          </w:p>
        </w:tc>
        <w:tc>
          <w:p>
            <w:pPr>
              <w:pStyle w:val="Compact"/>
              <w:jc w:val="right"/>
            </w:pPr>
            <w:r>
              <w:t xml:space="preserve">1</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w:t>
            </w:r>
          </w:p>
        </w:tc>
        <w:tc>
          <w:p>
            <w:pPr>
              <w:pStyle w:val="Compact"/>
              <w:jc w:val="right"/>
            </w:pPr>
            <w:r>
              <w:t xml:space="preserve">0.2</w:t>
            </w:r>
          </w:p>
        </w:tc>
        <w:tc>
          <w:p>
            <w:pPr>
              <w:pStyle w:val="Compact"/>
              <w:jc w:val="right"/>
            </w:pPr>
            <w:r>
              <w:t xml:space="preserve">1</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cultivo/Gallinaza/Me</w:t>
            </w:r>
          </w:p>
        </w:tc>
        <w:tc>
          <w:p>
            <w:pPr>
              <w:pStyle w:val="Compact"/>
              <w:jc w:val="right"/>
            </w:pPr>
            <w:r>
              <w:t xml:space="preserve">0.4</w:t>
            </w:r>
          </w:p>
        </w:tc>
        <w:tc>
          <w:p>
            <w:pPr>
              <w:pStyle w:val="Compact"/>
              <w:jc w:val="right"/>
            </w:pPr>
            <w:r>
              <w:t xml:space="preserve">2</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cultivo/Gallinaza/Be</w:t>
            </w:r>
          </w:p>
        </w:tc>
        <w:tc>
          <w:p>
            <w:pPr>
              <w:pStyle w:val="Compact"/>
              <w:jc w:val="right"/>
            </w:pPr>
            <w:r>
              <w:t xml:space="preserve">0.4</w:t>
            </w:r>
          </w:p>
        </w:tc>
        <w:tc>
          <w:p>
            <w:pPr>
              <w:pStyle w:val="Compact"/>
              <w:jc w:val="right"/>
            </w:pPr>
            <w:r>
              <w:t xml:space="preserve">2</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cultivo/Gallinaza/Az</w:t>
            </w:r>
          </w:p>
        </w:tc>
        <w:tc>
          <w:p>
            <w:pPr>
              <w:pStyle w:val="Compact"/>
              <w:jc w:val="right"/>
            </w:pPr>
            <w:r>
              <w:t xml:space="preserve">0.2</w:t>
            </w:r>
          </w:p>
        </w:tc>
        <w:tc>
          <w:p>
            <w:pPr>
              <w:pStyle w:val="Compact"/>
              <w:jc w:val="right"/>
            </w:pPr>
            <w:r>
              <w:t xml:space="preserve">2</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cultivo/Compost/Me</w:t>
            </w:r>
          </w:p>
        </w:tc>
        <w:tc>
          <w:p>
            <w:pPr>
              <w:pStyle w:val="Compact"/>
              <w:jc w:val="right"/>
            </w:pPr>
            <w:r>
              <w:t xml:space="preserve">0.5</w:t>
            </w:r>
          </w:p>
        </w:tc>
        <w:tc>
          <w:p>
            <w:pPr>
              <w:pStyle w:val="Compact"/>
              <w:jc w:val="right"/>
            </w:pPr>
            <w:r>
              <w:t xml:space="preserve">2</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cultivo/Compost/Be</w:t>
            </w:r>
          </w:p>
        </w:tc>
        <w:tc>
          <w:p>
            <w:pPr>
              <w:pStyle w:val="Compact"/>
              <w:jc w:val="right"/>
            </w:pPr>
            <w:r>
              <w:t xml:space="preserve">0.2</w:t>
            </w:r>
          </w:p>
        </w:tc>
        <w:tc>
          <w:p>
            <w:pPr>
              <w:pStyle w:val="Compact"/>
              <w:jc w:val="right"/>
            </w:pPr>
            <w:r>
              <w:t xml:space="preserve">2</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cultivo/Compost/Az</w:t>
            </w:r>
          </w:p>
        </w:tc>
        <w:tc>
          <w:p>
            <w:pPr>
              <w:pStyle w:val="Compact"/>
              <w:jc w:val="right"/>
            </w:pPr>
            <w:r>
              <w:t xml:space="preserve">0.3</w:t>
            </w:r>
          </w:p>
        </w:tc>
        <w:tc>
          <w:p>
            <w:pPr>
              <w:pStyle w:val="Compact"/>
              <w:jc w:val="right"/>
            </w:pPr>
            <w:r>
              <w:t xml:space="preserve">2</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cultivo/Cascaras/Me</w:t>
            </w:r>
          </w:p>
        </w:tc>
        <w:tc>
          <w:p>
            <w:pPr>
              <w:pStyle w:val="Compact"/>
              <w:jc w:val="right"/>
            </w:pPr>
            <w:r>
              <w:t xml:space="preserve">0.4</w:t>
            </w:r>
          </w:p>
        </w:tc>
        <w:tc>
          <w:p>
            <w:pPr>
              <w:pStyle w:val="Compact"/>
              <w:jc w:val="right"/>
            </w:pPr>
            <w:r>
              <w:t xml:space="preserve">2</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cultivo/Cascaras/Be</w:t>
            </w:r>
          </w:p>
        </w:tc>
        <w:tc>
          <w:p>
            <w:pPr>
              <w:pStyle w:val="Compact"/>
              <w:jc w:val="right"/>
            </w:pPr>
            <w:r>
              <w:t xml:space="preserve">0.3</w:t>
            </w:r>
          </w:p>
        </w:tc>
        <w:tc>
          <w:p>
            <w:pPr>
              <w:pStyle w:val="Compact"/>
              <w:jc w:val="right"/>
            </w:pPr>
            <w:r>
              <w:t xml:space="preserve">2</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cultivo/Cascaras/Az</w:t>
            </w:r>
          </w:p>
        </w:tc>
        <w:tc>
          <w:p>
            <w:pPr>
              <w:pStyle w:val="Compact"/>
              <w:jc w:val="right"/>
            </w:pPr>
            <w:r>
              <w:t xml:space="preserve">0.3</w:t>
            </w:r>
          </w:p>
        </w:tc>
        <w:tc>
          <w:p>
            <w:pPr>
              <w:pStyle w:val="Compact"/>
              <w:jc w:val="right"/>
            </w:pPr>
            <w:r>
              <w:t xml:space="preserve">2</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cultivo/Guano/Me</w:t>
            </w:r>
          </w:p>
        </w:tc>
        <w:tc>
          <w:p>
            <w:pPr>
              <w:pStyle w:val="Compact"/>
              <w:jc w:val="right"/>
            </w:pPr>
            <w:r>
              <w:t xml:space="preserve">0.4</w:t>
            </w:r>
          </w:p>
        </w:tc>
        <w:tc>
          <w:p>
            <w:pPr>
              <w:pStyle w:val="Compact"/>
              <w:jc w:val="right"/>
            </w:pPr>
            <w:r>
              <w:t xml:space="preserve">2</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cultivo/Guano/Be</w:t>
            </w:r>
          </w:p>
        </w:tc>
        <w:tc>
          <w:p>
            <w:pPr>
              <w:pStyle w:val="Compact"/>
              <w:jc w:val="right"/>
            </w:pPr>
            <w:r>
              <w:t xml:space="preserve">0.6</w:t>
            </w:r>
          </w:p>
        </w:tc>
        <w:tc>
          <w:p>
            <w:pPr>
              <w:pStyle w:val="Compact"/>
              <w:jc w:val="right"/>
            </w:pPr>
            <w:r>
              <w:t xml:space="preserve">2</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cultivo/Guano/Az</w:t>
            </w:r>
          </w:p>
        </w:tc>
        <w:tc>
          <w:p>
            <w:pPr>
              <w:pStyle w:val="Compact"/>
              <w:jc w:val="right"/>
            </w:pPr>
            <w:r>
              <w:t xml:space="preserve">0.0</w:t>
            </w:r>
          </w:p>
        </w:tc>
        <w:tc>
          <w:p>
            <w:pPr>
              <w:pStyle w:val="Compact"/>
              <w:jc w:val="right"/>
            </w:pPr>
            <w:r>
              <w:t xml:space="preserve">2</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cultivo/Gallinaza/Me/A</w:t>
            </w:r>
          </w:p>
        </w:tc>
        <w:tc>
          <w:p>
            <w:pPr>
              <w:pStyle w:val="Compact"/>
              <w:jc w:val="right"/>
            </w:pPr>
            <w:r>
              <w:t xml:space="preserve">0.3</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cultivo/Gallinaza/Me/B</w:t>
            </w:r>
          </w:p>
        </w:tc>
        <w:tc>
          <w:p>
            <w:pPr>
              <w:pStyle w:val="Compact"/>
              <w:jc w:val="right"/>
            </w:pPr>
            <w:r>
              <w:t xml:space="preserve">0.7</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cultivo/Gallinaza/Be/A</w:t>
            </w:r>
          </w:p>
        </w:tc>
        <w:tc>
          <w:p>
            <w:pPr>
              <w:pStyle w:val="Compact"/>
              <w:jc w:val="right"/>
            </w:pPr>
            <w:r>
              <w:t xml:space="preserve">0.3</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cultivo/Gallinaza/Be/B</w:t>
            </w:r>
          </w:p>
        </w:tc>
        <w:tc>
          <w:p>
            <w:pPr>
              <w:pStyle w:val="Compact"/>
              <w:jc w:val="right"/>
            </w:pPr>
            <w:r>
              <w:t xml:space="preserve">0.7</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cultivo/Gallinaza/Az/A</w:t>
            </w:r>
          </w:p>
        </w:tc>
        <w:tc>
          <w:p>
            <w:pPr>
              <w:pStyle w:val="Compact"/>
              <w:jc w:val="right"/>
            </w:pPr>
            <w:r>
              <w:t xml:space="preserve">0.3</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cultivo/Gallinaza/Az/B</w:t>
            </w:r>
          </w:p>
        </w:tc>
        <w:tc>
          <w:p>
            <w:pPr>
              <w:pStyle w:val="Compact"/>
              <w:jc w:val="right"/>
            </w:pPr>
            <w:r>
              <w:t xml:space="preserve">0.7</w:t>
            </w:r>
          </w:p>
        </w:tc>
        <w:tc>
          <w:p>
            <w:pPr>
              <w:pStyle w:val="Compact"/>
              <w:jc w:val="right"/>
            </w:pPr>
            <w:r>
              <w:t xml:space="preserve">3</w:t>
            </w:r>
          </w:p>
        </w:tc>
        <w:tc>
          <w:p>
            <w:pPr>
              <w:pStyle w:val="Compact"/>
              <w:jc w:val="left"/>
            </w:pPr>
            <w:r>
              <w:t xml:space="preserve">Gallinaza</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cultivo/Compost/Me/A</w:t>
            </w:r>
          </w:p>
        </w:tc>
        <w:tc>
          <w:p>
            <w:pPr>
              <w:pStyle w:val="Compact"/>
              <w:jc w:val="right"/>
            </w:pPr>
            <w:r>
              <w:t xml:space="preserve">0.4</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cultivo/Compost/Me/B</w:t>
            </w:r>
          </w:p>
        </w:tc>
        <w:tc>
          <w:p>
            <w:pPr>
              <w:pStyle w:val="Compact"/>
              <w:jc w:val="right"/>
            </w:pPr>
            <w:r>
              <w:t xml:space="preserve">0.6</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cultivo/Compost/Be/A</w:t>
            </w:r>
          </w:p>
        </w:tc>
        <w:tc>
          <w:p>
            <w:pPr>
              <w:pStyle w:val="Compact"/>
              <w:jc w:val="right"/>
            </w:pPr>
            <w:r>
              <w:t xml:space="preserve">0.4</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cultivo/Compost/Be/B</w:t>
            </w:r>
          </w:p>
        </w:tc>
        <w:tc>
          <w:p>
            <w:pPr>
              <w:pStyle w:val="Compact"/>
              <w:jc w:val="right"/>
            </w:pPr>
            <w:r>
              <w:t xml:space="preserve">0.6</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cultivo/Compost/Az/A</w:t>
            </w:r>
          </w:p>
        </w:tc>
        <w:tc>
          <w:p>
            <w:pPr>
              <w:pStyle w:val="Compact"/>
              <w:jc w:val="right"/>
            </w:pPr>
            <w:r>
              <w:t xml:space="preserve">0.4</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cultivo/Compost/Az/B</w:t>
            </w:r>
          </w:p>
        </w:tc>
        <w:tc>
          <w:p>
            <w:pPr>
              <w:pStyle w:val="Compact"/>
              <w:jc w:val="right"/>
            </w:pPr>
            <w:r>
              <w:t xml:space="preserve">0.6</w:t>
            </w:r>
          </w:p>
        </w:tc>
        <w:tc>
          <w:p>
            <w:pPr>
              <w:pStyle w:val="Compact"/>
              <w:jc w:val="right"/>
            </w:pPr>
            <w:r>
              <w:t xml:space="preserve">3</w:t>
            </w:r>
          </w:p>
        </w:tc>
        <w:tc>
          <w:p>
            <w:pPr>
              <w:pStyle w:val="Compact"/>
              <w:jc w:val="left"/>
            </w:pPr>
            <w:r>
              <w:t xml:space="preserve">Compost</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cultivo/Cascaras/Me/A</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cultivo/Cascaras/Me/B</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cultivo/Cascaras/Be/A</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cultivo/Cascaras/Be/B</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cultivo/Cascaras/Az/A</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cultivo/Cascaras/Az/B</w:t>
            </w:r>
          </w:p>
        </w:tc>
        <w:tc>
          <w:p>
            <w:pPr>
              <w:pStyle w:val="Compact"/>
              <w:jc w:val="right"/>
            </w:pPr>
            <w:r>
              <w:t xml:space="preserve">0.5</w:t>
            </w:r>
          </w:p>
        </w:tc>
        <w:tc>
          <w:p>
            <w:pPr>
              <w:pStyle w:val="Compact"/>
              <w:jc w:val="right"/>
            </w:pPr>
            <w:r>
              <w:t xml:space="preserve">3</w:t>
            </w:r>
          </w:p>
        </w:tc>
        <w:tc>
          <w:p>
            <w:pPr>
              <w:pStyle w:val="Compact"/>
              <w:jc w:val="left"/>
            </w:pPr>
            <w:r>
              <w:t xml:space="preserve">Cascaras</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cultivo/Guano/Me/A</w:t>
            </w:r>
          </w:p>
        </w:tc>
        <w:tc>
          <w:p>
            <w:pPr>
              <w:pStyle w:val="Compact"/>
              <w:jc w:val="right"/>
            </w:pPr>
            <w:r>
              <w:t xml:space="preserve">0.6</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cultivo/Guano/Me/B</w:t>
            </w:r>
          </w:p>
        </w:tc>
        <w:tc>
          <w:p>
            <w:pPr>
              <w:pStyle w:val="Compact"/>
              <w:jc w:val="right"/>
            </w:pPr>
            <w:r>
              <w:t xml:space="preserve">0.4</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cultivo/Guano/Be/A</w:t>
            </w:r>
          </w:p>
        </w:tc>
        <w:tc>
          <w:p>
            <w:pPr>
              <w:pStyle w:val="Compact"/>
              <w:jc w:val="right"/>
            </w:pPr>
            <w:r>
              <w:t xml:space="preserve">0.6</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cultivo/Guano/Be/B</w:t>
            </w:r>
          </w:p>
        </w:tc>
        <w:tc>
          <w:p>
            <w:pPr>
              <w:pStyle w:val="Compact"/>
              <w:jc w:val="right"/>
            </w:pPr>
            <w:r>
              <w:t xml:space="preserve">0.4</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cultivo/Guano/Az/A</w:t>
            </w:r>
          </w:p>
        </w:tc>
        <w:tc>
          <w:p>
            <w:pPr>
              <w:pStyle w:val="Compact"/>
              <w:jc w:val="right"/>
            </w:pPr>
            <w:r>
              <w:t xml:space="preserve">0.6</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cultivo/Guano/Az/B</w:t>
            </w:r>
          </w:p>
        </w:tc>
        <w:tc>
          <w:p>
            <w:pPr>
              <w:pStyle w:val="Compact"/>
              <w:jc w:val="right"/>
            </w:pPr>
            <w:r>
              <w:t xml:space="preserve">0.4</w:t>
            </w:r>
          </w:p>
        </w:tc>
        <w:tc>
          <w:p>
            <w:pPr>
              <w:pStyle w:val="Compact"/>
              <w:jc w:val="right"/>
            </w:pPr>
            <w:r>
              <w:t xml:space="preserve">3</w:t>
            </w:r>
          </w:p>
        </w:tc>
        <w:tc>
          <w:p>
            <w:pPr>
              <w:pStyle w:val="Compact"/>
              <w:jc w:val="left"/>
            </w:pPr>
            <w:r>
              <w:t xml:space="preserve">Guano</w:t>
            </w:r>
          </w:p>
        </w:tc>
        <w:tc>
          <w:p>
            <w:pPr>
              <w:pStyle w:val="Compact"/>
              <w:jc w:val="left"/>
            </w:pPr>
            <w:r>
              <w:t xml:space="preserve">decision_node</w:t>
            </w:r>
          </w:p>
        </w:tc>
        <w:tc>
          <w:p>
            <w:pPr>
              <w:pStyle w:val="Compact"/>
              <w:jc w:val="right"/>
            </w:pPr>
            <w:r>
              <w:t xml:space="preserve">NA</w:t>
            </w:r>
          </w:p>
        </w:tc>
        <w:tc>
          <w:p>
            <w:pPr>
              <w:pStyle w:val="Compact"/>
              <w:jc w:val="right"/>
            </w:pPr>
            <w:r>
              <w:t xml:space="preserve">NA</w:t>
            </w:r>
          </w:p>
        </w:tc>
      </w:tr>
      <w:tr>
        <w:tc>
          <w:p>
            <w:pPr>
              <w:pStyle w:val="Compact"/>
              <w:jc w:val="left"/>
            </w:pPr>
            <w:r>
              <w:t xml:space="preserve">Condiciones de cultivo/Gallinaza/Me/A/overall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0.024</w:t>
            </w:r>
          </w:p>
        </w:tc>
        <w:tc>
          <w:p>
            <w:pPr>
              <w:pStyle w:val="Compact"/>
              <w:jc w:val="right"/>
            </w:pPr>
            <w:r>
              <w:t xml:space="preserve">19</w:t>
            </w:r>
          </w:p>
        </w:tc>
      </w:tr>
      <w:tr>
        <w:tc>
          <w:p>
            <w:pPr>
              <w:pStyle w:val="Compact"/>
              <w:jc w:val="left"/>
            </w:pPr>
            <w:r>
              <w:t xml:space="preserve">Condiciones de cultivo/Gallinaza/Me/B/overall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0.056</w:t>
            </w:r>
          </w:p>
        </w:tc>
        <w:tc>
          <w:p>
            <w:pPr>
              <w:pStyle w:val="Compact"/>
              <w:jc w:val="right"/>
            </w:pPr>
            <w:r>
              <w:t xml:space="preserve">6</w:t>
            </w:r>
          </w:p>
        </w:tc>
      </w:tr>
      <w:tr>
        <w:tc>
          <w:p>
            <w:pPr>
              <w:pStyle w:val="Compact"/>
              <w:jc w:val="left"/>
            </w:pPr>
            <w:r>
              <w:t xml:space="preserve">Condiciones de cultivo/Gallinaza/Be/A/overall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0.024</w:t>
            </w:r>
          </w:p>
        </w:tc>
        <w:tc>
          <w:p>
            <w:pPr>
              <w:pStyle w:val="Compact"/>
              <w:jc w:val="right"/>
            </w:pPr>
            <w:r>
              <w:t xml:space="preserve">19</w:t>
            </w:r>
          </w:p>
        </w:tc>
      </w:tr>
      <w:tr>
        <w:tc>
          <w:p>
            <w:pPr>
              <w:pStyle w:val="Compact"/>
              <w:jc w:val="left"/>
            </w:pPr>
            <w:r>
              <w:t xml:space="preserve">Condiciones de cultivo/Gallinaza/Be/B/overall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0.056</w:t>
            </w:r>
          </w:p>
        </w:tc>
        <w:tc>
          <w:p>
            <w:pPr>
              <w:pStyle w:val="Compact"/>
              <w:jc w:val="right"/>
            </w:pPr>
            <w:r>
              <w:t xml:space="preserve">6</w:t>
            </w:r>
          </w:p>
        </w:tc>
      </w:tr>
      <w:tr>
        <w:tc>
          <w:p>
            <w:pPr>
              <w:pStyle w:val="Compact"/>
              <w:jc w:val="left"/>
            </w:pPr>
            <w:r>
              <w:t xml:space="preserve">Condiciones de cultivo/Gallinaza/Az/A/overall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0.012</w:t>
            </w:r>
          </w:p>
        </w:tc>
        <w:tc>
          <w:p>
            <w:pPr>
              <w:pStyle w:val="Compact"/>
              <w:jc w:val="right"/>
            </w:pPr>
            <w:r>
              <w:t xml:space="preserve">22</w:t>
            </w:r>
          </w:p>
        </w:tc>
      </w:tr>
      <w:tr>
        <w:tc>
          <w:p>
            <w:pPr>
              <w:pStyle w:val="Compact"/>
              <w:jc w:val="left"/>
            </w:pPr>
            <w:r>
              <w:t xml:space="preserve">Condiciones de cultivo/Gallinaza/Az/B/overall</w:t>
            </w:r>
          </w:p>
        </w:tc>
        <w:tc>
          <w:p>
            <w:pPr>
              <w:pStyle w:val="Compact"/>
              <w:jc w:val="right"/>
            </w:pPr>
            <w:r>
              <w:t xml:space="preserve">NA</w:t>
            </w:r>
          </w:p>
        </w:tc>
        <w:tc>
          <w:p>
            <w:pPr>
              <w:pStyle w:val="Compact"/>
              <w:jc w:val="right"/>
            </w:pPr>
            <w:r>
              <w:t xml:space="preserve">4</w:t>
            </w:r>
          </w:p>
        </w:tc>
        <w:tc>
          <w:p>
            <w:pPr>
              <w:pStyle w:val="Compact"/>
              <w:jc w:val="left"/>
            </w:pPr>
            <w:r>
              <w:t xml:space="preserve">Gallinaza</w:t>
            </w:r>
          </w:p>
        </w:tc>
        <w:tc>
          <w:p>
            <w:pPr>
              <w:pStyle w:val="Compact"/>
              <w:jc w:val="left"/>
            </w:pPr>
            <w:r>
              <w:t xml:space="preserve">terminal</w:t>
            </w:r>
          </w:p>
        </w:tc>
        <w:tc>
          <w:p>
            <w:pPr>
              <w:pStyle w:val="Compact"/>
              <w:jc w:val="right"/>
            </w:pPr>
            <w:r>
              <w:t xml:space="preserve">0.028</w:t>
            </w:r>
          </w:p>
        </w:tc>
        <w:tc>
          <w:p>
            <w:pPr>
              <w:pStyle w:val="Compact"/>
              <w:jc w:val="right"/>
            </w:pPr>
            <w:r>
              <w:t xml:space="preserve">18</w:t>
            </w:r>
          </w:p>
        </w:tc>
      </w:tr>
      <w:tr>
        <w:tc>
          <w:p>
            <w:pPr>
              <w:pStyle w:val="Compact"/>
              <w:jc w:val="left"/>
            </w:pPr>
            <w:r>
              <w:t xml:space="preserve">Condiciones de cultivo/Compost/Me/A/overall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0.060</w:t>
            </w:r>
          </w:p>
        </w:tc>
        <w:tc>
          <w:p>
            <w:pPr>
              <w:pStyle w:val="Compact"/>
              <w:jc w:val="right"/>
            </w:pPr>
            <w:r>
              <w:t xml:space="preserve">3</w:t>
            </w:r>
          </w:p>
        </w:tc>
      </w:tr>
      <w:tr>
        <w:tc>
          <w:p>
            <w:pPr>
              <w:pStyle w:val="Compact"/>
              <w:jc w:val="left"/>
            </w:pPr>
            <w:r>
              <w:t xml:space="preserve">Condiciones de cultivo/Compost/Me/B/overall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0.090</w:t>
            </w:r>
          </w:p>
        </w:tc>
        <w:tc>
          <w:p>
            <w:pPr>
              <w:pStyle w:val="Compact"/>
              <w:jc w:val="right"/>
            </w:pPr>
            <w:r>
              <w:t xml:space="preserve">1</w:t>
            </w:r>
          </w:p>
        </w:tc>
      </w:tr>
      <w:tr>
        <w:tc>
          <w:p>
            <w:pPr>
              <w:pStyle w:val="Compact"/>
              <w:jc w:val="left"/>
            </w:pPr>
            <w:r>
              <w:t xml:space="preserve">Condiciones de cultivo/Compost/Be/A/overall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0.024</w:t>
            </w:r>
          </w:p>
        </w:tc>
        <w:tc>
          <w:p>
            <w:pPr>
              <w:pStyle w:val="Compact"/>
              <w:jc w:val="right"/>
            </w:pPr>
            <w:r>
              <w:t xml:space="preserve">19</w:t>
            </w:r>
          </w:p>
        </w:tc>
      </w:tr>
      <w:tr>
        <w:tc>
          <w:p>
            <w:pPr>
              <w:pStyle w:val="Compact"/>
              <w:jc w:val="left"/>
            </w:pPr>
            <w:r>
              <w:t xml:space="preserve">Condiciones de cultivo/Compost/Be/B/overall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0.036</w:t>
            </w:r>
          </w:p>
        </w:tc>
        <w:tc>
          <w:p>
            <w:pPr>
              <w:pStyle w:val="Compact"/>
              <w:jc w:val="right"/>
            </w:pPr>
            <w:r>
              <w:t xml:space="preserve">15</w:t>
            </w:r>
          </w:p>
        </w:tc>
      </w:tr>
      <w:tr>
        <w:tc>
          <w:p>
            <w:pPr>
              <w:pStyle w:val="Compact"/>
              <w:jc w:val="left"/>
            </w:pPr>
            <w:r>
              <w:t xml:space="preserve">Condiciones de cultivo/Compost/Az/A/overall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0.036</w:t>
            </w:r>
          </w:p>
        </w:tc>
        <w:tc>
          <w:p>
            <w:pPr>
              <w:pStyle w:val="Compact"/>
              <w:jc w:val="right"/>
            </w:pPr>
            <w:r>
              <w:t xml:space="preserve">15</w:t>
            </w:r>
          </w:p>
        </w:tc>
      </w:tr>
      <w:tr>
        <w:tc>
          <w:p>
            <w:pPr>
              <w:pStyle w:val="Compact"/>
              <w:jc w:val="left"/>
            </w:pPr>
            <w:r>
              <w:t xml:space="preserve">Condiciones de cultivo/Compost/Az/B/overall</w:t>
            </w:r>
          </w:p>
        </w:tc>
        <w:tc>
          <w:p>
            <w:pPr>
              <w:pStyle w:val="Compact"/>
              <w:jc w:val="right"/>
            </w:pPr>
            <w:r>
              <w:t xml:space="preserve">NA</w:t>
            </w:r>
          </w:p>
        </w:tc>
        <w:tc>
          <w:p>
            <w:pPr>
              <w:pStyle w:val="Compact"/>
              <w:jc w:val="right"/>
            </w:pPr>
            <w:r>
              <w:t xml:space="preserve">4</w:t>
            </w:r>
          </w:p>
        </w:tc>
        <w:tc>
          <w:p>
            <w:pPr>
              <w:pStyle w:val="Compact"/>
              <w:jc w:val="left"/>
            </w:pPr>
            <w:r>
              <w:t xml:space="preserve">Compost</w:t>
            </w:r>
          </w:p>
        </w:tc>
        <w:tc>
          <w:p>
            <w:pPr>
              <w:pStyle w:val="Compact"/>
              <w:jc w:val="left"/>
            </w:pPr>
            <w:r>
              <w:t xml:space="preserve">terminal</w:t>
            </w:r>
          </w:p>
        </w:tc>
        <w:tc>
          <w:p>
            <w:pPr>
              <w:pStyle w:val="Compact"/>
              <w:jc w:val="right"/>
            </w:pPr>
            <w:r>
              <w:t xml:space="preserve">0.054</w:t>
            </w:r>
          </w:p>
        </w:tc>
        <w:tc>
          <w:p>
            <w:pPr>
              <w:pStyle w:val="Compact"/>
              <w:jc w:val="right"/>
            </w:pPr>
            <w:r>
              <w:t xml:space="preserve">8</w:t>
            </w:r>
          </w:p>
        </w:tc>
      </w:tr>
      <w:tr>
        <w:tc>
          <w:p>
            <w:pPr>
              <w:pStyle w:val="Compact"/>
              <w:jc w:val="left"/>
            </w:pPr>
            <w:r>
              <w:t xml:space="preserve">Condiciones de cultivo/Cascaras/Me/A/overall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0.060</w:t>
            </w:r>
          </w:p>
        </w:tc>
        <w:tc>
          <w:p>
            <w:pPr>
              <w:pStyle w:val="Compact"/>
              <w:jc w:val="right"/>
            </w:pPr>
            <w:r>
              <w:t xml:space="preserve">3</w:t>
            </w:r>
          </w:p>
        </w:tc>
      </w:tr>
      <w:tr>
        <w:tc>
          <w:p>
            <w:pPr>
              <w:pStyle w:val="Compact"/>
              <w:jc w:val="left"/>
            </w:pPr>
            <w:r>
              <w:t xml:space="preserve">Condiciones de cultivo/Cascaras/Me/B/overall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0.060</w:t>
            </w:r>
          </w:p>
        </w:tc>
        <w:tc>
          <w:p>
            <w:pPr>
              <w:pStyle w:val="Compact"/>
              <w:jc w:val="right"/>
            </w:pPr>
            <w:r>
              <w:t xml:space="preserve">3</w:t>
            </w:r>
          </w:p>
        </w:tc>
      </w:tr>
      <w:tr>
        <w:tc>
          <w:p>
            <w:pPr>
              <w:pStyle w:val="Compact"/>
              <w:jc w:val="left"/>
            </w:pPr>
            <w:r>
              <w:t xml:space="preserve">Condiciones de cultivo/Cascaras/Be/A/overall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0.045</w:t>
            </w:r>
          </w:p>
        </w:tc>
        <w:tc>
          <w:p>
            <w:pPr>
              <w:pStyle w:val="Compact"/>
              <w:jc w:val="right"/>
            </w:pPr>
            <w:r>
              <w:t xml:space="preserve">11</w:t>
            </w:r>
          </w:p>
        </w:tc>
      </w:tr>
      <w:tr>
        <w:tc>
          <w:p>
            <w:pPr>
              <w:pStyle w:val="Compact"/>
              <w:jc w:val="left"/>
            </w:pPr>
            <w:r>
              <w:t xml:space="preserve">Condiciones de cultivo/Cascaras/Be/B/overall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0.045</w:t>
            </w:r>
          </w:p>
        </w:tc>
        <w:tc>
          <w:p>
            <w:pPr>
              <w:pStyle w:val="Compact"/>
              <w:jc w:val="right"/>
            </w:pPr>
            <w:r>
              <w:t xml:space="preserve">11</w:t>
            </w:r>
          </w:p>
        </w:tc>
      </w:tr>
      <w:tr>
        <w:tc>
          <w:p>
            <w:pPr>
              <w:pStyle w:val="Compact"/>
              <w:jc w:val="left"/>
            </w:pPr>
            <w:r>
              <w:t xml:space="preserve">Condiciones de cultivo/Cascaras/Az/A/overall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0.045</w:t>
            </w:r>
          </w:p>
        </w:tc>
        <w:tc>
          <w:p>
            <w:pPr>
              <w:pStyle w:val="Compact"/>
              <w:jc w:val="right"/>
            </w:pPr>
            <w:r>
              <w:t xml:space="preserve">11</w:t>
            </w:r>
          </w:p>
        </w:tc>
      </w:tr>
      <w:tr>
        <w:tc>
          <w:p>
            <w:pPr>
              <w:pStyle w:val="Compact"/>
              <w:jc w:val="left"/>
            </w:pPr>
            <w:r>
              <w:t xml:space="preserve">Condiciones de cultivo/Cascaras/Az/B/overall</w:t>
            </w:r>
          </w:p>
        </w:tc>
        <w:tc>
          <w:p>
            <w:pPr>
              <w:pStyle w:val="Compact"/>
              <w:jc w:val="right"/>
            </w:pPr>
            <w:r>
              <w:t xml:space="preserve">NA</w:t>
            </w:r>
          </w:p>
        </w:tc>
        <w:tc>
          <w:p>
            <w:pPr>
              <w:pStyle w:val="Compact"/>
              <w:jc w:val="right"/>
            </w:pPr>
            <w:r>
              <w:t xml:space="preserve">4</w:t>
            </w:r>
          </w:p>
        </w:tc>
        <w:tc>
          <w:p>
            <w:pPr>
              <w:pStyle w:val="Compact"/>
              <w:jc w:val="left"/>
            </w:pPr>
            <w:r>
              <w:t xml:space="preserve">Cascaras</w:t>
            </w:r>
          </w:p>
        </w:tc>
        <w:tc>
          <w:p>
            <w:pPr>
              <w:pStyle w:val="Compact"/>
              <w:jc w:val="left"/>
            </w:pPr>
            <w:r>
              <w:t xml:space="preserve">terminal</w:t>
            </w:r>
          </w:p>
        </w:tc>
        <w:tc>
          <w:p>
            <w:pPr>
              <w:pStyle w:val="Compact"/>
              <w:jc w:val="right"/>
            </w:pPr>
            <w:r>
              <w:t xml:space="preserve">0.045</w:t>
            </w:r>
          </w:p>
        </w:tc>
        <w:tc>
          <w:p>
            <w:pPr>
              <w:pStyle w:val="Compact"/>
              <w:jc w:val="right"/>
            </w:pPr>
            <w:r>
              <w:t xml:space="preserve">11</w:t>
            </w:r>
          </w:p>
        </w:tc>
      </w:tr>
      <w:tr>
        <w:tc>
          <w:p>
            <w:pPr>
              <w:pStyle w:val="Compact"/>
              <w:jc w:val="left"/>
            </w:pPr>
            <w:r>
              <w:t xml:space="preserve">Condiciones de cultivo/Guano/Me/A/overall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0.048</w:t>
            </w:r>
          </w:p>
        </w:tc>
        <w:tc>
          <w:p>
            <w:pPr>
              <w:pStyle w:val="Compact"/>
              <w:jc w:val="right"/>
            </w:pPr>
            <w:r>
              <w:t xml:space="preserve">9</w:t>
            </w:r>
          </w:p>
        </w:tc>
      </w:tr>
      <w:tr>
        <w:tc>
          <w:p>
            <w:pPr>
              <w:pStyle w:val="Compact"/>
              <w:jc w:val="left"/>
            </w:pPr>
            <w:r>
              <w:t xml:space="preserve">Condiciones de cultivo/Guano/Me/B/overall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0.032</w:t>
            </w:r>
          </w:p>
        </w:tc>
        <w:tc>
          <w:p>
            <w:pPr>
              <w:pStyle w:val="Compact"/>
              <w:jc w:val="right"/>
            </w:pPr>
            <w:r>
              <w:t xml:space="preserve">17</w:t>
            </w:r>
          </w:p>
        </w:tc>
      </w:tr>
      <w:tr>
        <w:tc>
          <w:p>
            <w:pPr>
              <w:pStyle w:val="Compact"/>
              <w:jc w:val="left"/>
            </w:pPr>
            <w:r>
              <w:t xml:space="preserve">Condiciones de cultivo/Guano/Be/A/overall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0.072</w:t>
            </w:r>
          </w:p>
        </w:tc>
        <w:tc>
          <w:p>
            <w:pPr>
              <w:pStyle w:val="Compact"/>
              <w:jc w:val="right"/>
            </w:pPr>
            <w:r>
              <w:t xml:space="preserve">2</w:t>
            </w:r>
          </w:p>
        </w:tc>
      </w:tr>
      <w:tr>
        <w:tc>
          <w:p>
            <w:pPr>
              <w:pStyle w:val="Compact"/>
              <w:jc w:val="left"/>
            </w:pPr>
            <w:r>
              <w:t xml:space="preserve">Condiciones de cultivo/Guano/Be/B/overall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0.048</w:t>
            </w:r>
          </w:p>
        </w:tc>
        <w:tc>
          <w:p>
            <w:pPr>
              <w:pStyle w:val="Compact"/>
              <w:jc w:val="right"/>
            </w:pPr>
            <w:r>
              <w:t xml:space="preserve">9</w:t>
            </w:r>
          </w:p>
        </w:tc>
      </w:tr>
      <w:tr>
        <w:tc>
          <w:p>
            <w:pPr>
              <w:pStyle w:val="Compact"/>
              <w:jc w:val="left"/>
            </w:pPr>
            <w:r>
              <w:t xml:space="preserve">Condiciones de cultivo/Guano/Az/A/overall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0.000</w:t>
            </w:r>
          </w:p>
        </w:tc>
        <w:tc>
          <w:p>
            <w:pPr>
              <w:pStyle w:val="Compact"/>
              <w:jc w:val="right"/>
            </w:pPr>
            <w:r>
              <w:t xml:space="preserve">23</w:t>
            </w:r>
          </w:p>
        </w:tc>
      </w:tr>
      <w:tr>
        <w:tc>
          <w:p>
            <w:pPr>
              <w:pStyle w:val="Compact"/>
              <w:jc w:val="left"/>
            </w:pPr>
            <w:r>
              <w:t xml:space="preserve">Condiciones de cultivo/Guano/Az/B/overall</w:t>
            </w:r>
          </w:p>
        </w:tc>
        <w:tc>
          <w:p>
            <w:pPr>
              <w:pStyle w:val="Compact"/>
              <w:jc w:val="right"/>
            </w:pPr>
            <w:r>
              <w:t xml:space="preserve">NA</w:t>
            </w:r>
          </w:p>
        </w:tc>
        <w:tc>
          <w:p>
            <w:pPr>
              <w:pStyle w:val="Compact"/>
              <w:jc w:val="right"/>
            </w:pPr>
            <w:r>
              <w:t xml:space="preserve">4</w:t>
            </w:r>
          </w:p>
        </w:tc>
        <w:tc>
          <w:p>
            <w:pPr>
              <w:pStyle w:val="Compact"/>
              <w:jc w:val="left"/>
            </w:pPr>
            <w:r>
              <w:t xml:space="preserve">Guano</w:t>
            </w:r>
          </w:p>
        </w:tc>
        <w:tc>
          <w:p>
            <w:pPr>
              <w:pStyle w:val="Compact"/>
              <w:jc w:val="left"/>
            </w:pPr>
            <w:r>
              <w:t xml:space="preserve">terminal</w:t>
            </w:r>
          </w:p>
        </w:tc>
        <w:tc>
          <w:p>
            <w:pPr>
              <w:pStyle w:val="Compact"/>
              <w:jc w:val="right"/>
            </w:pPr>
            <w:r>
              <w:t xml:space="preserve">0.000</w:t>
            </w:r>
          </w:p>
        </w:tc>
        <w:tc>
          <w:p>
            <w:pPr>
              <w:pStyle w:val="Compact"/>
              <w:jc w:val="right"/>
            </w:pPr>
            <w:r>
              <w:t xml:space="preserve">23</w:t>
            </w:r>
          </w:p>
        </w:tc>
      </w:tr>
      <w:tr>
        <w:tc>
          <w:p>
            <w:pPr>
              <w:pStyle w:val="Compact"/>
              <w:jc w:val="left"/>
            </w:pPr>
            <w:r>
              <w:t xml:space="preserve">Condiciones de cultivo</w:t>
            </w:r>
          </w:p>
        </w:tc>
        <w:tc>
          <w:p>
            <w:pPr>
              <w:pStyle w:val="Compact"/>
              <w:jc w:val="right"/>
            </w:pPr>
            <w:r>
              <w:t xml:space="preserve">NA</w:t>
            </w:r>
          </w:p>
        </w:tc>
        <w:tc>
          <w:p>
            <w:pPr>
              <w:pStyle w:val="Compact"/>
              <w:jc w:val="right"/>
            </w:pPr>
            <w:r>
              <w:t xml:space="preserve">0</w:t>
            </w:r>
          </w:p>
        </w:tc>
        <w:tc>
          <w:p>
            <w:pPr>
              <w:pStyle w:val="Compact"/>
              <w:jc w:val="left"/>
            </w:pPr>
            <w:r>
              <w:t xml:space="preserve">NA</w:t>
            </w:r>
          </w:p>
        </w:tc>
        <w:tc>
          <w:p>
            <w:pPr>
              <w:pStyle w:val="Compact"/>
              <w:jc w:val="left"/>
            </w:pPr>
            <w:r>
              <w:t xml:space="preserve">start</w:t>
            </w:r>
          </w:p>
        </w:tc>
        <w:tc>
          <w:p>
            <w:pPr>
              <w:pStyle w:val="Compact"/>
              <w:jc w:val="right"/>
            </w:pPr>
            <w:r>
              <w:t xml:space="preserve">NA</w:t>
            </w:r>
          </w:p>
        </w:tc>
        <w:tc>
          <w:p>
            <w:pPr>
              <w:pStyle w:val="Compact"/>
              <w:jc w:val="right"/>
            </w:pPr>
            <w:r>
              <w:t xml:space="preserve">NA</w:t>
            </w:r>
          </w:p>
        </w:tc>
      </w:tr>
    </w:tbl>
    <w:p>
      <w:pPr>
        <w:pStyle w:val="FigureWithCaption"/>
      </w:pPr>
      <w:r>
        <w:drawing>
          <wp:inline>
            <wp:extent cx="4667250" cy="7953375"/>
            <wp:effectExtent b="0" l="0" r="0" t="0"/>
            <wp:docPr descr="Arbol de probabilidades para el punto 1" title="" id="1" name="Picture"/>
            <a:graphic>
              <a:graphicData uri="http://schemas.openxmlformats.org/drawingml/2006/picture">
                <pic:pic>
                  <pic:nvPicPr>
                    <pic:cNvPr descr="./arbol1.jpg" id="0" name="Picture"/>
                    <pic:cNvPicPr>
                      <a:picLocks noChangeArrowheads="1" noChangeAspect="1"/>
                    </pic:cNvPicPr>
                  </pic:nvPicPr>
                  <pic:blipFill>
                    <a:blip r:embed="rId24"/>
                    <a:stretch>
                      <a:fillRect/>
                    </a:stretch>
                  </pic:blipFill>
                  <pic:spPr bwMode="auto">
                    <a:xfrm>
                      <a:off x="0" y="0"/>
                      <a:ext cx="4667250" cy="7953375"/>
                    </a:xfrm>
                    <a:prstGeom prst="rect">
                      <a:avLst/>
                    </a:prstGeom>
                    <a:noFill/>
                    <a:ln w="9525">
                      <a:noFill/>
                      <a:headEnd/>
                      <a:tailEnd/>
                    </a:ln>
                  </pic:spPr>
                </pic:pic>
              </a:graphicData>
            </a:graphic>
          </wp:inline>
        </w:drawing>
      </w:r>
    </w:p>
    <w:p>
      <w:pPr>
        <w:pStyle w:val="ImageCaption"/>
      </w:pPr>
      <w:r>
        <w:t xml:space="preserve">Arbol de probabilidades para el punto 1</w:t>
      </w:r>
    </w:p>
    <w:p>
      <w:pPr>
        <w:pStyle w:val="Compact"/>
        <w:numPr>
          <w:numId w:val="1008"/>
          <w:ilvl w:val="0"/>
        </w:numPr>
      </w:pPr>
      <w:r>
        <w:t xml:space="preserve">Qué porcentaje de los que encuentran la presencia de daños por patógenos alta utiliza</w:t>
      </w:r>
      <w:r>
        <w:t xml:space="preserve"> </w:t>
      </w:r>
      <w:r>
        <w:t xml:space="preserve">Metil Tiofanato 70%.</w:t>
      </w:r>
    </w:p>
    <w:p>
      <w:pPr>
        <w:pStyle w:val="FirstParagraph"/>
      </w:pPr>
      <w:r>
        <w:t xml:space="preserve">Primero encontramos la probabilidad de encontrar la presencia de daños por patógenos alta: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0.45</w:t>
      </w:r>
    </w:p>
    <w:p>
      <w:pPr>
        <w:pStyle w:val="FirstParagraph"/>
      </w:pPr>
      <w:r>
        <w:t xml:space="preserve">Luego, calculamos la probabilidad de encontrar daño por patogenos alta cuando se usa Metil Tiofanato 70%</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'(?=.*/Me/A/overall)'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0.192</w:t>
      </w:r>
    </w:p>
    <w:p>
      <w:pPr>
        <w:pStyle w:val="FirstParagraph"/>
      </w:pPr>
      <w:r>
        <w:t xml:space="preserve">Luego, el cociente:</w:t>
      </w:r>
    </w:p>
    <w:p>
      <w:pPr>
        <w:pStyle w:val="SourceCode"/>
      </w:pPr>
      <w:r>
        <w:rPr>
          <w:rStyle w:val="FloatTok"/>
        </w:rPr>
        <w:t xml:space="preserve">0.192</w:t>
      </w:r>
      <w:r>
        <w:rPr>
          <w:rStyle w:val="OperatorTok"/>
        </w:rPr>
        <w:t xml:space="preserve">/</w:t>
      </w:r>
      <w:r>
        <w:rPr>
          <w:rStyle w:val="FloatTok"/>
        </w:rPr>
        <w:t xml:space="preserve">0.45</w:t>
      </w:r>
    </w:p>
    <w:p>
      <w:pPr>
        <w:pStyle w:val="SourceCode"/>
      </w:pPr>
      <w:r>
        <w:rPr>
          <w:rStyle w:val="VerbatimChar"/>
        </w:rPr>
        <w:t xml:space="preserve">## [1] 0.4266667</w:t>
      </w:r>
    </w:p>
    <w:p>
      <w:pPr>
        <w:pStyle w:val="FirstParagraph"/>
      </w:pPr>
      <m:oMathPara>
        <m:oMathParaPr>
          <m:jc m:val="center"/>
        </m:oMathParaPr>
        <m:oMath>
          <m:m>
            <m:mPr>
              <m:baseJc m:val="center"/>
              <m:plcHide m:val="1"/>
              <m:mcs>
                <m:mc>
                  <m:mcPr>
                    <m:mcJc m:val="center"/>
                    <m:count m:val="1"/>
                  </m:mcPr>
                </m:mc>
              </m:mcs>
            </m:mPr>
            <m:mr>
              <m:e>
                <m:r>
                  <m:rPr>
                    <m:sty m:val="p"/>
                  </m:rPr>
                  <m:t>porcentaje de los que encuentra la presencia de daños alta al usar Metil Tiofanato 70% =</m:t>
                </m:r>
              </m:e>
            </m:mr>
            <m:mr>
              <m:e>
                <m:f>
                  <m:fPr>
                    <m:type m:val="bar"/>
                  </m:fPr>
                  <m:num>
                    <m:r>
                      <m:rPr>
                        <m:sty m:val="p"/>
                      </m:rPr>
                      <m:t>porcentaje de los que utilizan metil tiofanato dentro de los que encuentran daño alto</m:t>
                    </m:r>
                  </m:num>
                  <m:den>
                    <m:r>
                      <m:rPr>
                        <m:sty m:val="p"/>
                      </m:rPr>
                      <m:t>porcentaje de los que encuentran daño alto</m:t>
                    </m:r>
                  </m:den>
                </m:f>
                <m:r>
                  <m:t>=</m:t>
                </m:r>
                <m:f>
                  <m:fPr>
                    <m:type m:val="bar"/>
                  </m:fPr>
                  <m:num>
                    <m:r>
                      <m:t>0.192</m:t>
                    </m:r>
                  </m:num>
                  <m:den>
                    <m:r>
                      <m:t>0.45</m:t>
                    </m:r>
                  </m:den>
                </m:f>
                <m:r>
                  <m:t>=</m:t>
                </m:r>
                <m:r>
                  <m:t>0.427</m:t>
                </m:r>
              </m:e>
            </m:mr>
          </m:m>
        </m:oMath>
      </m:oMathPara>
    </w:p>
    <w:p>
      <w:pPr>
        <w:pStyle w:val="FirstParagraph"/>
      </w:pPr>
      <w:r>
        <w:t xml:space="preserve">La probabilidad de encontrar la presencia de daños por patógenos alta al usar metil tiofanato 70% es del 42.7%.</w:t>
      </w:r>
    </w:p>
    <w:p>
      <w:pPr>
        <w:pStyle w:val="Compact"/>
        <w:numPr>
          <w:numId w:val="1009"/>
          <w:ilvl w:val="0"/>
        </w:numPr>
      </w:pPr>
      <w:r>
        <w:t xml:space="preserve">Cuál es la probabilidad de que al tomar una persona al azar que utiliza Belanaxil 8%,</w:t>
      </w:r>
      <w:r>
        <w:t xml:space="preserve"> </w:t>
      </w:r>
      <w:r>
        <w:t xml:space="preserve">esta persona utilice Guano y encuentre la presencia de daños por patógenos baja.</w:t>
      </w:r>
    </w:p>
    <w:p>
      <w:pPr>
        <w:pStyle w:val="FirstParagraph"/>
      </w:pPr>
      <w:r>
        <w:t xml:space="preserve">Primero calculamos el total de los que usan Belanaxil 8%</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'(?=.*/Be/A/overall|/Be/B/overall)'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0.35</w:t>
      </w:r>
    </w:p>
    <w:p>
      <w:pPr>
        <w:pStyle w:val="FirstParagraph"/>
      </w:pPr>
      <w:r>
        <w:t xml:space="preserve">Y luego el porcentaje de los que usan belanaxil 8%, guano, y encuentran la presencia por daños de patogenos baja: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'(?=.*/Guano/Be/B/overall)'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0.048</w:t>
      </w:r>
    </w:p>
    <w:p>
      <w:pPr>
        <w:pStyle w:val="FirstParagraph"/>
      </w:pPr>
      <w:r>
        <w:t xml:space="preserve">Luego, calculamos el cociente:</w:t>
      </w:r>
    </w:p>
    <w:p>
      <w:pPr>
        <w:pStyle w:val="SourceCode"/>
      </w:pPr>
      <w:r>
        <w:rPr>
          <w:rStyle w:val="FloatTok"/>
        </w:rPr>
        <w:t xml:space="preserve">0.048</w:t>
      </w:r>
      <w:r>
        <w:rPr>
          <w:rStyle w:val="OperatorTok"/>
        </w:rPr>
        <w:t xml:space="preserve">/</w:t>
      </w:r>
      <w:r>
        <w:rPr>
          <w:rStyle w:val="FloatTok"/>
        </w:rPr>
        <w:t xml:space="preserve">0.35</w:t>
      </w:r>
    </w:p>
    <w:p>
      <w:pPr>
        <w:pStyle w:val="SourceCode"/>
      </w:pPr>
      <w:r>
        <w:rPr>
          <w:rStyle w:val="VerbatimChar"/>
        </w:rPr>
        <w:t xml:space="preserve">## [1] 0.1371429</w:t>
      </w:r>
    </w:p>
    <w:p>
      <w:pPr>
        <w:pStyle w:val="FirstParagraph"/>
      </w:pPr>
      <w:r>
        <w:t xml:space="preserve">Cuál es la probabilidad de que al tomar una persona al azar que utiliza Belanaxil 8%,</w:t>
      </w:r>
      <w:r>
        <w:t xml:space="preserve"> </w:t>
      </w:r>
      <w:r>
        <w:t xml:space="preserve">esta persona utilice Guano y encuentre la presencia de daños por patógenos baja.</w:t>
      </w:r>
    </w:p>
    <w:p>
      <w:pPr>
        <w:pStyle w:val="BodyText"/>
      </w:pPr>
      <m:oMathPara>
        <m:oMathParaPr>
          <m:jc m:val="center"/>
        </m:oMathParaPr>
        <m:oMath>
          <m:m>
            <m:mPr>
              <m:baseJc m:val="center"/>
              <m:plcHide m:val="1"/>
              <m:mcs>
                <m:mc>
                  <m:mcPr>
                    <m:mcJc m:val="center"/>
                    <m:count m:val="1"/>
                  </m:mcPr>
                </m:mc>
              </m:mcs>
            </m:mPr>
            <m:mr>
              <m:e>
                <m:r>
                  <m:rPr>
                    <m:sty m:val="p"/>
                  </m:rPr>
                  <m:t>porcentaje de usar guano, Belanaxil 8% y encontrar daño por patogenos bajo =</m:t>
                </m:r>
              </m:e>
            </m:mr>
            <m:mr>
              <m:e>
                <m:f>
                  <m:fPr>
                    <m:type m:val="bar"/>
                  </m:fPr>
                  <m:num>
                    <m:r>
                      <m:rPr>
                        <m:sty m:val="p"/>
                      </m:rPr>
                      <m:t>porcentaje de los que utilizan belanaxil, Guano y encuentran daño bajo</m:t>
                    </m:r>
                  </m:num>
                  <m:den>
                    <m:r>
                      <m:rPr>
                        <m:sty m:val="p"/>
                      </m:rPr>
                      <m:t>porcentaje de los que usan Belanaxil 8%</m:t>
                    </m:r>
                  </m:den>
                </m:f>
                <m:r>
                  <m:t>=</m:t>
                </m:r>
                <m:f>
                  <m:fPr>
                    <m:type m:val="bar"/>
                  </m:fPr>
                  <m:num>
                    <m:r>
                      <m:t>0.048</m:t>
                    </m:r>
                  </m:num>
                  <m:den>
                    <m:r>
                      <m:t>0.35</m:t>
                    </m:r>
                  </m:den>
                </m:f>
                <m:r>
                  <m:t>=</m:t>
                </m:r>
                <m:r>
                  <m:t>0.137</m:t>
                </m:r>
              </m:e>
            </m:mr>
          </m:m>
        </m:oMath>
      </m:oMathPara>
    </w:p>
    <w:p>
      <w:pPr>
        <w:pStyle w:val="Heading1"/>
      </w:pPr>
      <w:bookmarkStart w:id="25" w:name="segundo-punto"/>
      <w:bookmarkEnd w:id="25"/>
      <w:r>
        <w:t xml:space="preserve">Segundo punto</w:t>
      </w:r>
    </w:p>
    <w:p>
      <w:pPr>
        <w:pStyle w:val="Compact"/>
        <w:numPr>
          <w:numId w:val="1010"/>
          <w:ilvl w:val="0"/>
        </w:numPr>
      </w:pPr>
      <w:r>
        <w:t xml:space="preserve">Una forma de incrementar la probabilidad de rendimiento de un cultivo (conocida como</w:t>
      </w:r>
      <w:r>
        <w:t xml:space="preserve"> </w:t>
      </w:r>
      <w:r>
        <w:t xml:space="preserve">la confiabilidad del sistema de riego) es mediante un riego eficiente incrementando el</w:t>
      </w:r>
      <w:r>
        <w:t xml:space="preserve"> </w:t>
      </w:r>
      <w:r>
        <w:t xml:space="preserve">número de asperjadores del sistema de riego.</w:t>
      </w:r>
    </w:p>
    <w:p>
      <w:pPr>
        <w:pStyle w:val="FirstParagraph"/>
      </w:pPr>
      <w:r>
        <w:t xml:space="preserve">Supóngase que un agricultor desea una probabilidad no menor de 0.99999 de que el sistema de riego funcione adecuadamente con un rendimiento por encima del promedio.</w:t>
      </w:r>
    </w:p>
    <w:p>
      <w:pPr>
        <w:pStyle w:val="BodyText"/>
      </w:pPr>
      <w:r>
        <w:t xml:space="preserve">¿Cuántos asperjadores deben configurarse en paralelo, para alcanzar esta confiabilidad de operación, si se sabe que la probabilidad de que uno cualquiera de los asperjadores funcione adecuadamente es de 0.95?</w:t>
      </w:r>
      <w:r>
        <w:t xml:space="preserve"> </w:t>
      </w:r>
      <w:r>
        <w:t xml:space="preserve">(supóngase que los asperjadores funcionan independiente entre sí).</w:t>
      </w:r>
    </w:p>
    <w:p>
      <w:pPr>
        <w:pStyle w:val="BodyText"/>
      </w:pPr>
      <m:oMathPara>
        <m:oMathParaPr>
          <m:jc m:val="center"/>
        </m:oMathParaPr>
        <m:oMath>
          <m:sSub>
            <m:e>
              <m:r>
                <m:t>A</m:t>
              </m:r>
            </m:e>
            <m:sub>
              <m:r>
                <m:t>1</m:t>
              </m:r>
            </m:sub>
          </m:sSub>
          <m:r>
            <m:t>:</m:t>
          </m:r>
          <m:r>
            <m:rPr>
              <m:sty m:val="p"/>
            </m:rPr>
            <m:t> Probabilidad de que el asperjador 1 funcione adecuadamente </m:t>
          </m:r>
        </m:oMath>
      </m:oMathPara>
    </w:p>
    <w:p>
      <w:pPr>
        <w:pStyle w:val="FirstParagraph"/>
      </w:pPr>
      <m:oMathPara>
        <m:oMathParaPr>
          <m:jc m:val="center"/>
        </m:oMathParaPr>
        <m:oMath>
          <m:sSub>
            <m:e>
              <m:r>
                <m:t>A</m:t>
              </m:r>
            </m:e>
            <m:sub>
              <m:r>
                <m:t>i</m:t>
              </m:r>
            </m:sub>
          </m:sSub>
          <m:r>
            <m:t>:</m:t>
          </m:r>
          <m:r>
            <m:rPr>
              <m:sty m:val="p"/>
            </m:rPr>
            <m:t> Probabilidad de que el asperjador i funcione adecuadamente </m:t>
          </m:r>
        </m:oMath>
      </m:oMathPara>
    </w:p>
    <w:p>
      <w:pPr>
        <w:pStyle w:val="FirstParagraph"/>
      </w:pPr>
      <m:oMathPara>
        <m:oMathParaPr>
          <m:jc m:val="center"/>
        </m:oMathParaPr>
        <m:oMath>
          <m:r>
            <m:t>i</m:t>
          </m:r>
          <m:r>
            <m:t>=</m:t>
          </m:r>
          <m:r>
            <m:t>1</m:t>
          </m:r>
          <m:r>
            <m:t>,</m:t>
          </m:r>
          <m:r>
            <m:t>2</m:t>
          </m:r>
          <m:r>
            <m:t>,</m:t>
          </m:r>
          <m:r>
            <m:t>…</m:t>
          </m:r>
          <m:r>
            <m:t>,</m:t>
          </m:r>
          <m:r>
            <m:t>k</m:t>
          </m:r>
        </m:oMath>
      </m:oMathPara>
    </w:p>
    <w:p>
      <w:pPr>
        <w:pStyle w:val="Compact"/>
        <w:numPr>
          <w:numId w:val="1011"/>
          <w:ilvl w:val="0"/>
        </w:numPr>
      </w:pPr>
      <w:r>
        <w:t xml:space="preserve">Definimos la probabilidad que se debe hallar como P(B)</w:t>
      </w:r>
      <w:r>
        <w:t xml:space="preserve"> </w:t>
      </w:r>
      <w:r>
        <w:t xml:space="preserve">B: el conjunto de aspersores funciona adecuadamente con un rendimiento por encima del promedio.</w:t>
      </w:r>
    </w:p>
    <w:p>
      <w:pPr>
        <w:pStyle w:val="Figure"/>
      </w:pPr>
      <w:r>
        <w:drawing>
          <wp:inline>
            <wp:extent cx="5334000" cy="3596501"/>
            <wp:effectExtent b="0" l="0" r="0" t="0"/>
            <wp:docPr descr="" title="" id="1" name="Picture"/>
            <a:graphic>
              <a:graphicData uri="http://schemas.openxmlformats.org/drawingml/2006/picture">
                <pic:pic>
                  <pic:nvPicPr>
                    <pic:cNvPr descr="./aspersores.jpg" id="0" name="Picture"/>
                    <pic:cNvPicPr>
                      <a:picLocks noChangeArrowheads="1" noChangeAspect="1"/>
                    </pic:cNvPicPr>
                  </pic:nvPicPr>
                  <pic:blipFill>
                    <a:blip r:embed="rId26"/>
                    <a:stretch>
                      <a:fillRect/>
                    </a:stretch>
                  </pic:blipFill>
                  <pic:spPr bwMode="auto">
                    <a:xfrm>
                      <a:off x="0" y="0"/>
                      <a:ext cx="5334000" cy="3596501"/>
                    </a:xfrm>
                    <a:prstGeom prst="rect">
                      <a:avLst/>
                    </a:prstGeom>
                    <a:noFill/>
                    <a:ln w="9525">
                      <a:noFill/>
                      <a:headEnd/>
                      <a:tailEnd/>
                    </a:ln>
                  </pic:spPr>
                </pic:pic>
              </a:graphicData>
            </a:graphic>
          </wp:inline>
        </w:drawing>
      </w:r>
    </w:p>
    <w:p>
      <w:pPr>
        <w:pStyle w:val="FirstParagraph"/>
      </w:pPr>
      <w:r>
        <w:t xml:space="preserve">Entonces,</w:t>
      </w:r>
    </w:p>
    <w:p>
      <w:pPr>
        <w:pStyle w:val="BodyText"/>
      </w:pPr>
      <m:oMathPara>
        <m:oMathParaPr>
          <m:jc m:val="center"/>
        </m:oMathParaPr>
        <m:oMath>
          <m:r>
            <m:t>p</m:t>
          </m:r>
          <m:r>
            <m:t>(</m:t>
          </m:r>
          <m:sSub>
            <m:e>
              <m:r>
                <m:t>A</m:t>
              </m:r>
            </m:e>
            <m:sub>
              <m:r>
                <m:t>i</m:t>
              </m:r>
            </m:sub>
          </m:sSub>
          <m:r>
            <m:t>)</m:t>
          </m:r>
          <m:r>
            <m:t>=</m:t>
          </m:r>
          <m:r>
            <m:t>0.95</m:t>
          </m:r>
        </m:oMath>
      </m:oMathPara>
    </w:p>
    <w:p>
      <w:pPr>
        <w:pStyle w:val="FirstParagraph"/>
      </w:pPr>
      <m:oMathPara>
        <m:oMathParaPr>
          <m:jc m:val="center"/>
        </m:oMathParaPr>
        <m:oMath>
          <m:r>
            <m:t>p</m:t>
          </m:r>
          <m:r>
            <m:t>(</m:t>
          </m:r>
          <m:r>
            <m:t>B</m:t>
          </m:r>
          <m:r>
            <m:t>)</m:t>
          </m:r>
          <m:r>
            <m:t>=</m:t>
          </m:r>
          <m:r>
            <m:t>p</m:t>
          </m:r>
          <m:r>
            <m:t>(</m:t>
          </m:r>
          <m:sSub>
            <m:e>
              <m:r>
                <m:t>A</m:t>
              </m:r>
            </m:e>
            <m:sub>
              <m:r>
                <m:t>1</m:t>
              </m:r>
            </m:sub>
          </m:sSub>
          <m:r>
            <m:t>∪</m:t>
          </m:r>
          <m:sSub>
            <m:e>
              <m:r>
                <m:t>A</m:t>
              </m:r>
            </m:e>
            <m:sub>
              <m:r>
                <m:t>2</m:t>
              </m:r>
            </m:sub>
          </m:sSub>
          <m:r>
            <m:t>∪</m:t>
          </m:r>
          <m:r>
            <m:t>…</m:t>
          </m:r>
          <m:r>
            <m:t>∪</m:t>
          </m:r>
          <m:sSub>
            <m:e>
              <m:r>
                <m:t>A</m:t>
              </m:r>
            </m:e>
            <m:sub>
              <m:r>
                <m:t>k</m:t>
              </m:r>
            </m:sub>
          </m:sSub>
          <m:r>
            <m:t>)</m:t>
          </m:r>
        </m:oMath>
      </m:oMathPara>
    </w:p>
    <w:p>
      <w:pPr>
        <w:pStyle w:val="FirstParagraph"/>
      </w:pPr>
      <m:oMathPara>
        <m:oMathParaPr>
          <m:jc m:val="center"/>
        </m:oMathParaPr>
        <m:oMath>
          <m:r>
            <m:t>p</m:t>
          </m:r>
          <m:r>
            <m:t>(</m:t>
          </m:r>
          <m:r>
            <m:t>B</m:t>
          </m:r>
          <m:r>
            <m:t>)</m:t>
          </m:r>
          <m:r>
            <m:t>=</m:t>
          </m:r>
          <m:r>
            <m:t>1</m:t>
          </m:r>
          <m:r>
            <m:t>−</m:t>
          </m:r>
          <m:r>
            <m:t>p</m:t>
          </m:r>
          <m:r>
            <m:t>(</m:t>
          </m:r>
          <m:r>
            <m:t>B</m:t>
          </m:r>
          <m:sSup>
            <m:e>
              <m:r>
                <m:t>)</m:t>
              </m:r>
            </m:e>
            <m:sup>
              <m:r>
                <m:t>c</m:t>
              </m:r>
            </m:sup>
          </m:sSup>
        </m:oMath>
      </m:oMathPara>
    </w:p>
    <w:p>
      <w:pPr>
        <w:pStyle w:val="FirstParagraph"/>
      </w:pPr>
      <m:oMathPara>
        <m:oMathParaPr>
          <m:jc m:val="center"/>
        </m:oMathParaPr>
        <m:oMath>
          <m:r>
            <m:t>p</m:t>
          </m:r>
          <m:r>
            <m:t>(</m:t>
          </m:r>
          <m:r>
            <m:t>B</m:t>
          </m:r>
          <m:r>
            <m:t>)</m:t>
          </m:r>
          <m:r>
            <m:t>=</m:t>
          </m:r>
          <m:r>
            <m:t>1</m:t>
          </m:r>
          <m:r>
            <m:t>−</m:t>
          </m:r>
          <m:r>
            <m:t>p</m:t>
          </m:r>
          <m:r>
            <m:t>(</m:t>
          </m:r>
          <m:sSub>
            <m:e>
              <m:r>
                <m:t>A</m:t>
              </m:r>
            </m:e>
            <m:sub>
              <m:r>
                <m:t>1</m:t>
              </m:r>
            </m:sub>
          </m:sSub>
          <m:r>
            <m:t>∪</m:t>
          </m:r>
          <m:sSub>
            <m:e>
              <m:r>
                <m:t>A</m:t>
              </m:r>
            </m:e>
            <m:sub>
              <m:r>
                <m:t>2</m:t>
              </m:r>
            </m:sub>
          </m:sSub>
          <m:r>
            <m:t>∪</m:t>
          </m:r>
          <m:r>
            <m:t>…</m:t>
          </m:r>
          <m:r>
            <m:t>∪</m:t>
          </m:r>
          <m:sSub>
            <m:e>
              <m:r>
                <m:t>A</m:t>
              </m:r>
            </m:e>
            <m:sub>
              <m:r>
                <m:t>k</m:t>
              </m:r>
            </m:sub>
          </m:sSub>
          <m:sSup>
            <m:e>
              <m:r>
                <m:t>)</m:t>
              </m:r>
            </m:e>
            <m:sup>
              <m:r>
                <m:t>c</m:t>
              </m:r>
            </m:sup>
          </m:sSup>
        </m:oMath>
      </m:oMathPara>
    </w:p>
    <w:p>
      <w:pPr>
        <w:pStyle w:val="FirstParagraph"/>
      </w:pPr>
      <w:r>
        <w:t xml:space="preserve">utilizando la ley de deMorgan:</w:t>
      </w:r>
    </w:p>
    <w:p>
      <w:pPr>
        <w:pStyle w:val="BodyText"/>
      </w:pPr>
      <m:oMathPara>
        <m:oMathParaPr>
          <m:jc m:val="center"/>
        </m:oMathParaPr>
        <m:oMath>
          <m:r>
            <m:t>p</m:t>
          </m:r>
          <m:r>
            <m:t>(</m:t>
          </m:r>
          <m:r>
            <m:t>B</m:t>
          </m:r>
          <m:r>
            <m:t>)</m:t>
          </m:r>
          <m:r>
            <m:t>=</m:t>
          </m:r>
          <m:r>
            <m:t>1</m:t>
          </m:r>
          <m:r>
            <m:t>−</m:t>
          </m:r>
          <m:r>
            <m:t>p</m:t>
          </m:r>
          <m:r>
            <m:t>(</m:t>
          </m:r>
          <m:sSubSup>
            <m:e>
              <m:r>
                <m:t>A</m:t>
              </m:r>
            </m:e>
            <m:sub>
              <m:r>
                <m:t>1</m:t>
              </m:r>
            </m:sub>
            <m:sup>
              <m:r>
                <m:t>c</m:t>
              </m:r>
            </m:sup>
          </m:sSubSup>
          <m:r>
            <m:t>∩</m:t>
          </m:r>
          <m:sSubSup>
            <m:e>
              <m:r>
                <m:t>A</m:t>
              </m:r>
            </m:e>
            <m:sub>
              <m:r>
                <m:t>2</m:t>
              </m:r>
            </m:sub>
            <m:sup>
              <m:r>
                <m:t>c</m:t>
              </m:r>
            </m:sup>
          </m:sSubSup>
          <m:r>
            <m:t>∩</m:t>
          </m:r>
          <m:r>
            <m:t>…</m:t>
          </m:r>
          <m:r>
            <m:t>∩</m:t>
          </m:r>
          <m:sSubSup>
            <m:e>
              <m:r>
                <m:t>A</m:t>
              </m:r>
            </m:e>
            <m:sub>
              <m:r>
                <m:t>k</m:t>
              </m:r>
            </m:sub>
            <m:sup>
              <m:r>
                <m:t>c</m:t>
              </m:r>
            </m:sup>
          </m:sSubSup>
          <m:r>
            <m:t>)</m:t>
          </m:r>
        </m:oMath>
      </m:oMathPara>
    </w:p>
    <w:p>
      <w:pPr>
        <w:pStyle w:val="FirstParagraph"/>
      </w:pPr>
      <w:r>
        <w:t xml:space="preserve">Ya que los eventos</w:t>
      </w:r>
      <w:r>
        <w:t xml:space="preserve"> </w:t>
      </w:r>
      <m:oMath>
        <m:sSub>
          <m:e>
            <m:r>
              <m:t>A</m:t>
            </m:r>
          </m:e>
          <m:sub>
            <m:r>
              <m:t>1</m:t>
            </m:r>
          </m:sub>
        </m:sSub>
        <m:r>
          <m:t>,</m:t>
        </m:r>
        <m:sSub>
          <m:e>
            <m:r>
              <m:t>A</m:t>
            </m:r>
          </m:e>
          <m:sub>
            <m:r>
              <m:t>2</m:t>
            </m:r>
          </m:sub>
        </m:sSub>
        <m:r>
          <m:t>,</m:t>
        </m:r>
        <m:r>
          <m:t>…</m:t>
        </m:r>
        <m:r>
          <m:t>,</m:t>
        </m:r>
        <m:sSub>
          <m:e>
            <m:r>
              <m:t>A</m:t>
            </m:r>
          </m:e>
          <m:sub>
            <m:r>
              <m:t>k</m:t>
            </m:r>
          </m:sub>
        </m:sSub>
      </m:oMath>
      <w:r>
        <w:t xml:space="preserve"> </w:t>
      </w:r>
      <w:r>
        <w:t xml:space="preserve">son independientes:</w:t>
      </w:r>
    </w:p>
    <w:p>
      <w:pPr>
        <w:pStyle w:val="BodyText"/>
      </w:pPr>
      <m:oMathPara>
        <m:oMathParaPr>
          <m:jc m:val="center"/>
        </m:oMathParaPr>
        <m:oMath>
          <m:r>
            <m:t>p</m:t>
          </m:r>
          <m:r>
            <m:t>(</m:t>
          </m:r>
          <m:r>
            <m:t>B</m:t>
          </m:r>
          <m:r>
            <m:t>)</m:t>
          </m:r>
          <m:r>
            <m:t>=</m:t>
          </m:r>
          <m:r>
            <m:t>1</m:t>
          </m:r>
          <m:r>
            <m:t>−</m:t>
          </m:r>
          <m:d>
            <m:dPr>
              <m:begChr m:val="("/>
              <m:endChr m:val=")"/>
              <m:grow/>
            </m:dPr>
            <m:e>
              <m:r>
                <m:t>p</m:t>
              </m:r>
              <m:r>
                <m:t>(</m:t>
              </m:r>
              <m:sSubSup>
                <m:e>
                  <m:r>
                    <m:t>A</m:t>
                  </m:r>
                </m:e>
                <m:sub>
                  <m:r>
                    <m:t>1</m:t>
                  </m:r>
                </m:sub>
                <m:sup>
                  <m:r>
                    <m:t>c</m:t>
                  </m:r>
                </m:sup>
              </m:sSubSup>
              <m:r>
                <m:t>)</m:t>
              </m:r>
              <m:r>
                <m:t>⋅</m:t>
              </m:r>
              <m:r>
                <m:t>p</m:t>
              </m:r>
              <m:r>
                <m:t>(</m:t>
              </m:r>
              <m:sSubSup>
                <m:e>
                  <m:r>
                    <m:t>A</m:t>
                  </m:r>
                </m:e>
                <m:sub>
                  <m:r>
                    <m:t>2</m:t>
                  </m:r>
                </m:sub>
                <m:sup>
                  <m:r>
                    <m:t>c</m:t>
                  </m:r>
                </m:sup>
              </m:sSubSup>
              <m:r>
                <m:t>)</m:t>
              </m:r>
              <m:r>
                <m:t>…</m:t>
              </m:r>
              <m:r>
                <m:t>p</m:t>
              </m:r>
              <m:r>
                <m:t>(</m:t>
              </m:r>
              <m:sSubSup>
                <m:e>
                  <m:r>
                    <m:t>A</m:t>
                  </m:r>
                </m:e>
                <m:sub>
                  <m:r>
                    <m:t>k</m:t>
                  </m:r>
                </m:sub>
                <m:sup>
                  <m:r>
                    <m:t>c</m:t>
                  </m:r>
                </m:sup>
              </m:sSubSup>
              <m:r>
                <m:t>)</m:t>
              </m:r>
            </m:e>
          </m:d>
        </m:oMath>
      </m:oMathPara>
    </w:p>
    <w:p>
      <w:pPr>
        <w:pStyle w:val="FirstParagraph"/>
      </w:pPr>
      <m:oMathPara>
        <m:oMathParaPr>
          <m:jc m:val="center"/>
        </m:oMathParaPr>
        <m:oMath>
          <m:r>
            <m:t>p</m:t>
          </m:r>
          <m:r>
            <m:t>(</m:t>
          </m:r>
          <m:r>
            <m:t>B</m:t>
          </m:r>
          <m:r>
            <m:t>)</m:t>
          </m:r>
          <m:r>
            <m:t>=</m:t>
          </m:r>
          <m:r>
            <m:t>1</m:t>
          </m:r>
          <m:r>
            <m:t>−</m:t>
          </m:r>
          <m:d>
            <m:dPr>
              <m:begChr m:val="("/>
              <m:endChr m:val=")"/>
              <m:grow/>
            </m:dPr>
            <m:e>
              <m:r>
                <m:t>(</m:t>
              </m:r>
              <m:r>
                <m:t>1</m:t>
              </m:r>
              <m:r>
                <m:t>−</m:t>
              </m:r>
              <m:r>
                <m:t>p</m:t>
              </m:r>
              <m:r>
                <m:t>(</m:t>
              </m:r>
              <m:sSub>
                <m:e>
                  <m:r>
                    <m:t>A</m:t>
                  </m:r>
                </m:e>
                <m:sub>
                  <m:r>
                    <m:t>1</m:t>
                  </m:r>
                </m:sub>
              </m:sSub>
              <m:r>
                <m:t>)</m:t>
              </m:r>
              <m:r>
                <m:t>)</m:t>
              </m:r>
              <m:r>
                <m:t>*</m:t>
              </m:r>
              <m:r>
                <m:t>(</m:t>
              </m:r>
              <m:r>
                <m:t>1</m:t>
              </m:r>
              <m:r>
                <m:t>−</m:t>
              </m:r>
              <m:r>
                <m:t>p</m:t>
              </m:r>
              <m:r>
                <m:t>(</m:t>
              </m:r>
              <m:sSub>
                <m:e>
                  <m:r>
                    <m:t>A</m:t>
                  </m:r>
                </m:e>
                <m:sub>
                  <m:r>
                    <m:t>2</m:t>
                  </m:r>
                </m:sub>
              </m:sSub>
              <m:r>
                <m:t>)</m:t>
              </m:r>
              <m:r>
                <m:t>)</m:t>
              </m:r>
              <m:r>
                <m:t>⋅</m:t>
              </m:r>
              <m:r>
                <m:t>⋅</m:t>
              </m:r>
              <m:r>
                <m:t>⋅</m:t>
              </m:r>
              <m:r>
                <m:t>*</m:t>
              </m:r>
              <m:r>
                <m:t> </m:t>
              </m:r>
              <m:r>
                <m:t>(</m:t>
              </m:r>
              <m:r>
                <m:t>1</m:t>
              </m:r>
              <m:r>
                <m:t>−</m:t>
              </m:r>
              <m:r>
                <m:t>p</m:t>
              </m:r>
              <m:r>
                <m:t>(</m:t>
              </m:r>
              <m:sSub>
                <m:e>
                  <m:r>
                    <m:t>A</m:t>
                  </m:r>
                </m:e>
                <m:sub>
                  <m:r>
                    <m:t>k</m:t>
                  </m:r>
                </m:sub>
              </m:sSub>
              <m:r>
                <m:t>)</m:t>
              </m:r>
              <m:r>
                <m:t>)</m:t>
              </m:r>
            </m:e>
          </m:d>
        </m:oMath>
      </m:oMathPara>
    </w:p>
    <w:p>
      <w:pPr>
        <w:pStyle w:val="FirstParagraph"/>
      </w:pPr>
      <m:oMathPara>
        <m:oMathParaPr>
          <m:jc m:val="center"/>
        </m:oMathParaPr>
        <m:oMath>
          <m:r>
            <m:t>p</m:t>
          </m:r>
          <m:r>
            <m:t>(</m:t>
          </m:r>
          <m:r>
            <m:t>B</m:t>
          </m:r>
          <m:r>
            <m:t>)</m:t>
          </m:r>
          <m:r>
            <m:t>=</m:t>
          </m:r>
          <m:r>
            <m:t>1</m:t>
          </m:r>
          <m:r>
            <m:t>−</m:t>
          </m:r>
          <m:d>
            <m:dPr>
              <m:begChr m:val="("/>
              <m:endChr m:val=")"/>
              <m:grow/>
            </m:dPr>
            <m:e>
              <m:r>
                <m:t>0.05</m:t>
              </m:r>
              <m:r>
                <m:t>*</m:t>
              </m:r>
              <m:r>
                <m:t>0.05</m:t>
              </m:r>
              <m:r>
                <m:t>⋅</m:t>
              </m:r>
              <m:r>
                <m:t>⋅</m:t>
              </m:r>
              <m:r>
                <m:t>⋅</m:t>
              </m:r>
              <m:r>
                <m:t>*</m:t>
              </m:r>
              <m:r>
                <m:t> </m:t>
              </m:r>
              <m:r>
                <m:t>0.05</m:t>
              </m:r>
            </m:e>
          </m:d>
        </m:oMath>
      </m:oMathPara>
    </w:p>
    <w:p>
      <w:pPr>
        <w:pStyle w:val="FirstParagraph"/>
      </w:pPr>
      <m:oMathPara>
        <m:oMathParaPr>
          <m:jc m:val="center"/>
        </m:oMathParaPr>
        <m:oMath>
          <m:r>
            <m:t>p</m:t>
          </m:r>
          <m:r>
            <m:t>(</m:t>
          </m:r>
          <m:r>
            <m:t>B</m:t>
          </m:r>
          <m:r>
            <m:t>)</m:t>
          </m:r>
          <m:r>
            <m:t>=</m:t>
          </m:r>
          <m:r>
            <m:t>1</m:t>
          </m:r>
          <m:r>
            <m:t>−</m:t>
          </m:r>
          <m:d>
            <m:dPr>
              <m:begChr m:val="("/>
              <m:endChr m:val=")"/>
              <m:grow/>
            </m:dPr>
            <m:e>
              <m:sSup>
                <m:e>
                  <m:r>
                    <m:t>0.05</m:t>
                  </m:r>
                </m:e>
                <m:sup>
                  <m:r>
                    <m:t>k</m:t>
                  </m:r>
                </m:sup>
              </m:sSup>
            </m:e>
          </m:d>
        </m:oMath>
      </m:oMathPara>
    </w:p>
    <w:p>
      <w:pPr>
        <w:pStyle w:val="FirstParagraph"/>
      </w:pPr>
      <m:oMathPara>
        <m:oMathParaPr>
          <m:jc m:val="center"/>
        </m:oMathParaPr>
        <m:oMath>
          <m:r>
            <m:t>0.99999</m:t>
          </m:r>
          <m:r>
            <m:t>=</m:t>
          </m:r>
          <m:r>
            <m:t>1</m:t>
          </m:r>
          <m:r>
            <m:t>−</m:t>
          </m:r>
          <m:sSup>
            <m:e>
              <m:r>
                <m:t>0.05</m:t>
              </m:r>
            </m:e>
            <m:sup>
              <m:r>
                <m:t>k</m:t>
              </m:r>
            </m:sup>
          </m:sSup>
        </m:oMath>
      </m:oMathPara>
    </w:p>
    <w:p>
      <w:pPr>
        <w:pStyle w:val="FirstParagraph"/>
      </w:pPr>
      <w:r>
        <w:t xml:space="preserve">restamos 1 a ambos lados</w:t>
      </w:r>
    </w:p>
    <w:p>
      <w:pPr>
        <w:pStyle w:val="BodyText"/>
      </w:pPr>
      <m:oMathPara>
        <m:oMathParaPr>
          <m:jc m:val="center"/>
        </m:oMathParaPr>
        <m:oMath>
          <m:r>
            <m:t>0.99999</m:t>
          </m:r>
          <m:r>
            <m:t>−</m:t>
          </m:r>
          <m:r>
            <m:t>1</m:t>
          </m:r>
          <m:r>
            <m:t>=</m:t>
          </m:r>
          <m:r>
            <m:t>1</m:t>
          </m:r>
          <m:r>
            <m:t>−</m:t>
          </m:r>
          <m:sSup>
            <m:e>
              <m:r>
                <m:t>0.05</m:t>
              </m:r>
            </m:e>
            <m:sup>
              <m:r>
                <m:t>k</m:t>
              </m:r>
            </m:sup>
          </m:sSup>
          <m:r>
            <m:t>−</m:t>
          </m:r>
          <m:r>
            <m:t>1</m:t>
          </m:r>
        </m:oMath>
      </m:oMathPara>
    </w:p>
    <w:p>
      <w:pPr>
        <w:pStyle w:val="FirstParagraph"/>
      </w:pPr>
      <m:oMathPara>
        <m:oMathParaPr>
          <m:jc m:val="center"/>
        </m:oMathParaPr>
        <m:oMath>
          <m:r>
            <m:t>0.99999</m:t>
          </m:r>
          <m:r>
            <m:t>−</m:t>
          </m:r>
          <m:r>
            <m:t>1</m:t>
          </m:r>
          <m:r>
            <m:t>=</m:t>
          </m:r>
          <m:r>
            <m:t>−</m:t>
          </m:r>
          <m:sSup>
            <m:e>
              <m:r>
                <m:t>0.05</m:t>
              </m:r>
            </m:e>
            <m:sup>
              <m:r>
                <m:t>k</m:t>
              </m:r>
            </m:sup>
          </m:sSup>
        </m:oMath>
      </m:oMathPara>
    </w:p>
    <w:p>
      <w:pPr>
        <w:pStyle w:val="FirstParagraph"/>
      </w:pPr>
      <m:oMathPara>
        <m:oMathParaPr>
          <m:jc m:val="center"/>
        </m:oMathParaPr>
        <m:oMath>
          <m:r>
            <m:t>−</m:t>
          </m:r>
          <m:r>
            <m:t>0.00001</m:t>
          </m:r>
          <m:r>
            <m:t>=</m:t>
          </m:r>
          <m:r>
            <m:t>−</m:t>
          </m:r>
          <m:sSup>
            <m:e>
              <m:r>
                <m:t>0.05</m:t>
              </m:r>
            </m:e>
            <m:sup>
              <m:r>
                <m:t>k</m:t>
              </m:r>
            </m:sup>
          </m:sSup>
        </m:oMath>
      </m:oMathPara>
    </w:p>
    <w:p>
      <w:pPr>
        <w:pStyle w:val="FirstParagraph"/>
      </w:pPr>
      <w:r>
        <w:t xml:space="preserve">multiplicamos por -1 a ambos lados:</w:t>
      </w:r>
    </w:p>
    <w:p>
      <w:pPr>
        <w:pStyle w:val="BodyText"/>
      </w:pPr>
      <m:oMathPara>
        <m:oMathParaPr>
          <m:jc m:val="center"/>
        </m:oMathParaPr>
        <m:oMath>
          <m:r>
            <m:t>0.00001</m:t>
          </m:r>
          <m:r>
            <m:t>=</m:t>
          </m:r>
          <m:sSup>
            <m:e>
              <m:r>
                <m:t>0.05</m:t>
              </m:r>
            </m:e>
            <m:sup>
              <m:r>
                <m:t>k</m:t>
              </m:r>
            </m:sup>
          </m:sSup>
        </m:oMath>
      </m:oMathPara>
    </w:p>
    <w:p>
      <w:pPr>
        <w:pStyle w:val="FirstParagraph"/>
      </w:pPr>
      <w:r>
        <w:t xml:space="preserve">usamos logaritmo para encontrar la potencia k:</w:t>
      </w:r>
    </w:p>
    <w:p>
      <w:pPr>
        <w:pStyle w:val="BodyText"/>
      </w:pPr>
      <m:oMathPara>
        <m:oMathParaPr>
          <m:jc m:val="center"/>
        </m:oMathParaPr>
        <m:oMath>
          <m:r>
            <m:t>l</m:t>
          </m:r>
          <m:r>
            <m:t>o</m:t>
          </m:r>
          <m:r>
            <m:t>g</m:t>
          </m:r>
          <m:r>
            <m:t>(</m:t>
          </m:r>
          <m:r>
            <m:t>0.00001</m:t>
          </m:r>
          <m:r>
            <m:t>)</m:t>
          </m:r>
          <m:r>
            <m:t>=</m:t>
          </m:r>
          <m:r>
            <m:t>l</m:t>
          </m:r>
          <m:r>
            <m:t>o</m:t>
          </m:r>
          <m:r>
            <m:t>g</m:t>
          </m:r>
          <m:r>
            <m:t>(</m:t>
          </m:r>
          <m:sSup>
            <m:e>
              <m:r>
                <m:t>0.05</m:t>
              </m:r>
            </m:e>
            <m:sup>
              <m:r>
                <m:t>k</m:t>
              </m:r>
            </m:sup>
          </m:sSup>
          <m:r>
            <m:t>)</m:t>
          </m:r>
        </m:oMath>
      </m:oMathPara>
    </w:p>
    <w:p>
      <w:pPr>
        <w:pStyle w:val="FirstParagraph"/>
      </w:pPr>
      <m:oMathPara>
        <m:oMathParaPr>
          <m:jc m:val="center"/>
        </m:oMathParaPr>
        <m:oMath>
          <m:r>
            <m:t>l</m:t>
          </m:r>
          <m:r>
            <m:t>o</m:t>
          </m:r>
          <m:r>
            <m:t>g</m:t>
          </m:r>
          <m:r>
            <m:t>(</m:t>
          </m:r>
          <m:r>
            <m:t>0.00001</m:t>
          </m:r>
          <m:r>
            <m:t>)</m:t>
          </m:r>
          <m:r>
            <m:t>=</m:t>
          </m:r>
          <m:r>
            <m:t>k</m:t>
          </m:r>
          <m:r>
            <m:t>*</m:t>
          </m:r>
          <m:r>
            <m:t>l</m:t>
          </m:r>
          <m:r>
            <m:t>o</m:t>
          </m:r>
          <m:r>
            <m:t>g</m:t>
          </m:r>
          <m:r>
            <m:t>(</m:t>
          </m:r>
          <m:r>
            <m:t>0.05</m:t>
          </m:r>
          <m:r>
            <m:t>)</m:t>
          </m:r>
        </m:oMath>
      </m:oMathPara>
    </w:p>
    <w:p>
      <w:pPr>
        <w:pStyle w:val="FirstParagraph"/>
      </w:pPr>
      <m:oMathPara>
        <m:oMathParaPr>
          <m:jc m:val="center"/>
        </m:oMathParaPr>
        <m:oMath>
          <m:f>
            <m:fPr>
              <m:type m:val="bar"/>
            </m:fPr>
            <m:num>
              <m:r>
                <m:t>l</m:t>
              </m:r>
              <m:r>
                <m:t>o</m:t>
              </m:r>
              <m:r>
                <m:t>g</m:t>
              </m:r>
              <m:r>
                <m:t>(</m:t>
              </m:r>
              <m:r>
                <m:t>0.00001</m:t>
              </m:r>
              <m:r>
                <m:t>)</m:t>
              </m:r>
            </m:num>
            <m:den>
              <m:r>
                <m:t>l</m:t>
              </m:r>
              <m:r>
                <m:t>o</m:t>
              </m:r>
              <m:r>
                <m:t>g</m:t>
              </m:r>
              <m:r>
                <m:t>(</m:t>
              </m:r>
              <m:r>
                <m:t>0.05</m:t>
              </m:r>
              <m:r>
                <m:t>)</m:t>
              </m:r>
            </m:den>
          </m:f>
          <m:r>
            <m:t>=</m:t>
          </m:r>
          <m:r>
            <m:t>k</m:t>
          </m:r>
        </m:oMath>
      </m:oMathPara>
    </w:p>
    <w:p>
      <w:pPr>
        <w:pStyle w:val="FirstParagraph"/>
      </w:pPr>
      <m:oMathPara>
        <m:oMathParaPr>
          <m:jc m:val="center"/>
        </m:oMathParaPr>
        <m:oMath>
          <m:f>
            <m:fPr>
              <m:type m:val="bar"/>
            </m:fPr>
            <m:num>
              <m:r>
                <m:t>−</m:t>
              </m:r>
              <m:r>
                <m:t>5</m:t>
              </m:r>
            </m:num>
            <m:den>
              <m:r>
                <m:t>−</m:t>
              </m:r>
              <m:r>
                <m:t>1.301029996</m:t>
              </m:r>
            </m:den>
          </m:f>
          <m:r>
            <m:t>=</m:t>
          </m:r>
          <m:r>
            <m:t>k</m:t>
          </m:r>
        </m:oMath>
      </m:oMathPara>
    </w:p>
    <w:p>
      <w:pPr>
        <w:pStyle w:val="FirstParagraph"/>
      </w:pPr>
      <m:oMathPara>
        <m:oMathParaPr>
          <m:jc m:val="center"/>
        </m:oMathParaPr>
        <m:oMath>
          <m:r>
            <m:t>3.84</m:t>
          </m:r>
          <m:r>
            <m:t>=</m:t>
          </m:r>
          <m:r>
            <m:t>k</m:t>
          </m:r>
          <m:r>
            <m:t>≈</m:t>
          </m:r>
          <m:r>
            <m:t>4</m:t>
          </m:r>
        </m:oMath>
      </m:oMathPara>
    </w:p>
    <w:p>
      <w:pPr>
        <w:pStyle w:val="FirstParagraph"/>
      </w:pPr>
      <w:r>
        <w:t xml:space="preserve">Es posible utilizar 4 asperjadores para asegurar una probabilidad de que todos funcionen por encima del promedio mayor a 0.99999.</w:t>
      </w:r>
    </w:p>
    <w:p>
      <w:pPr>
        <w:pStyle w:val="Heading1"/>
      </w:pPr>
      <w:bookmarkStart w:id="27" w:name="tercer-punto"/>
      <w:bookmarkEnd w:id="27"/>
      <w:r>
        <w:t xml:space="preserve">Tercer punto</w:t>
      </w:r>
    </w:p>
    <w:p>
      <w:pPr>
        <w:pStyle w:val="Compact"/>
        <w:numPr>
          <w:numId w:val="1012"/>
          <w:ilvl w:val="0"/>
        </w:numPr>
      </w:pPr>
      <w:r>
        <w:t xml:space="preserve">Un médico veterinario ha decidido recetar dos nuevos medicamentos a 100 animales enfermos del corazón y lo hace en la forma siguiente: 35 reciben el medicamento A, 35 reciben el medicamento B y 30 ambos medicamentos. El fármaco A reduce la</w:t>
      </w:r>
      <w:r>
        <w:t xml:space="preserve"> </w:t>
      </w:r>
      <w:r>
        <w:t xml:space="preserve">probabilidad de ataque cardiaco en 25%, el B lo hace en un 30% y los dos medicamentos,si se toman juntos, funcionan de manera independiente. Se escogió a los 100 animales de forma que cada uno tuviera 70% de probabilidad de sufrir un ataque cardiaco. Si un animal seleccionado aleatoriamente sufre un ataque cardiaco.¿ Cuál es la probabilidad de</w:t>
      </w:r>
      <w:r>
        <w:t xml:space="preserve"> </w:t>
      </w:r>
      <w:r>
        <w:t xml:space="preserve">que le haya administrado los dos medicamentos?</w:t>
      </w:r>
    </w:p>
    <w:p>
      <w:pPr>
        <w:pStyle w:val="FirstParagraph"/>
      </w:pPr>
      <w:r>
        <w:t xml:space="preserve">A: Sufrir un ataque cardiaco</w:t>
      </w:r>
      <w:r>
        <w:t xml:space="preserve"> </w:t>
      </w:r>
      <w:r>
        <w:t xml:space="preserve">B: Recibe el medicamento A</w:t>
      </w:r>
      <w:r>
        <w:t xml:space="preserve"> </w:t>
      </w:r>
      <w:r>
        <w:t xml:space="preserve">C: Recibe el medicamento B</w:t>
      </w:r>
      <w:r>
        <w:t xml:space="preserve"> </w:t>
      </w:r>
      <w:r>
        <w:t xml:space="preserve">D: recibe A &amp; B</w:t>
      </w:r>
    </w:p>
    <w:p>
      <w:pPr>
        <w:pStyle w:val="BodyText"/>
      </w:pPr>
      <w:r>
        <w:t xml:space="preserve">Nuestras probabilidades a priori son:</w:t>
      </w:r>
    </w:p>
    <w:p>
      <w:pPr>
        <w:pStyle w:val="BodyText"/>
      </w:pPr>
      <m:oMathPara>
        <m:oMathParaPr>
          <m:jc m:val="center"/>
        </m:oMathParaPr>
        <m:oMath>
          <m:r>
            <m:t>P</m:t>
          </m:r>
          <m:r>
            <m:t>(</m:t>
          </m:r>
          <m:r>
            <m:t>A</m:t>
          </m:r>
          <m:r>
            <m:t>)</m:t>
          </m:r>
          <m:r>
            <m:t>=</m:t>
          </m:r>
          <m:r>
            <m:t>0.7</m:t>
          </m:r>
        </m:oMath>
      </m:oMathPara>
    </w:p>
    <w:p>
      <w:pPr>
        <w:pStyle w:val="FirstParagraph"/>
      </w:pPr>
      <m:oMathPara>
        <m:oMathParaPr>
          <m:jc m:val="center"/>
        </m:oMathParaPr>
        <m:oMath>
          <m:r>
            <m:t>P</m:t>
          </m:r>
          <m:r>
            <m:t>(</m:t>
          </m:r>
          <m:r>
            <m:t>B</m:t>
          </m:r>
          <m:r>
            <m:t>)</m:t>
          </m:r>
          <m:r>
            <m:t>=</m:t>
          </m:r>
          <m:r>
            <m:t>0.35</m:t>
          </m:r>
        </m:oMath>
      </m:oMathPara>
    </w:p>
    <w:p>
      <w:pPr>
        <w:pStyle w:val="FirstParagraph"/>
      </w:pPr>
      <m:oMathPara>
        <m:oMathParaPr>
          <m:jc m:val="center"/>
        </m:oMathParaPr>
        <m:oMath>
          <m:r>
            <m:t>P</m:t>
          </m:r>
          <m:r>
            <m:t>(</m:t>
          </m:r>
          <m:r>
            <m:t>C</m:t>
          </m:r>
          <m:r>
            <m:t>)</m:t>
          </m:r>
          <m:r>
            <m:t>=</m:t>
          </m:r>
          <m:r>
            <m:t>0.35</m:t>
          </m:r>
        </m:oMath>
      </m:oMathPara>
    </w:p>
    <w:p>
      <w:pPr>
        <w:pStyle w:val="FirstParagraph"/>
      </w:pPr>
      <m:oMathPara>
        <m:oMathParaPr>
          <m:jc m:val="center"/>
        </m:oMathParaPr>
        <m:oMath>
          <m:r>
            <m:t>P</m:t>
          </m:r>
          <m:r>
            <m:t>(</m:t>
          </m:r>
          <m:r>
            <m:t>D</m:t>
          </m:r>
          <m:r>
            <m:t>)</m:t>
          </m:r>
          <m:r>
            <m:t>=</m:t>
          </m:r>
          <m:r>
            <m:t>0.30</m:t>
          </m:r>
        </m:oMath>
      </m:oMathPara>
    </w:p>
    <w:p>
      <w:pPr>
        <w:pStyle w:val="FirstParagraph"/>
      </w:pPr>
      <m:oMathPara>
        <m:oMathParaPr>
          <m:jc m:val="center"/>
        </m:oMathParaPr>
        <m:oMath>
          <m:r>
            <m:t>P</m:t>
          </m:r>
          <m:r>
            <m:t>(</m:t>
          </m:r>
          <m:r>
            <m:t>A</m:t>
          </m:r>
          <m:r>
            <m:t>/</m:t>
          </m:r>
          <m:r>
            <m:t>C</m:t>
          </m:r>
          <m:r>
            <m:t>)</m:t>
          </m:r>
          <m:r>
            <m:t>=</m:t>
          </m:r>
          <m:r>
            <m:t>P</m:t>
          </m:r>
          <m:r>
            <m:t>(</m:t>
          </m:r>
          <m:r>
            <m:t>A</m:t>
          </m:r>
          <m:r>
            <m:t>)</m:t>
          </m:r>
          <m:r>
            <m:t>−</m:t>
          </m:r>
          <m:r>
            <m:t>0.3</m:t>
          </m:r>
          <m:r>
            <m:t> </m:t>
          </m:r>
          <m:r>
            <m:t>*</m:t>
          </m:r>
          <m:r>
            <m:t>P</m:t>
          </m:r>
          <m:r>
            <m:t>(</m:t>
          </m:r>
          <m:r>
            <m:t>A</m:t>
          </m:r>
          <m:r>
            <m:t>)</m:t>
          </m:r>
        </m:oMath>
      </m:oMathPara>
    </w:p>
    <w:p>
      <w:pPr>
        <w:pStyle w:val="FirstParagraph"/>
      </w:pPr>
      <m:oMathPara>
        <m:oMathParaPr>
          <m:jc m:val="center"/>
        </m:oMathParaPr>
        <m:oMath>
          <m:r>
            <m:t>P</m:t>
          </m:r>
          <m:r>
            <m:t>(</m:t>
          </m:r>
          <m:r>
            <m:t>A</m:t>
          </m:r>
          <m:r>
            <m:t>/</m:t>
          </m:r>
          <m:r>
            <m:t>B</m:t>
          </m:r>
          <m:r>
            <m:t>)</m:t>
          </m:r>
          <m:r>
            <m:t>=</m:t>
          </m:r>
          <m:r>
            <m:t>P</m:t>
          </m:r>
          <m:r>
            <m:t>(</m:t>
          </m:r>
          <m:r>
            <m:t>A</m:t>
          </m:r>
          <m:r>
            <m:t>)</m:t>
          </m:r>
          <m:r>
            <m:t>−</m:t>
          </m:r>
          <m:r>
            <m:t>0.25</m:t>
          </m:r>
          <m:r>
            <m:t> </m:t>
          </m:r>
          <m:r>
            <m:t>*</m:t>
          </m:r>
          <m:r>
            <m:t>P</m:t>
          </m:r>
          <m:r>
            <m:t>(</m:t>
          </m:r>
          <m:r>
            <m:t>A</m:t>
          </m:r>
          <m:r>
            <m:t>)</m:t>
          </m:r>
        </m:oMath>
      </m:oMathPara>
    </w:p>
    <w:p>
      <w:pPr>
        <w:pStyle w:val="FirstParagraph"/>
      </w:pPr>
      <w:r>
        <w:drawing>
          <wp:inline>
            <wp:extent cx="5334000" cy="4553928"/>
            <wp:effectExtent b="0" l="0" r="0" t="0"/>
            <wp:docPr descr="" title="" id="1" name="Picture"/>
            <a:graphic>
              <a:graphicData uri="http://schemas.openxmlformats.org/drawingml/2006/picture">
                <pic:pic>
                  <pic:nvPicPr>
                    <pic:cNvPr descr="./bayes4.jpg" id="0" name="Picture"/>
                    <pic:cNvPicPr>
                      <a:picLocks noChangeArrowheads="1" noChangeAspect="1"/>
                    </pic:cNvPicPr>
                  </pic:nvPicPr>
                  <pic:blipFill>
                    <a:blip r:embed="rId28"/>
                    <a:stretch>
                      <a:fillRect/>
                    </a:stretch>
                  </pic:blipFill>
                  <pic:spPr bwMode="auto">
                    <a:xfrm>
                      <a:off x="0" y="0"/>
                      <a:ext cx="5334000" cy="4553928"/>
                    </a:xfrm>
                    <a:prstGeom prst="rect">
                      <a:avLst/>
                    </a:prstGeom>
                    <a:noFill/>
                    <a:ln w="9525">
                      <a:noFill/>
                      <a:headEnd/>
                      <a:tailEnd/>
                    </a:ln>
                  </pic:spPr>
                </pic:pic>
              </a:graphicData>
            </a:graphic>
          </wp:inline>
        </w:drawing>
      </w:r>
    </w:p>
    <w:p>
      <w:pPr>
        <w:pStyle w:val="BodyText"/>
      </w:pPr>
      <m:oMathPara>
        <m:oMathParaPr>
          <m:jc m:val="center"/>
        </m:oMathParaPr>
        <m:oMath>
          <m:r>
            <m:t>P</m:t>
          </m:r>
          <m:r>
            <m:t>(</m:t>
          </m:r>
          <m:r>
            <m:t>D</m:t>
          </m:r>
          <m:r>
            <m:t>/</m:t>
          </m:r>
          <m:r>
            <m:t>A</m:t>
          </m:r>
          <m:r>
            <m:t>)</m:t>
          </m:r>
          <m:r>
            <m:t>=</m:t>
          </m:r>
          <m:f>
            <m:fPr>
              <m:type m:val="bar"/>
            </m:fPr>
            <m:num>
              <m:r>
                <m:t>P</m:t>
              </m:r>
              <m:r>
                <m:t>(</m:t>
              </m:r>
              <m:r>
                <m:t>D</m:t>
              </m:r>
              <m:r>
                <m:t>)</m:t>
              </m:r>
              <m:r>
                <m:t>⋅</m:t>
              </m:r>
              <m:r>
                <m:t>P</m:t>
              </m:r>
              <m:r>
                <m:t>(</m:t>
              </m:r>
              <m:r>
                <m:t>A</m:t>
              </m:r>
              <m:r>
                <m:t>/</m:t>
              </m:r>
              <m:r>
                <m:t>D</m:t>
              </m:r>
              <m:r>
                <m:t>)</m:t>
              </m:r>
            </m:num>
            <m:den>
              <m:r>
                <m:t>P</m:t>
              </m:r>
              <m:r>
                <m:t>(</m:t>
              </m:r>
              <m:r>
                <m:t>D</m:t>
              </m:r>
              <m:r>
                <m:t>)</m:t>
              </m:r>
              <m:r>
                <m:t>⋅</m:t>
              </m:r>
              <m:r>
                <m:t>P</m:t>
              </m:r>
              <m:r>
                <m:t>(</m:t>
              </m:r>
              <m:r>
                <m:t>A</m:t>
              </m:r>
              <m:r>
                <m:t>/</m:t>
              </m:r>
              <m:r>
                <m:t>D</m:t>
              </m:r>
              <m:r>
                <m:t>)</m:t>
              </m:r>
              <m:r>
                <m:t>+</m:t>
              </m:r>
              <m:r>
                <m:t>P</m:t>
              </m:r>
              <m:r>
                <m:t>(</m:t>
              </m:r>
              <m:r>
                <m:t>B</m:t>
              </m:r>
              <m:r>
                <m:t>)</m:t>
              </m:r>
              <m:r>
                <m:t>⋅</m:t>
              </m:r>
              <m:r>
                <m:t>P</m:t>
              </m:r>
              <m:r>
                <m:t>(</m:t>
              </m:r>
              <m:r>
                <m:t>A</m:t>
              </m:r>
              <m:r>
                <m:t>/</m:t>
              </m:r>
              <m:r>
                <m:t>B</m:t>
              </m:r>
              <m:r>
                <m:t>)</m:t>
              </m:r>
              <m:r>
                <m:t>+</m:t>
              </m:r>
              <m:r>
                <m:t>P</m:t>
              </m:r>
              <m:r>
                <m:t>(</m:t>
              </m:r>
              <m:r>
                <m:t>C</m:t>
              </m:r>
              <m:r>
                <m:t>)</m:t>
              </m:r>
              <m:r>
                <m:t>⋅</m:t>
              </m:r>
              <m:r>
                <m:t>P</m:t>
              </m:r>
              <m:r>
                <m:t>(</m:t>
              </m:r>
              <m:r>
                <m:t>A</m:t>
              </m:r>
              <m:r>
                <m:t>/</m:t>
              </m:r>
              <m:r>
                <m:t>C</m:t>
              </m:r>
              <m:r>
                <m:t>)</m:t>
              </m:r>
            </m:den>
          </m:f>
        </m:oMath>
      </m:oMathPara>
    </w:p>
    <w:p>
      <w:pPr>
        <w:pStyle w:val="FirstParagraph"/>
      </w:pPr>
      <w:r>
        <w:t xml:space="preserve">Ahora debemos hallar las probabilidades condionales, tenemos todas excepto la probabilidad de ver la evidencia dado que se cumpla la hipotesis de que tomo ambos medicamentos.</w:t>
      </w:r>
    </w:p>
    <w:p>
      <w:pPr>
        <w:pStyle w:val="BodyText"/>
      </w:pPr>
      <m:oMathPara>
        <m:oMathParaPr>
          <m:jc m:val="center"/>
        </m:oMathParaPr>
        <m:oMath>
          <m:r>
            <m:t>P</m:t>
          </m:r>
          <m:r>
            <m:t>(</m:t>
          </m:r>
          <m:r>
            <m:t>A</m:t>
          </m:r>
          <m:r>
            <m:t>/</m:t>
          </m:r>
          <m:r>
            <m:t>B</m:t>
          </m:r>
          <m:r>
            <m:t>)</m:t>
          </m:r>
          <m:r>
            <m:t>=</m:t>
          </m:r>
          <m:r>
            <m:t>0.7</m:t>
          </m:r>
          <m:r>
            <m:t>⋅</m:t>
          </m:r>
          <m:r>
            <m:t>0.75</m:t>
          </m:r>
          <m:r>
            <m:t>=</m:t>
          </m:r>
          <m:r>
            <m:t>0.52</m:t>
          </m:r>
        </m:oMath>
      </m:oMathPara>
    </w:p>
    <w:p>
      <w:pPr>
        <w:pStyle w:val="FirstParagraph"/>
      </w:pPr>
      <m:oMathPara>
        <m:oMathParaPr>
          <m:jc m:val="center"/>
        </m:oMathParaPr>
        <m:oMath>
          <m:r>
            <m:t>P</m:t>
          </m:r>
          <m:r>
            <m:t>(</m:t>
          </m:r>
          <m:r>
            <m:t>A</m:t>
          </m:r>
          <m:r>
            <m:t>/</m:t>
          </m:r>
          <m:r>
            <m:t>C</m:t>
          </m:r>
          <m:r>
            <m:t>)</m:t>
          </m:r>
          <m:r>
            <m:t>=</m:t>
          </m:r>
          <m:r>
            <m:t>0.7</m:t>
          </m:r>
          <m:r>
            <m:t>⋅</m:t>
          </m:r>
          <m:r>
            <m:t>0.7</m:t>
          </m:r>
          <m:r>
            <m:t>=</m:t>
          </m:r>
          <m:r>
            <m:t>0.49</m:t>
          </m:r>
        </m:oMath>
      </m:oMathPara>
    </w:p>
    <w:p>
      <w:pPr>
        <w:pStyle w:val="FirstParagraph"/>
      </w:pPr>
      <m:oMathPara>
        <m:oMathParaPr>
          <m:jc m:val="center"/>
        </m:oMathParaPr>
        <m:oMath>
          <m:r>
            <m:t>P</m:t>
          </m:r>
          <m:r>
            <m:t>(</m:t>
          </m:r>
          <m:r>
            <m:t>A</m:t>
          </m:r>
          <m:r>
            <m:t>/</m:t>
          </m:r>
          <m:r>
            <m:t>D</m:t>
          </m:r>
          <m:r>
            <m:t>)</m:t>
          </m:r>
          <m:r>
            <m:t>=</m:t>
          </m:r>
          <m:r>
            <m:t>0.7</m:t>
          </m:r>
          <m:r>
            <m:t>⋅</m:t>
          </m:r>
          <m:r>
            <m:t>0.7</m:t>
          </m:r>
          <m:r>
            <m:t>⋅</m:t>
          </m:r>
          <m:r>
            <m:t>0.75</m:t>
          </m:r>
          <m:r>
            <m:t>=</m:t>
          </m:r>
          <m:r>
            <m:t>0.37</m:t>
          </m:r>
        </m:oMath>
      </m:oMathPara>
    </w:p>
    <w:p>
      <w:pPr>
        <w:pStyle w:val="FirstParagraph"/>
      </w:pPr>
      <m:oMathPara>
        <m:oMathParaPr>
          <m:jc m:val="center"/>
        </m:oMathParaPr>
        <m:oMath>
          <m:r>
            <m:t>P</m:t>
          </m:r>
          <m:r>
            <m:t>(</m:t>
          </m:r>
          <m:r>
            <m:t>D</m:t>
          </m:r>
          <m:r>
            <m:t>/</m:t>
          </m:r>
          <m:r>
            <m:t>A</m:t>
          </m:r>
          <m:r>
            <m:t>)</m:t>
          </m:r>
          <m:r>
            <m:t>=</m:t>
          </m:r>
          <m:f>
            <m:fPr>
              <m:type m:val="bar"/>
            </m:fPr>
            <m:num>
              <m:r>
                <m:t>P</m:t>
              </m:r>
              <m:r>
                <m:t>(</m:t>
              </m:r>
              <m:r>
                <m:t>D</m:t>
              </m:r>
              <m:r>
                <m:t>)</m:t>
              </m:r>
              <m:r>
                <m:t>⋅</m:t>
              </m:r>
              <m:r>
                <m:t>P</m:t>
              </m:r>
              <m:r>
                <m:t>(</m:t>
              </m:r>
              <m:r>
                <m:t>A</m:t>
              </m:r>
              <m:r>
                <m:t>/</m:t>
              </m:r>
              <m:r>
                <m:t>D</m:t>
              </m:r>
              <m:r>
                <m:t>)</m:t>
              </m:r>
            </m:num>
            <m:den>
              <m:r>
                <m:t>P</m:t>
              </m:r>
              <m:r>
                <m:t>(</m:t>
              </m:r>
              <m:r>
                <m:t>D</m:t>
              </m:r>
              <m:r>
                <m:t>)</m:t>
              </m:r>
              <m:r>
                <m:t>⋅</m:t>
              </m:r>
              <m:r>
                <m:t>P</m:t>
              </m:r>
              <m:r>
                <m:t>(</m:t>
              </m:r>
              <m:r>
                <m:t>A</m:t>
              </m:r>
              <m:r>
                <m:t>/</m:t>
              </m:r>
              <m:r>
                <m:t>D</m:t>
              </m:r>
              <m:r>
                <m:t>)</m:t>
              </m:r>
              <m:r>
                <m:t>+</m:t>
              </m:r>
              <m:r>
                <m:t>P</m:t>
              </m:r>
              <m:r>
                <m:t>(</m:t>
              </m:r>
              <m:r>
                <m:t>B</m:t>
              </m:r>
              <m:r>
                <m:t>)</m:t>
              </m:r>
              <m:r>
                <m:t>⋅</m:t>
              </m:r>
              <m:r>
                <m:t>P</m:t>
              </m:r>
              <m:r>
                <m:t>(</m:t>
              </m:r>
              <m:r>
                <m:t>A</m:t>
              </m:r>
              <m:r>
                <m:t>/</m:t>
              </m:r>
              <m:r>
                <m:t>B</m:t>
              </m:r>
              <m:r>
                <m:t>)</m:t>
              </m:r>
              <m:r>
                <m:t>+</m:t>
              </m:r>
              <m:r>
                <m:t>P</m:t>
              </m:r>
              <m:r>
                <m:t>(</m:t>
              </m:r>
              <m:r>
                <m:t>C</m:t>
              </m:r>
              <m:r>
                <m:t>)</m:t>
              </m:r>
              <m:r>
                <m:t>⋅</m:t>
              </m:r>
              <m:r>
                <m:t>P</m:t>
              </m:r>
              <m:r>
                <m:t>(</m:t>
              </m:r>
              <m:r>
                <m:t>A</m:t>
              </m:r>
              <m:r>
                <m:t>/</m:t>
              </m:r>
              <m:r>
                <m:t>C</m:t>
              </m:r>
              <m:r>
                <m:t>)</m:t>
              </m:r>
            </m:den>
          </m:f>
        </m:oMath>
      </m:oMathPara>
    </w:p>
    <w:p>
      <w:pPr>
        <w:pStyle w:val="FirstParagraph"/>
      </w:pPr>
      <m:oMathPara>
        <m:oMathParaPr>
          <m:jc m:val="center"/>
        </m:oMathParaPr>
        <m:oMath>
          <m:r>
            <m:t>P</m:t>
          </m:r>
          <m:r>
            <m:t>(</m:t>
          </m:r>
          <m:r>
            <m:t>D</m:t>
          </m:r>
          <m:r>
            <m:t>/</m:t>
          </m:r>
          <m:r>
            <m:t>A</m:t>
          </m:r>
          <m:r>
            <m:t>)</m:t>
          </m:r>
          <m:r>
            <m:t>=</m:t>
          </m:r>
          <m:f>
            <m:fPr>
              <m:type m:val="bar"/>
            </m:fPr>
            <m:num>
              <m:r>
                <m:t>0.3</m:t>
              </m:r>
              <m:r>
                <m:t>⋅</m:t>
              </m:r>
              <m:r>
                <m:t>0.37</m:t>
              </m:r>
            </m:num>
            <m:den>
              <m:r>
                <m:t>0.3</m:t>
              </m:r>
              <m:r>
                <m:t>⋅</m:t>
              </m:r>
              <m:r>
                <m:t>0.37</m:t>
              </m:r>
              <m:r>
                <m:t>+</m:t>
              </m:r>
              <m:r>
                <m:t>0.35</m:t>
              </m:r>
              <m:r>
                <m:t>⋅</m:t>
              </m:r>
              <m:r>
                <m:t>0.49</m:t>
              </m:r>
              <m:r>
                <m:t>+</m:t>
              </m:r>
              <m:r>
                <m:t>0.35</m:t>
              </m:r>
              <m:r>
                <m:t>⋅</m:t>
              </m:r>
              <m:r>
                <m:t>0.52</m:t>
              </m:r>
            </m:den>
          </m:f>
          <m:r>
            <m:t>=</m:t>
          </m:r>
          <m:r>
            <m:t>0.24</m:t>
          </m:r>
        </m:oMath>
      </m:oMathPara>
    </w:p>
    <w:p>
      <w:pPr>
        <w:pStyle w:val="FirstParagraph"/>
      </w:pPr>
      <w:r>
        <w:t xml:space="preserve">de los perros que sufrieron un infarto la probabilidad de haber recibido los dos medicamentos es 0.24</w:t>
      </w:r>
    </w:p>
    <w:p>
      <w:pPr>
        <w:pStyle w:val="Heading1"/>
      </w:pPr>
      <w:bookmarkStart w:id="29" w:name="cuarto-punto"/>
      <w:bookmarkEnd w:id="29"/>
      <w:r>
        <w:t xml:space="preserve">Cuarto punto</w:t>
      </w:r>
    </w:p>
    <w:p>
      <w:pPr>
        <w:pStyle w:val="Compact"/>
        <w:numPr>
          <w:numId w:val="1013"/>
          <w:ilvl w:val="0"/>
        </w:numPr>
      </w:pPr>
      <w:r>
        <w:t xml:space="preserve">Se instalaron cuatro anuncios panorámicos en la carretera a la entrada de la ciudad para</w:t>
      </w:r>
      <w:r>
        <w:t xml:space="preserve"> </w:t>
      </w:r>
      <w:r>
        <w:t xml:space="preserve">hacerle publicidad a un nuevo fertilizante para los cultivos y se sabe por experiencia la</w:t>
      </w:r>
      <w:r>
        <w:t xml:space="preserve"> </w:t>
      </w:r>
      <w:r>
        <w:t xml:space="preserve">probabilidad de que cada anuncio sea visto por un conductor escogido aleatoriamente. La</w:t>
      </w:r>
      <w:r>
        <w:t xml:space="preserve"> </w:t>
      </w:r>
      <w:r>
        <w:t xml:space="preserve">probabilidad de que el primer anuncio sea visto por un conductor es de 075, la</w:t>
      </w:r>
      <w:r>
        <w:t xml:space="preserve"> </w:t>
      </w:r>
      <w:r>
        <w:t xml:space="preserve">probabilidad de que el segundo sea visto es de 0.82, la probabilidad para el tercero es de</w:t>
      </w:r>
      <w:r>
        <w:t xml:space="preserve"> </w:t>
      </w:r>
      <w:r>
        <w:t xml:space="preserve">0.87 y la del cuarto es de 0.9. Si el evento consiste en que el conductor vea uno cualquiera</w:t>
      </w:r>
      <w:r>
        <w:t xml:space="preserve"> </w:t>
      </w:r>
      <w:r>
        <w:t xml:space="preserve">de los anuncios es independiente de si ha visto o no los demás.</w:t>
      </w:r>
      <w:r>
        <w:t xml:space="preserve"> </w:t>
      </w:r>
      <w:r>
        <w:t xml:space="preserve">¿Cuál es la probabilidad de que?</w:t>
      </w:r>
    </w:p>
    <w:p>
      <w:pPr>
        <w:pStyle w:val="SourceCode"/>
      </w:pPr>
      <w:r>
        <w:rPr>
          <w:rStyle w:val="NormalTok"/>
        </w:rPr>
        <w:t xml:space="preserve">PA&lt;-</w:t>
      </w:r>
      <w:r>
        <w:rPr>
          <w:rStyle w:val="FloatTok"/>
        </w:rPr>
        <w:t xml:space="preserve">0.75</w:t>
      </w:r>
      <w:r>
        <w:br w:type="textWrapping"/>
      </w:r>
      <w:r>
        <w:rPr>
          <w:rStyle w:val="NormalTok"/>
        </w:rPr>
        <w:t xml:space="preserve">PB&lt;-</w:t>
      </w:r>
      <w:r>
        <w:rPr>
          <w:rStyle w:val="FloatTok"/>
        </w:rPr>
        <w:t xml:space="preserve">0.82</w:t>
      </w:r>
      <w:r>
        <w:br w:type="textWrapping"/>
      </w:r>
      <w:r>
        <w:rPr>
          <w:rStyle w:val="NormalTok"/>
        </w:rPr>
        <w:t xml:space="preserve">PC&lt;-</w:t>
      </w:r>
      <w:r>
        <w:rPr>
          <w:rStyle w:val="FloatTok"/>
        </w:rPr>
        <w:t xml:space="preserve">0.87</w:t>
      </w:r>
      <w:r>
        <w:br w:type="textWrapping"/>
      </w:r>
      <w:r>
        <w:rPr>
          <w:rStyle w:val="NormalTok"/>
        </w:rPr>
        <w:t xml:space="preserve">PD&lt;-</w:t>
      </w:r>
      <w:r>
        <w:rPr>
          <w:rStyle w:val="FloatTok"/>
        </w:rPr>
        <w:t xml:space="preserve">0.9</w:t>
      </w:r>
    </w:p>
    <w:p>
      <w:pPr>
        <w:pStyle w:val="Compact"/>
        <w:numPr>
          <w:numId w:val="1014"/>
          <w:ilvl w:val="0"/>
        </w:numPr>
      </w:pPr>
      <w:r>
        <w:t xml:space="preserve">Los cuatro anuncios sean vistos por un conductor escogido aleatoriamente?</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r>
            <m:t>)</m:t>
          </m:r>
        </m:oMath>
      </m:oMathPara>
    </w:p>
    <w:p>
      <w:pPr>
        <w:pStyle w:val="Figure"/>
      </w:pPr>
      <w:r>
        <w:drawing>
          <wp:inline>
            <wp:extent cx="4095750" cy="4133850"/>
            <wp:effectExtent b="0" l="0" r="0" t="0"/>
            <wp:docPr descr="" title="" id="1" name="Picture"/>
            <a:graphic>
              <a:graphicData uri="http://schemas.openxmlformats.org/drawingml/2006/picture">
                <pic:pic>
                  <pic:nvPicPr>
                    <pic:cNvPr descr="./venna.jpg" id="0" name="Picture"/>
                    <pic:cNvPicPr>
                      <a:picLocks noChangeArrowheads="1" noChangeAspect="1"/>
                    </pic:cNvPicPr>
                  </pic:nvPicPr>
                  <pic:blipFill>
                    <a:blip r:embed="rId30"/>
                    <a:stretch>
                      <a:fillRect/>
                    </a:stretch>
                  </pic:blipFill>
                  <pic:spPr bwMode="auto">
                    <a:xfrm>
                      <a:off x="0" y="0"/>
                      <a:ext cx="4095750" cy="4133850"/>
                    </a:xfrm>
                    <a:prstGeom prst="rect">
                      <a:avLst/>
                    </a:prstGeom>
                    <a:noFill/>
                    <a:ln w="9525">
                      <a:noFill/>
                      <a:headEnd/>
                      <a:tailEnd/>
                    </a:ln>
                  </pic:spPr>
                </pic:pic>
              </a:graphicData>
            </a:graphic>
          </wp:inline>
        </w:drawing>
      </w:r>
    </w:p>
    <w:p>
      <w:pPr>
        <w:pStyle w:val="SourceCode"/>
      </w:pP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0.481545</w:t>
      </w:r>
    </w:p>
    <w:p>
      <w:pPr>
        <w:pStyle w:val="Compact"/>
        <w:numPr>
          <w:numId w:val="1015"/>
          <w:ilvl w:val="0"/>
        </w:numPr>
      </w:pPr>
      <w:r>
        <w:t xml:space="preserve">La probabilidad de que los cuatro anuncios sean vistos por un conductor escogido aleatoriamente es de 0.481</w:t>
      </w:r>
    </w:p>
    <w:p>
      <w:pPr>
        <w:pStyle w:val="Compact"/>
        <w:numPr>
          <w:numId w:val="1016"/>
          <w:ilvl w:val="0"/>
        </w:numPr>
      </w:pPr>
      <w:r>
        <w:t xml:space="preserve">El primero y cuarto anuncios sean vistos, sin que el segundo y tercero sean notados?</w:t>
      </w:r>
      <w:r>
        <w:t xml:space="preserve"> </w:t>
      </w:r>
      <w:r>
        <w:drawing>
          <wp:inline>
            <wp:extent cx="4181475" cy="4124325"/>
            <wp:effectExtent b="0" l="0" r="0" t="0"/>
            <wp:docPr descr="" title="" id="1" name="Picture"/>
            <a:graphic>
              <a:graphicData uri="http://schemas.openxmlformats.org/drawingml/2006/picture">
                <pic:pic>
                  <pic:nvPicPr>
                    <pic:cNvPr descr="./vennb.jpg" id="0" name="Picture"/>
                    <pic:cNvPicPr>
                      <a:picLocks noChangeArrowheads="1" noChangeAspect="1"/>
                    </pic:cNvPicPr>
                  </pic:nvPicPr>
                  <pic:blipFill>
                    <a:blip r:embed="rId31"/>
                    <a:stretch>
                      <a:fillRect/>
                    </a:stretch>
                  </pic:blipFill>
                  <pic:spPr bwMode="auto">
                    <a:xfrm>
                      <a:off x="0" y="0"/>
                      <a:ext cx="4181475" cy="4124325"/>
                    </a:xfrm>
                    <a:prstGeom prst="rect">
                      <a:avLst/>
                    </a:prstGeom>
                    <a:noFill/>
                    <a:ln w="9525">
                      <a:noFill/>
                      <a:headEnd/>
                      <a:tailEnd/>
                    </a:ln>
                  </pic:spPr>
                </pic:pic>
              </a:graphicData>
            </a:graphic>
          </wp:inline>
        </w:drawing>
      </w:r>
      <w:r>
        <w:t xml:space="preserve"> </w:t>
      </w:r>
      <m:oMath>
        <m:r>
          <m:t>P</m:t>
        </m:r>
        <m:r>
          <m:t>(</m:t>
        </m:r>
        <m:r>
          <m:t>A</m:t>
        </m:r>
        <m:r>
          <m:t>∩</m:t>
        </m:r>
        <m:sSup>
          <m:e>
            <m:r>
              <m:t>B</m:t>
            </m:r>
          </m:e>
          <m:sup>
            <m:r>
              <m:t>c</m:t>
            </m:r>
          </m:sup>
        </m:sSup>
        <m:r>
          <m:t>∩</m:t>
        </m:r>
        <m:sSup>
          <m:e>
            <m:r>
              <m:t>C</m:t>
            </m:r>
          </m:e>
          <m:sup>
            <m:r>
              <m:t>c</m:t>
            </m:r>
          </m:sup>
        </m:sSup>
        <m:r>
          <m:t>∩</m:t>
        </m:r>
        <m:r>
          <m:t>D</m:t>
        </m:r>
        <m:r>
          <m:t>)</m:t>
        </m:r>
        <m:r>
          <m:t>=</m:t>
        </m:r>
        <m:r>
          <m:t>0.75</m:t>
        </m:r>
        <m:r>
          <m:t>⋅</m:t>
        </m:r>
        <m:r>
          <m:t>0.18</m:t>
        </m:r>
        <m:r>
          <m:t>⋅</m:t>
        </m:r>
        <m:r>
          <m:t>0.13</m:t>
        </m:r>
        <m:r>
          <m:t>⋅</m:t>
        </m:r>
        <m:r>
          <m:t>0.9</m:t>
        </m:r>
        <m:r>
          <m:t>=</m:t>
        </m:r>
        <m:r>
          <m:t>0.015</m:t>
        </m:r>
      </m:oMath>
    </w:p>
    <w:p>
      <w:pPr>
        <w:pStyle w:val="Compact"/>
        <w:numPr>
          <w:numId w:val="1016"/>
          <w:ilvl w:val="0"/>
        </w:numPr>
      </w:pPr>
      <w:r>
        <w:t xml:space="preserve">Exactamente uno de los anuncios sea visto?</w:t>
      </w:r>
    </w:p>
    <w:p>
      <w:pPr>
        <w:pStyle w:val="FirstParagraph"/>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0.51787</w:t>
      </w:r>
    </w:p>
    <w:p>
      <w:pPr>
        <w:pStyle w:val="Compact"/>
        <w:numPr>
          <w:numId w:val="1017"/>
          <w:ilvl w:val="0"/>
        </w:numPr>
      </w:pPr>
      <w:r>
        <w:t xml:space="preserve">La probabilidad de que exactamente uno de los anuncios sea visto es de 0.518</w:t>
      </w:r>
    </w:p>
    <w:p>
      <w:pPr>
        <w:pStyle w:val="Compact"/>
        <w:numPr>
          <w:numId w:val="1018"/>
          <w:ilvl w:val="0"/>
        </w:numPr>
      </w:pPr>
      <w:r>
        <w:t xml:space="preserve">Ninguno de los anuncios sea visto?</w:t>
      </w:r>
    </w:p>
    <w:p>
      <w:pPr>
        <w:pStyle w:val="Compact"/>
      </w:pPr>
      <m:oMathPara>
        <m:oMathParaPr>
          <m:jc m:val="center"/>
        </m:oMathParaPr>
        <m:oMath>
          <m:r>
            <m:t>P</m:t>
          </m:r>
          <m:r>
            <m:t>(</m:t>
          </m:r>
          <m:r>
            <m:t>A</m:t>
          </m:r>
          <m:r>
            <m:t>∪</m:t>
          </m:r>
          <m:r>
            <m:t>B</m:t>
          </m:r>
          <m:r>
            <m:t>∪</m:t>
          </m:r>
          <m:r>
            <m:t>C</m:t>
          </m:r>
          <m:r>
            <m:t>∪</m:t>
          </m:r>
          <m:r>
            <m:t>D</m:t>
          </m:r>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PD)</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(PA</w:t>
      </w:r>
      <w:r>
        <w:rPr>
          <w:rStyle w:val="OperatorTok"/>
        </w:rPr>
        <w:t xml:space="preserve">*</w:t>
      </w:r>
      <w:r>
        <w:rPr>
          <w:rStyle w:val="NormalTok"/>
        </w:rPr>
        <w:t xml:space="preserve">PB</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0.000585</w:t>
      </w:r>
    </w:p>
    <w:p>
      <w:pPr>
        <w:pStyle w:val="Compact"/>
        <w:numPr>
          <w:numId w:val="1019"/>
          <w:ilvl w:val="0"/>
        </w:numPr>
      </w:pPr>
      <w:r>
        <w:t xml:space="preserve">La probabilidad de que ninguno de los avisos sea visto es de 0.00058</w:t>
      </w:r>
    </w:p>
    <w:p>
      <w:pPr>
        <w:pStyle w:val="Compact"/>
        <w:numPr>
          <w:numId w:val="1020"/>
          <w:ilvl w:val="0"/>
        </w:numPr>
      </w:pPr>
      <w:r>
        <w:t xml:space="preserve">El tercero y cuarto anuncios no sean vistos?</w:t>
      </w:r>
    </w:p>
    <w:p>
      <w:pPr>
        <w:pStyle w:val="Compact"/>
      </w:pPr>
      <m:oMathPara>
        <m:oMathParaPr>
          <m:jc m:val="center"/>
        </m:oMathParaPr>
        <m:oMath>
          <m:r>
            <m:t>P</m:t>
          </m:r>
          <m:r>
            <m:t>(</m:t>
          </m:r>
          <m:r>
            <m:t>D</m:t>
          </m:r>
          <m:r>
            <m:t>∪</m:t>
          </m:r>
          <m:r>
            <m:t>C</m:t>
          </m:r>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(PC</w:t>
      </w:r>
      <w:r>
        <w:rPr>
          <w:rStyle w:val="OperatorTok"/>
        </w:rPr>
        <w:t xml:space="preserve">+</w:t>
      </w:r>
      <w:r>
        <w:rPr>
          <w:rStyle w:val="NormalTok"/>
        </w:rPr>
        <w:t xml:space="preserve">PD</w:t>
      </w:r>
      <w:r>
        <w:rPr>
          <w:rStyle w:val="OperatorTok"/>
        </w:rPr>
        <w:t xml:space="preserve">-</w:t>
      </w:r>
      <w:r>
        <w:rPr>
          <w:rStyle w:val="NormalTok"/>
        </w:rPr>
        <w:t xml:space="preserve">(PC</w:t>
      </w:r>
      <w:r>
        <w:rPr>
          <w:rStyle w:val="OperatorTok"/>
        </w:rPr>
        <w:t xml:space="preserve">*</w:t>
      </w:r>
      <w:r>
        <w:rPr>
          <w:rStyle w:val="NormalTok"/>
        </w:rPr>
        <w:t xml:space="preserve">PD))</w:t>
      </w:r>
    </w:p>
    <w:p>
      <w:pPr>
        <w:pStyle w:val="SourceCode"/>
      </w:pPr>
      <w:r>
        <w:rPr>
          <w:rStyle w:val="VerbatimChar"/>
        </w:rPr>
        <w:t xml:space="preserve">## [1] 0.013</w:t>
      </w:r>
    </w:p>
    <w:p>
      <w:pPr>
        <w:pStyle w:val="Compact"/>
        <w:numPr>
          <w:numId w:val="1021"/>
          <w:ilvl w:val="0"/>
        </w:numPr>
      </w:pPr>
      <w:r>
        <w:t xml:space="preserve">La probabilidad de que el tercero y cuarto anuncios no sean vistos es de 0.987</w:t>
      </w:r>
    </w:p>
    <w:p>
      <w:pPr>
        <w:pStyle w:val="Heading1"/>
      </w:pPr>
      <w:bookmarkStart w:id="32" w:name="quinto-punto"/>
      <w:bookmarkEnd w:id="32"/>
      <w:r>
        <w:t xml:space="preserve">Quinto punto</w:t>
      </w:r>
    </w:p>
    <w:p>
      <w:pPr>
        <w:pStyle w:val="Compact"/>
        <w:numPr>
          <w:numId w:val="1022"/>
          <w:ilvl w:val="0"/>
        </w:numPr>
      </w:pPr>
      <w:r>
        <w:t xml:space="preserve">Corpoica acaba de ganar una licitación para tres trabajos similares. La experiencia</w:t>
      </w:r>
      <w:r>
        <w:t xml:space="preserve"> </w:t>
      </w:r>
      <w:r>
        <w:t xml:space="preserve">indica que la probabilidad de que un determinado trabajo se demore más de lo planeado</w:t>
      </w:r>
      <w:r>
        <w:t xml:space="preserve"> </w:t>
      </w:r>
      <w:r>
        <w:t xml:space="preserve">es 0.4. Si el ritmo al cual se trabaja es independiente.</w:t>
      </w:r>
    </w:p>
    <w:p>
      <w:pPr>
        <w:pStyle w:val="FirstParagraph"/>
      </w:pPr>
      <m:oMathPara>
        <m:oMathParaPr>
          <m:jc m:val="center"/>
        </m:oMathParaPr>
        <m:oMath>
          <m:sSub>
            <m:e>
              <m:r>
                <m:t>B</m:t>
              </m:r>
            </m:e>
            <m:sub>
              <m:r>
                <m:t>1</m:t>
              </m:r>
            </m:sub>
          </m:sSub>
          <m:r>
            <m:t>:</m:t>
          </m:r>
          <m:r>
            <m:rPr>
              <m:sty m:val="p"/>
            </m:rPr>
            <m:t> Probabilidad de que el trabajo 1 se demore más de lo planeado </m:t>
          </m:r>
        </m:oMath>
      </m:oMathPara>
    </w:p>
    <w:p>
      <w:pPr>
        <w:pStyle w:val="FirstParagraph"/>
      </w:pPr>
      <m:oMathPara>
        <m:oMathParaPr>
          <m:jc m:val="center"/>
        </m:oMathParaPr>
        <m:oMath>
          <m:sSub>
            <m:e>
              <m:r>
                <m:t>B</m:t>
              </m:r>
            </m:e>
            <m:sub>
              <m:r>
                <m:t>2</m:t>
              </m:r>
            </m:sub>
          </m:sSub>
          <m:r>
            <m:t>:</m:t>
          </m:r>
          <m:r>
            <m:rPr>
              <m:sty m:val="p"/>
            </m:rPr>
            <m:t> Probabilidad de que el trabajo 2 se demore más de lo planeado </m:t>
          </m:r>
        </m:oMath>
      </m:oMathPara>
    </w:p>
    <w:p>
      <w:pPr>
        <w:pStyle w:val="FirstParagraph"/>
      </w:pPr>
      <m:oMathPara>
        <m:oMathParaPr>
          <m:jc m:val="center"/>
        </m:oMathParaPr>
        <m:oMath>
          <m:sSub>
            <m:e>
              <m:r>
                <m:t>B</m:t>
              </m:r>
            </m:e>
            <m:sub>
              <m:r>
                <m:t>3</m:t>
              </m:r>
            </m:sub>
          </m:sSub>
          <m:r>
            <m:t>:</m:t>
          </m:r>
          <m:r>
            <m:rPr>
              <m:sty m:val="p"/>
            </m:rPr>
            <m:t> Probabilidad de que el trabajo 3 se demore más de lo planeado </m:t>
          </m:r>
        </m:oMath>
      </m:oMathPara>
    </w:p>
    <w:p>
      <w:pPr>
        <w:pStyle w:val="SourceCode"/>
      </w:pPr>
      <w:r>
        <w:rPr>
          <w:rStyle w:val="NormalTok"/>
        </w:rPr>
        <w:t xml:space="preserve">PB1&lt;-</w:t>
      </w:r>
      <w:r>
        <w:rPr>
          <w:rStyle w:val="FloatTok"/>
        </w:rPr>
        <w:t xml:space="preserve">0.4</w:t>
      </w:r>
      <w:r>
        <w:br w:type="textWrapping"/>
      </w:r>
      <w:r>
        <w:rPr>
          <w:rStyle w:val="NormalTok"/>
        </w:rPr>
        <w:t xml:space="preserve">PB2&lt;-</w:t>
      </w:r>
      <w:r>
        <w:rPr>
          <w:rStyle w:val="FloatTok"/>
        </w:rPr>
        <w:t xml:space="preserve">0.4</w:t>
      </w:r>
      <w:r>
        <w:br w:type="textWrapping"/>
      </w:r>
      <w:r>
        <w:rPr>
          <w:rStyle w:val="NormalTok"/>
        </w:rPr>
        <w:t xml:space="preserve">PB3&lt;-</w:t>
      </w:r>
      <w:r>
        <w:rPr>
          <w:rStyle w:val="FloatTok"/>
        </w:rPr>
        <w:t xml:space="preserve">0.4</w:t>
      </w:r>
    </w:p>
    <w:p>
      <w:pPr>
        <w:pStyle w:val="Compact"/>
        <w:numPr>
          <w:numId w:val="1023"/>
          <w:ilvl w:val="0"/>
        </w:numPr>
      </w:pPr>
      <w:r>
        <w:t xml:space="preserve">¿Cuál es la probabilidad de que los tres trabajos se terminen en el tiempo planeado?</w:t>
      </w:r>
    </w:p>
    <w:p>
      <w:pPr>
        <w:pStyle w:val="Compact"/>
      </w:pPr>
      <m:oMathPara>
        <m:oMathParaPr>
          <m:jc m:val="center"/>
        </m:oMathParaPr>
        <m:oMath>
          <m:r>
            <m:t>P</m:t>
          </m:r>
          <m:r>
            <m:t>(</m:t>
          </m:r>
          <m:sSubSup>
            <m:e>
              <m:r>
                <m:t>B</m:t>
              </m:r>
            </m:e>
            <m:sub>
              <m:r>
                <m:t>1</m:t>
              </m:r>
            </m:sub>
            <m:sup>
              <m:r>
                <m:t>C</m:t>
              </m:r>
            </m:sup>
          </m:sSubSup>
          <m:r>
            <m:t>∩</m:t>
          </m:r>
          <m:sSubSup>
            <m:e>
              <m:r>
                <m:t>B</m:t>
              </m:r>
            </m:e>
            <m:sub>
              <m:r>
                <m:t>2</m:t>
              </m:r>
            </m:sub>
            <m:sup>
              <m:r>
                <m:t>C</m:t>
              </m:r>
            </m:sup>
          </m:sSubSup>
          <m:r>
            <m:t>∩</m:t>
          </m:r>
          <m:sSubSup>
            <m:e>
              <m:r>
                <m:t>B</m:t>
              </m:r>
            </m:e>
            <m:sub>
              <m:r>
                <m:t>3</m:t>
              </m:r>
            </m:sub>
            <m:sup>
              <m:r>
                <m:t>C</m:t>
              </m:r>
            </m:sup>
          </m:sSubSup>
          <m:r>
            <m:t>)</m:t>
          </m:r>
        </m:oMath>
      </m:oMathPara>
    </w:p>
    <w:p>
      <w:pPr>
        <w:pStyle w:val="SourceCode"/>
      </w:pPr>
      <w:r>
        <w:rPr>
          <w:rStyle w:val="NormalTok"/>
        </w:rPr>
        <w:t xml:space="preserve">(</w:t>
      </w:r>
      <w:r>
        <w:rPr>
          <w:rStyle w:val="DecValTok"/>
        </w:rPr>
        <w:t xml:space="preserve">1</w:t>
      </w:r>
      <w:r>
        <w:rPr>
          <w:rStyle w:val="OperatorTok"/>
        </w:rPr>
        <w:t xml:space="preserve">-</w:t>
      </w:r>
      <w:r>
        <w:rPr>
          <w:rStyle w:val="NormalTok"/>
        </w:rPr>
        <w:t xml:space="preserve">PB1)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PB2)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PB3)</w:t>
      </w:r>
    </w:p>
    <w:p>
      <w:pPr>
        <w:pStyle w:val="SourceCode"/>
      </w:pPr>
      <w:r>
        <w:rPr>
          <w:rStyle w:val="VerbatimChar"/>
        </w:rPr>
        <w:t xml:space="preserve">## [1] 0.216</w:t>
      </w:r>
    </w:p>
    <w:p>
      <w:pPr>
        <w:pStyle w:val="Compact"/>
        <w:numPr>
          <w:numId w:val="1024"/>
          <w:ilvl w:val="0"/>
        </w:numPr>
      </w:pPr>
      <w:r>
        <w:t xml:space="preserve">La probabilidad de de que los tres trabajos se terminen en el tiempo planeado es de 0.72</w:t>
      </w:r>
    </w:p>
    <w:p>
      <w:pPr>
        <w:pStyle w:val="FirstParagraph"/>
      </w:pPr>
      <w:r>
        <w:t xml:space="preserve">b .¿Cuál es la probabilidad de que los tres trabajos tengan retrazo?</w:t>
      </w:r>
    </w:p>
    <w:p>
      <w:pPr>
        <w:pStyle w:val="BodyTex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0.064</w:t>
      </w:r>
    </w:p>
    <w:p>
      <w:pPr>
        <w:pStyle w:val="Compact"/>
        <w:numPr>
          <w:numId w:val="1025"/>
          <w:ilvl w:val="0"/>
        </w:numPr>
      </w:pPr>
      <w:r>
        <w:t xml:space="preserve">La probabilidad de de que los tres trabajos tengan retraso es de 0.064</w:t>
      </w:r>
    </w:p>
    <w:p>
      <w:pPr>
        <w:pStyle w:val="Compact"/>
        <w:numPr>
          <w:numId w:val="1026"/>
          <w:ilvl w:val="0"/>
        </w:numPr>
      </w:pPr>
      <w:r>
        <w:t xml:space="preserve">¿Cuál es la probabilidad de que al menos uno tenga retrazo?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0.784</w:t>
      </w:r>
    </w:p>
    <w:p>
      <w:pPr>
        <w:pStyle w:val="Compact"/>
        <w:numPr>
          <w:numId w:val="1027"/>
          <w:ilvl w:val="0"/>
        </w:numPr>
      </w:pPr>
      <w:r>
        <w:t xml:space="preserve">La probabilidad de de que al menos uno tenga retrazo es de 0.784</w:t>
      </w:r>
    </w:p>
    <w:p>
      <w:pPr>
        <w:pStyle w:val="Heading1"/>
      </w:pPr>
      <w:bookmarkStart w:id="33" w:name="sexto-punto"/>
      <w:bookmarkEnd w:id="33"/>
      <w:r>
        <w:t xml:space="preserve">Sexto punto</w:t>
      </w:r>
    </w:p>
    <w:p>
      <w:pPr>
        <w:pStyle w:val="Compact"/>
        <w:numPr>
          <w:numId w:val="1028"/>
          <w:ilvl w:val="0"/>
        </w:numPr>
      </w:pPr>
      <w:r>
        <w:t xml:space="preserve">La probabilidad de que una planta de arveja de la variedad 1 sobreviva a la inoculación</w:t>
      </w:r>
      <w:r>
        <w:t xml:space="preserve"> </w:t>
      </w:r>
      <w:r>
        <w:t xml:space="preserve">es de 0.4 y la probabilidad de que una planta de arveja de la variedad 2 sobreviva a la</w:t>
      </w:r>
      <w:r>
        <w:t xml:space="preserve"> </w:t>
      </w:r>
      <w:r>
        <w:t xml:space="preserve">inoculación es de 0.5. La probabilidad de que una planta de arveja de la variedad 1</w:t>
      </w:r>
      <w:r>
        <w:t xml:space="preserve"> </w:t>
      </w:r>
      <w:r>
        <w:t xml:space="preserve">sobreviva dado que la planta de arveja de la variedad 2 sobrevive es de 0.7. Encuentre la</w:t>
      </w:r>
      <w:r>
        <w:t xml:space="preserve"> </w:t>
      </w:r>
      <w:r>
        <w:t xml:space="preserve">probabilidad de que:</w:t>
      </w:r>
    </w:p>
    <w:p>
      <w:pPr>
        <w:pStyle w:val="FirstParagraph"/>
      </w:pPr>
      <w:r>
        <w:t xml:space="preserve">A: Una planta de arveja de la variedad 1 sobreviva a la inoculación</w:t>
      </w:r>
    </w:p>
    <w:p>
      <w:pPr>
        <w:pStyle w:val="BodyText"/>
      </w:pPr>
      <m:oMathPara>
        <m:oMathParaPr>
          <m:jc m:val="center"/>
        </m:oMathParaPr>
        <m:oMath>
          <m:r>
            <m:t>P</m:t>
          </m:r>
          <m:r>
            <m:t>(</m:t>
          </m:r>
          <m:r>
            <m:t>A</m:t>
          </m:r>
          <m:r>
            <m:t>)</m:t>
          </m:r>
          <m:r>
            <m:t>=</m:t>
          </m:r>
          <m:r>
            <m:t>0.4</m:t>
          </m:r>
        </m:oMath>
      </m:oMathPara>
    </w:p>
    <w:p>
      <w:pPr>
        <w:pStyle w:val="FirstParagraph"/>
      </w:pPr>
      <w:r>
        <w:t xml:space="preserve">B: Una planta de arveja de la variedad 2 sobreviva a la inoculación</w:t>
      </w:r>
    </w:p>
    <w:p>
      <w:pPr>
        <w:pStyle w:val="BodyText"/>
      </w:pPr>
      <m:oMathPara>
        <m:oMathParaPr>
          <m:jc m:val="center"/>
        </m:oMathParaPr>
        <m:oMath>
          <m:r>
            <m:t>P</m:t>
          </m:r>
          <m:r>
            <m:t>(</m:t>
          </m:r>
          <m:r>
            <m:t>B</m:t>
          </m:r>
          <m:r>
            <m:t>)</m:t>
          </m:r>
          <m:r>
            <m:t>=</m:t>
          </m:r>
          <m:r>
            <m:t>0.5</m:t>
          </m:r>
        </m:oMath>
      </m:oMathPara>
    </w:p>
    <w:p>
      <w:pPr>
        <w:pStyle w:val="FirstParagraph"/>
      </w:pPr>
      <m:oMathPara>
        <m:oMathParaPr>
          <m:jc m:val="center"/>
        </m:oMathParaPr>
        <m:oMath>
          <m:r>
            <m:t>P</m:t>
          </m:r>
          <m:r>
            <m:t>(</m:t>
          </m:r>
          <m:r>
            <m:t>A</m:t>
          </m:r>
          <m:r>
            <m:t>|</m:t>
          </m:r>
          <m:r>
            <m:t>B</m:t>
          </m:r>
          <m:r>
            <m:t>)</m:t>
          </m:r>
          <m:r>
            <m:t>=</m:t>
          </m:r>
          <m:r>
            <m:t>0.7</m:t>
          </m:r>
        </m:oMath>
      </m:oMathPara>
    </w:p>
    <w:p>
      <w:pPr>
        <w:pStyle w:val="FirstParagraph"/>
      </w:pPr>
      <w:r>
        <w:t xml:space="preserve">a. Las dos variedades de arveja sobrevivan.</w:t>
      </w:r>
    </w:p>
    <w:p>
      <w:pPr>
        <w:pStyle w:val="BodyText"/>
      </w:pPr>
      <m:oMathPara>
        <m:oMathParaPr>
          <m:jc m:val="center"/>
        </m:oMathParaPr>
        <m:oMath>
          <m:r>
            <m:t>P</m:t>
          </m:r>
          <m:r>
            <m:t>(</m:t>
          </m:r>
          <m:r>
            <m:t>A</m:t>
          </m:r>
          <m:r>
            <m:t>∩</m:t>
          </m:r>
          <m:r>
            <m:t>B</m:t>
          </m:r>
          <m:r>
            <m:t>)</m:t>
          </m:r>
        </m:oMath>
      </m:oMathPara>
    </w:p>
    <w:p>
      <w:pPr>
        <w:pStyle w:val="SourceCode"/>
      </w:pPr>
      <w:r>
        <w:rPr>
          <w:rStyle w:val="FloatTok"/>
        </w:rPr>
        <w:t xml:space="preserve">0.7</w:t>
      </w:r>
      <w:r>
        <w:rPr>
          <w:rStyle w:val="OperatorTok"/>
        </w:rPr>
        <w:t xml:space="preserve">*</w:t>
      </w:r>
      <w:r>
        <w:rPr>
          <w:rStyle w:val="FloatTok"/>
        </w:rPr>
        <w:t xml:space="preserve">0.5</w:t>
      </w:r>
    </w:p>
    <w:p>
      <w:pPr>
        <w:pStyle w:val="SourceCode"/>
      </w:pPr>
      <w:r>
        <w:rPr>
          <w:rStyle w:val="VerbatimChar"/>
        </w:rPr>
        <w:t xml:space="preserve">## [1] 0.35</w:t>
      </w:r>
    </w:p>
    <w:p>
      <w:pPr>
        <w:pStyle w:val="Compact"/>
        <w:numPr>
          <w:numId w:val="1029"/>
          <w:ilvl w:val="0"/>
        </w:numPr>
      </w:pPr>
      <w:r>
        <w:t xml:space="preserve">La probabilidad de que las dos variedades de arveja sobrevivan es de 0.35</w:t>
      </w:r>
    </w:p>
    <w:p>
      <w:pPr>
        <w:pStyle w:val="Compact"/>
        <w:numPr>
          <w:numId w:val="1030"/>
          <w:ilvl w:val="0"/>
        </w:numPr>
      </w:pPr>
      <w:r>
        <w:t xml:space="preserve">Si la variedad 1 sobrevive la variedad 2 sobreviva.</w:t>
      </w:r>
    </w:p>
    <w:p>
      <w:pPr>
        <w:pStyle w:val="Compact"/>
      </w:pPr>
      <m:oMathPara>
        <m:oMathParaPr>
          <m:jc m:val="center"/>
        </m:oMathParaPr>
        <m:oMath>
          <m:r>
            <m:t>P</m:t>
          </m:r>
          <m:r>
            <m:t>(</m:t>
          </m:r>
          <m:r>
            <m:t>B</m:t>
          </m:r>
          <m:r>
            <m:t>|</m:t>
          </m:r>
          <m:r>
            <m:t>A</m:t>
          </m:r>
          <m:r>
            <m:t>)</m:t>
          </m:r>
        </m:oMath>
      </m:oMathPara>
    </w:p>
    <w:p>
      <w:pPr>
        <w:pStyle w:val="SourceCode"/>
      </w:pPr>
      <w:r>
        <w:rPr>
          <w:rStyle w:val="FloatTok"/>
        </w:rPr>
        <w:t xml:space="preserve">0.35</w:t>
      </w:r>
      <w:r>
        <w:rPr>
          <w:rStyle w:val="OperatorTok"/>
        </w:rPr>
        <w:t xml:space="preserve">/</w:t>
      </w:r>
      <w:r>
        <w:rPr>
          <w:rStyle w:val="FloatTok"/>
        </w:rPr>
        <w:t xml:space="preserve">0.4</w:t>
      </w:r>
    </w:p>
    <w:p>
      <w:pPr>
        <w:pStyle w:val="SourceCode"/>
      </w:pPr>
      <w:r>
        <w:rPr>
          <w:rStyle w:val="VerbatimChar"/>
        </w:rPr>
        <w:t xml:space="preserve">## [1] 0.875</w:t>
      </w:r>
    </w:p>
    <w:p>
      <w:pPr>
        <w:pStyle w:val="Compact"/>
        <w:numPr>
          <w:numId w:val="1031"/>
          <w:ilvl w:val="0"/>
        </w:numPr>
      </w:pPr>
      <w:r>
        <w:t xml:space="preserve">La probabilidad de que si la variedad 1 sobrevive la variedad 2 sobreviva es de 0.875</w:t>
      </w:r>
    </w:p>
    <w:p>
      <w:pPr>
        <w:pStyle w:val="Compact"/>
        <w:numPr>
          <w:numId w:val="1032"/>
          <w:ilvl w:val="0"/>
        </w:numPr>
      </w:pPr>
      <w:r>
        <w:t xml:space="preserve">Al menos una variedad de las dos sobreviva.</w:t>
      </w:r>
    </w:p>
    <w:p>
      <w:pPr>
        <w:pStyle w:val="Compact"/>
      </w:pPr>
      <m:oMathPara>
        <m:oMathParaPr>
          <m:jc m:val="center"/>
        </m:oMathParaPr>
        <m:oMath>
          <m:r>
            <m:t>P</m:t>
          </m:r>
          <m:r>
            <m:t>(</m:t>
          </m:r>
          <m:r>
            <m:t>A</m:t>
          </m:r>
          <m:r>
            <m:t>∪</m:t>
          </m:r>
          <m:r>
            <m:t>B</m:t>
          </m:r>
          <m:r>
            <m:t>)</m:t>
          </m:r>
        </m:oMath>
      </m:oMathPara>
    </w:p>
    <w:p>
      <w:pPr>
        <w:pStyle w:val="SourceCode"/>
      </w:pPr>
      <w:r>
        <w:rPr>
          <w:rStyle w:val="FloatTok"/>
        </w:rPr>
        <w:t xml:space="preserve">0.5</w:t>
      </w:r>
      <w:r>
        <w:rPr>
          <w:rStyle w:val="OperatorTok"/>
        </w:rPr>
        <w:t xml:space="preserve">+</w:t>
      </w:r>
      <w:r>
        <w:rPr>
          <w:rStyle w:val="FloatTok"/>
        </w:rPr>
        <w:t xml:space="preserve">0.4</w:t>
      </w:r>
      <w:r>
        <w:rPr>
          <w:rStyle w:val="OperatorTok"/>
        </w:rPr>
        <w:t xml:space="preserve">-</w:t>
      </w:r>
      <w:r>
        <w:rPr>
          <w:rStyle w:val="FloatTok"/>
        </w:rPr>
        <w:t xml:space="preserve">0.35</w:t>
      </w:r>
    </w:p>
    <w:p>
      <w:pPr>
        <w:pStyle w:val="SourceCode"/>
      </w:pPr>
      <w:r>
        <w:rPr>
          <w:rStyle w:val="VerbatimChar"/>
        </w:rPr>
        <w:t xml:space="preserve">## [1] 0.55</w:t>
      </w:r>
    </w:p>
    <w:p>
      <w:pPr>
        <w:pStyle w:val="Compact"/>
        <w:numPr>
          <w:numId w:val="1033"/>
          <w:ilvl w:val="0"/>
        </w:numPr>
      </w:pPr>
      <w:r>
        <w:t xml:space="preserve">La probabilidad de que al menos una variedad de las dos sobreviva es de 0.55</w:t>
      </w:r>
    </w:p>
    <w:p>
      <w:pPr>
        <w:pStyle w:val="Heading1"/>
      </w:pPr>
      <w:bookmarkStart w:id="34" w:name="septimo-punto"/>
      <w:bookmarkEnd w:id="34"/>
      <w:r>
        <w:t xml:space="preserve">Septimo punto</w:t>
      </w:r>
    </w:p>
    <w:p>
      <w:pPr>
        <w:pStyle w:val="Compact"/>
        <w:numPr>
          <w:numId w:val="1034"/>
          <w:ilvl w:val="0"/>
        </w:numPr>
      </w:pPr>
      <w:r>
        <w:t xml:space="preserve">Una finca contiene 20 tipos de insectos y contiene 5 que son dañinos para los cultivos.</w:t>
      </w:r>
      <w:r>
        <w:t xml:space="preserve"> </w:t>
      </w:r>
      <w:r>
        <w:t xml:space="preserve">Se toma 2 insectos al azar sin reemplazo.</w:t>
      </w:r>
    </w:p>
    <w:p>
      <w:pPr>
        <w:pStyle w:val="FirstParagraph"/>
      </w:pPr>
      <w:r>
        <w:t xml:space="preserve">Primero se calcula los casos posibles</w:t>
      </w:r>
    </w:p>
    <w:p>
      <w:pPr>
        <w:pStyle w:val="BodyText"/>
      </w:pPr>
      <m:oMathPara>
        <m:oMathParaPr>
          <m:jc m:val="center"/>
        </m:oMathParaPr>
        <m:oMath>
          <m:d>
            <m:dPr>
              <m:begChr m:val="("/>
              <m:endChr m:val=")"/>
              <m:grow/>
            </m:dPr>
            <m:e>
              <m:m>
                <m:mPr>
                  <m:baseJc m:val="center"/>
                  <m:plcHide m:val="1"/>
                  <m:mcs>
                    <m:mc>
                      <m:mcPr>
                        <m:mcJc m:val="center"/>
                        <m:count m:val="1"/>
                      </m:mcPr>
                    </m:mc>
                  </m:mcs>
                </m:mPr>
                <m:mr>
                  <m:e>
                    <m:r>
                      <m:t>20</m:t>
                    </m:r>
                  </m:e>
                </m:mr>
                <m:mr>
                  <m:e>
                    <m:r>
                      <m:t>2</m:t>
                    </m:r>
                  </m:e>
                </m:mr>
              </m:m>
            </m:e>
          </m:d>
          <m:r>
            <m:t>=</m:t>
          </m:r>
          <m:f>
            <m:fPr>
              <m:type m:val="bar"/>
            </m:fPr>
            <m:num>
              <m:r>
                <m:t>20</m:t>
              </m:r>
              <m:r>
                <m:t>!</m:t>
              </m:r>
            </m:num>
            <m:den>
              <m:r>
                <m:t>2</m:t>
              </m:r>
              <m:r>
                <m:t>!</m:t>
              </m:r>
              <m:r>
                <m:t>(</m:t>
              </m:r>
              <m:r>
                <m:t>20</m:t>
              </m:r>
              <m:r>
                <m:t>−</m:t>
              </m:r>
              <m:r>
                <m:t>2</m:t>
              </m:r>
              <m:r>
                <m:t>)</m:t>
              </m:r>
              <m:r>
                <m:t>!</m:t>
              </m:r>
            </m:den>
          </m:f>
        </m:oMath>
      </m:oMathPara>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190</w:t>
      </w:r>
    </w:p>
    <w:p>
      <w:pPr>
        <w:pStyle w:val="FirstParagraph"/>
      </w:pPr>
      <w:r>
        <w:t xml:space="preserve">Hay 190 casos posibles</w:t>
      </w:r>
    </w:p>
    <w:p>
      <w:pPr>
        <w:pStyle w:val="Compact"/>
        <w:numPr>
          <w:numId w:val="1035"/>
          <w:ilvl w:val="0"/>
        </w:numPr>
      </w:pPr>
      <w:r>
        <w:t xml:space="preserve">Cuál es la probabilidad de que el segundo insecto sea dañino para el cultivo si el primero lo fue.</w:t>
      </w:r>
    </w:p>
    <w:p>
      <w:pPr>
        <w:pStyle w:val="SourceCode"/>
      </w:pPr>
      <w:r>
        <w:rPr>
          <w:rStyle w:val="NormalTok"/>
        </w:rPr>
        <w:t xml:space="preserve">(</w:t>
      </w:r>
      <w:r>
        <w:rPr>
          <w:rStyle w:val="DecValTok"/>
        </w:rPr>
        <w:t xml:space="preserve">5</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0.05263158</w:t>
      </w:r>
    </w:p>
    <w:p>
      <w:pPr>
        <w:pStyle w:val="FirstParagraph"/>
      </w:pPr>
      <w:r>
        <w:t xml:space="preserve">La probabilidad de que el primero sea dañino es de 5/20 y de que el segundo escogido sea dañino ya que el primero tambien lo es es de 5/20*4/19 = 0.0526</w:t>
      </w:r>
    </w:p>
    <w:p>
      <w:pPr>
        <w:pStyle w:val="Compact"/>
        <w:numPr>
          <w:numId w:val="1036"/>
          <w:ilvl w:val="0"/>
        </w:numPr>
      </w:pPr>
      <w:r>
        <w:t xml:space="preserve">Cuál es la probabilidad de que los dos insectos sean dañinos para el cultivo?</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5</m:t>
                        </m:r>
                      </m:e>
                    </m:mr>
                    <m:mr>
                      <m:e>
                        <m:r>
                          <m:t>2</m:t>
                        </m:r>
                      </m:e>
                    </m:mr>
                  </m:m>
                </m:e>
              </m:d>
              <m:d>
                <m:dPr>
                  <m:begChr m:val="("/>
                  <m:endChr m:val=")"/>
                  <m:grow/>
                </m:dPr>
                <m:e>
                  <m:m>
                    <m:mPr>
                      <m:baseJc m:val="center"/>
                      <m:plcHide m:val="1"/>
                      <m:mcs>
                        <m:mc>
                          <m:mcPr>
                            <m:mcJc m:val="center"/>
                            <m:count m:val="1"/>
                          </m:mcPr>
                        </m:mc>
                      </m:mcs>
                    </m:mPr>
                    <m:mr>
                      <m:e>
                        <m:r>
                          <m:t>15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0.05263158</w:t>
      </w:r>
    </w:p>
    <w:p>
      <w:pPr>
        <w:pStyle w:val="Compact"/>
        <w:numPr>
          <w:numId w:val="1037"/>
          <w:ilvl w:val="0"/>
        </w:numPr>
      </w:pPr>
      <w:r>
        <w:t xml:space="preserve">La probabilidad de que los dos insectos sean dañinos para el cultivo es de 0.053</w:t>
      </w:r>
    </w:p>
    <w:p>
      <w:pPr>
        <w:pStyle w:val="Compact"/>
        <w:numPr>
          <w:numId w:val="1038"/>
          <w:ilvl w:val="0"/>
        </w:numPr>
      </w:pPr>
      <w:r>
        <w:t xml:space="preserve">Cuál es la probabilidad de que ambos insectos no sean dañinos para los cultivos?</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15</m:t>
                        </m:r>
                      </m:e>
                    </m:mr>
                    <m:mr>
                      <m:e>
                        <m:r>
                          <m:t>2</m:t>
                        </m:r>
                      </m:e>
                    </m:mr>
                  </m:m>
                </m:e>
              </m:d>
              <m:d>
                <m:dPr>
                  <m:begChr m:val="("/>
                  <m:endChr m:val=")"/>
                  <m:grow/>
                </m:dPr>
                <m:e>
                  <m:m>
                    <m:mPr>
                      <m:baseJc m:val="center"/>
                      <m:plcHide m:val="1"/>
                      <m:mcs>
                        <m:mc>
                          <m:mcPr>
                            <m:mcJc m:val="center"/>
                            <m:count m:val="1"/>
                          </m:mcPr>
                        </m:mc>
                      </m:mcs>
                    </m:mPr>
                    <m:mr>
                      <m:e>
                        <m:r>
                          <m:t>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0.5526316</w:t>
      </w:r>
    </w:p>
    <w:p>
      <w:pPr>
        <w:pStyle w:val="Compact"/>
        <w:numPr>
          <w:numId w:val="1039"/>
          <w:ilvl w:val="0"/>
        </w:numPr>
      </w:pPr>
      <w:r>
        <w:t xml:space="preserve">La probabilidad de que ambos insectos no sean dañinos para los cultivos es de 0.553</w:t>
      </w:r>
    </w:p>
    <w:p>
      <w:pPr>
        <w:pStyle w:val="Heading1"/>
      </w:pPr>
      <w:bookmarkStart w:id="35" w:name="octavo-punto"/>
      <w:bookmarkEnd w:id="35"/>
      <w:r>
        <w:t xml:space="preserve">Octavo punto</w:t>
      </w:r>
    </w:p>
    <w:p>
      <w:pPr>
        <w:pStyle w:val="Compact"/>
        <w:numPr>
          <w:numId w:val="1040"/>
          <w:ilvl w:val="0"/>
        </w:numPr>
      </w:pPr>
      <w:r>
        <w:t xml:space="preserve">La obtención de imágenes por resonancia magnética (MRI, por sus siglas en inglés) es</w:t>
      </w:r>
      <w:r>
        <w:t xml:space="preserve"> </w:t>
      </w:r>
      <w:r>
        <w:t xml:space="preserve">una prueba aceptada no invasiva para evaluar los cambios en el cartílago de las</w:t>
      </w:r>
      <w:r>
        <w:t xml:space="preserve"> </w:t>
      </w:r>
      <w:r>
        <w:t xml:space="preserve">articulaciones. En un estudio para comparar los resultados de la evaluación de MRI con</w:t>
      </w:r>
      <w:r>
        <w:t xml:space="preserve"> </w:t>
      </w:r>
      <w:r>
        <w:t xml:space="preserve">la evaluación quirúrgica artroscópica de desgarres del cartílago en dos sitios de las rodillas</w:t>
      </w:r>
      <w:r>
        <w:t xml:space="preserve"> </w:t>
      </w:r>
      <w:r>
        <w:t xml:space="preserve">de 35 pacientes se obtuvieron las siguientes clasificaciones de los 2x35=70 exámenes.</w:t>
      </w:r>
      <w:r>
        <w:t xml:space="preserve"> </w:t>
      </w:r>
      <w:r>
        <w:t xml:space="preserve">Los desgarres reales se confirmaron mediante el examen quirúrgico artroscópico.</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Desgarres</w:t>
            </w:r>
          </w:p>
        </w:tc>
        <w:tc>
          <w:tcPr>
            <w:tcBorders>
              <w:bottom w:val="single"/>
            </w:tcBorders>
            <w:vAlign w:val="bottom"/>
          </w:tcPr>
          <w:p>
            <w:pPr>
              <w:pStyle w:val="Compact"/>
              <w:jc w:val="right"/>
            </w:pPr>
            <w:r>
              <w:t xml:space="preserve">Sin Desgarres</w:t>
            </w:r>
          </w:p>
        </w:tc>
        <w:tc>
          <w:tcPr>
            <w:tcBorders>
              <w:bottom w:val="single"/>
            </w:tcBorders>
            <w:vAlign w:val="bottom"/>
          </w:tcPr>
          <w:p>
            <w:pPr>
              <w:pStyle w:val="Compact"/>
              <w:jc w:val="right"/>
            </w:pPr>
            <w:r>
              <w:t xml:space="preserve">Total</w:t>
            </w:r>
          </w:p>
        </w:tc>
      </w:tr>
      <w:tr>
        <w:tc>
          <w:p>
            <w:pPr>
              <w:pStyle w:val="Compact"/>
              <w:jc w:val="left"/>
            </w:pPr>
            <w:r>
              <w:t xml:space="preserve">MRI postiva</w:t>
            </w:r>
          </w:p>
        </w:tc>
        <w:tc>
          <w:p>
            <w:pPr>
              <w:pStyle w:val="Compact"/>
              <w:jc w:val="right"/>
            </w:pPr>
            <w:r>
              <w:t xml:space="preserve">27</w:t>
            </w:r>
          </w:p>
        </w:tc>
        <w:tc>
          <w:p>
            <w:pPr>
              <w:pStyle w:val="Compact"/>
              <w:jc w:val="right"/>
            </w:pPr>
            <w:r>
              <w:t xml:space="preserve">0</w:t>
            </w:r>
          </w:p>
        </w:tc>
        <w:tc>
          <w:p>
            <w:pPr>
              <w:pStyle w:val="Compact"/>
              <w:jc w:val="right"/>
            </w:pPr>
            <w:r>
              <w:t xml:space="preserve">27</w:t>
            </w:r>
          </w:p>
        </w:tc>
      </w:tr>
      <w:tr>
        <w:tc>
          <w:p>
            <w:pPr>
              <w:pStyle w:val="Compact"/>
              <w:jc w:val="left"/>
            </w:pPr>
            <w:r>
              <w:t xml:space="preserve">MRI negativa</w:t>
            </w:r>
          </w:p>
        </w:tc>
        <w:tc>
          <w:p>
            <w:pPr>
              <w:pStyle w:val="Compact"/>
              <w:jc w:val="right"/>
            </w:pPr>
            <w:r>
              <w:t xml:space="preserve">4</w:t>
            </w:r>
          </w:p>
        </w:tc>
        <w:tc>
          <w:p>
            <w:pPr>
              <w:pStyle w:val="Compact"/>
              <w:jc w:val="right"/>
            </w:pPr>
            <w:r>
              <w:t xml:space="preserve">39</w:t>
            </w:r>
          </w:p>
        </w:tc>
        <w:tc>
          <w:p>
            <w:pPr>
              <w:pStyle w:val="Compact"/>
              <w:jc w:val="right"/>
            </w:pPr>
            <w:r>
              <w:t xml:space="preserve">43</w:t>
            </w:r>
          </w:p>
        </w:tc>
      </w:tr>
      <w:tr>
        <w:tc>
          <w:p>
            <w:pPr>
              <w:pStyle w:val="Compact"/>
              <w:jc w:val="left"/>
            </w:pPr>
            <w:r>
              <w:t xml:space="preserve">Total</w:t>
            </w:r>
          </w:p>
        </w:tc>
        <w:tc>
          <w:p>
            <w:pPr>
              <w:pStyle w:val="Compact"/>
              <w:jc w:val="right"/>
            </w:pPr>
            <w:r>
              <w:t xml:space="preserve">31</w:t>
            </w:r>
          </w:p>
        </w:tc>
        <w:tc>
          <w:p>
            <w:pPr>
              <w:pStyle w:val="Compact"/>
              <w:jc w:val="right"/>
            </w:pPr>
            <w:r>
              <w:t xml:space="preserve">39</w:t>
            </w:r>
          </w:p>
        </w:tc>
        <w:tc>
          <w:p>
            <w:pPr>
              <w:pStyle w:val="Compact"/>
              <w:jc w:val="right"/>
            </w:pPr>
            <w:r>
              <w:t xml:space="preserve">70</w:t>
            </w:r>
          </w:p>
        </w:tc>
      </w:tr>
    </w:tbl>
    <w:p>
      <w:pPr>
        <w:pStyle w:val="Compact"/>
        <w:numPr>
          <w:numId w:val="1041"/>
          <w:ilvl w:val="0"/>
        </w:numPr>
      </w:pPr>
      <w:r>
        <w:t xml:space="preserve">Cuál es la probabilidad de que un sitio seleccionado al azar tenga un desgarre y haya sido identificado como tal mediante MRI?</w:t>
      </w:r>
    </w:p>
    <w:p>
      <w:pPr>
        <w:pStyle w:val="Compact"/>
      </w:pPr>
      <m:oMathPara>
        <m:oMathParaPr>
          <m:jc m:val="center"/>
        </m:oMathParaPr>
        <m:oMath>
          <m:r>
            <m:t>P</m:t>
          </m:r>
          <m:r>
            <m:t>(</m:t>
          </m:r>
          <m:r>
            <m:t>D</m:t>
          </m:r>
          <m:r>
            <m:t>e</m:t>
          </m:r>
          <m:r>
            <m:t>s</m:t>
          </m:r>
          <m:r>
            <m:t>g</m:t>
          </m:r>
          <m:r>
            <m:t>a</m:t>
          </m:r>
          <m:r>
            <m:t>r</m:t>
          </m:r>
          <m:r>
            <m:t>r</m:t>
          </m:r>
          <m:r>
            <m:t>e</m:t>
          </m:r>
          <m:r>
            <m:t>∩</m:t>
          </m:r>
          <m:r>
            <m:t>M</m:t>
          </m:r>
          <m:r>
            <m:t>R</m:t>
          </m:r>
          <m:r>
            <m:t>I</m:t>
          </m:r>
          <m:r>
            <m:t>p</m:t>
          </m:r>
          <m:r>
            <m:t>o</m:t>
          </m:r>
          <m:r>
            <m:t>s</m:t>
          </m:r>
          <m:r>
            <m:t>i</m:t>
          </m:r>
          <m:r>
            <m:t>t</m:t>
          </m:r>
          <m:r>
            <m:t>i</m:t>
          </m:r>
          <m:r>
            <m:t>v</m:t>
          </m:r>
          <m:r>
            <m:t>a</m:t>
          </m:r>
          <m:r>
            <m:t>)</m:t>
          </m:r>
        </m:oMath>
      </m:oMathPara>
    </w:p>
    <w:p>
      <w:pPr>
        <w:pStyle w:val="SourceCode"/>
      </w:pPr>
      <w:r>
        <w:rPr>
          <w:rStyle w:val="DecValTok"/>
        </w:rPr>
        <w:t xml:space="preserve">27</w:t>
      </w:r>
      <w:r>
        <w:rPr>
          <w:rStyle w:val="OperatorTok"/>
        </w:rPr>
        <w:t xml:space="preserve">/</w:t>
      </w:r>
      <w:r>
        <w:rPr>
          <w:rStyle w:val="DecValTok"/>
        </w:rPr>
        <w:t xml:space="preserve">70</w:t>
      </w:r>
    </w:p>
    <w:p>
      <w:pPr>
        <w:pStyle w:val="SourceCode"/>
      </w:pPr>
      <w:r>
        <w:rPr>
          <w:rStyle w:val="VerbatimChar"/>
        </w:rPr>
        <w:t xml:space="preserve">## [1] 0.3857143</w:t>
      </w:r>
    </w:p>
    <w:p>
      <w:pPr>
        <w:pStyle w:val="Compact"/>
        <w:numPr>
          <w:numId w:val="1042"/>
          <w:ilvl w:val="0"/>
        </w:numPr>
      </w:pPr>
      <w:r>
        <w:t xml:space="preserve">La probabilidad de que un sitio seleccionado al azar tenga un desgarre y haya sido identificado como tal mediante MRI es de 0.386</w:t>
      </w:r>
    </w:p>
    <w:p>
      <w:pPr>
        <w:pStyle w:val="Compact"/>
        <w:numPr>
          <w:numId w:val="1043"/>
          <w:ilvl w:val="0"/>
        </w:numPr>
      </w:pPr>
      <w:r>
        <w:t xml:space="preserve">Cuál es la probabilidad de que un sitio elegido al azar no tenga ningún desgarre y haya sido identificado como un desgarre?</w:t>
      </w:r>
    </w:p>
    <w:p>
      <w:pPr>
        <w:pStyle w:val="Compact"/>
      </w:pPr>
      <m:oMathPara>
        <m:oMathParaPr>
          <m:jc m:val="center"/>
        </m:oMathParaPr>
        <m:oMath>
          <m:r>
            <m:t>P</m:t>
          </m:r>
          <m:r>
            <m:t>(</m:t>
          </m:r>
          <m:r>
            <m:t>S</m:t>
          </m:r>
          <m:r>
            <m:t>i</m:t>
          </m:r>
          <m:r>
            <m:t>n</m:t>
          </m:r>
          <m:r>
            <m:t>D</m:t>
          </m:r>
          <m:r>
            <m:t>e</m:t>
          </m:r>
          <m:r>
            <m:t>s</m:t>
          </m:r>
          <m:r>
            <m:t>g</m:t>
          </m:r>
          <m:r>
            <m:t>a</m:t>
          </m:r>
          <m:r>
            <m:t>r</m:t>
          </m:r>
          <m:r>
            <m:t>r</m:t>
          </m:r>
          <m:r>
            <m:t>e</m:t>
          </m:r>
          <m:r>
            <m:t>s</m:t>
          </m:r>
          <m:r>
            <m:t>∩</m:t>
          </m:r>
          <m:r>
            <m:t>M</m:t>
          </m:r>
          <m:r>
            <m:t>R</m:t>
          </m:r>
          <m:r>
            <m:t>I</m:t>
          </m:r>
          <m:r>
            <m:t>p</m:t>
          </m:r>
          <m:r>
            <m:t>o</m:t>
          </m:r>
          <m:r>
            <m:t>s</m:t>
          </m:r>
          <m:r>
            <m:t>i</m:t>
          </m:r>
          <m:r>
            <m:t>t</m:t>
          </m:r>
          <m:r>
            <m:t>i</m:t>
          </m:r>
          <m:r>
            <m:t>v</m:t>
          </m:r>
          <m:r>
            <m:t>a</m:t>
          </m:r>
          <m:r>
            <m:t>)</m:t>
          </m:r>
        </m:oMath>
      </m:oMathPara>
    </w:p>
    <w:p>
      <w:pPr>
        <w:pStyle w:val="SourceCode"/>
      </w:pPr>
      <w:r>
        <w:rPr>
          <w:rStyle w:val="DecValTok"/>
        </w:rPr>
        <w:t xml:space="preserve">0</w:t>
      </w:r>
      <w:r>
        <w:rPr>
          <w:rStyle w:val="OperatorTok"/>
        </w:rPr>
        <w:t xml:space="preserve">/</w:t>
      </w:r>
      <w:r>
        <w:rPr>
          <w:rStyle w:val="DecValTok"/>
        </w:rPr>
        <w:t xml:space="preserve">70</w:t>
      </w:r>
    </w:p>
    <w:p>
      <w:pPr>
        <w:pStyle w:val="SourceCode"/>
      </w:pPr>
      <w:r>
        <w:rPr>
          <w:rStyle w:val="VerbatimChar"/>
        </w:rPr>
        <w:t xml:space="preserve">## [1] 0</w:t>
      </w:r>
    </w:p>
    <w:p>
      <w:pPr>
        <w:pStyle w:val="Compact"/>
        <w:numPr>
          <w:numId w:val="1044"/>
          <w:ilvl w:val="0"/>
        </w:numPr>
      </w:pPr>
      <w:r>
        <w:t xml:space="preserve">La probabilidad de que un sitio elegido al azar no tenga ningún desgarre y haya sido identificado como un desgarre es 0</w:t>
      </w:r>
    </w:p>
    <w:p>
      <w:pPr>
        <w:pStyle w:val="Compact"/>
        <w:numPr>
          <w:numId w:val="1045"/>
          <w:ilvl w:val="0"/>
        </w:numPr>
      </w:pPr>
      <w:r>
        <w:t xml:space="preserve">Cuál es la probabilidad de que un sitio seleccionado al azar tenga un desgarre y no haya sido identificado por MRI?</w:t>
      </w:r>
    </w:p>
    <w:p>
      <w:pPr>
        <w:pStyle w:val="Compact"/>
      </w:pPr>
      <m:oMathPara>
        <m:oMathParaPr>
          <m:jc m:val="center"/>
        </m:oMathParaPr>
        <m:oMath>
          <m:r>
            <m:t>P</m:t>
          </m:r>
          <m:r>
            <m:t>(</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DecValTok"/>
        </w:rPr>
        <w:t xml:space="preserve">4</w:t>
      </w:r>
      <w:r>
        <w:rPr>
          <w:rStyle w:val="OperatorTok"/>
        </w:rPr>
        <w:t xml:space="preserve">/</w:t>
      </w:r>
      <w:r>
        <w:rPr>
          <w:rStyle w:val="DecValTok"/>
        </w:rPr>
        <w:t xml:space="preserve">70</w:t>
      </w:r>
    </w:p>
    <w:p>
      <w:pPr>
        <w:pStyle w:val="SourceCode"/>
      </w:pPr>
      <w:r>
        <w:rPr>
          <w:rStyle w:val="VerbatimChar"/>
        </w:rPr>
        <w:t xml:space="preserve">## [1] 0.05714286</w:t>
      </w:r>
    </w:p>
    <w:p>
      <w:pPr>
        <w:pStyle w:val="Compact"/>
        <w:numPr>
          <w:numId w:val="1046"/>
          <w:ilvl w:val="0"/>
        </w:numPr>
      </w:pPr>
      <w:r>
        <w:t xml:space="preserve">La probabilidad de que un sitio seleccionado al azar tenga un desgarre y no haya sido identificado por MRI es de 0.057</w:t>
      </w:r>
    </w:p>
    <w:p>
      <w:pPr>
        <w:pStyle w:val="Compact"/>
        <w:numPr>
          <w:numId w:val="1047"/>
          <w:ilvl w:val="0"/>
        </w:numPr>
      </w:pPr>
      <w:r>
        <w:t xml:space="preserve">Si hay un desgarre, cuál es la probabilidad de una MRI positiva?</w:t>
      </w:r>
    </w:p>
    <w:p>
      <w:pPr>
        <w:pStyle w:val="Compact"/>
      </w:pPr>
      <m:oMathPara>
        <m:oMathParaPr>
          <m:jc m:val="center"/>
        </m:oMathParaPr>
        <m:oMath>
          <m:r>
            <m:t>P</m:t>
          </m:r>
          <m:r>
            <m:t>(</m:t>
          </m:r>
          <m:r>
            <m:t>M</m:t>
          </m:r>
          <m:r>
            <m:t>R</m:t>
          </m:r>
          <m:r>
            <m:t>I</m:t>
          </m:r>
          <m:r>
            <m:t>p</m:t>
          </m:r>
          <m:r>
            <m:t>o</m:t>
          </m:r>
          <m:r>
            <m:t>s</m:t>
          </m:r>
          <m:r>
            <m:t>i</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27</w:t>
      </w:r>
      <w:r>
        <w:rPr>
          <w:rStyle w:val="OperatorTok"/>
        </w:rPr>
        <w:t xml:space="preserve">/</w:t>
      </w:r>
      <w:r>
        <w:rPr>
          <w:rStyle w:val="DecValTok"/>
        </w:rPr>
        <w:t xml:space="preserve">31</w:t>
      </w:r>
    </w:p>
    <w:p>
      <w:pPr>
        <w:pStyle w:val="SourceCode"/>
      </w:pPr>
      <w:r>
        <w:rPr>
          <w:rStyle w:val="VerbatimChar"/>
        </w:rPr>
        <w:t xml:space="preserve">## [1] 0.8709677</w:t>
      </w:r>
    </w:p>
    <w:p>
      <w:pPr>
        <w:pStyle w:val="Compact"/>
        <w:numPr>
          <w:numId w:val="1048"/>
          <w:ilvl w:val="0"/>
        </w:numPr>
      </w:pPr>
      <w:r>
        <w:t xml:space="preserve">Si hay un desgarre,la probabilidad de una MRI positiva es de 0.871</w:t>
      </w:r>
    </w:p>
    <w:p>
      <w:pPr>
        <w:pStyle w:val="Compact"/>
        <w:numPr>
          <w:numId w:val="1049"/>
          <w:ilvl w:val="0"/>
        </w:numPr>
      </w:pPr>
      <w:r>
        <w:t xml:space="preserve">Si hay un desgarre, cuál es la probabilidad de un falso negativo; es decir, una MRI negativa?</w:t>
      </w:r>
    </w:p>
    <w:p>
      <w:pPr>
        <w:pStyle w:val="Compact"/>
      </w:pPr>
      <m:oMathPara>
        <m:oMathParaPr>
          <m:jc m:val="center"/>
        </m:oMathParaPr>
        <m:oMath>
          <m:r>
            <m:t>P</m:t>
          </m:r>
          <m:r>
            <m:t>(</m:t>
          </m:r>
          <m:r>
            <m:t>M</m:t>
          </m:r>
          <m:r>
            <m:t>R</m:t>
          </m:r>
          <m:r>
            <m:t>I</m:t>
          </m:r>
          <m:r>
            <m:t>n</m:t>
          </m:r>
          <m:r>
            <m:t>e</m:t>
          </m:r>
          <m:r>
            <m:t>g</m:t>
          </m:r>
          <m:r>
            <m:t>a</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4</w:t>
      </w:r>
      <w:r>
        <w:rPr>
          <w:rStyle w:val="OperatorTok"/>
        </w:rPr>
        <w:t xml:space="preserve">/</w:t>
      </w:r>
      <w:r>
        <w:rPr>
          <w:rStyle w:val="DecValTok"/>
        </w:rPr>
        <w:t xml:space="preserve">31</w:t>
      </w:r>
    </w:p>
    <w:p>
      <w:pPr>
        <w:pStyle w:val="SourceCode"/>
      </w:pPr>
      <w:r>
        <w:rPr>
          <w:rStyle w:val="VerbatimChar"/>
        </w:rPr>
        <w:t xml:space="preserve">## [1] 0.1290323</w:t>
      </w:r>
    </w:p>
    <w:p>
      <w:pPr>
        <w:pStyle w:val="Compact"/>
        <w:numPr>
          <w:numId w:val="1050"/>
          <w:ilvl w:val="0"/>
        </w:numPr>
      </w:pPr>
      <w:r>
        <w:t xml:space="preserve">Si hay un desgarre,la probabilidad de una MRI negativa es de 0.129</w:t>
      </w:r>
    </w:p>
    <w:p>
      <w:pPr>
        <w:pStyle w:val="Compact"/>
        <w:numPr>
          <w:numId w:val="1051"/>
          <w:ilvl w:val="0"/>
        </w:numPr>
      </w:pPr>
      <w:r>
        <w:t xml:space="preserve">Cuál es la probabilidad de que no se presente desgarre o haya una MRI negativa?</w:t>
      </w:r>
    </w:p>
    <w:p>
      <w:pPr>
        <w:pStyle w:val="Compact"/>
      </w:pPr>
      <m:oMathPara>
        <m:oMathParaPr>
          <m:jc m:val="center"/>
        </m:oMathParaPr>
        <m:oMath>
          <m:r>
            <m:t>P</m:t>
          </m:r>
          <m:r>
            <m:t>(</m:t>
          </m:r>
          <m:r>
            <m:t>S</m:t>
          </m:r>
          <m:r>
            <m:t>i</m:t>
          </m:r>
          <m:r>
            <m:t>n</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43</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p>
    <w:p>
      <w:pPr>
        <w:pStyle w:val="SourceCode"/>
      </w:pPr>
      <w:r>
        <w:rPr>
          <w:rStyle w:val="VerbatimChar"/>
        </w:rPr>
        <w:t xml:space="preserve">## [1] 0.6142857</w:t>
      </w:r>
    </w:p>
    <w:p>
      <w:pPr>
        <w:pStyle w:val="Compact"/>
        <w:numPr>
          <w:numId w:val="1052"/>
          <w:ilvl w:val="0"/>
        </w:numPr>
      </w:pPr>
      <w:r>
        <w:t xml:space="preserve">La probabilidad de que no se presente desgarre o haya una MRI negativa es de 0.614</w:t>
      </w:r>
    </w:p>
    <w:p>
      <w:pPr>
        <w:pStyle w:val="Heading1"/>
      </w:pPr>
      <w:bookmarkStart w:id="36" w:name="noveno-punto"/>
      <w:bookmarkEnd w:id="36"/>
      <w:r>
        <w:t xml:space="preserve">Noveno punto</w:t>
      </w:r>
    </w:p>
    <w:p>
      <w:pPr>
        <w:pStyle w:val="Compact"/>
        <w:numPr>
          <w:numId w:val="1053"/>
          <w:ilvl w:val="0"/>
        </w:numPr>
      </w:pPr>
      <w:r>
        <w:t xml:space="preserve">Se tienen 4 variedades resistentes a una enfermedad, 4 moderadamente susceptibles a</w:t>
      </w:r>
      <w:r>
        <w:t xml:space="preserve"> </w:t>
      </w:r>
      <w:r>
        <w:t xml:space="preserve">la misma enfermedad y 3 variedades completamente susceptibles a tal enfermedad. De</w:t>
      </w:r>
      <w:r>
        <w:t xml:space="preserve"> </w:t>
      </w:r>
      <w:r>
        <w:t xml:space="preserve">estas 11 variedades se desean formar grupos de 4 variedades. De cuántas maneras se</w:t>
      </w:r>
      <w:r>
        <w:t xml:space="preserve"> </w:t>
      </w:r>
      <w:r>
        <w:t xml:space="preserve">pueden escoger:</w:t>
      </w:r>
    </w:p>
    <w:p>
      <w:pPr>
        <w:pStyle w:val="Compact"/>
        <w:numPr>
          <w:numId w:val="1054"/>
          <w:ilvl w:val="0"/>
        </w:numPr>
      </w:pPr>
      <w:r>
        <w:t xml:space="preserve">Dos variedades resistentes y dos moderadamente 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3</m:t>
                    </m:r>
                  </m:e>
                </m:mr>
                <m:mr>
                  <m:e>
                    <m:r>
                      <m:t>0</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36</w:t>
      </w:r>
    </w:p>
    <w:p>
      <w:pPr>
        <w:pStyle w:val="Compact"/>
        <w:numPr>
          <w:numId w:val="1055"/>
          <w:ilvl w:val="0"/>
        </w:numPr>
      </w:pPr>
      <w:r>
        <w:t xml:space="preserve">Se pueden escoger 36 formas de dos variedades resistentes y dos moderadamente susceptibles</w:t>
      </w:r>
    </w:p>
    <w:p>
      <w:pPr>
        <w:pStyle w:val="Compact"/>
        <w:numPr>
          <w:numId w:val="1056"/>
          <w:ilvl w:val="0"/>
        </w:numPr>
      </w:pPr>
      <w:r>
        <w:t xml:space="preserve">Tres resistentes y una completamente susceptible.</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3</m:t>
                    </m:r>
                  </m:e>
                </m:mr>
              </m:m>
            </m:e>
          </m:d>
          <m:d>
            <m:dPr>
              <m:begChr m:val="("/>
              <m:endChr m:val=")"/>
              <m:grow/>
            </m:dPr>
            <m:e>
              <m:m>
                <m:mPr>
                  <m:baseJc m:val="center"/>
                  <m:plcHide m:val="1"/>
                  <m:mcs>
                    <m:mc>
                      <m:mcPr>
                        <m:mcJc m:val="center"/>
                        <m:count m:val="1"/>
                      </m:mcPr>
                    </m:mc>
                  </m:mcs>
                </m:mPr>
                <m:mr>
                  <m:e>
                    <m:r>
                      <m:t>4</m:t>
                    </m:r>
                  </m:e>
                </m:mr>
                <m:mr>
                  <m:e>
                    <m:r>
                      <m:t>0</m:t>
                    </m:r>
                  </m:e>
                </m:mr>
              </m:m>
            </m:e>
          </m:d>
          <m:d>
            <m:dPr>
              <m:begChr m:val="("/>
              <m:endChr m:val=")"/>
              <m:grow/>
            </m:dPr>
            <m:e>
              <m:m>
                <m:mPr>
                  <m:baseJc m:val="center"/>
                  <m:plcHide m:val="1"/>
                  <m:mcs>
                    <m:mc>
                      <m:mcPr>
                        <m:mcJc m:val="center"/>
                        <m:count m:val="1"/>
                      </m:mcPr>
                    </m:mc>
                  </m:mcs>
                </m:mPr>
                <m:mr>
                  <m:e>
                    <m:r>
                      <m:t>3</m:t>
                    </m:r>
                  </m:e>
                </m:mr>
                <m:mr>
                  <m:e>
                    <m:r>
                      <m:t>1</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12</w:t>
      </w:r>
    </w:p>
    <w:p>
      <w:pPr>
        <w:pStyle w:val="Compact"/>
        <w:numPr>
          <w:numId w:val="1057"/>
          <w:ilvl w:val="0"/>
        </w:numPr>
      </w:pPr>
      <w:r>
        <w:t xml:space="preserve">Se pueden escoger 12 formas de tres resistentes y una completamente susceptible</w:t>
      </w:r>
    </w:p>
    <w:p>
      <w:pPr>
        <w:pStyle w:val="Compact"/>
        <w:numPr>
          <w:numId w:val="1058"/>
          <w:ilvl w:val="0"/>
        </w:numPr>
      </w:pPr>
      <w:r>
        <w:t xml:space="preserve">Una variedad resistente, una moderadamente susceptible y dos completamente</w:t>
      </w:r>
      <w:r>
        <w:t xml:space="preserve"> </w:t>
      </w:r>
      <w:r>
        <w:t xml:space="preserve">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3</m:t>
                    </m:r>
                  </m:e>
                </m:mr>
                <m:mr>
                  <m:e>
                    <m:r>
                      <m:t>2</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48</w:t>
      </w:r>
    </w:p>
    <w:p>
      <w:pPr>
        <w:pStyle w:val="Compact"/>
        <w:numPr>
          <w:numId w:val="1059"/>
          <w:ilvl w:val="0"/>
        </w:numPr>
      </w:pPr>
      <w:r>
        <w:t xml:space="preserve">Se pueden escoger 48 formas de Una variedad resistente, una moderadamente susceptible y dos completamente</w:t>
      </w:r>
      <w:r>
        <w:t xml:space="preserve"> </w:t>
      </w:r>
      <w:r>
        <w:t xml:space="preserve">susceptibles</w:t>
      </w:r>
    </w:p>
    <w:p>
      <w:pPr>
        <w:pStyle w:val="Heading1"/>
      </w:pPr>
      <w:bookmarkStart w:id="37" w:name="decimo-punto"/>
      <w:bookmarkEnd w:id="37"/>
      <w:r>
        <w:t xml:space="preserve">Decimo punto</w:t>
      </w:r>
    </w:p>
    <w:p>
      <w:pPr>
        <w:pStyle w:val="Compact"/>
        <w:numPr>
          <w:numId w:val="1060"/>
          <w:ilvl w:val="0"/>
        </w:numPr>
      </w:pPr>
      <w:r>
        <w:t xml:space="preserve">Suponga que le interesa seguir dos rasgos independientes de los guisantes; textura (S=lisa, s=rugosa) y color de la semilla (Y=amarilla, y=verde), en una cruza de segunda generación de padres heterocigotos. Recuerde que la letra mayúscula representa el rasgo dominante. Complete la tabla con los pares de genes para ambos rasgos. Todos los pares posibles son igualmente probables.</w:t>
      </w:r>
      <w:r>
        <w:t xml:space="preserve"> </w:t>
      </w:r>
      <w:r>
        <w:t xml:space="preserve">Color de la semilla</w:t>
      </w:r>
      <w:r>
        <w:t xml:space="preserve"> </w:t>
      </w:r>
      <w:r>
        <w:t xml:space="preserve">Textura de la</w:t>
      </w:r>
      <w:r>
        <w:t xml:space="preserve"> </w:t>
      </w:r>
      <w:r>
        <w:t xml:space="preserve">semilla</w:t>
      </w:r>
      <w:r>
        <w:t xml:space="preserve"> </w:t>
      </w:r>
      <w:r>
        <w:t xml:space="preserve">yy yY Yy YY</w:t>
      </w:r>
      <w:r>
        <w:t xml:space="preserve"> </w:t>
      </w:r>
      <w:r>
        <w:t xml:space="preserve">ss (ss yy) (ss yY)</w:t>
      </w:r>
      <w:r>
        <w:t xml:space="preserve"> </w:t>
      </w:r>
      <w:r>
        <w:t xml:space="preserve">sS</w:t>
      </w:r>
      <w:r>
        <w:t xml:space="preserve"> </w:t>
      </w:r>
      <w:r>
        <w:t xml:space="preserve">Ss</w:t>
      </w:r>
      <w:r>
        <w:t xml:space="preserve"> </w:t>
      </w:r>
      <w:r>
        <w:t xml:space="preserve">SS</w:t>
      </w:r>
    </w:p>
    <w:p>
      <w:pPr>
        <w:pStyle w:val="Compact"/>
        <w:numPr>
          <w:numId w:val="1061"/>
          <w:ilvl w:val="0"/>
        </w:numPr>
      </w:pPr>
      <w:r>
        <w:t xml:space="preserve">Qué porcentaje de la descendencia de esta cruza tendrá guisantes amarillos lisos?</w:t>
      </w:r>
    </w:p>
    <w:p>
      <w:pPr>
        <w:pStyle w:val="SourceCode"/>
      </w:pPr>
      <w:r>
        <w:rPr>
          <w:rStyle w:val="DecValTok"/>
        </w:rPr>
        <w:t xml:space="preserve">9</w:t>
      </w:r>
      <w:r>
        <w:rPr>
          <w:rStyle w:val="OperatorTok"/>
        </w:rPr>
        <w:t xml:space="preserve">/</w:t>
      </w:r>
      <w:r>
        <w:rPr>
          <w:rStyle w:val="DecValTok"/>
        </w:rPr>
        <w:t xml:space="preserve">16</w:t>
      </w:r>
      <w:r>
        <w:rPr>
          <w:rStyle w:val="OperatorTok"/>
        </w:rPr>
        <w:t xml:space="preserve">*</w:t>
      </w:r>
      <w:r>
        <w:rPr>
          <w:rStyle w:val="DecValTok"/>
        </w:rPr>
        <w:t xml:space="preserve">100</w:t>
      </w:r>
    </w:p>
    <w:p>
      <w:pPr>
        <w:pStyle w:val="SourceCode"/>
      </w:pPr>
      <w:r>
        <w:rPr>
          <w:rStyle w:val="VerbatimChar"/>
        </w:rPr>
        <w:t xml:space="preserve">## [1] 56.25</w:t>
      </w:r>
    </w:p>
    <w:p>
      <w:pPr>
        <w:pStyle w:val="Compact"/>
        <w:numPr>
          <w:numId w:val="1062"/>
          <w:ilvl w:val="0"/>
        </w:numPr>
      </w:pPr>
      <w:r>
        <w:t xml:space="preserve">Un 56.25% de la descendencia de esta cruza tendrá guisantes amarillos lisos</w:t>
      </w:r>
    </w:p>
    <w:p>
      <w:pPr>
        <w:pStyle w:val="Compact"/>
        <w:numPr>
          <w:numId w:val="1063"/>
          <w:ilvl w:val="0"/>
        </w:numPr>
      </w:pPr>
      <w:r>
        <w:t xml:space="preserve">Qué proporción de la descendencia tendrá guisantes verdes lisos?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verdes lisos es de 0.1875</w:t>
      </w:r>
    </w:p>
    <w:p>
      <w:pPr>
        <w:pStyle w:val="Compact"/>
        <w:numPr>
          <w:numId w:val="1064"/>
          <w:ilvl w:val="0"/>
        </w:numPr>
      </w:pPr>
      <w:r>
        <w:t xml:space="preserve">Qué proporción de la descendencia tendrá guisantes rugosos amarillos?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rugosos amarillos es de 0.1875</w:t>
      </w:r>
    </w:p>
    <w:p>
      <w:pPr>
        <w:pStyle w:val="Compact"/>
        <w:numPr>
          <w:numId w:val="1065"/>
          <w:ilvl w:val="0"/>
        </w:numPr>
      </w:pPr>
      <w:r>
        <w:t xml:space="preserve">Qué proporción de la descendencia tendrá guisantes verdes rugosos?</w:t>
      </w:r>
    </w:p>
    <w:p>
      <w:pPr>
        <w:pStyle w:val="SourceCode"/>
      </w:pPr>
      <w:r>
        <w:rPr>
          <w:rStyle w:val="DecValTok"/>
        </w:rPr>
        <w:t xml:space="preserve">1</w:t>
      </w:r>
      <w:r>
        <w:rPr>
          <w:rStyle w:val="OperatorTok"/>
        </w:rPr>
        <w:t xml:space="preserve">/</w:t>
      </w:r>
      <w:r>
        <w:rPr>
          <w:rStyle w:val="DecValTok"/>
        </w:rPr>
        <w:t xml:space="preserve">16</w:t>
      </w:r>
    </w:p>
    <w:p>
      <w:pPr>
        <w:pStyle w:val="SourceCode"/>
      </w:pPr>
      <w:r>
        <w:rPr>
          <w:rStyle w:val="VerbatimChar"/>
        </w:rPr>
        <w:t xml:space="preserve">## [1] 0.0625</w:t>
      </w:r>
    </w:p>
    <w:p>
      <w:pPr>
        <w:pStyle w:val="FirstParagraph"/>
      </w:pPr>
      <w:r>
        <w:t xml:space="preserve">%ys = 1/16 = 0.0625</w:t>
      </w:r>
      <w:r>
        <w:t xml:space="preserve"> </w:t>
      </w:r>
      <w:r>
        <w:t xml:space="preserve">* La proporcion de la descendencia que tendrá guisantes rugosos verdes es de 0.0625</w:t>
      </w:r>
    </w:p>
    <w:p>
      <w:pPr>
        <w:pStyle w:val="Compact"/>
        <w:numPr>
          <w:numId w:val="1066"/>
          <w:ilvl w:val="0"/>
        </w:numPr>
      </w:pPr>
      <w:r>
        <w:t xml:space="preserve">Si una descendencia tiene guisantes amarillos lisos, Cuál es la probabilidad de que lleve un alelo s?</w:t>
      </w:r>
    </w:p>
    <w:p>
      <w:pPr>
        <w:pStyle w:val="SourceCode"/>
      </w:pPr>
      <w:r>
        <w:rPr>
          <w:rStyle w:val="DecValTok"/>
        </w:rPr>
        <w:t xml:space="preserve">6</w:t>
      </w:r>
      <w:r>
        <w:rPr>
          <w:rStyle w:val="OperatorTok"/>
        </w:rPr>
        <w:t xml:space="preserve">/</w:t>
      </w:r>
      <w:r>
        <w:rPr>
          <w:rStyle w:val="DecValTok"/>
        </w:rPr>
        <w:t xml:space="preserve">9</w:t>
      </w:r>
    </w:p>
    <w:p>
      <w:pPr>
        <w:pStyle w:val="SourceCode"/>
      </w:pPr>
      <w:r>
        <w:rPr>
          <w:rStyle w:val="VerbatimChar"/>
        </w:rPr>
        <w:t xml:space="preserve">## [1] 0.6666667</w:t>
      </w:r>
    </w:p>
    <w:p>
      <w:pPr>
        <w:pStyle w:val="Compact"/>
        <w:numPr>
          <w:numId w:val="1067"/>
          <w:ilvl w:val="0"/>
        </w:numPr>
      </w:pPr>
      <w:r>
        <w:t xml:space="preserve">Si una descendencia tiene guisantes amarillos lisos la probabilidad de que lleve un alelo s es de 0.66</w:t>
      </w:r>
    </w:p>
    <w:p>
      <w:pPr>
        <w:pStyle w:val="FirstParagraph"/>
      </w:pPr>
      <w:r>
        <w:t xml:space="preserve">Un alelo s y uno y?</w:t>
      </w:r>
    </w:p>
    <w:p>
      <w:pPr>
        <w:pStyle w:val="SourceCode"/>
      </w:pPr>
      <w:r>
        <w:rPr>
          <w:rStyle w:val="DecValTok"/>
        </w:rPr>
        <w:t xml:space="preserve">4</w:t>
      </w:r>
      <w:r>
        <w:rPr>
          <w:rStyle w:val="OperatorTok"/>
        </w:rPr>
        <w:t xml:space="preserve">/</w:t>
      </w:r>
      <w:r>
        <w:rPr>
          <w:rStyle w:val="DecValTok"/>
        </w:rPr>
        <w:t xml:space="preserve">9</w:t>
      </w:r>
    </w:p>
    <w:p>
      <w:pPr>
        <w:pStyle w:val="SourceCode"/>
      </w:pPr>
      <w:r>
        <w:rPr>
          <w:rStyle w:val="VerbatimChar"/>
        </w:rPr>
        <w:t xml:space="preserve">## [1] 0.4444444</w:t>
      </w:r>
    </w:p>
    <w:p>
      <w:pPr>
        <w:pStyle w:val="Compact"/>
        <w:numPr>
          <w:numId w:val="1068"/>
          <w:ilvl w:val="0"/>
        </w:numPr>
      </w:pPr>
      <w:r>
        <w:t xml:space="preserve">Si una descendencia tiene guisantes amarillos lisos la probabilidad de que lleve un alelo s y uno y es de 0.44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d1c6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ed4b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7df61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54a1f04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e5af515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b1f97c8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f51003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cfd32a1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00cfb6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4">
    <w:nsid w:val="5b4d8d0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f73d8d4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5">
    <w:nsid w:val="dffc3ec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7a1f63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656380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c8c7b8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6">
    <w:nsid w:val="10856f0e"/>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9">
    <w:nsid w:val="8939ad5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750440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9">
    <w:abstractNumId w:val="991"/>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1"/>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1"/>
  </w:num>
  <w:num w:numId="103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1"/>
  </w:num>
  <w:num w:numId="104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1"/>
  </w:num>
  <w:num w:numId="104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8">
    <w:abstractNumId w:val="991"/>
  </w:num>
  <w:num w:numId="104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0">
    <w:abstractNumId w:val="991"/>
  </w:num>
  <w:num w:numId="105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1"/>
  </w:num>
  <w:num w:numId="105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1"/>
  </w:num>
  <w:num w:numId="106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creator>Valentina Gonzalez -Andres Felipe Beltran Rodriguez</dc:creator>
  <dcterms:created xsi:type="dcterms:W3CDTF">2021-11-18T14:11:24Z</dcterms:created>
  <dcterms:modified xsi:type="dcterms:W3CDTF">2021-11-18T14:11:24Z</dcterms:modified>
</cp:coreProperties>
</file>