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6.png" ContentType="image/png"/>
  <Override PartName="/word/media/rId30.png" ContentType="image/png"/>
  <Override PartName="/word/media/rId31.png" ContentType="image/png"/>
  <Override PartName="/word/media/rId21.png" ContentType="image/png"/>
  <Override PartName="/word/media/rId22.png" ContentType="image/png"/>
  <Override PartName="/word/media/rId44.png" ContentType="image/png"/>
  <Override PartName="/word/media/rId45.png" ContentType="image/png"/>
  <Override PartName="/word/media/rId46.png" ContentType="image/png"/>
  <Override PartName="/word/media/rId47.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3</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4/12/2021</w:t>
      </w:r>
    </w:p>
    <w:bookmarkStart w:id="52" w:name="Xd796dbd75324092a303f7ab1a6cc2da7369dcaf"/>
    <w:p>
      <w:pPr>
        <w:pStyle w:val="Heading1"/>
      </w:pPr>
      <w:r>
        <w:t xml:space="preserve">EJERCICIOS DE DISTRIBUCIONES DE PROBABILIDAD PARA MÉTODOS ESTADÍSTICOS</w:t>
      </w:r>
    </w:p>
    <w:bookmarkStart w:id="25" w:name="punto-1"/>
    <w:p>
      <w:pPr>
        <w:pStyle w:val="Heading2"/>
      </w:pPr>
      <w:r>
        <w:t xml:space="preserve">Punto 1</w:t>
      </w:r>
    </w:p>
    <w:p>
      <w:pPr>
        <w:numPr>
          <w:ilvl w:val="0"/>
          <w:numId w:val="1001"/>
        </w:numPr>
        <w:pStyle w:val="Compact"/>
      </w:pPr>
      <w:r>
        <w:t xml:space="preserve">Existen dos cajas con diferentes tipos de semillas para ser sembradas en forma aleatoria en diferentes parcelas para un experimento de campo.</w:t>
      </w:r>
    </w:p>
    <w:p>
      <w:pPr>
        <w:pStyle w:val="FirstParagraph"/>
      </w:pPr>
      <w:r>
        <w:drawing>
          <wp:inline>
            <wp:extent cx="5334000" cy="2927195"/>
            <wp:effectExtent b="0" l="0" r="0" t="0"/>
            <wp:docPr descr="" title="" id="1" name="Picture"/>
            <a:graphic>
              <a:graphicData uri="http://schemas.openxmlformats.org/drawingml/2006/picture">
                <pic:pic>
                  <pic:nvPicPr>
                    <pic:cNvPr descr="./img/cajas.jpg" id="0" name="Picture"/>
                    <pic:cNvPicPr>
                      <a:picLocks noChangeArrowheads="1" noChangeAspect="1"/>
                    </pic:cNvPicPr>
                  </pic:nvPicPr>
                  <pic:blipFill>
                    <a:blip r:embed="rId20"/>
                    <a:stretch>
                      <a:fillRect/>
                    </a:stretch>
                  </pic:blipFill>
                  <pic:spPr bwMode="auto">
                    <a:xfrm>
                      <a:off x="0" y="0"/>
                      <a:ext cx="5334000" cy="2927195"/>
                    </a:xfrm>
                    <a:prstGeom prst="rect">
                      <a:avLst/>
                    </a:prstGeom>
                    <a:noFill/>
                    <a:ln w="9525">
                      <a:noFill/>
                      <a:headEnd/>
                      <a:tailEnd/>
                    </a:ln>
                  </pic:spPr>
                </pic:pic>
              </a:graphicData>
            </a:graphic>
          </wp:inline>
        </w:drawing>
      </w:r>
    </w:p>
    <w:p>
      <w:pPr>
        <w:pStyle w:val="BodyText"/>
      </w:pPr>
      <w:r>
        <w:t xml:space="preserve">Se extrae al azar una semilla de la primera caja y dos de la segunda caja.</w:t>
      </w:r>
    </w:p>
    <w:p>
      <w:pPr>
        <w:pStyle w:val="BodyText"/>
      </w:pPr>
      <w:r>
        <w:t xml:space="preserve">En la primera caja hay dos semillas de arveja, una de frijol y una de lenteja.</w:t>
      </w:r>
    </w:p>
    <w:p>
      <w:pPr>
        <w:pStyle w:val="BodyText"/>
      </w:pPr>
      <w:r>
        <w:t xml:space="preserve">En la segunda caja hay dos semillas de fríjol, una semilla de lenteja y una semilla de arveja.</w:t>
      </w:r>
    </w:p>
    <w:p>
      <w:pPr>
        <w:pStyle w:val="BodyText"/>
      </w:pPr>
      <w:r>
        <w:t xml:space="preserve">Defina una variable aleatoria como el número de semillas de arveja extraídas y encuentre:</w:t>
      </w:r>
    </w:p>
    <w:bookmarkStart w:id="23" w:name="X396d4f27de1e4e783fde5171367e816fe32dd1b"/>
    <w:p>
      <w:pPr>
        <w:pStyle w:val="Heading3"/>
      </w:pPr>
      <w:r>
        <w:t xml:space="preserve">Existen dos posibles aproximaciones a este problema. La primera:</w:t>
      </w:r>
    </w:p>
    <w:p>
      <w:pPr>
        <w:numPr>
          <w:ilvl w:val="0"/>
          <w:numId w:val="1002"/>
        </w:numPr>
        <w:pStyle w:val="Compact"/>
      </w:pPr>
      <w:r>
        <w:t xml:space="preserve">El numero de semillas de arveja que se pueden extraer es 0,1 y 2, para calcular las probabilidades de sacar 0,1 o 2 semillas se definen 2 eventos:</w:t>
      </w:r>
    </w:p>
    <w:p>
      <w:pPr>
        <w:pStyle w:val="FirstParagraph"/>
      </w:pPr>
      <w:r>
        <w:t xml:space="preserve">A: De la primera caja se extrae 1 semilla de arveja</w:t>
      </w:r>
    </w:p>
    <w:p>
      <w:pPr>
        <w:pStyle w:val="BodyText"/>
      </w:pPr>
      <w:r>
        <w:t xml:space="preserve">B: De la segunda caja se extrae 1 semilla de arveja</w:t>
      </w:r>
    </w:p>
    <w:p>
      <w:pPr>
        <w:pStyle w:val="BodyText"/>
      </w:pPr>
      <m:oMathPara>
        <m:oMathParaPr>
          <m:jc m:val="center"/>
        </m:oMathParaPr>
        <m:oMath>
          <m:r>
            <m:t>P</m:t>
          </m:r>
          <m:r>
            <m:rPr>
              <m:sty m:val="p"/>
            </m:rPr>
            <m:t>(</m:t>
          </m:r>
          <m:r>
            <m:t>A</m:t>
          </m:r>
          <m:r>
            <m:rPr>
              <m:sty m:val="p"/>
            </m:rPr>
            <m:t>)</m:t>
          </m:r>
          <m:r>
            <m:rPr>
              <m:sty m:val="p"/>
            </m:rPr>
            <m:t>=</m:t>
          </m:r>
          <m:r>
            <m:t>2</m:t>
          </m:r>
          <m:r>
            <m:rPr>
              <m:sty m:val="p"/>
            </m:rPr>
            <m:t>/</m:t>
          </m:r>
          <m:r>
            <m:t>4</m:t>
          </m:r>
          <m:r>
            <m:rPr>
              <m:sty m:val="p"/>
            </m:rPr>
            <m:t>=</m:t>
          </m:r>
          <m:r>
            <m:t>0.5</m:t>
          </m:r>
        </m:oMath>
      </m:oMathPara>
    </w:p>
    <w:p>
      <w:pPr>
        <w:pStyle w:val="FirstParagraph"/>
      </w:pPr>
      <m:oMathPara>
        <m:oMathParaPr>
          <m:jc m:val="center"/>
        </m:oMathParaPr>
        <m:oMath>
          <m:r>
            <m:t>P</m:t>
          </m:r>
          <m:r>
            <m:rPr>
              <m:sty m:val="p"/>
            </m:rPr>
            <m:t>(</m:t>
          </m:r>
          <m:r>
            <m:t>B</m:t>
          </m:r>
          <m:r>
            <m:rPr>
              <m:sty m:val="p"/>
            </m:rPr>
            <m:t>)</m:t>
          </m:r>
          <m:r>
            <m:rPr>
              <m:sty m:val="p"/>
            </m:rPr>
            <m:t>=</m:t>
          </m:r>
          <m:r>
            <m:t>3</m:t>
          </m:r>
          <m:r>
            <m:rPr>
              <m:sty m:val="p"/>
            </m:rPr>
            <m:t>/</m:t>
          </m:r>
          <m:r>
            <m:t>6</m:t>
          </m:r>
          <m:r>
            <m:rPr>
              <m:sty m:val="p"/>
            </m:rPr>
            <m:t>=</m:t>
          </m:r>
          <m:r>
            <m:t>0.5</m:t>
          </m:r>
        </m:oMath>
      </m:oMathPara>
    </w:p>
    <w:p>
      <w:pPr>
        <w:pStyle w:val="FirstParagraph"/>
      </w:pPr>
      <m:oMathPara>
        <m:oMathParaPr>
          <m:jc m:val="center"/>
        </m:oMathParaPr>
        <m:oMath>
          <m:r>
            <m:rPr>
              <m:nor/>
              <m:sty m:val="p"/>
            </m:rPr>
            <m:t>La probabilidad de que se extraigan 2 semillas de arveja es </m:t>
          </m:r>
          <m:r>
            <m:t>P</m:t>
          </m:r>
          <m:r>
            <m:rPr>
              <m:sty m:val="p"/>
            </m:rPr>
            <m:t>(</m:t>
          </m:r>
          <m:r>
            <m:t>A</m:t>
          </m:r>
          <m:r>
            <m:rPr>
              <m:sty m:val="p"/>
            </m:rPr>
            <m:t>∩</m:t>
          </m:r>
          <m:r>
            <m:t>B</m:t>
          </m:r>
          <m:r>
            <m:rPr>
              <m:sty m:val="p"/>
            </m:rPr>
            <m:t>)</m:t>
          </m:r>
        </m:oMath>
      </m:oMathPara>
    </w:p>
    <w:p>
      <w:pPr>
        <w:pStyle w:val="SourceCode"/>
      </w:pPr>
      <w:r>
        <w:rPr>
          <w:rStyle w:val="FloatTok"/>
        </w:rPr>
        <w:t xml:space="preserve">0.5</w:t>
      </w:r>
      <w:r>
        <w:rPr>
          <w:rStyle w:val="SpecialCharTok"/>
        </w:rPr>
        <w:t xml:space="preserve">*</w:t>
      </w:r>
      <w:r>
        <w:rPr>
          <w:rStyle w:val="FloatTok"/>
        </w:rPr>
        <w:t xml:space="preserve">0.5</w:t>
      </w:r>
    </w:p>
    <w:p>
      <w:pPr>
        <w:pStyle w:val="SourceCode"/>
      </w:pPr>
      <w:r>
        <w:rPr>
          <w:rStyle w:val="VerbatimChar"/>
        </w:rPr>
        <w:t xml:space="preserve">## [1] 0.25</w:t>
      </w:r>
    </w:p>
    <w:p>
      <w:pPr>
        <w:numPr>
          <w:ilvl w:val="0"/>
          <w:numId w:val="1003"/>
        </w:numPr>
        <w:pStyle w:val="Compact"/>
      </w:pPr>
      <w:r>
        <w:t xml:space="preserve">La probabilidad de que se extraigan 2 semillas de arveja es de 0.25</w:t>
      </w:r>
    </w:p>
    <w:p>
      <w:pPr>
        <w:pStyle w:val="FirstParagraph"/>
      </w:pPr>
      <m:oMathPara>
        <m:oMathParaPr>
          <m:jc m:val="center"/>
        </m:oMathParaPr>
        <m:oMath>
          <m:r>
            <m:rPr>
              <m:nor/>
              <m:sty m:val="p"/>
            </m:rPr>
            <m:t>La probabilidad de que se extraiga 1 semilla de arveja es </m:t>
          </m:r>
          <m:r>
            <m:t>P</m:t>
          </m:r>
          <m:r>
            <m:rPr>
              <m:sty m:val="p"/>
            </m:rPr>
            <m:t>(</m:t>
          </m:r>
          <m:r>
            <m:t>A</m:t>
          </m:r>
          <m:r>
            <m:rPr>
              <m:sty m:val="p"/>
            </m:rPr>
            <m:t>∩</m:t>
          </m:r>
          <m:r>
            <m:t>B</m:t>
          </m:r>
          <m:sSup>
            <m:e>
              <m:r>
                <m:rPr>
                  <m:sty m:val="p"/>
                </m:rPr>
                <m:t>)</m:t>
              </m:r>
            </m:e>
            <m:sup>
              <m:r>
                <m:t>C</m:t>
              </m:r>
            </m:sup>
          </m:sSup>
          <m:r>
            <m:rPr>
              <m:sty m:val="p"/>
            </m:rPr>
            <m:t>=</m:t>
          </m:r>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oMath>
      </m:oMathPara>
    </w:p>
    <w:p>
      <w:pPr>
        <w:pStyle w:val="SourceCode"/>
      </w:pPr>
      <w:r>
        <w:rPr>
          <w:rStyle w:val="NormalTok"/>
        </w:rPr>
        <w:t xml:space="preserve">((</w:t>
      </w:r>
      <w:r>
        <w:rPr>
          <w:rStyle w:val="FloatTok"/>
        </w:rPr>
        <w:t xml:space="preserve">0.5+0.5</w:t>
      </w:r>
      <w:r>
        <w:rPr>
          <w:rStyle w:val="NormalTok"/>
        </w:rPr>
        <w:t xml:space="preserve">)</w:t>
      </w:r>
      <w:r>
        <w:rPr>
          <w:rStyle w:val="SpecialCharTok"/>
        </w:rPr>
        <w:t xml:space="preserve">-</w:t>
      </w:r>
      <w:r>
        <w:rPr>
          <w:rStyle w:val="FloatTok"/>
        </w:rPr>
        <w:t xml:space="preserve">0.25</w:t>
      </w:r>
      <w:r>
        <w:rPr>
          <w:rStyle w:val="NormalTok"/>
        </w:rPr>
        <w:t xml:space="preserve">)</w:t>
      </w:r>
      <w:r>
        <w:rPr>
          <w:rStyle w:val="SpecialCharTok"/>
        </w:rPr>
        <w:t xml:space="preserve">-</w:t>
      </w:r>
      <w:r>
        <w:rPr>
          <w:rStyle w:val="FloatTok"/>
        </w:rPr>
        <w:t xml:space="preserve">0.25</w:t>
      </w:r>
    </w:p>
    <w:p>
      <w:pPr>
        <w:pStyle w:val="SourceCode"/>
      </w:pPr>
      <w:r>
        <w:rPr>
          <w:rStyle w:val="VerbatimChar"/>
        </w:rPr>
        <w:t xml:space="preserve">## [1] 0.5</w:t>
      </w:r>
    </w:p>
    <w:p>
      <w:pPr>
        <w:numPr>
          <w:ilvl w:val="0"/>
          <w:numId w:val="1004"/>
        </w:numPr>
        <w:pStyle w:val="Compact"/>
      </w:pPr>
      <w:r>
        <w:t xml:space="preserve">La probabilidad de extraer 1 semilla de arveja es de 0.5</w:t>
      </w:r>
    </w:p>
    <w:p>
      <w:pPr>
        <w:pStyle w:val="FirstParagraph"/>
      </w:pPr>
      <m:oMathPara>
        <m:oMathParaPr>
          <m:jc m:val="center"/>
        </m:oMathParaPr>
        <m:oMath>
          <m:r>
            <m:rPr>
              <m:nor/>
              <m:sty m:val="p"/>
            </m:rPr>
            <m:t>La probabilidad de que se extraigan 0 semillas de arveja es </m:t>
          </m:r>
          <m:r>
            <m:t>P</m:t>
          </m:r>
          <m:r>
            <m:rPr>
              <m:sty m:val="p"/>
            </m:rPr>
            <m:t>(</m:t>
          </m:r>
          <m:r>
            <m:t>A</m:t>
          </m:r>
          <m:r>
            <m:rPr>
              <m:sty m:val="p"/>
            </m:rPr>
            <m:t>∪</m:t>
          </m:r>
          <m:r>
            <m:t>B</m:t>
          </m:r>
          <m:sSup>
            <m:e>
              <m:r>
                <m:rPr>
                  <m:sty m:val="p"/>
                </m:rPr>
                <m:t>)</m:t>
              </m:r>
            </m:e>
            <m:sup>
              <m:r>
                <m:t>C</m:t>
              </m:r>
            </m:sup>
          </m:sSup>
        </m:oMath>
      </m:oMathPara>
    </w:p>
    <w:p>
      <w:pPr>
        <w:pStyle w:val="SourceCode"/>
      </w:pPr>
      <w:r>
        <w:rPr>
          <w:rStyle w:val="DecValTok"/>
        </w:rPr>
        <w:t xml:space="preserve">1</w:t>
      </w:r>
      <w:r>
        <w:rPr>
          <w:rStyle w:val="SpecialCharTok"/>
        </w:rPr>
        <w:t xml:space="preserve">-</w:t>
      </w:r>
      <w:r>
        <w:rPr>
          <w:rStyle w:val="NormalTok"/>
        </w:rPr>
        <w:t xml:space="preserve">(</w:t>
      </w:r>
      <w:r>
        <w:rPr>
          <w:rStyle w:val="FloatTok"/>
        </w:rPr>
        <w:t xml:space="preserve">0.5+0.5-0.25</w:t>
      </w:r>
      <w:r>
        <w:rPr>
          <w:rStyle w:val="NormalTok"/>
        </w:rPr>
        <w:t xml:space="preserve">)</w:t>
      </w:r>
    </w:p>
    <w:p>
      <w:pPr>
        <w:pStyle w:val="SourceCode"/>
      </w:pPr>
      <w:r>
        <w:rPr>
          <w:rStyle w:val="VerbatimChar"/>
        </w:rPr>
        <w:t xml:space="preserve">## [1] 0.25</w:t>
      </w:r>
    </w:p>
    <w:p>
      <w:pPr>
        <w:pStyle w:val="FirstParagraph"/>
      </w:pPr>
      <w:r>
        <w:t xml:space="preserve">*La probabilidad de extraer 0 semillas de arveja es de 0.25</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0</w:t>
            </w:r>
          </w:p>
        </w:tc>
        <w:tc>
          <w:p>
            <w:pPr>
              <w:pStyle w:val="Compact"/>
              <w:jc w:val="right"/>
            </w:pPr>
            <w:r>
              <w:t xml:space="preserve">0.25</w:t>
            </w:r>
          </w:p>
        </w:tc>
      </w:tr>
      <w:tr>
        <w:tc>
          <w:p>
            <w:pPr>
              <w:pStyle w:val="Compact"/>
              <w:jc w:val="right"/>
            </w:pPr>
            <w:r>
              <w:t xml:space="preserve">1</w:t>
            </w:r>
          </w:p>
        </w:tc>
        <w:tc>
          <w:p>
            <w:pPr>
              <w:pStyle w:val="Compact"/>
              <w:jc w:val="right"/>
            </w:pPr>
            <w:r>
              <w:t xml:space="preserve">0.50</w:t>
            </w:r>
          </w:p>
        </w:tc>
      </w:tr>
      <w:tr>
        <w:tc>
          <w:p>
            <w:pPr>
              <w:pStyle w:val="Compact"/>
              <w:jc w:val="right"/>
            </w:pPr>
            <w:r>
              <w:t xml:space="preserve">2</w:t>
            </w:r>
          </w:p>
        </w:tc>
        <w:tc>
          <w:p>
            <w:pPr>
              <w:pStyle w:val="Compact"/>
              <w:jc w:val="right"/>
            </w:pPr>
            <w:r>
              <w:t xml:space="preserve">0.25</w:t>
            </w:r>
          </w:p>
        </w:tc>
      </w:tr>
    </w:tbl>
    <w:p>
      <w:pPr>
        <w:pStyle w:val="SourceCode"/>
      </w:pPr>
      <w:r>
        <w:rPr>
          <w:rStyle w:val="FunctionTok"/>
        </w:rPr>
        <w:t xml:space="preserve">library</w:t>
      </w:r>
      <w:r>
        <w:rPr>
          <w:rStyle w:val="NormalTok"/>
        </w:rPr>
        <w:t xml:space="preserve">(ggplot2)</w:t>
      </w:r>
      <w:r>
        <w:br/>
      </w:r>
      <w:r>
        <w:rPr>
          <w:rStyle w:val="FunctionTok"/>
        </w:rPr>
        <w:t xml:space="preserve">barplot</w:t>
      </w:r>
      <w:r>
        <w:rPr>
          <w:rStyle w:val="NormalTok"/>
        </w:rPr>
        <w:t xml:space="preserve">(</w:t>
      </w:r>
      <w:r>
        <w:rPr>
          <w:rStyle w:val="AttributeTok"/>
        </w:rPr>
        <w:t xml:space="preserve">height=</w:t>
      </w:r>
      <w:r>
        <w:rPr>
          <w:rStyle w:val="NormalTok"/>
        </w:rPr>
        <w:t xml:space="preserve">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names=</w:t>
      </w:r>
      <w:r>
        <w:rPr>
          <w:rStyle w:val="NormalTok"/>
        </w:rPr>
        <w:t xml:space="preserve">table</w:t>
      </w:r>
      <w:r>
        <w:rPr>
          <w:rStyle w:val="SpecialCharTok"/>
        </w:rPr>
        <w:t xml:space="preserve">$</w:t>
      </w:r>
      <w:r>
        <w:rPr>
          <w:rStyle w:val="NormalTok"/>
        </w:rPr>
        <w:t xml:space="preserve">x, </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5"/>
        </w:numPr>
        <w:pStyle w:val="Compact"/>
      </w:pPr>
      <w:r>
        <w:t xml:space="preserve">Media de la variable aleatoria</w:t>
      </w:r>
    </w:p>
    <w:p>
      <w:pPr>
        <w:pStyle w:val="Compact"/>
      </w:pPr>
      <m:oMathPara>
        <m:oMathParaPr>
          <m:jc m:val="center"/>
        </m:oMathParaPr>
        <m:oMath>
          <m:sSub>
            <m:e>
              <m:r>
                <m:t>μ</m:t>
              </m:r>
            </m:e>
            <m:sub>
              <m:r>
                <m:t>x</m:t>
              </m:r>
            </m:sub>
          </m:sSub>
          <m:r>
            <m:rPr>
              <m:sty m:val="p"/>
            </m:rPr>
            <m:t>=</m:t>
          </m:r>
          <m:r>
            <m:t>E</m:t>
          </m:r>
          <m:r>
            <m:rPr>
              <m:sty m:val="p"/>
            </m:rPr>
            <m:t>(</m:t>
          </m:r>
          <m:r>
            <m:t>x</m:t>
          </m:r>
          <m:r>
            <m:rPr>
              <m:sty m:val="p"/>
            </m:rPr>
            <m:t>)</m:t>
          </m:r>
          <m:r>
            <m:rPr>
              <m:sty m:val="p"/>
            </m:rPr>
            <m:t>=</m:t>
          </m:r>
          <m:nary>
            <m:naryPr>
              <m:chr m:val="∑"/>
              <m:limLoc m:val="undOvr"/>
              <m:subHide m:val="0"/>
              <m:supHide m:val="0"/>
            </m:naryPr>
            <m:sub>
              <m:r>
                <m:t>x</m:t>
              </m:r>
              <m:r>
                <m:rPr>
                  <m:sty m:val="p"/>
                </m:rPr>
                <m:t>=</m:t>
              </m:r>
              <m:r>
                <m:t>0</m:t>
              </m:r>
            </m:sub>
            <m:sup>
              <m:r>
                <m:t>2</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0.25</w:t>
      </w:r>
      <w:r>
        <w:rPr>
          <w:rStyle w:val="NormalTok"/>
        </w:rPr>
        <w:t xml:space="preserve">)</w:t>
      </w:r>
    </w:p>
    <w:p>
      <w:pPr>
        <w:pStyle w:val="SourceCode"/>
      </w:pPr>
      <w:r>
        <w:rPr>
          <w:rStyle w:val="VerbatimChar"/>
        </w:rPr>
        <w:t xml:space="preserve">## [1] 1</w:t>
      </w:r>
    </w:p>
    <w:p>
      <w:pPr>
        <w:numPr>
          <w:ilvl w:val="0"/>
          <w:numId w:val="1006"/>
        </w:numPr>
        <w:pStyle w:val="Compact"/>
      </w:pPr>
      <w:r>
        <w:t xml:space="preserve">La media o el valor esperado de la variable alatoria es 1, se espera que se saque 1 semilla de arveja</w:t>
      </w:r>
    </w:p>
    <w:p>
      <w:pPr>
        <w:numPr>
          <w:ilvl w:val="0"/>
          <w:numId w:val="1007"/>
        </w:numPr>
        <w:pStyle w:val="Compact"/>
      </w:pPr>
      <w:r>
        <w:t xml:space="preserve">Desviación estándar de la variable aleatoria.</w:t>
      </w:r>
    </w:p>
    <w:p>
      <w:pPr>
        <w:pStyle w:val="Compact"/>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Compact"/>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0</m:t>
              </m:r>
            </m:sub>
            <m:sup>
              <m:r>
                <m:t>2</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0.7071068</w:t>
      </w:r>
    </w:p>
    <w:p>
      <w:pPr>
        <w:numPr>
          <w:ilvl w:val="0"/>
          <w:numId w:val="1008"/>
        </w:numPr>
        <w:pStyle w:val="Compact"/>
      </w:pPr>
      <w:r>
        <w:t xml:space="preserve">La varianza de la variable aleatoria es 0.5, y la desviacion estandar es 0.7071, la desviacion de los datos respecto a la media o el valor esperado es de 0.7071</w:t>
      </w:r>
    </w:p>
    <w:p>
      <w:pPr>
        <w:numPr>
          <w:ilvl w:val="0"/>
          <w:numId w:val="1009"/>
        </w:numPr>
        <w:pStyle w:val="Compact"/>
      </w:pPr>
      <w:r>
        <w:t xml:space="preserve">Probabilidad de obtener por lo menos dos semillas de arveja.</w:t>
      </w:r>
    </w:p>
    <w:p>
      <w:pPr>
        <w:numPr>
          <w:ilvl w:val="0"/>
          <w:numId w:val="1010"/>
        </w:numPr>
        <w:pStyle w:val="Compact"/>
      </w:pPr>
      <w:r>
        <w:t xml:space="preserve">Para obtener la probabilidad de obtener por lo menos dos semillas de arveja, se va a sacar la funcion de probabilidad acumulada</w:t>
      </w:r>
    </w:p>
    <w:p>
      <w:pPr>
        <w:pStyle w:val="FirstParagraph"/>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0.25</m:t>
                    </m:r>
                    <m:r>
                      <m:rPr>
                        <m:nor/>
                        <m:sty m:val="p"/>
                      </m:rPr>
                      <m:t> si</m:t>
                    </m:r>
                  </m:e>
                  <m:e>
                    <m:r>
                      <m:t>0</m:t>
                    </m:r>
                    <m:r>
                      <m:rPr>
                        <m:sty m:val="p"/>
                      </m:rPr>
                      <m:t>≤</m:t>
                    </m:r>
                    <m:r>
                      <m:t>𝑥</m:t>
                    </m:r>
                    <m:r>
                      <m:rPr>
                        <m:sty m:val="p"/>
                      </m:rPr>
                      <m:t>&lt;</m:t>
                    </m:r>
                    <m:r>
                      <m:t>1</m:t>
                    </m:r>
                  </m:e>
                </m:mr>
                <m:mr>
                  <m:e>
                    <m:r>
                      <m:t>0.75</m:t>
                    </m:r>
                    <m:r>
                      <m:rPr>
                        <m:nor/>
                        <m:sty m:val="p"/>
                      </m:rPr>
                      <m:t> si</m:t>
                    </m:r>
                  </m:e>
                  <m:e>
                    <m:r>
                      <m:t>1</m:t>
                    </m:r>
                    <m:r>
                      <m:rPr>
                        <m:sty m:val="p"/>
                      </m:rPr>
                      <m:t>≤</m:t>
                    </m:r>
                    <m:r>
                      <m:t>𝑥</m:t>
                    </m:r>
                    <m:r>
                      <m:rPr>
                        <m:sty m:val="p"/>
                      </m:rPr>
                      <m:t>&lt;</m:t>
                    </m:r>
                    <m:r>
                      <m:t>2</m:t>
                    </m:r>
                  </m:e>
                </m:mr>
                <m:mr>
                  <m:e>
                    <m:r>
                      <m:t>1</m:t>
                    </m:r>
                    <m:r>
                      <m:rPr>
                        <m:nor/>
                        <m:sty m:val="p"/>
                      </m:rPr>
                      <m:t> si</m:t>
                    </m:r>
                  </m:e>
                  <m:e>
                    <m:r>
                      <m:t>2</m:t>
                    </m:r>
                    <m:r>
                      <m:rPr>
                        <m:sty m:val="p"/>
                      </m:rPr>
                      <m:t>≤</m:t>
                    </m:r>
                    <m:r>
                      <m:t>𝑥</m:t>
                    </m:r>
                  </m:e>
                </m:mr>
              </m:m>
            </m:e>
          </m:d>
        </m:oMath>
      </m:oMathPara>
    </w:p>
    <w:p>
      <w:pPr>
        <w:pStyle w:val="FirstParagraph"/>
      </w:pPr>
      <m:oMathPara>
        <m:oMathParaPr>
          <m:jc m:val="center"/>
        </m:oMathParaPr>
        <m:oMath>
          <m:r>
            <m:t>P</m:t>
          </m:r>
          <m:r>
            <m:rPr>
              <m:sty m:val="p"/>
            </m:rPr>
            <m:t>(</m:t>
          </m:r>
          <m:r>
            <m:t>2</m:t>
          </m:r>
          <m:r>
            <m:rPr>
              <m:sty m:val="p"/>
            </m:rPr>
            <m:t>≤</m:t>
          </m:r>
          <m:r>
            <m:t>x</m:t>
          </m:r>
          <m:r>
            <m:rPr>
              <m:sty m:val="p"/>
            </m:rPr>
            <m:t>)</m:t>
          </m:r>
          <m:r>
            <m:rPr>
              <m:sty m:val="p"/>
            </m:rPr>
            <m:t>=</m:t>
          </m:r>
          <m:r>
            <m:t>1</m:t>
          </m:r>
          <m:r>
            <m:rPr>
              <m:sty m:val="p"/>
            </m:rPr>
            <m:t>−</m:t>
          </m:r>
          <m:r>
            <m:t>P</m:t>
          </m:r>
          <m:r>
            <m:rPr>
              <m:sty m:val="p"/>
            </m:rPr>
            <m:t>(</m:t>
          </m:r>
          <m:r>
            <m:t>x</m:t>
          </m:r>
          <m:r>
            <m:rPr>
              <m:sty m:val="p"/>
            </m:rPr>
            <m:t>≤</m:t>
          </m:r>
          <m:r>
            <m:t>1</m:t>
          </m:r>
          <m:r>
            <m:rPr>
              <m:sty m:val="p"/>
            </m:rPr>
            <m:t>)</m:t>
          </m:r>
          <m:r>
            <m:rPr>
              <m:sty m:val="p"/>
            </m:rPr>
            <m:t>=</m:t>
          </m:r>
          <m:r>
            <m:t>1</m:t>
          </m:r>
          <m:r>
            <m:rPr>
              <m:sty m:val="p"/>
            </m:rPr>
            <m:t>−</m:t>
          </m:r>
          <m:r>
            <m:t>0.75</m:t>
          </m:r>
          <m:r>
            <m:rPr>
              <m:sty m:val="p"/>
            </m:rPr>
            <m:t>=</m:t>
          </m:r>
          <m:r>
            <m:t>0.25</m:t>
          </m:r>
        </m:oMath>
      </m:oMathPara>
    </w:p>
    <w:p>
      <w:pPr>
        <w:pStyle w:val="FirstParagraph"/>
      </w:pPr>
      <w:r>
        <w:t xml:space="preserve">* la probabilidad de obtener por lo menos dos semillas de arveja es de 0.25</w:t>
      </w:r>
    </w:p>
    <w:bookmarkEnd w:id="23"/>
    <w:bookmarkStart w:id="24" w:name="la-segunda"/>
    <w:p>
      <w:pPr>
        <w:pStyle w:val="Heading3"/>
      </w:pPr>
      <w:r>
        <w:t xml:space="preserve">La segunda:</w:t>
      </w:r>
    </w:p>
    <w:p>
      <w:pPr>
        <w:numPr>
          <w:ilvl w:val="0"/>
          <w:numId w:val="1011"/>
        </w:numPr>
        <w:pStyle w:val="Compact"/>
      </w:pPr>
      <w:r>
        <w:t xml:space="preserve">Distribución de probabilidad</w:t>
      </w:r>
    </w:p>
    <w:p>
      <w:pPr>
        <w:pStyle w:val="FirstParagraph"/>
      </w:pPr>
      <w:r>
        <w:t xml:space="preserve">Dado que el experimento ocurre una sola vez, cuando se toma una muestra de semilla no se vuelve a guardar en la caja, entonces es un muestreo sin reemplazo, o una semilla no puede ser seleccionada dos veces.</w:t>
      </w:r>
    </w:p>
    <w:p>
      <w:pPr>
        <w:pStyle w:val="BodyText"/>
      </w:pPr>
      <w:r>
        <w:t xml:space="preserve">Al tener categorías, contamos con una variable discreta nominal.</w:t>
      </w:r>
    </w:p>
    <w:p>
      <w:pPr>
        <w:pStyle w:val="BodyText"/>
      </w:pPr>
      <w:r>
        <w:t xml:space="preserve">La población de la cual se toman las muestras es finita, y existe un número definido de objetos que entran en cada categoría.</w:t>
      </w:r>
    </w:p>
    <w:p>
      <w:pPr>
        <w:pStyle w:val="BodyText"/>
      </w:pPr>
      <w:r>
        <w:t xml:space="preserve">A su vez, en este experimento se examina un caso de éxito o fracaso, cada vez que una semilla resulta ser de cierta especie, en este caso de alverja.</w:t>
      </w:r>
    </w:p>
    <w:p>
      <w:pPr>
        <w:pStyle w:val="BodyText"/>
      </w:pPr>
      <w:r>
        <w:t xml:space="preserve">Una distribución adecuada para describir esta variable sería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En donde:</w:t>
      </w:r>
    </w:p>
    <w:p>
      <w:pPr>
        <w:numPr>
          <w:ilvl w:val="0"/>
          <w:numId w:val="1012"/>
        </w:numPr>
        <w:pStyle w:val="Compact"/>
      </w:pPr>
      <w:r>
        <w:t xml:space="preserve">N es el tamaño de la población (el numero total de semillas)</w:t>
      </w:r>
    </w:p>
    <w:p>
      <w:pPr>
        <w:numPr>
          <w:ilvl w:val="0"/>
          <w:numId w:val="1012"/>
        </w:numPr>
        <w:pStyle w:val="Compact"/>
      </w:pPr>
      <w:r>
        <w:t xml:space="preserve">K es el numero total de alverjas</w:t>
      </w:r>
    </w:p>
    <w:p>
      <w:pPr>
        <w:numPr>
          <w:ilvl w:val="0"/>
          <w:numId w:val="1012"/>
        </w:numPr>
        <w:pStyle w:val="Compact"/>
      </w:pPr>
      <w:r>
        <w:t xml:space="preserve">n es la cantidad de semillas recolectadas en cada muestra</w:t>
      </w:r>
    </w:p>
    <w:p>
      <w:pPr>
        <w:numPr>
          <w:ilvl w:val="0"/>
          <w:numId w:val="1012"/>
        </w:numPr>
        <w:pStyle w:val="Compact"/>
      </w:pPr>
      <w:r>
        <w:t xml:space="preserve">k es el numero de semillas en la muestra que son alverjas</w:t>
      </w:r>
    </w:p>
    <w:p>
      <w:pPr>
        <w:pStyle w:val="FirstParagraph"/>
      </w:pPr>
      <w:r>
        <w:t xml:space="preserve">para y (numero de alverjas en la caja 1):</w:t>
      </w:r>
    </w:p>
    <w:p>
      <w:pPr>
        <w:numPr>
          <w:ilvl w:val="0"/>
          <w:numId w:val="1013"/>
        </w:numPr>
        <w:pStyle w:val="Compact"/>
      </w:pPr>
      <w:r>
        <w:t xml:space="preserve">N = 4 semillas</w:t>
      </w:r>
    </w:p>
    <w:p>
      <w:pPr>
        <w:numPr>
          <w:ilvl w:val="0"/>
          <w:numId w:val="1013"/>
        </w:numPr>
        <w:pStyle w:val="Compact"/>
      </w:pPr>
      <w:r>
        <w:t xml:space="preserve">K = 2 alverjas</w:t>
      </w:r>
    </w:p>
    <w:p>
      <w:pPr>
        <w:numPr>
          <w:ilvl w:val="0"/>
          <w:numId w:val="1013"/>
        </w:numPr>
        <w:pStyle w:val="Compact"/>
      </w:pPr>
      <w:r>
        <w:t xml:space="preserve">n = 1 semilla</w:t>
      </w:r>
    </w:p>
    <w:p>
      <w:pPr>
        <w:numPr>
          <w:ilvl w:val="0"/>
          <w:numId w:val="1013"/>
        </w:numPr>
        <w:pStyle w:val="Compact"/>
      </w:pPr>
      <w:r>
        <w:t xml:space="preserve">k = variable y (cuantas alverjas salen en la muestra de la caja 1)</w:t>
      </w:r>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w:r>
        <w:t xml:space="preserve">para z (numero de alverjas en la caja 2):</w:t>
      </w:r>
    </w:p>
    <w:p>
      <w:pPr>
        <w:numPr>
          <w:ilvl w:val="0"/>
          <w:numId w:val="1014"/>
        </w:numPr>
        <w:pStyle w:val="Compact"/>
      </w:pPr>
      <w:r>
        <w:t xml:space="preserve">N = 4 semillas</w:t>
      </w:r>
    </w:p>
    <w:p>
      <w:pPr>
        <w:numPr>
          <w:ilvl w:val="0"/>
          <w:numId w:val="1014"/>
        </w:numPr>
        <w:pStyle w:val="Compact"/>
      </w:pPr>
      <w:r>
        <w:t xml:space="preserve">K = 1 alverja</w:t>
      </w:r>
    </w:p>
    <w:p>
      <w:pPr>
        <w:numPr>
          <w:ilvl w:val="0"/>
          <w:numId w:val="1014"/>
        </w:numPr>
        <w:pStyle w:val="Compact"/>
      </w:pPr>
      <w:r>
        <w:t xml:space="preserve">n = 2 semillas</w:t>
      </w:r>
    </w:p>
    <w:p>
      <w:pPr>
        <w:numPr>
          <w:ilvl w:val="0"/>
          <w:numId w:val="1014"/>
        </w:numPr>
        <w:pStyle w:val="Compact"/>
      </w:pPr>
      <w:r>
        <w:t xml:space="preserve">k = variable z (cuantas alverjas salen en la muestra de la caja 1)</w:t>
      </w:r>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w:r>
        <w:t xml:space="preserve">Si X es la cantidad de alverjas total al sacar muestras de</w:t>
      </w:r>
    </w:p>
    <w:bookmarkEnd w:id="24"/>
    <w:bookmarkEnd w:id="25"/>
    <w:bookmarkStart w:id="27" w:name="punto-2"/>
    <w:p>
      <w:pPr>
        <w:pStyle w:val="Heading2"/>
      </w:pPr>
      <w:r>
        <w:t xml:space="preserve">Punto 2</w:t>
      </w:r>
    </w:p>
    <w:p>
      <w:pPr>
        <w:numPr>
          <w:ilvl w:val="0"/>
          <w:numId w:val="1015"/>
        </w:numPr>
        <w:pStyle w:val="Compact"/>
      </w:pPr>
      <w:r>
        <w:t xml:space="preserve">Los siguientes datos corresponden a los resultados del parcial No1 del curso de Métodos Estadísticos: en el curso únicamente hay Biólogos, Ingenieros Químicos y Agrónomos .Las únicas notas posibles fueron 4.0, 3.0 y 2.0. El 12% son Biólogos y sacaron 4.0. El 15% son Biólogos y sacaron 3.0. El 30% de los Agrónomos sacaron 4.0 y el 20% de los Agrónomos sacaron 2.0. El 50% de los Ingenieros Químicos sacaron 4.0. El 45% de los estudiantes Ingenieros Químicos sacaron 3.0. El 30% de los estudiantes son Biólogos y el 20% son Ingenieros Químicos.</w:t>
      </w:r>
      <w:r>
        <w:t xml:space="preserve"> </w:t>
      </w:r>
      <w:r>
        <w:t xml:space="preserve">Defina una variable aleatoria X como la nota de una persona cualquiera en el curso de Métodos Estadísticos.</w:t>
      </w:r>
    </w:p>
    <w:p>
      <w:pPr>
        <w:numPr>
          <w:ilvl w:val="0"/>
          <w:numId w:val="1016"/>
        </w:numPr>
        <w:pStyle w:val="Compact"/>
      </w:pPr>
      <w:r>
        <w:t xml:space="preserve">Primero asignamos todas las probabilidades, para encontrar las de las notas: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Biologia</w:t>
            </w:r>
          </w:p>
        </w:tc>
        <w:tc>
          <w:p>
            <w:pPr>
              <w:pStyle w:val="Compact"/>
              <w:jc w:val="right"/>
            </w:pPr>
            <w:r>
              <w:t xml:space="preserve">Ing.Quimica</w:t>
            </w:r>
          </w:p>
        </w:tc>
        <w:tc>
          <w:p>
            <w:pPr>
              <w:pStyle w:val="Compact"/>
              <w:jc w:val="right"/>
            </w:pPr>
            <w:r>
              <w:t xml:space="preserve">Agronomia</w:t>
            </w:r>
          </w:p>
        </w:tc>
        <w:tc>
          <w:p>
            <w:pPr>
              <w:pStyle w:val="Compact"/>
              <w:jc w:val="right"/>
            </w:pPr>
            <w:r>
              <w:t xml:space="preserve">Px</w:t>
            </w:r>
          </w:p>
        </w:tc>
      </w:tr>
      <w:tr>
        <w:tc>
          <w:p>
            <w:pPr>
              <w:pStyle w:val="Compact"/>
              <w:jc w:val="left"/>
            </w:pPr>
            <w:r>
              <w:t xml:space="preserve">2.0</w:t>
            </w:r>
          </w:p>
        </w:tc>
        <w:tc>
          <w:p>
            <w:pPr>
              <w:pStyle w:val="Compact"/>
              <w:jc w:val="right"/>
            </w:pPr>
            <w:r>
              <w:t xml:space="preserve">0.03</w:t>
            </w:r>
          </w:p>
        </w:tc>
        <w:tc>
          <w:p>
            <w:pPr>
              <w:pStyle w:val="Compact"/>
              <w:jc w:val="right"/>
            </w:pPr>
            <w:r>
              <w:t xml:space="preserve">0.01</w:t>
            </w:r>
          </w:p>
        </w:tc>
        <w:tc>
          <w:p>
            <w:pPr>
              <w:pStyle w:val="Compact"/>
              <w:jc w:val="right"/>
            </w:pPr>
            <w:r>
              <w:t xml:space="preserve">0.10</w:t>
            </w:r>
          </w:p>
        </w:tc>
        <w:tc>
          <w:p>
            <w:pPr>
              <w:pStyle w:val="Compact"/>
              <w:jc w:val="right"/>
            </w:pPr>
            <w:r>
              <w:t xml:space="preserve">0.14</w:t>
            </w:r>
          </w:p>
        </w:tc>
      </w:tr>
      <w:tr>
        <w:tc>
          <w:p>
            <w:pPr>
              <w:pStyle w:val="Compact"/>
              <w:jc w:val="left"/>
            </w:pPr>
            <w:r>
              <w:t xml:space="preserve">3.0</w:t>
            </w:r>
          </w:p>
        </w:tc>
        <w:tc>
          <w:p>
            <w:pPr>
              <w:pStyle w:val="Compact"/>
              <w:jc w:val="right"/>
            </w:pPr>
            <w:r>
              <w:t xml:space="preserve">0.15</w:t>
            </w:r>
          </w:p>
        </w:tc>
        <w:tc>
          <w:p>
            <w:pPr>
              <w:pStyle w:val="Compact"/>
              <w:jc w:val="right"/>
            </w:pPr>
            <w:r>
              <w:t xml:space="preserve">0.09</w:t>
            </w:r>
          </w:p>
        </w:tc>
        <w:tc>
          <w:p>
            <w:pPr>
              <w:pStyle w:val="Compact"/>
              <w:jc w:val="right"/>
            </w:pPr>
            <w:r>
              <w:t xml:space="preserve">0.25</w:t>
            </w:r>
          </w:p>
        </w:tc>
        <w:tc>
          <w:p>
            <w:pPr>
              <w:pStyle w:val="Compact"/>
              <w:jc w:val="right"/>
            </w:pPr>
            <w:r>
              <w:t xml:space="preserve">0.49</w:t>
            </w:r>
          </w:p>
        </w:tc>
      </w:tr>
      <w:tr>
        <w:tc>
          <w:p>
            <w:pPr>
              <w:pStyle w:val="Compact"/>
              <w:jc w:val="left"/>
            </w:pPr>
            <w:r>
              <w:t xml:space="preserve">4.0</w:t>
            </w:r>
          </w:p>
        </w:tc>
        <w:tc>
          <w:p>
            <w:pPr>
              <w:pStyle w:val="Compact"/>
              <w:jc w:val="right"/>
            </w:pPr>
            <w:r>
              <w:t xml:space="preserve">0.12</w:t>
            </w:r>
          </w:p>
        </w:tc>
        <w:tc>
          <w:p>
            <w:pPr>
              <w:pStyle w:val="Compact"/>
              <w:jc w:val="right"/>
            </w:pPr>
            <w:r>
              <w:t xml:space="preserve">0.10</w:t>
            </w:r>
          </w:p>
        </w:tc>
        <w:tc>
          <w:p>
            <w:pPr>
              <w:pStyle w:val="Compact"/>
              <w:jc w:val="right"/>
            </w:pPr>
            <w:r>
              <w:t xml:space="preserve">0.15</w:t>
            </w:r>
          </w:p>
        </w:tc>
        <w:tc>
          <w:p>
            <w:pPr>
              <w:pStyle w:val="Compact"/>
              <w:jc w:val="right"/>
            </w:pPr>
            <w:r>
              <w:t xml:space="preserve">0.37</w:t>
            </w:r>
          </w:p>
        </w:tc>
      </w:tr>
      <w:tr>
        <w:tc>
          <w:p/>
        </w:tc>
        <w:tc>
          <w:p>
            <w:pPr>
              <w:pStyle w:val="Compact"/>
              <w:jc w:val="right"/>
            </w:pPr>
            <w:r>
              <w:t xml:space="preserve">0.30</w:t>
            </w:r>
          </w:p>
        </w:tc>
        <w:tc>
          <w:p>
            <w:pPr>
              <w:pStyle w:val="Compact"/>
              <w:jc w:val="right"/>
            </w:pPr>
            <w:r>
              <w:t xml:space="preserve">0.20</w:t>
            </w:r>
          </w:p>
        </w:tc>
        <w:tc>
          <w:p>
            <w:pPr>
              <w:pStyle w:val="Compact"/>
              <w:jc w:val="right"/>
            </w:pPr>
            <w:r>
              <w:t xml:space="preserve">0.50</w:t>
            </w:r>
          </w:p>
        </w:tc>
        <w:tc>
          <w:p>
            <w:pPr>
              <w:pStyle w:val="Compact"/>
              <w:jc w:val="right"/>
            </w:pPr>
            <w:r>
              <w:t xml:space="preserve">1.00</w:t>
            </w:r>
          </w:p>
        </w:tc>
      </w:tr>
    </w:tbl>
    <w:p>
      <w:pPr>
        <w:pStyle w:val="BodyText"/>
      </w:pPr>
      <w:r>
        <w:t xml:space="preserve">teniendo las probabilidades de notas 2, 3 y 4 se obtiene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(table2,</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0.14</w:t>
            </w:r>
          </w:p>
        </w:tc>
      </w:tr>
      <w:tr>
        <w:tc>
          <w:p>
            <w:pPr>
              <w:pStyle w:val="Compact"/>
              <w:jc w:val="right"/>
            </w:pPr>
            <w:r>
              <w:t xml:space="preserve">3</w:t>
            </w:r>
          </w:p>
        </w:tc>
        <w:tc>
          <w:p>
            <w:pPr>
              <w:pStyle w:val="Compact"/>
              <w:jc w:val="right"/>
            </w:pPr>
            <w:r>
              <w:t xml:space="preserve">0.49</w:t>
            </w:r>
          </w:p>
        </w:tc>
      </w:tr>
      <w:tr>
        <w:tc>
          <w:p>
            <w:pPr>
              <w:pStyle w:val="Compact"/>
              <w:jc w:val="right"/>
            </w:pPr>
            <w:r>
              <w:t xml:space="preserve">4</w:t>
            </w:r>
          </w:p>
        </w:tc>
        <w:tc>
          <w:p>
            <w:pPr>
              <w:pStyle w:val="Compact"/>
              <w:jc w:val="right"/>
            </w:pPr>
            <w:r>
              <w:t xml:space="preserve">0.37</w:t>
            </w:r>
          </w:p>
        </w:tc>
      </w:tr>
    </w:tbl>
    <w:p>
      <w:pPr>
        <w:pStyle w:val="SourceCode"/>
      </w:pPr>
      <w:r>
        <w:rPr>
          <w:rStyle w:val="FunctionTok"/>
        </w:rPr>
        <w:t xml:space="preserve">plot</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Calcule el valor esperado</w:t>
      </w:r>
    </w:p>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m:t>
              </m:r>
            </m:sub>
            <m:sup>
              <m:r>
                <m:t>4</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2</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3.23</w:t>
      </w:r>
    </w:p>
    <w:p>
      <w:pPr>
        <w:numPr>
          <w:ilvl w:val="0"/>
          <w:numId w:val="1017"/>
        </w:numPr>
        <w:pStyle w:val="Compact"/>
      </w:pPr>
      <w:r>
        <w:t xml:space="preserve">El valor esperado es 3.23, se espera que los estudiantes tengan una nota de 3.23 en el curso</w:t>
      </w:r>
    </w:p>
    <w:p>
      <w:pPr>
        <w:numPr>
          <w:ilvl w:val="0"/>
          <w:numId w:val="1018"/>
        </w:numPr>
        <w:pStyle w:val="Compact"/>
      </w:pPr>
      <w:r>
        <w:t xml:space="preserve">Calcule la varianza y desviación estándar de la variable aleatoria X.</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FirstParagraph"/>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2</m:t>
              </m:r>
            </m:sub>
            <m:sup>
              <m:r>
                <m:t>4</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19"/>
        </w:numPr>
        <w:pStyle w:val="Compact"/>
      </w:pPr>
      <w:r>
        <w:t xml:space="preserve">La varianza de la variable aleatoria es 0.4571, y la desviacion estandar es 0.6761, la desviacion de los datos respecto a la media o el valor esperado es de 0.6761</w:t>
      </w:r>
    </w:p>
    <w:p>
      <w:pPr>
        <w:numPr>
          <w:ilvl w:val="0"/>
          <w:numId w:val="1020"/>
        </w:numPr>
        <w:pStyle w:val="Compact"/>
      </w:pPr>
      <w:r>
        <w:t xml:space="preserve">Si el profesor decide regalarle a todos los estudiantes del curso 0.5 sobre la nota del parcial. Calcule el valor esperado, la varianza y la desviación estándar de la variable aleatoria X.</w:t>
      </w:r>
    </w:p>
    <w:p>
      <w:pPr>
        <w:numPr>
          <w:ilvl w:val="0"/>
          <w:numId w:val="1021"/>
        </w:numPr>
        <w:pStyle w:val="Compact"/>
      </w:pPr>
      <w:r>
        <w:t xml:space="preserve">Con los nuevos datos se saca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(table3,</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2.5</w:t>
            </w:r>
          </w:p>
        </w:tc>
        <w:tc>
          <w:p>
            <w:pPr>
              <w:pStyle w:val="Compact"/>
              <w:jc w:val="right"/>
            </w:pPr>
            <w:r>
              <w:t xml:space="preserve">0.14</w:t>
            </w:r>
          </w:p>
        </w:tc>
      </w:tr>
      <w:tr>
        <w:tc>
          <w:p>
            <w:pPr>
              <w:pStyle w:val="Compact"/>
              <w:jc w:val="right"/>
            </w:pPr>
            <w:r>
              <w:t xml:space="preserve">3.5</w:t>
            </w:r>
          </w:p>
        </w:tc>
        <w:tc>
          <w:p>
            <w:pPr>
              <w:pStyle w:val="Compact"/>
              <w:jc w:val="right"/>
            </w:pPr>
            <w:r>
              <w:t xml:space="preserve">0.49</w:t>
            </w:r>
          </w:p>
        </w:tc>
      </w:tr>
      <w:tr>
        <w:tc>
          <w:p>
            <w:pPr>
              <w:pStyle w:val="Compact"/>
              <w:jc w:val="right"/>
            </w:pPr>
            <w:r>
              <w:t xml:space="preserve">4.5</w:t>
            </w:r>
          </w:p>
        </w:tc>
        <w:tc>
          <w:p>
            <w:pPr>
              <w:pStyle w:val="Compact"/>
              <w:jc w:val="right"/>
            </w:pPr>
            <w:r>
              <w:t xml:space="preserve">0.37</w:t>
            </w:r>
          </w:p>
        </w:tc>
      </w:tr>
    </w:tbl>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2.5</m:t>
              </m:r>
            </m:sub>
            <m:sup>
              <m:r>
                <m:t>4.5</m:t>
              </m:r>
            </m:sup>
            <m:e>
              <m:r>
                <m:t>x</m:t>
              </m:r>
            </m:e>
          </m:nary>
          <m:r>
            <m:t>P</m:t>
          </m:r>
          <m:r>
            <m:rPr>
              <m:sty m:val="p"/>
            </m:rPr>
            <m:t>(</m:t>
          </m:r>
          <m:r>
            <m:t>x</m:t>
          </m:r>
          <m:r>
            <m:rPr>
              <m:sty m:val="p"/>
            </m:rPr>
            <m:t>)</m:t>
          </m:r>
        </m:oMath>
      </m:oMathPara>
    </w:p>
    <w:p>
      <w:pPr>
        <w:pStyle w:val="SourceCode"/>
      </w:pPr>
      <w:r>
        <w:rPr>
          <w:rStyle w:val="NormalTok"/>
        </w:rPr>
        <w:t xml:space="preserve">(</w:t>
      </w:r>
      <w:r>
        <w:rPr>
          <w:rStyle w:val="FloatTok"/>
        </w:rPr>
        <w:t xml:space="preserve">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3.5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4.5</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3.73</w:t>
      </w:r>
    </w:p>
    <w:p>
      <w:pPr>
        <w:numPr>
          <w:ilvl w:val="0"/>
          <w:numId w:val="1022"/>
        </w:numPr>
        <w:pStyle w:val="Compact"/>
      </w:pPr>
      <w:r>
        <w:t xml:space="preserve">El valor esperado es 3.73, se espera que los estudiantes tengan una nota de 3.73 en el curso</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23"/>
        </w:numPr>
        <w:pStyle w:val="Compact"/>
      </w:pPr>
      <w:r>
        <w:t xml:space="preserve">La varianza de la variable aleatoria es 0.4571, y la desviacion estandar es 0.6761, la desviacion de los datos respecto a la media o el valor esperado es de 0.6761</w:t>
      </w:r>
    </w:p>
    <w:bookmarkEnd w:id="27"/>
    <w:bookmarkStart w:id="28" w:name="punto-3"/>
    <w:p>
      <w:pPr>
        <w:pStyle w:val="Heading2"/>
      </w:pPr>
      <w:r>
        <w:t xml:space="preserve">Punto 3</w:t>
      </w:r>
    </w:p>
    <w:p>
      <w:pPr>
        <w:numPr>
          <w:ilvl w:val="0"/>
          <w:numId w:val="1024"/>
        </w:numPr>
        <w:pStyle w:val="Compact"/>
      </w:pPr>
      <w:r>
        <w:t xml:space="preserve">En un curso de la universidad hay 40 estudiantes, de los cuales 20 estudian Fitopatología, 15 estudian Entomología y 5 estudian Suelos.</w:t>
      </w:r>
      <w:r>
        <w:t xml:space="preserve"> </w:t>
      </w:r>
      <w:r>
        <w:t xml:space="preserve">El profesor decidió regalar cinco décimas de la nota del parcial a cuatro estudiantes diferentes.</w:t>
      </w:r>
    </w:p>
    <w:p>
      <w:pPr>
        <w:numPr>
          <w:ilvl w:val="0"/>
          <w:numId w:val="1025"/>
        </w:numPr>
      </w:pPr>
      <w:r>
        <w:t xml:space="preserve">Cuál es la probabilidad de que los elegidos sean todos de Fitopatología?</w:t>
      </w:r>
    </w:p>
    <w:p>
      <w:pPr>
        <w:numPr>
          <w:ilvl w:val="0"/>
          <w:numId w:val="1025"/>
        </w:numPr>
      </w:pPr>
      <w:r>
        <w:t xml:space="preserve">Cuál es la probabilidad de que entre los elegidos haya al menos un estudiante de suelos?</w:t>
      </w:r>
    </w:p>
    <w:p>
      <w:pPr>
        <w:numPr>
          <w:ilvl w:val="0"/>
          <w:numId w:val="1025"/>
        </w:numPr>
      </w:pPr>
      <w:r>
        <w:t xml:space="preserve">Cuál es la probabilidad de que hayan dos estudiantes de Fitopatología, uno de suelos y uno de entomología?</w:t>
      </w:r>
    </w:p>
    <w:bookmarkEnd w:id="28"/>
    <w:bookmarkStart w:id="29" w:name="punto-4"/>
    <w:p>
      <w:pPr>
        <w:pStyle w:val="Heading2"/>
      </w:pPr>
      <w:r>
        <w:t xml:space="preserve">Punto 4</w:t>
      </w:r>
    </w:p>
    <w:p>
      <w:pPr>
        <w:numPr>
          <w:ilvl w:val="0"/>
          <w:numId w:val="1026"/>
        </w:numPr>
        <w:pStyle w:val="Compact"/>
      </w:pPr>
      <w:r>
        <w:t xml:space="preserve">Un lote consta de 10 artículos sin defecto, 4 con pequeños defectos y 2 con defectos graves. Si se elige un artículo al azar, encuentre la probabilidad de que:</w:t>
      </w:r>
    </w:p>
    <w:p>
      <w:pPr>
        <w:numPr>
          <w:ilvl w:val="0"/>
          <w:numId w:val="1027"/>
        </w:numPr>
        <w:pStyle w:val="Compact"/>
      </w:pPr>
      <w:r>
        <w:t xml:space="preserve">No tenga defectos</w:t>
      </w:r>
    </w:p>
    <w:p>
      <w:pPr>
        <w:numPr>
          <w:ilvl w:val="0"/>
          <w:numId w:val="1027"/>
        </w:numPr>
        <w:pStyle w:val="Compact"/>
      </w:pPr>
      <w:r>
        <w:t xml:space="preserve">No tenga defecto o tenga un defecto grave.</w:t>
      </w:r>
      <w:r>
        <w:t xml:space="preserve"> </w:t>
      </w:r>
      <w:r>
        <w:t xml:space="preserve">Si se eligen dos artículos al azar, encontrar la probabilidad de que:</w:t>
      </w:r>
    </w:p>
    <w:p>
      <w:pPr>
        <w:numPr>
          <w:ilvl w:val="0"/>
          <w:numId w:val="1027"/>
        </w:numPr>
        <w:pStyle w:val="Compact"/>
      </w:pPr>
      <w:r>
        <w:t xml:space="preserve">Al menos uno sea bueno.</w:t>
      </w:r>
    </w:p>
    <w:p>
      <w:pPr>
        <w:numPr>
          <w:ilvl w:val="0"/>
          <w:numId w:val="1027"/>
        </w:numPr>
        <w:pStyle w:val="Compact"/>
      </w:pPr>
      <w:r>
        <w:t xml:space="preserve">Exactamente uno sea bueno.</w:t>
      </w:r>
    </w:p>
    <w:p>
      <w:pPr>
        <w:numPr>
          <w:ilvl w:val="0"/>
          <w:numId w:val="1027"/>
        </w:numPr>
        <w:pStyle w:val="Compact"/>
      </w:pPr>
      <w:r>
        <w:t xml:space="preserve">Ambos tengan defectos graves.</w:t>
      </w:r>
    </w:p>
    <w:bookmarkEnd w:id="29"/>
    <w:bookmarkStart w:id="32" w:name="punto-5"/>
    <w:p>
      <w:pPr>
        <w:pStyle w:val="Heading2"/>
      </w:pPr>
      <w:r>
        <w:t xml:space="preserve">Punto 5</w:t>
      </w:r>
    </w:p>
    <w:p>
      <w:pPr>
        <w:numPr>
          <w:ilvl w:val="0"/>
          <w:numId w:val="1028"/>
        </w:numPr>
        <w:pStyle w:val="Compact"/>
      </w:pPr>
      <w:r>
        <w:t xml:space="preserve">Cinco pelotas enumeradas 1,2,3,4,y 5 se encuentran en una urna. Se sacan dos pelotas al azar de las cinco sin reemplazo y se anotan sus números. Encuentre la distribución de probabilidad para:</w:t>
      </w:r>
    </w:p>
    <w:p>
      <w:pPr>
        <w:numPr>
          <w:ilvl w:val="0"/>
          <w:numId w:val="1029"/>
        </w:numPr>
        <w:pStyle w:val="Compact"/>
      </w:pPr>
      <w:r>
        <w:t xml:space="preserve">El mayor de los números seleccionados.</w:t>
      </w:r>
    </w:p>
    <w:p>
      <w:pPr>
        <w:numPr>
          <w:ilvl w:val="0"/>
          <w:numId w:val="1030"/>
        </w:numPr>
        <w:pStyle w:val="Compact"/>
      </w:pPr>
      <w:r>
        <w:t xml:space="preserve">La distribucion de probabilidad del mayor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(table5,</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w:t>
            </w:r>
          </w:p>
        </w:tc>
      </w:tr>
      <w:tr>
        <w:tc>
          <w:p>
            <w:pPr>
              <w:pStyle w:val="Compact"/>
              <w:jc w:val="right"/>
            </w:pPr>
            <w:r>
              <w:t xml:space="preserve">4</w:t>
            </w:r>
          </w:p>
        </w:tc>
        <w:tc>
          <w:p>
            <w:pPr>
              <w:pStyle w:val="Compact"/>
              <w:jc w:val="right"/>
            </w:pPr>
            <w:r>
              <w:t xml:space="preserve">3</w:t>
            </w:r>
          </w:p>
        </w:tc>
      </w:tr>
      <w:tr>
        <w:tc>
          <w:p>
            <w:pPr>
              <w:pStyle w:val="Compact"/>
              <w:jc w:val="right"/>
            </w:pPr>
            <w:r>
              <w:t xml:space="preserve">5</w:t>
            </w:r>
          </w:p>
        </w:tc>
        <w:tc>
          <w:p>
            <w:pPr>
              <w:pStyle w:val="Compact"/>
              <w:jc w:val="right"/>
            </w:pPr>
            <w:r>
              <w:t xml:space="preserve">4</w:t>
            </w:r>
          </w:p>
        </w:tc>
      </w:tr>
    </w:tbl>
    <w:p>
      <w:pPr>
        <w:pStyle w:val="SourceCode"/>
      </w:pPr>
      <w:r>
        <w:rPr>
          <w:rStyle w:val="FunctionTok"/>
        </w:rPr>
        <w:t xml:space="preserve">plot</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2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1"/>
        </w:numPr>
        <w:pStyle w:val="Compact"/>
      </w:pPr>
      <w:r>
        <w:t xml:space="preserve">La suma de los números seleccionados.</w:t>
      </w:r>
    </w:p>
    <w:p>
      <w:pPr>
        <w:pStyle w:val="FirstParagraph"/>
      </w:pPr>
      <w:r>
        <w:t xml:space="preserve">*La distribucion de probabilidad de la suma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(table4,</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3</w:t>
            </w:r>
          </w:p>
        </w:tc>
        <w:tc>
          <w:p>
            <w:pPr>
              <w:pStyle w:val="Compact"/>
              <w:jc w:val="right"/>
            </w:pPr>
            <w:r>
              <w:t xml:space="preserve">0.1</w:t>
            </w:r>
          </w:p>
        </w:tc>
      </w:tr>
      <w:tr>
        <w:tc>
          <w:p>
            <w:pPr>
              <w:pStyle w:val="Compact"/>
              <w:jc w:val="right"/>
            </w:pPr>
            <w:r>
              <w:t xml:space="preserve">4</w:t>
            </w:r>
          </w:p>
        </w:tc>
        <w:tc>
          <w:p>
            <w:pPr>
              <w:pStyle w:val="Compact"/>
              <w:jc w:val="right"/>
            </w:pPr>
            <w:r>
              <w:t xml:space="preserve">0.1</w:t>
            </w:r>
          </w:p>
        </w:tc>
      </w:tr>
      <w:tr>
        <w:tc>
          <w:p>
            <w:pPr>
              <w:pStyle w:val="Compact"/>
              <w:jc w:val="right"/>
            </w:pPr>
            <w:r>
              <w:t xml:space="preserve">5</w:t>
            </w:r>
          </w:p>
        </w:tc>
        <w:tc>
          <w:p>
            <w:pPr>
              <w:pStyle w:val="Compact"/>
              <w:jc w:val="right"/>
            </w:pPr>
            <w:r>
              <w:t xml:space="preserve">0.2</w:t>
            </w:r>
          </w:p>
        </w:tc>
      </w:tr>
      <w:tr>
        <w:tc>
          <w:p>
            <w:pPr>
              <w:pStyle w:val="Compact"/>
              <w:jc w:val="right"/>
            </w:pPr>
            <w:r>
              <w:t xml:space="preserve">6</w:t>
            </w:r>
          </w:p>
        </w:tc>
        <w:tc>
          <w:p>
            <w:pPr>
              <w:pStyle w:val="Compact"/>
              <w:jc w:val="right"/>
            </w:pPr>
            <w:r>
              <w:t xml:space="preserve">0.2</w:t>
            </w:r>
          </w:p>
        </w:tc>
      </w:tr>
      <w:tr>
        <w:tc>
          <w:p>
            <w:pPr>
              <w:pStyle w:val="Compact"/>
              <w:jc w:val="right"/>
            </w:pPr>
            <w:r>
              <w:t xml:space="preserve">7</w:t>
            </w:r>
          </w:p>
        </w:tc>
        <w:tc>
          <w:p>
            <w:pPr>
              <w:pStyle w:val="Compact"/>
              <w:jc w:val="right"/>
            </w:pPr>
            <w:r>
              <w:t xml:space="preserve">0.2</w:t>
            </w:r>
          </w:p>
        </w:tc>
      </w:tr>
      <w:tr>
        <w:tc>
          <w:p>
            <w:pPr>
              <w:pStyle w:val="Compact"/>
              <w:jc w:val="right"/>
            </w:pPr>
            <w:r>
              <w:t xml:space="preserve">8</w:t>
            </w:r>
          </w:p>
        </w:tc>
        <w:tc>
          <w:p>
            <w:pPr>
              <w:pStyle w:val="Compact"/>
              <w:jc w:val="right"/>
            </w:pPr>
            <w:r>
              <w:t xml:space="preserve">0.1</w:t>
            </w:r>
          </w:p>
        </w:tc>
      </w:tr>
      <w:tr>
        <w:tc>
          <w:p>
            <w:pPr>
              <w:pStyle w:val="Compact"/>
              <w:jc w:val="right"/>
            </w:pPr>
            <w:r>
              <w:t xml:space="preserve">9</w:t>
            </w:r>
          </w:p>
        </w:tc>
        <w:tc>
          <w:p>
            <w:pPr>
              <w:pStyle w:val="Compact"/>
              <w:jc w:val="right"/>
            </w:pPr>
            <w:r>
              <w:t xml:space="preserve">0.1</w:t>
            </w:r>
          </w:p>
        </w:tc>
      </w:tr>
    </w:tbl>
    <w:p>
      <w:pPr>
        <w:pStyle w:val="SourceCode"/>
      </w:pPr>
      <w:r>
        <w:rPr>
          <w:rStyle w:val="FunctionTok"/>
        </w:rPr>
        <w:t xml:space="preserve">plot</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punto-6"/>
    <w:p>
      <w:pPr>
        <w:pStyle w:val="Heading2"/>
      </w:pPr>
      <w:r>
        <w:t xml:space="preserve">Punto 6</w:t>
      </w:r>
    </w:p>
    <w:p>
      <w:pPr>
        <w:numPr>
          <w:ilvl w:val="0"/>
          <w:numId w:val="1032"/>
        </w:numPr>
        <w:pStyle w:val="Compact"/>
      </w:pPr>
      <w:r>
        <w:t xml:space="preserve">En una investigación realizada entre estudiantes de Biología aspirantes al grado de maestría, 75 por ciento declararon que esperaban ser promovidos a un puesto más alto un mes después de obtener el grado. Si este porcentaje representa a toda la población, encontrar para una muestra de 15, la probabilidad de que el número de personas que esperan una promoción un mes después de obtener el grado sean:</w:t>
      </w:r>
    </w:p>
    <w:p>
      <w:pPr>
        <w:numPr>
          <w:ilvl w:val="0"/>
          <w:numId w:val="1033"/>
        </w:numPr>
        <w:pStyle w:val="Compact"/>
      </w:pPr>
      <w:r>
        <w:t xml:space="preserve">Sigue una distribucion binomial con p = 0.75 y n = 15:</w:t>
      </w:r>
      <w:r>
        <w:t xml:space="preserve"> </w:t>
      </w:r>
      <w:r>
        <w:t xml:space="preserve">X: Numero de personas que esperan una promocion</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0.75</m:t>
                    </m:r>
                    <m:sSup>
                      <m:e>
                        <m:r>
                          <m:rPr>
                            <m:sty m:val="p"/>
                          </m:rPr>
                          <m:t>)</m:t>
                        </m:r>
                      </m:e>
                      <m:sup>
                        <m:r>
                          <m:t>x</m:t>
                        </m:r>
                      </m:sup>
                    </m:sSup>
                    <m:r>
                      <m:rPr>
                        <m:sty m:val="p"/>
                      </m:rPr>
                      <m:t>(</m:t>
                    </m:r>
                    <m:r>
                      <m:t>0.25</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numPr>
          <w:ilvl w:val="0"/>
          <w:numId w:val="1034"/>
        </w:numPr>
        <w:pStyle w:val="Compact"/>
      </w:pPr>
      <w:r>
        <w:t xml:space="preserve">Seis</w:t>
      </w:r>
    </w:p>
    <w:p>
      <w:pPr>
        <w:pStyle w:val="Compact"/>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0.003398065</w:t>
      </w:r>
    </w:p>
    <w:p>
      <w:pPr>
        <w:numPr>
          <w:ilvl w:val="0"/>
          <w:numId w:val="1035"/>
        </w:numPr>
        <w:pStyle w:val="Compact"/>
      </w:pPr>
      <w:r>
        <w:t xml:space="preserve">Al menos siete</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0.995807</w:t>
      </w:r>
    </w:p>
    <w:p>
      <w:pPr>
        <w:numPr>
          <w:ilvl w:val="0"/>
          <w:numId w:val="1036"/>
        </w:numPr>
        <w:pStyle w:val="Compact"/>
      </w:pPr>
      <w:r>
        <w:t xml:space="preserve">No más de cinco</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0.000794949</w:t>
      </w:r>
    </w:p>
    <w:p>
      <w:pPr>
        <w:numPr>
          <w:ilvl w:val="0"/>
          <w:numId w:val="1037"/>
        </w:numPr>
        <w:pStyle w:val="Compact"/>
      </w:pPr>
      <w:r>
        <w:t xml:space="preserve">Entre seis y nueve</w:t>
      </w:r>
    </w:p>
    <w:p>
      <w:pPr>
        <w:pStyle w:val="FirstParagraph"/>
      </w:pPr>
      <m:oMathPara>
        <m:oMathParaPr>
          <m:jc m:val="center"/>
        </m:oMathParaPr>
        <m:oMath>
          <m:r>
            <m:t>P</m:t>
          </m:r>
          <m:r>
            <m:rPr>
              <m:sty m:val="p"/>
            </m:rPr>
            <m:t>(</m:t>
          </m:r>
          <m:r>
            <m:t>6</m:t>
          </m:r>
          <m:r>
            <m:rPr>
              <m:sty m:val="p"/>
            </m:rPr>
            <m:t>≤</m:t>
          </m:r>
          <m:r>
            <m:t>X</m:t>
          </m:r>
          <m:r>
            <m:rPr>
              <m:sty m:val="p"/>
            </m:rPr>
            <m:t>≤</m:t>
          </m:r>
          <m:r>
            <m:t>9</m:t>
          </m:r>
          <m:r>
            <m:rPr>
              <m:sty m:val="p"/>
            </m:rPr>
            <m:t>)</m:t>
          </m:r>
          <m:r>
            <m:rPr>
              <m:sty m:val="p"/>
            </m:rPr>
            <m:t>=</m:t>
          </m:r>
          <m:r>
            <m:t>P</m:t>
          </m:r>
          <m:r>
            <m:rPr>
              <m:sty m:val="p"/>
            </m:rPr>
            <m:t>(</m:t>
          </m:r>
          <m:r>
            <m:t>X</m:t>
          </m:r>
          <m:r>
            <m:rPr>
              <m:sty m:val="p"/>
            </m:rPr>
            <m:t>≤</m:t>
          </m:r>
          <m:r>
            <m:t>9</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0.1475731</w:t>
      </w:r>
    </w:p>
    <w:bookmarkEnd w:id="33"/>
    <w:bookmarkStart w:id="34" w:name="punto-7"/>
    <w:p>
      <w:pPr>
        <w:pStyle w:val="Heading2"/>
      </w:pPr>
      <w:r>
        <w:t xml:space="preserve">Punto 7</w:t>
      </w:r>
    </w:p>
    <w:p>
      <w:pPr>
        <w:numPr>
          <w:ilvl w:val="0"/>
          <w:numId w:val="1038"/>
        </w:numPr>
        <w:pStyle w:val="Compact"/>
      </w:pPr>
      <w:r>
        <w:t xml:space="preserve">En un estudio sobre la efectividad de un insecticida contra cierto insecto, se fumigo una gran área de tierra, que más tarde se examinó por cuadrantes elegidos aleatoriamente y en la que se contó el número de insectos vivos por sección. Experiencias previas han demostrado que el número promedio de insectos vivos por cuadrante, después de fumigar, es de 0.5. Cuál es la probabilidad de que cierto cuadrante elegido tenga:</w:t>
      </w:r>
    </w:p>
    <w:p>
      <w:pPr>
        <w:numPr>
          <w:ilvl w:val="0"/>
          <w:numId w:val="1039"/>
        </w:numPr>
        <w:pStyle w:val="Compact"/>
      </w:pPr>
      <w:r>
        <w:t xml:space="preserve">En este caso sigue la distribucion de Poisson con 𝜆= 0.5:</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0.5</m:t>
                            </m:r>
                          </m:sup>
                        </m:sSup>
                        <m:sSup>
                          <m:e>
                            <m:r>
                              <m:t>0.5</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40"/>
        </w:numPr>
        <w:pStyle w:val="Compact"/>
      </w:pPr>
      <w:r>
        <w:t xml:space="preserve">Exactamente un insecto vivo</w:t>
      </w:r>
    </w:p>
    <w:p>
      <w:pPr>
        <w:pStyle w:val="Compact"/>
      </w:pPr>
      <m:oMathPara>
        <m:oMathParaPr>
          <m:jc m:val="center"/>
        </m:oMathParaPr>
        <m:oMath>
          <m:r>
            <m:t>P</m:t>
          </m:r>
          <m:r>
            <m:rPr>
              <m:sty m:val="p"/>
            </m:rPr>
            <m:t>(</m:t>
          </m:r>
          <m:r>
            <m:t>X</m:t>
          </m:r>
          <m:r>
            <m:rPr>
              <m:sty m:val="p"/>
            </m:rPr>
            <m:t>=</m:t>
          </m:r>
          <m:r>
            <m:t>1</m:t>
          </m:r>
          <m:r>
            <m:rPr>
              <m:sty m:val="p"/>
            </m:rPr>
            <m:t>)</m:t>
          </m:r>
        </m:oMath>
      </m:oMathPara>
    </w:p>
    <w:p>
      <w:pPr>
        <w:pStyle w:val="SourceCode"/>
      </w:pPr>
      <w:r>
        <w:rPr>
          <w:rStyle w:val="FunctionTok"/>
        </w:rPr>
        <w:t xml:space="preserve">dpois</w:t>
      </w:r>
      <w:r>
        <w:rPr>
          <w:rStyle w:val="NormalTok"/>
        </w:rPr>
        <w:t xml:space="preserve">(</w:t>
      </w:r>
      <w:r>
        <w:rPr>
          <w:rStyle w:val="DecValTok"/>
        </w:rPr>
        <w:t xml:space="preserve">1</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0.3032653</w:t>
      </w:r>
    </w:p>
    <w:p>
      <w:pPr>
        <w:numPr>
          <w:ilvl w:val="0"/>
          <w:numId w:val="1041"/>
        </w:numPr>
        <w:pStyle w:val="Compact"/>
      </w:pPr>
      <w:r>
        <w:t xml:space="preserve">Cero insectos vivos</w:t>
      </w:r>
    </w:p>
    <w:p>
      <w:pPr>
        <w:pStyle w:val="Compact"/>
      </w:pPr>
      <m:oMathPara>
        <m:oMathParaPr>
          <m:jc m:val="center"/>
        </m:oMathParaPr>
        <m:oMath>
          <m:r>
            <m:t>P</m:t>
          </m:r>
          <m:r>
            <m:rPr>
              <m:sty m:val="p"/>
            </m:rPr>
            <m:t>(</m:t>
          </m:r>
          <m:r>
            <m:t>X</m:t>
          </m:r>
          <m:r>
            <m:rPr>
              <m:sty m:val="p"/>
            </m:rPr>
            <m:t>=</m:t>
          </m:r>
          <m:r>
            <m:t>0</m:t>
          </m:r>
          <m:r>
            <m:rPr>
              <m:sty m:val="p"/>
            </m:rPr>
            <m:t>)</m:t>
          </m:r>
        </m:oMath>
      </m:oMathPara>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0.6065307</w:t>
      </w:r>
    </w:p>
    <w:p>
      <w:pPr>
        <w:numPr>
          <w:ilvl w:val="0"/>
          <w:numId w:val="1042"/>
        </w:numPr>
        <w:pStyle w:val="Compact"/>
      </w:pPr>
      <w:r>
        <w:t xml:space="preserve">Exactamente cuatro insectos vivos</w:t>
      </w:r>
    </w:p>
    <w:p>
      <w:pPr>
        <w:pStyle w:val="FirstParagraph"/>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dpois</w:t>
      </w:r>
      <w:r>
        <w:rPr>
          <w:rStyle w:val="NormalTok"/>
        </w:rPr>
        <w:t xml:space="preserve">(</w:t>
      </w:r>
      <w:r>
        <w:rPr>
          <w:rStyle w:val="DecValTok"/>
        </w:rPr>
        <w:t xml:space="preserve">4</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0.001579507</w:t>
      </w:r>
    </w:p>
    <w:p>
      <w:pPr>
        <w:numPr>
          <w:ilvl w:val="0"/>
          <w:numId w:val="1043"/>
        </w:numPr>
        <w:pStyle w:val="Compact"/>
      </w:pPr>
      <w:r>
        <w:t xml:space="preserve">Al menos un insecto vivo</w:t>
      </w:r>
    </w:p>
    <w:p>
      <w:pPr>
        <w:pStyle w:val="FirstParagraph"/>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0</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0.9999546</w:t>
      </w:r>
    </w:p>
    <w:bookmarkEnd w:id="34"/>
    <w:bookmarkStart w:id="35" w:name="punto-8"/>
    <w:p>
      <w:pPr>
        <w:pStyle w:val="Heading2"/>
      </w:pPr>
      <w:r>
        <w:t xml:space="preserve">Punto 8</w:t>
      </w:r>
    </w:p>
    <w:p>
      <w:pPr>
        <w:numPr>
          <w:ilvl w:val="0"/>
          <w:numId w:val="1044"/>
        </w:numPr>
        <w:pStyle w:val="Compact"/>
      </w:pPr>
      <w:r>
        <w:t xml:space="preserve">Muchas compañías de energía eléctrica han empezado a promover el ahorro de energía al favorecer descuentos a consumidores que mantienen el consumo de energía por debajo de ciertas normas de subsidio establecidas. Un reciente reporte informa que el 70% de los habitantes de cierta área han reducido suficientemente el uso de energía para poder disfrutar de los descuentos. Si se selecciona al azar cinco residentes del área en mención, encuentre la probabilidad de que:</w:t>
      </w:r>
    </w:p>
    <w:p>
      <w:pPr>
        <w:numPr>
          <w:ilvl w:val="0"/>
          <w:numId w:val="1045"/>
        </w:numPr>
        <w:pStyle w:val="Compact"/>
      </w:pPr>
      <w:r>
        <w:t xml:space="preserve">Sigue una distribucion binomial con p = 0.7 y n = 5:</w:t>
      </w:r>
      <w:r>
        <w:t xml:space="preserve"> </w:t>
      </w:r>
      <w:r>
        <w:t xml:space="preserve">X: Numero de personas que califican para tarifas mas favorables</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5</m:t>
                            </m:r>
                          </m:num>
                          <m:den>
                            <m:r>
                              <m:t>x</m:t>
                            </m:r>
                          </m:den>
                        </m:f>
                      </m:e>
                    </m:d>
                    <m:r>
                      <m:rPr>
                        <m:sty m:val="p"/>
                      </m:rPr>
                      <m:t>(</m:t>
                    </m:r>
                    <m:r>
                      <m:t>0.7</m:t>
                    </m:r>
                    <m:sSup>
                      <m:e>
                        <m:r>
                          <m:rPr>
                            <m:sty m:val="p"/>
                          </m:rPr>
                          <m:t>)</m:t>
                        </m:r>
                      </m:e>
                      <m:sup>
                        <m:r>
                          <m:t>x</m:t>
                        </m:r>
                      </m:sup>
                    </m:sSup>
                    <m:r>
                      <m:rPr>
                        <m:sty m:val="p"/>
                      </m:rPr>
                      <m:t>(</m:t>
                    </m:r>
                    <m:r>
                      <m:t>0.3</m:t>
                    </m:r>
                    <m:sSup>
                      <m:e>
                        <m:r>
                          <m:rPr>
                            <m:sty m:val="p"/>
                          </m:rPr>
                          <m:t>)</m:t>
                        </m:r>
                      </m:e>
                      <m:sup>
                        <m:r>
                          <m:t>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5</m:t>
                    </m:r>
                  </m:e>
                </m:mr>
                <m:mr>
                  <m:e>
                    <m:r>
                      <m:t>0</m:t>
                    </m:r>
                    <m:r>
                      <m:rPr>
                        <m:nor/>
                        <m:sty m:val="p"/>
                      </m:rPr>
                      <m:t> en otro caso</m:t>
                    </m:r>
                  </m:e>
                </m:mr>
              </m:m>
            </m:e>
          </m:d>
        </m:oMath>
      </m:oMathPara>
    </w:p>
    <w:p>
      <w:pPr>
        <w:numPr>
          <w:ilvl w:val="0"/>
          <w:numId w:val="1046"/>
        </w:numPr>
        <w:pStyle w:val="Compact"/>
      </w:pPr>
      <w:r>
        <w:t xml:space="preserve">Los cinco califiquen para tarifas más favorables.</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0.16807</w:t>
      </w:r>
    </w:p>
    <w:p>
      <w:pPr>
        <w:numPr>
          <w:ilvl w:val="0"/>
          <w:numId w:val="1047"/>
        </w:numPr>
        <w:pStyle w:val="Compact"/>
      </w:pPr>
      <w:r>
        <w:t xml:space="preserve">Al menos cuatro califiquen para tarifas más favorables.</w:t>
      </w:r>
    </w:p>
    <w:p>
      <w:pPr>
        <w:pStyle w:val="FirstParagraph"/>
      </w:pPr>
      <m:oMathPara>
        <m:oMathParaPr>
          <m:jc m:val="center"/>
        </m:oMathParaPr>
        <m:oMath>
          <m:r>
            <m:t>P</m:t>
          </m:r>
          <m:r>
            <m:rPr>
              <m:sty m:val="p"/>
            </m:rPr>
            <m:t>(</m:t>
          </m:r>
          <m:r>
            <m:t>X</m:t>
          </m:r>
          <m:r>
            <m:rPr>
              <m:sty m:val="p"/>
            </m:rPr>
            <m:t>≥</m:t>
          </m:r>
          <m:r>
            <m:t>4</m:t>
          </m:r>
          <m:r>
            <m:rPr>
              <m:sty m:val="p"/>
            </m:rPr>
            <m:t>)</m:t>
          </m:r>
          <m:r>
            <m:rPr>
              <m:sty m:val="p"/>
            </m:rPr>
            <m:t>=</m:t>
          </m:r>
          <m:r>
            <m:t>1</m:t>
          </m:r>
          <m:r>
            <m:rPr>
              <m:sty m:val="p"/>
            </m:rPr>
            <m:t>−</m:t>
          </m:r>
          <m:r>
            <m:t>P</m:t>
          </m:r>
          <m:r>
            <m:rPr>
              <m:sty m:val="p"/>
            </m:rPr>
            <m:t>(</m:t>
          </m:r>
          <m:r>
            <m:t>X</m:t>
          </m:r>
          <m:r>
            <m:rPr>
              <m:sty m:val="p"/>
            </m:rPr>
            <m:t>≤</m:t>
          </m:r>
          <m:r>
            <m:t>3</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0.52822</w:t>
      </w:r>
    </w:p>
    <w:p>
      <w:pPr>
        <w:numPr>
          <w:ilvl w:val="0"/>
          <w:numId w:val="1048"/>
        </w:numPr>
        <w:pStyle w:val="Compact"/>
      </w:pPr>
      <w:r>
        <w:t xml:space="preserve">Al menos 2, pero no más de 4 califiquen para tarifas más favorables.</w:t>
      </w:r>
    </w:p>
    <w:p>
      <w:pPr>
        <w:pStyle w:val="Compact"/>
      </w:pPr>
      <m:oMathPara>
        <m:oMathParaPr>
          <m:jc m:val="center"/>
        </m:oMathParaPr>
        <m:oMath>
          <m:r>
            <m:t>P</m:t>
          </m:r>
          <m:r>
            <m:rPr>
              <m:sty m:val="p"/>
            </m:rPr>
            <m:t>(</m:t>
          </m:r>
          <m:r>
            <m:t>2</m:t>
          </m:r>
          <m:r>
            <m:rPr>
              <m:sty m:val="p"/>
            </m:rPr>
            <m:t>≤</m:t>
          </m:r>
          <m:r>
            <m:t>X</m:t>
          </m:r>
          <m:r>
            <m:rPr>
              <m:sty m:val="p"/>
            </m:rPr>
            <m:t>≤</m:t>
          </m:r>
          <m:r>
            <m:t>4</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0.80115</w:t>
      </w:r>
    </w:p>
    <w:p>
      <w:pPr>
        <w:numPr>
          <w:ilvl w:val="0"/>
          <w:numId w:val="1049"/>
        </w:numPr>
        <w:pStyle w:val="Compact"/>
      </w:pPr>
      <w:r>
        <w:t xml:space="preserve">A lo más 4 califiquen para tarifas más favorables.</w:t>
      </w:r>
    </w:p>
    <w:p>
      <w:pPr>
        <w:pStyle w:val="Compact"/>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0.83193</w:t>
      </w:r>
    </w:p>
    <w:bookmarkEnd w:id="35"/>
    <w:bookmarkStart w:id="36" w:name="punto-9"/>
    <w:p>
      <w:pPr>
        <w:pStyle w:val="Heading2"/>
      </w:pPr>
      <w:r>
        <w:t xml:space="preserve">Punto 9</w:t>
      </w:r>
    </w:p>
    <w:p>
      <w:pPr>
        <w:numPr>
          <w:ilvl w:val="0"/>
          <w:numId w:val="1050"/>
        </w:numPr>
        <w:pStyle w:val="Compact"/>
      </w:pPr>
      <w:r>
        <w:t xml:space="preserve">Un examen de respuestas múltiples contiene 15 preguntas y cada pregunta cinco respuestas posibles; el examen se aprueba contestando por lo menos el 60% de las preguntas correctamente. Si un estudiante no se preparó para el examen. Cuál es la probabilidad de que dicho estudiante pierda el examen?</w:t>
      </w:r>
    </w:p>
    <w:p>
      <w:pPr>
        <w:numPr>
          <w:ilvl w:val="0"/>
          <w:numId w:val="1051"/>
        </w:numPr>
        <w:pStyle w:val="Compact"/>
      </w:pPr>
      <w:r>
        <w:t xml:space="preserve">Sigue una distribucion binomial con p = 0.2 y n = 15:</w:t>
      </w:r>
      <w:r>
        <w:t xml:space="preserve"> </w:t>
      </w:r>
      <w:r>
        <w:t xml:space="preserve">X: Numero de aciertos que tendra el estudiante al contestar el examen al azar</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0.2</m:t>
                    </m:r>
                    <m:sSup>
                      <m:e>
                        <m:r>
                          <m:rPr>
                            <m:sty m:val="p"/>
                          </m:rPr>
                          <m:t>)</m:t>
                        </m:r>
                      </m:e>
                      <m:sup>
                        <m:r>
                          <m:t>x</m:t>
                        </m:r>
                      </m:sup>
                    </m:sSup>
                    <m:r>
                      <m:rPr>
                        <m:sty m:val="p"/>
                      </m:rPr>
                      <m:t>(</m:t>
                    </m:r>
                    <m:r>
                      <m:t>0.8</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pStyle w:val="FirstParagraph"/>
      </w:pPr>
      <w:r>
        <w:t xml:space="preserve">Para pasar el examen debe acertar en 9 preguntas, entonces la probabilidad de que lo pierda es:</w:t>
      </w:r>
    </w:p>
    <w:p>
      <w:pPr>
        <w:pStyle w:val="BodyText"/>
      </w:pPr>
      <m:oMathPara>
        <m:oMathParaPr>
          <m:jc m:val="center"/>
        </m:oMathParaPr>
        <m:oMath>
          <m:r>
            <m:t>P</m:t>
          </m:r>
          <m:r>
            <m:rPr>
              <m:sty m:val="p"/>
            </m:rPr>
            <m:t>(</m:t>
          </m:r>
          <m:r>
            <m:t>X</m:t>
          </m:r>
          <m:r>
            <m:rPr>
              <m:sty m:val="p"/>
            </m:rPr>
            <m:t>&lt;</m:t>
          </m:r>
          <m:r>
            <m:t>9</m:t>
          </m:r>
          <m:r>
            <m:rPr>
              <m:sty m:val="p"/>
            </m:rPr>
            <m:t>)</m:t>
          </m:r>
          <m:r>
            <m:rPr>
              <m:sty m:val="p"/>
            </m:rPr>
            <m:t>=</m:t>
          </m:r>
          <m:r>
            <m:t>P</m:t>
          </m:r>
          <m:r>
            <m:rPr>
              <m:sty m:val="p"/>
            </m:rPr>
            <m:t>(</m:t>
          </m:r>
          <m:r>
            <m:t>X</m:t>
          </m:r>
          <m:r>
            <m:rPr>
              <m:sty m:val="p"/>
            </m:rPr>
            <m:t>≤</m:t>
          </m:r>
          <m:r>
            <m:t>8</m:t>
          </m:r>
          <m:r>
            <m:rPr>
              <m:sty m:val="p"/>
            </m:rPr>
            <m:t>)</m:t>
          </m:r>
        </m:oMath>
      </m:oMathPara>
    </w:p>
    <w:p>
      <w:pPr>
        <w:pStyle w:val="SourceCode"/>
      </w:pPr>
      <w:r>
        <w:rPr>
          <w:rStyle w:val="FunctionTok"/>
        </w:rPr>
        <w:t xml:space="preserve">pbinom</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0.999215</w:t>
      </w:r>
    </w:p>
    <w:bookmarkEnd w:id="36"/>
    <w:bookmarkStart w:id="37" w:name="punto-10"/>
    <w:p>
      <w:pPr>
        <w:pStyle w:val="Heading2"/>
      </w:pPr>
      <w:r>
        <w:t xml:space="preserve">Punto 10</w:t>
      </w:r>
    </w:p>
    <w:p>
      <w:pPr>
        <w:numPr>
          <w:ilvl w:val="0"/>
          <w:numId w:val="1052"/>
        </w:numPr>
        <w:pStyle w:val="Compact"/>
      </w:pPr>
      <w:r>
        <w:t xml:space="preserve">En promedio, cinco fumadores pasan por la esquina de cierta calle cada 10 minutos. Cuál es la probabilidad de que durante un periodo dado de 20 minutos el número de fumadores que pasen sea de:</w:t>
      </w:r>
    </w:p>
    <w:p>
      <w:pPr>
        <w:numPr>
          <w:ilvl w:val="0"/>
          <w:numId w:val="1053"/>
        </w:numPr>
        <w:pStyle w:val="Compact"/>
      </w:pPr>
      <w:r>
        <w:t xml:space="preserve">En este caso sigue la distribucion de Poisson con 𝜆= 10:</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10</m:t>
                            </m:r>
                          </m:sup>
                        </m:sSup>
                        <m:sSup>
                          <m:e>
                            <m:r>
                              <m:t>10</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54"/>
        </w:numPr>
        <w:pStyle w:val="Compact"/>
      </w:pPr>
      <w:r>
        <w:t xml:space="preserve">Seis o menos.</w:t>
      </w:r>
    </w:p>
    <w:p>
      <w:pPr>
        <w:pStyle w:val="FirstParagraph"/>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0.1301414</w:t>
      </w:r>
    </w:p>
    <w:p>
      <w:pPr>
        <w:numPr>
          <w:ilvl w:val="0"/>
          <w:numId w:val="1055"/>
        </w:numPr>
        <w:pStyle w:val="Compact"/>
      </w:pPr>
      <w:r>
        <w:t xml:space="preserve">Siete o más</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0.8698586</w:t>
      </w:r>
    </w:p>
    <w:p>
      <w:pPr>
        <w:numPr>
          <w:ilvl w:val="0"/>
          <w:numId w:val="1056"/>
        </w:numPr>
        <w:pStyle w:val="Compact"/>
      </w:pPr>
      <w:r>
        <w:t xml:space="preserve">Exactamente ocho.</w:t>
      </w:r>
    </w:p>
    <w:p>
      <w:pPr>
        <w:pStyle w:val="Compact"/>
      </w:pPr>
      <m:oMathPara>
        <m:oMathParaPr>
          <m:jc m:val="center"/>
        </m:oMathParaPr>
        <m:oMath>
          <m:r>
            <m:t>P</m:t>
          </m:r>
          <m:r>
            <m:rPr>
              <m:sty m:val="p"/>
            </m:rPr>
            <m:t>(</m:t>
          </m:r>
          <m:r>
            <m:t>X</m:t>
          </m:r>
          <m:r>
            <m:rPr>
              <m:sty m:val="p"/>
            </m:rPr>
            <m:t>=</m:t>
          </m:r>
          <m:r>
            <m:t>8</m:t>
          </m:r>
          <m:r>
            <m:rPr>
              <m:sty m:val="p"/>
            </m:rPr>
            <m:t>)</m:t>
          </m:r>
        </m:oMath>
      </m:oMathPara>
    </w:p>
    <w:p>
      <w:pPr>
        <w:pStyle w:val="SourceCode"/>
      </w:pPr>
      <w:r>
        <w:rPr>
          <w:rStyle w:val="FunctionTok"/>
        </w:rPr>
        <w:t xml:space="preserve">dpois</w:t>
      </w:r>
      <w:r>
        <w:rPr>
          <w:rStyle w:val="NormalTok"/>
        </w:rPr>
        <w:t xml:space="preserve">(</w:t>
      </w:r>
      <w:r>
        <w:rPr>
          <w:rStyle w:val="DecValTok"/>
        </w:rPr>
        <w:t xml:space="preserve">8</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0.112599</w:t>
      </w:r>
    </w:p>
    <w:p>
      <w:pPr>
        <w:numPr>
          <w:ilvl w:val="0"/>
          <w:numId w:val="1057"/>
        </w:numPr>
        <w:pStyle w:val="Compact"/>
      </w:pPr>
      <w:r>
        <w:t xml:space="preserve">Entre seis y siete.</w:t>
      </w:r>
    </w:p>
    <w:p>
      <w:pPr>
        <w:pStyle w:val="Compact"/>
      </w:pPr>
      <m:oMathPara>
        <m:oMathParaPr>
          <m:jc m:val="center"/>
        </m:oMathParaPr>
        <m:oMath>
          <m:r>
            <m:t>P</m:t>
          </m:r>
          <m:r>
            <m:rPr>
              <m:sty m:val="p"/>
            </m:rPr>
            <m:t>(</m:t>
          </m:r>
          <m:r>
            <m:t>6</m:t>
          </m:r>
          <m:r>
            <m:rPr>
              <m:sty m:val="p"/>
            </m:rPr>
            <m:t>≤</m:t>
          </m:r>
          <m:r>
            <m:t>X</m:t>
          </m:r>
          <m:r>
            <m:rPr>
              <m:sty m:val="p"/>
            </m:rPr>
            <m:t>≤</m:t>
          </m:r>
          <m:r>
            <m:t>7</m:t>
          </m:r>
          <m:r>
            <m:rPr>
              <m:sty m:val="p"/>
            </m:rPr>
            <m:t>)</m:t>
          </m:r>
          <m:r>
            <m:rPr>
              <m:sty m:val="p"/>
            </m:rPr>
            <m:t>=</m:t>
          </m:r>
          <m:r>
            <m:t>P</m:t>
          </m:r>
          <m:r>
            <m:rPr>
              <m:sty m:val="p"/>
            </m:rPr>
            <m:t>(</m:t>
          </m:r>
          <m:r>
            <m:t>X</m:t>
          </m:r>
          <m:r>
            <m:rPr>
              <m:sty m:val="p"/>
            </m:rPr>
            <m:t>≤</m:t>
          </m:r>
          <m:r>
            <m:t>7</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w:t>
      </w:r>
      <w:r>
        <w:rPr>
          <w:rStyle w:val="DecValTok"/>
        </w:rPr>
        <w:t xml:space="preserve">10</w:t>
      </w:r>
      <w:r>
        <w:rPr>
          <w:rStyle w:val="NormalTok"/>
        </w:rPr>
        <w:t xml:space="preserve"> )</w:t>
      </w:r>
      <w:r>
        <w:rPr>
          <w:rStyle w:val="SpecialCharTok"/>
        </w:rPr>
        <w:t xml:space="preserve">-</w:t>
      </w:r>
      <w:r>
        <w:rPr>
          <w:rStyle w:val="FunctionTok"/>
        </w:rPr>
        <w:t xml:space="preserve">ppois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0.1531347</w:t>
      </w:r>
    </w:p>
    <w:bookmarkEnd w:id="37"/>
    <w:bookmarkStart w:id="38" w:name="punto-11"/>
    <w:p>
      <w:pPr>
        <w:pStyle w:val="Heading2"/>
      </w:pPr>
      <w:r>
        <w:t xml:space="preserve">Punto 11</w:t>
      </w:r>
    </w:p>
    <w:p>
      <w:pPr>
        <w:numPr>
          <w:ilvl w:val="0"/>
          <w:numId w:val="1058"/>
        </w:numPr>
        <w:pStyle w:val="Compact"/>
      </w:pPr>
      <w:r>
        <w:t xml:space="preserve">Una concentración particular de una sustancia química, encontrada en agua contaminada resulto ser mortal para el 20% de los peces expuestos a esta concentración durante 24 horas. Se colocan 20 peces en un tanque que contiene agua con esta concentración del producto químico.</w:t>
      </w:r>
    </w:p>
    <w:p>
      <w:pPr>
        <w:numPr>
          <w:ilvl w:val="0"/>
          <w:numId w:val="1059"/>
        </w:numPr>
        <w:pStyle w:val="Compact"/>
      </w:pPr>
      <w:r>
        <w:t xml:space="preserve">Sigue una distribucion binomial con p = 0.8 y n = 20:</w:t>
      </w:r>
      <w:r>
        <w:t xml:space="preserve"> </w:t>
      </w:r>
      <w:r>
        <w:t xml:space="preserve">X: Numero de peces que sobreviven en el tanque con el agua contaminada</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20</m:t>
                            </m:r>
                          </m:num>
                          <m:den>
                            <m:r>
                              <m:t>x</m:t>
                            </m:r>
                          </m:den>
                        </m:f>
                      </m:e>
                    </m:d>
                    <m:r>
                      <m:rPr>
                        <m:sty m:val="p"/>
                      </m:rPr>
                      <m:t>(</m:t>
                    </m:r>
                    <m:r>
                      <m:t>0.8</m:t>
                    </m:r>
                    <m:sSup>
                      <m:e>
                        <m:r>
                          <m:rPr>
                            <m:sty m:val="p"/>
                          </m:rPr>
                          <m:t>)</m:t>
                        </m:r>
                      </m:e>
                      <m:sup>
                        <m:r>
                          <m:t>x</m:t>
                        </m:r>
                      </m:sup>
                    </m:sSup>
                    <m:r>
                      <m:rPr>
                        <m:sty m:val="p"/>
                      </m:rPr>
                      <m:t>(</m:t>
                    </m:r>
                    <m:r>
                      <m:t>0.2</m:t>
                    </m:r>
                    <m:sSup>
                      <m:e>
                        <m:r>
                          <m:rPr>
                            <m:sty m:val="p"/>
                          </m:rPr>
                          <m:t>)</m:t>
                        </m:r>
                      </m:e>
                      <m:sup>
                        <m:r>
                          <m:t>20</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20</m:t>
                    </m:r>
                  </m:e>
                </m:mr>
                <m:mr>
                  <m:e>
                    <m:r>
                      <m:t>0</m:t>
                    </m:r>
                    <m:r>
                      <m:rPr>
                        <m:nor/>
                        <m:sty m:val="p"/>
                      </m:rPr>
                      <m:t> en otro caso</m:t>
                    </m:r>
                  </m:e>
                </m:mr>
              </m:m>
            </m:e>
          </m:d>
        </m:oMath>
      </m:oMathPara>
    </w:p>
    <w:p>
      <w:pPr>
        <w:numPr>
          <w:ilvl w:val="0"/>
          <w:numId w:val="1060"/>
        </w:numPr>
        <w:pStyle w:val="Compact"/>
      </w:pPr>
      <w:r>
        <w:t xml:space="preserve">Determine la probabilidad de que exactamente 14 sobrevivan.</w:t>
      </w:r>
    </w:p>
    <w:p>
      <w:pPr>
        <w:pStyle w:val="FirstParagraph"/>
      </w:pPr>
      <m:oMathPara>
        <m:oMathParaPr>
          <m:jc m:val="center"/>
        </m:oMathParaPr>
        <m:oMath>
          <m:r>
            <m:t>P</m:t>
          </m:r>
          <m:r>
            <m:rPr>
              <m:sty m:val="p"/>
            </m:rPr>
            <m:t>(</m:t>
          </m:r>
          <m:r>
            <m:t>X</m:t>
          </m:r>
          <m:r>
            <m:rPr>
              <m:sty m:val="p"/>
            </m:rPr>
            <m:t>=</m:t>
          </m:r>
          <m:r>
            <m:t>14</m:t>
          </m:r>
          <m:r>
            <m:rPr>
              <m:sty m:val="p"/>
            </m:rPr>
            <m:t>)</m:t>
          </m:r>
        </m:oMath>
      </m:oMathPara>
    </w:p>
    <w:p>
      <w:pPr>
        <w:pStyle w:val="SourceCode"/>
      </w:pPr>
      <w:r>
        <w:rPr>
          <w:rStyle w:val="FunctionTok"/>
        </w:rPr>
        <w:t xml:space="preserve">dbinom</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0.1090997</w:t>
      </w:r>
    </w:p>
    <w:p>
      <w:pPr>
        <w:numPr>
          <w:ilvl w:val="0"/>
          <w:numId w:val="1061"/>
        </w:numPr>
        <w:pStyle w:val="Compact"/>
      </w:pPr>
      <w:r>
        <w:t xml:space="preserve">Determine la probabilidad de que por lo menos el 50% de los peces sobrevivan.</w:t>
      </w:r>
    </w:p>
    <w:p>
      <w:pPr>
        <w:pStyle w:val="Compact"/>
      </w:pPr>
      <m:oMathPara>
        <m:oMathParaPr>
          <m:jc m:val="center"/>
        </m:oMathParaPr>
        <m:oMath>
          <m:r>
            <m:t>P</m:t>
          </m:r>
          <m:r>
            <m:rPr>
              <m:sty m:val="p"/>
            </m:rPr>
            <m:t>(</m:t>
          </m:r>
          <m:r>
            <m:t>X</m:t>
          </m:r>
          <m:r>
            <m:rPr>
              <m:sty m:val="p"/>
            </m:rPr>
            <m:t>≥</m:t>
          </m:r>
          <m:r>
            <m:t>10</m:t>
          </m:r>
          <m:r>
            <m:rPr>
              <m:sty m:val="p"/>
            </m:rPr>
            <m:t>)</m:t>
          </m:r>
          <m:r>
            <m:rPr>
              <m:sty m:val="p"/>
            </m:rPr>
            <m:t>=</m:t>
          </m:r>
          <m:r>
            <m:t>1</m:t>
          </m:r>
          <m:r>
            <m:rPr>
              <m:sty m:val="p"/>
            </m:rPr>
            <m:t>−</m:t>
          </m:r>
          <m:r>
            <m:t>P</m:t>
          </m:r>
          <m:r>
            <m:rPr>
              <m:sty m:val="p"/>
            </m:rPr>
            <m:t>(</m:t>
          </m:r>
          <m:r>
            <m:t>X</m:t>
          </m:r>
          <m:r>
            <m:rPr>
              <m:sty m:val="p"/>
            </m:rPr>
            <m:t>≤</m:t>
          </m:r>
          <m:r>
            <m:t>9</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0.9994366</w:t>
      </w:r>
    </w:p>
    <w:p>
      <w:pPr>
        <w:numPr>
          <w:ilvl w:val="0"/>
          <w:numId w:val="1062"/>
        </w:numPr>
        <w:pStyle w:val="Compact"/>
      </w:pPr>
      <w:r>
        <w:t xml:space="preserve">Obtenga la probabilidad de que a lo más 16 sobrevivan.</w:t>
      </w:r>
    </w:p>
    <w:p>
      <w:pPr>
        <w:pStyle w:val="Compact"/>
      </w:pPr>
      <m:oMathPara>
        <m:oMathParaPr>
          <m:jc m:val="center"/>
        </m:oMathParaPr>
        <m:oMath>
          <m:r>
            <m:t>P</m:t>
          </m:r>
          <m:r>
            <m:rPr>
              <m:sty m:val="p"/>
            </m:rPr>
            <m:t>(</m:t>
          </m:r>
          <m:r>
            <m:t>X</m:t>
          </m:r>
          <m:r>
            <m:rPr>
              <m:sty m:val="p"/>
            </m:rPr>
            <m:t>≤</m:t>
          </m:r>
          <m:r>
            <m:t>16</m:t>
          </m:r>
          <m:r>
            <m:rPr>
              <m:sty m:val="p"/>
            </m:rPr>
            <m:t>)</m:t>
          </m:r>
        </m:oMath>
      </m:oMathPara>
    </w:p>
    <w:p>
      <w:pPr>
        <w:pStyle w:val="SourceCode"/>
      </w:pPr>
      <w:r>
        <w:rPr>
          <w:rStyle w:val="FunctionTok"/>
        </w:rPr>
        <w:t xml:space="preserve">pbinom</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0.5885511</w:t>
      </w:r>
    </w:p>
    <w:p>
      <w:pPr>
        <w:numPr>
          <w:ilvl w:val="0"/>
          <w:numId w:val="1063"/>
        </w:numPr>
        <w:pStyle w:val="Compact"/>
      </w:pPr>
      <w:r>
        <w:t xml:space="preserve">Obtenga la media y la varianza del número de peces que sobreviven.</w:t>
      </w:r>
    </w:p>
    <w:p>
      <w:pPr>
        <w:pStyle w:val="FirstParagraph"/>
      </w:pPr>
      <m:oMathPara>
        <m:oMathParaPr>
          <m:jc m:val="center"/>
        </m:oMathParaPr>
        <m:oMath>
          <m:r>
            <m:t>E</m:t>
          </m:r>
          <m:r>
            <m:rPr>
              <m:sty m:val="p"/>
            </m:rPr>
            <m:t>(</m:t>
          </m:r>
          <m:r>
            <m:t>x</m:t>
          </m:r>
          <m:r>
            <m:rPr>
              <m:sty m:val="p"/>
            </m:rPr>
            <m:t>)</m:t>
          </m:r>
          <m:r>
            <m:rPr>
              <m:sty m:val="p"/>
            </m:rPr>
            <m:t>=</m:t>
          </m:r>
          <m:r>
            <m:t>n</m:t>
          </m:r>
          <m:r>
            <m:rPr>
              <m:sty m:val="p"/>
            </m:rPr>
            <m:t>*</m:t>
          </m:r>
          <m:r>
            <m:t>p</m:t>
          </m:r>
        </m:oMath>
      </m:oMathPara>
    </w:p>
    <w:p>
      <w:pPr>
        <w:pStyle w:val="SourceCode"/>
      </w:pPr>
      <w:r>
        <w:rPr>
          <w:rStyle w:val="DecValTok"/>
        </w:rPr>
        <w:t xml:space="preserve">20</w:t>
      </w:r>
      <w:r>
        <w:rPr>
          <w:rStyle w:val="SpecialCharTok"/>
        </w:rPr>
        <w:t xml:space="preserve">*</w:t>
      </w:r>
      <w:r>
        <w:rPr>
          <w:rStyle w:val="FloatTok"/>
        </w:rPr>
        <w:t xml:space="preserve">0.8</w:t>
      </w:r>
    </w:p>
    <w:p>
      <w:pPr>
        <w:pStyle w:val="SourceCode"/>
      </w:pPr>
      <w:r>
        <w:rPr>
          <w:rStyle w:val="VerbatimChar"/>
        </w:rPr>
        <w:t xml:space="preserve">## [1] 16</w:t>
      </w:r>
    </w:p>
    <w:p>
      <w:pPr>
        <w:numPr>
          <w:ilvl w:val="0"/>
          <w:numId w:val="1064"/>
        </w:numPr>
        <w:pStyle w:val="Compact"/>
      </w:pPr>
      <w:r>
        <w:t xml:space="preserve">El valor esperado es 16, se espera que 16 peces sobrevivan</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n</m:t>
          </m:r>
          <m:r>
            <m:rPr>
              <m:sty m:val="p"/>
            </m:rPr>
            <m:t>*</m:t>
          </m:r>
          <m:r>
            <m:t>p</m:t>
          </m:r>
          <m:r>
            <m:rPr>
              <m:sty m:val="p"/>
            </m:rPr>
            <m:t>*</m:t>
          </m:r>
          <m:r>
            <m:rPr>
              <m:sty m:val="p"/>
            </m:rPr>
            <m:t>(</m:t>
          </m:r>
          <m:r>
            <m:t>1</m:t>
          </m:r>
          <m:r>
            <m:rPr>
              <m:sty m:val="p"/>
            </m:rPr>
            <m:t>−</m:t>
          </m:r>
          <m:r>
            <m:t>p</m:t>
          </m:r>
          <m:r>
            <m:rPr>
              <m:sty m:val="p"/>
            </m:rPr>
            <m:t>)</m:t>
          </m:r>
        </m:oMath>
      </m:oMathPara>
    </w:p>
    <w:p>
      <w:pPr>
        <w:pStyle w:val="SourceCode"/>
      </w:pPr>
      <w:r>
        <w:rPr>
          <w:rStyle w:val="DecValTok"/>
        </w:rPr>
        <w:t xml:space="preserve">20</w:t>
      </w:r>
      <w:r>
        <w:rPr>
          <w:rStyle w:val="SpecialCharTok"/>
        </w:rPr>
        <w:t xml:space="preserve">*</w:t>
      </w:r>
      <w:r>
        <w:rPr>
          <w:rStyle w:val="FloatTok"/>
        </w:rPr>
        <w:t xml:space="preserve">0.8</w:t>
      </w:r>
      <w:r>
        <w:rPr>
          <w:rStyle w:val="SpecialCharTok"/>
        </w:rPr>
        <w:t xml:space="preserve">*</w:t>
      </w:r>
      <w:r>
        <w:rPr>
          <w:rStyle w:val="FloatTok"/>
        </w:rPr>
        <w:t xml:space="preserve">0.2</w:t>
      </w:r>
    </w:p>
    <w:p>
      <w:pPr>
        <w:pStyle w:val="SourceCode"/>
      </w:pPr>
      <w:r>
        <w:rPr>
          <w:rStyle w:val="VerbatimChar"/>
        </w:rPr>
        <w:t xml:space="preserve">## [1] 3.2</w:t>
      </w:r>
    </w:p>
    <w:bookmarkEnd w:id="38"/>
    <w:bookmarkStart w:id="39" w:name="punto-12"/>
    <w:p>
      <w:pPr>
        <w:pStyle w:val="Heading2"/>
      </w:pPr>
      <w:r>
        <w:t xml:space="preserve">Punto 12</w:t>
      </w:r>
    </w:p>
    <w:p>
      <w:pPr>
        <w:numPr>
          <w:ilvl w:val="0"/>
          <w:numId w:val="1065"/>
        </w:numPr>
        <w:pStyle w:val="Compact"/>
      </w:pPr>
      <w:r>
        <w:t xml:space="preserve">Un profesor conoce que la nota final de sus estudiantes sigue una distribución aproximadamente normal y además sabe que en general el 2.28% de sus estudiantes sacan menos de uno y que el 15.87% sacan más de cuatro. Cuál es el promedio y la desviación estándar de la nota final de los estudiantes del profesor en mención.</w:t>
      </w:r>
    </w:p>
    <w:p>
      <w:pPr>
        <w:numPr>
          <w:ilvl w:val="0"/>
          <w:numId w:val="1066"/>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-1.999077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0.9998151</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1.000369</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3.000184</w:t>
      </w:r>
    </w:p>
    <w:p>
      <w:pPr>
        <w:pStyle w:val="FirstParagraph"/>
      </w:pPr>
      <w:r>
        <w:t xml:space="preserve">$$ P( z ≤ \frac {1 - \mu} {\sigma})=0.0228\\
P( z ≤ z_0) = 0.0228 \\
 z_0 = -1.99 \\
-1.99 =\frac {1- \mu} {\sigma}\\
\mu=1+1.99 \sigma$$</w:t>
      </w:r>
    </w:p>
    <w:p>
      <w:r>
        <w:pict>
          <v:rect style="width:0;height:1.5pt" o:hralign="center" o:hrstd="t" o:hr="t"/>
        </w:pict>
      </w:r>
    </w:p>
    <w:p>
      <w:pPr>
        <w:pStyle w:val="FirstParagraph"/>
      </w:pPr>
      <w:r>
        <w:t xml:space="preserve">$$ P( z ≥ \frac {4- \mu} {\sigma})=0.1587\\
P( z ≥ z_0) = 0.1587 \\
z_0 = 0.9998 \\
0.9998 =\frac {4- \mu} {\sigma}\\
0.9998 =\frac {4- 1+1.99\sigma} {\sigma}\\
\sigma = \frac {3} {1.99+0.9998} = 1.00$$</w:t>
      </w:r>
    </w:p>
    <w:p>
      <w:r>
        <w:pict>
          <v:rect style="width:0;height:1.5pt" o:hralign="center" o:hrstd="t" o:hr="t"/>
        </w:pict>
      </w:r>
    </w:p>
    <w:p>
      <w:pPr>
        <w:pStyle w:val="FirstParagraph"/>
      </w:pPr>
      <w:r>
        <w:t xml:space="preserve">$$\mu=1+1.99 \sigma\\
\mu=1+1.99 (1.00) = 3.00 $$</w:t>
      </w:r>
    </w:p>
    <w:bookmarkEnd w:id="39"/>
    <w:bookmarkStart w:id="40" w:name="punto-13"/>
    <w:p>
      <w:pPr>
        <w:pStyle w:val="Heading2"/>
      </w:pPr>
      <w:r>
        <w:t xml:space="preserve">Punto 13</w:t>
      </w:r>
    </w:p>
    <w:p>
      <w:pPr>
        <w:numPr>
          <w:ilvl w:val="0"/>
          <w:numId w:val="1067"/>
        </w:numPr>
        <w:pStyle w:val="Compact"/>
      </w:pPr>
      <w:r>
        <w:t xml:space="preserve">La vida promedio de cierto tipo de motor pequeño tiene una distribución normal con promedio de 10 años y desviación estándar de dos años. El fabricante reemplaza gratis todos los motores que fallen dentro del tiempo de garantía. Si está dispuesto a reemplazar solo el 3% de los motores que fallan. Qué tan larga debe ser la garantía que otorgue?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0.03</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6.238413</w:t>
      </w:r>
    </w:p>
    <w:bookmarkEnd w:id="40"/>
    <w:bookmarkStart w:id="41" w:name="punto-14"/>
    <w:p>
      <w:pPr>
        <w:pStyle w:val="Heading2"/>
      </w:pPr>
      <w:r>
        <w:t xml:space="preserve">Punto 14</w:t>
      </w:r>
    </w:p>
    <w:p>
      <w:pPr>
        <w:pStyle w:val="FirstParagraph"/>
      </w:pPr>
      <w:r>
        <w:t xml:space="preserve">14 Una compañía constructora paga a sus trabajadores un salario promedio de 15.80 dólares/hora con una desviación estándar de 1.50 dólares/hora. Si los salarios se distribuyen aproximadamente normal.</w:t>
      </w:r>
      <w:r>
        <w:t xml:space="preserve"> </w:t>
      </w:r>
      <w:r>
        <w:t xml:space="preserve">a. Qué proporción de los trabajadores recibe salario entre 13.75 y 16.22 dólares/hora?</w:t>
      </w:r>
    </w:p>
    <w:p>
      <w:pPr>
        <w:pStyle w:val="SourceCode"/>
      </w:pPr>
      <w:r>
        <w:rPr>
          <w:rStyle w:val="FunctionTok"/>
        </w:rPr>
        <w:t xml:space="preserve">pnorm</w:t>
      </w:r>
      <w:r>
        <w:rPr>
          <w:rStyle w:val="NormalTok"/>
        </w:rPr>
        <w:t xml:space="preserve">(</w:t>
      </w:r>
      <w:r>
        <w:rPr>
          <w:rStyle w:val="FloatTok"/>
        </w:rPr>
        <w:t xml:space="preserve">16.22</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FloatTok"/>
        </w:rPr>
        <w:t xml:space="preserve">13.75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0.5243963</w:t>
      </w:r>
    </w:p>
    <w:p>
      <w:pPr>
        <w:numPr>
          <w:ilvl w:val="0"/>
          <w:numId w:val="1068"/>
        </w:numPr>
        <w:pStyle w:val="Compact"/>
      </w:pPr>
      <w:r>
        <w:t xml:space="preserve">El 10% de los salarios más bajos no superan a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13.87767</w:t>
      </w:r>
    </w:p>
    <w:p>
      <w:pPr>
        <w:numPr>
          <w:ilvl w:val="0"/>
          <w:numId w:val="1069"/>
        </w:numPr>
        <w:pStyle w:val="Compact"/>
      </w:pPr>
      <w:r>
        <w:t xml:space="preserve">El 5 % de los empleados mejor remunerados ganan mínimo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18.26728</w:t>
      </w:r>
    </w:p>
    <w:bookmarkEnd w:id="41"/>
    <w:bookmarkStart w:id="42" w:name="punto-15"/>
    <w:p>
      <w:pPr>
        <w:pStyle w:val="Heading2"/>
      </w:pPr>
      <w:r>
        <w:t xml:space="preserve">Punto 15</w:t>
      </w:r>
    </w:p>
    <w:p>
      <w:pPr>
        <w:pStyle w:val="FirstParagraph"/>
      </w:pPr>
      <w:r>
        <w:t xml:space="preserve">15 Se regula una máquina despachadora de refresco para que sirva en promedio 200 mililitros por vaso. Si la cantidad de bebida se distribuye normalmente con una desviación estándar igual a 15 mililitros,</w:t>
      </w:r>
      <w:r>
        <w:t xml:space="preserve"> </w:t>
      </w:r>
      <w:r>
        <w:t xml:space="preserve">a. Qué fracción de los vasos contendrán más de 224 mililitros?</w:t>
      </w:r>
    </w:p>
    <w:p>
      <w:pPr>
        <w:pStyle w:val="SourceCode"/>
      </w:pPr>
      <w:r>
        <w:rPr>
          <w:rStyle w:val="FunctionTok"/>
        </w:rPr>
        <w:t xml:space="preserve">pnorm</w:t>
      </w:r>
      <w:r>
        <w:rPr>
          <w:rStyle w:val="NormalTok"/>
        </w:rPr>
        <w:t xml:space="preserve">(</w:t>
      </w:r>
      <w:r>
        <w:rPr>
          <w:rStyle w:val="DecValTok"/>
        </w:rPr>
        <w:t xml:space="preserve">224</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0.05479929</w:t>
      </w:r>
    </w:p>
    <w:p>
      <w:pPr>
        <w:numPr>
          <w:ilvl w:val="0"/>
          <w:numId w:val="1070"/>
        </w:numPr>
        <w:pStyle w:val="Compact"/>
      </w:pPr>
      <w:r>
        <w:t xml:space="preserve">Cuál es la probabilidad de que un vaso contenga entre 191 y 209 mililitros?</w:t>
      </w:r>
    </w:p>
    <w:p>
      <w:pPr>
        <w:pStyle w:val="SourceCode"/>
      </w:pPr>
      <w:r>
        <w:rPr>
          <w:rStyle w:val="FunctionTok"/>
        </w:rPr>
        <w:t xml:space="preserve">pnorm</w:t>
      </w:r>
      <w:r>
        <w:rPr>
          <w:rStyle w:val="NormalTok"/>
        </w:rPr>
        <w:t xml:space="preserve">(</w:t>
      </w:r>
      <w:r>
        <w:rPr>
          <w:rStyle w:val="DecValTok"/>
        </w:rPr>
        <w:t xml:space="preserve">209</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191</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0.4514938</w:t>
      </w:r>
    </w:p>
    <w:p>
      <w:pPr>
        <w:numPr>
          <w:ilvl w:val="0"/>
          <w:numId w:val="1071"/>
        </w:numPr>
        <w:pStyle w:val="Compact"/>
      </w:pPr>
      <w:r>
        <w:t xml:space="preserve">Cuántos vasos probablemente se derramarán si se utilizan vasos de 230 mililitros para las siguientes 1000 bebidas?</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0.02275013</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 [1] 22.75013</w:t>
      </w:r>
    </w:p>
    <w:p>
      <w:pPr>
        <w:numPr>
          <w:ilvl w:val="0"/>
          <w:numId w:val="1072"/>
        </w:numPr>
        <w:pStyle w:val="Compact"/>
      </w:pPr>
      <w:r>
        <w:t xml:space="preserve">Por debajo de qué valor obtendremos 25% de las bebidas más pequeñas?</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189.8827</w:t>
      </w:r>
    </w:p>
    <w:bookmarkEnd w:id="42"/>
    <w:bookmarkStart w:id="43" w:name="punto-16"/>
    <w:p>
      <w:pPr>
        <w:pStyle w:val="Heading2"/>
      </w:pPr>
      <w:r>
        <w:t xml:space="preserve">Punto 16</w:t>
      </w:r>
    </w:p>
    <w:p>
      <w:pPr>
        <w:numPr>
          <w:ilvl w:val="0"/>
          <w:numId w:val="1073"/>
        </w:numPr>
        <w:pStyle w:val="Compact"/>
      </w:pPr>
      <w:r>
        <w:t xml:space="preserve">Suponga que una variable aleatoria X se distribuye normalmente con una desviación estándar de 10. Dado que 0.0985 de los valores de X son mayores que 70. Cuál es el valor de la media de X?</w:t>
      </w:r>
    </w:p>
    <w:p>
      <w:pPr>
        <w:numPr>
          <w:ilvl w:val="0"/>
          <w:numId w:val="1074"/>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1.290146</w:t>
      </w:r>
    </w:p>
    <w:p>
      <w:pPr>
        <w:pStyle w:val="SourceCode"/>
      </w:pPr>
      <w:r>
        <w:rPr>
          <w:rStyle w:val="DecValTok"/>
        </w:rPr>
        <w:t xml:space="preserve">70</w:t>
      </w:r>
      <w:r>
        <w:rPr>
          <w:rStyle w:val="SpecialCharTok"/>
        </w:rPr>
        <w:t xml:space="preserve">-</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57.09854</w:t>
      </w:r>
    </w:p>
    <w:p>
      <w:pPr>
        <w:pStyle w:val="FirstParagraph"/>
      </w:pPr>
      <w:r>
        <w:t xml:space="preserve">$$ P( z ≥ \frac {70- \mu} {10})=0.0985\\
P( z ≥ z_0) = 0.0985 \\
 z_0 = 1.29 \\
1.29 =\frac {70- \mu} {10}\\
\mu=70-12.9 =57.098$$</w:t>
      </w:r>
    </w:p>
    <w:bookmarkEnd w:id="43"/>
    <w:bookmarkStart w:id="48" w:name="punto-17"/>
    <w:p>
      <w:pPr>
        <w:pStyle w:val="Heading2"/>
      </w:pPr>
      <w:r>
        <w:t xml:space="preserve">Punto 17</w:t>
      </w:r>
    </w:p>
    <w:p>
      <w:pPr>
        <w:numPr>
          <w:ilvl w:val="0"/>
          <w:numId w:val="1075"/>
        </w:numPr>
        <w:pStyle w:val="Compact"/>
      </w:pPr>
      <w:r>
        <w:t xml:space="preserve">Construya los gráficos de la función de masa de probabilidad y función de distribución acumulada para una variable aleatoria con distribución Binomial de parámetros n=20 y p=0.6. Qué puede decir de las distribuciones obtenidas? Concluya.</w:t>
      </w:r>
    </w:p>
    <w:p>
      <w:pPr>
        <w:pStyle w:val="SourceCode"/>
      </w:pPr>
      <w:r>
        <w:rPr>
          <w:rStyle w:val="NormalTok"/>
        </w:rPr>
        <w:t xml:space="preserve">xh0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NormalTok"/>
        </w:rPr>
        <w:t xml:space="preserve">yv0</w:t>
      </w:r>
      <w:r>
        <w:rPr>
          <w:rStyle w:val="OtherTok"/>
        </w:rPr>
        <w:t xml:space="preserve">&lt;-</w:t>
      </w:r>
      <w:r>
        <w:rPr>
          <w:rStyle w:val="FunctionTok"/>
        </w:rPr>
        <w:t xml:space="preserve">dbinom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yv0,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(xh0, yv0,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(xh0,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3-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Punto 18</w:t>
      </w:r>
      <w:r>
        <w:t xml:space="preserve"> </w:t>
      </w:r>
      <w:r>
        <w:t xml:space="preserve">18. Construya los gráficos de la función de masa de probabilidad y función de distribución acumulada para una variable aleatoria con distribución Poisson de parámetro 𝜆=4.5 .Qué puede decir de las distribuciones obtenidas? Concluya.</w:t>
      </w:r>
    </w:p>
    <w:p>
      <w:pPr>
        <w:pStyle w:val="SourceCode"/>
      </w:pPr>
      <w:r>
        <w:rPr>
          <w:rStyle w:val="NormalTok"/>
        </w:rPr>
        <w:t xml:space="preserve">xh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loatTok"/>
        </w:rPr>
        <w:t xml:space="preserve">4.5</w:t>
      </w:r>
      <w:r>
        <w:rPr>
          <w:rStyle w:val="NormalTok"/>
        </w:rPr>
        <w:t xml:space="preserve">)</w:t>
      </w:r>
      <w:r>
        <w:br/>
      </w:r>
      <w:r>
        <w:rPr>
          <w:rStyle w:val="NormalTok"/>
        </w:rPr>
        <w:t xml:space="preserve">yv</w:t>
      </w:r>
      <w:r>
        <w:rPr>
          <w:rStyle w:val="OtherTok"/>
        </w:rPr>
        <w:t xml:space="preserve">&lt;-</w:t>
      </w:r>
      <w:r>
        <w:rPr>
          <w:rStyle w:val="FunctionTok"/>
        </w:rPr>
        <w:t xml:space="preserve">dpois</w:t>
      </w:r>
      <w:r>
        <w:rPr>
          <w:rStyle w:val="NormalTok"/>
        </w:rPr>
        <w:t xml:space="preserve">(xh, </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 =</w:t>
      </w:r>
      <w:r>
        <w:rPr>
          <w:rStyle w:val="NormalTok"/>
        </w:rPr>
        <w:t xml:space="preserve"> F)</w:t>
      </w:r>
      <w:r>
        <w:br/>
      </w:r>
      <w:r>
        <w:rPr>
          <w:rStyle w:val="FunctionTok"/>
        </w:rPr>
        <w:t xml:space="preserve">plot</w:t>
      </w:r>
      <w:r>
        <w:rPr>
          <w:rStyle w:val="NormalTok"/>
        </w:rPr>
        <w:t xml:space="preserve">(xh, yv,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 yv,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ppois</w:t>
      </w:r>
      <w:r>
        <w:rPr>
          <w:rStyle w:val="NormalTok"/>
        </w:rPr>
        <w:t xml:space="preserve">(xh,</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log.p =</w:t>
      </w:r>
      <w:r>
        <w:rPr>
          <w:rStyle w:val="NormalTok"/>
        </w:rPr>
        <w:t xml:space="preserve"> F, </w:t>
      </w:r>
      <w:r>
        <w:rPr>
          <w:rStyle w:val="AttributeTok"/>
        </w:rPr>
        <w:t xml:space="preserve">lower.tail =</w:t>
      </w:r>
      <w:r>
        <w:rPr>
          <w:rStyle w:val="NormalTok"/>
        </w:rPr>
        <w:t xml:space="preserve"> T)</w:t>
      </w:r>
      <w:r>
        <w:br/>
      </w:r>
      <w:r>
        <w:rPr>
          <w:rStyle w:val="FunctionTok"/>
        </w:rPr>
        <w:t xml:space="preserve">plot</w:t>
      </w:r>
      <w:r>
        <w:rPr>
          <w:rStyle w:val="NormalTok"/>
        </w:rPr>
        <w:t xml:space="preserve">(xh,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w:t>
      </w:r>
      <w:r>
        <w:br/>
      </w:r>
      <w:r>
        <w:rPr>
          <w:rStyle w:val="FunctionTok"/>
        </w:rPr>
        <w:t xml:space="preserve">points</w:t>
      </w:r>
      <w:r>
        <w:rPr>
          <w:rStyle w:val="NormalTok"/>
        </w:rPr>
        <w:t xml:space="preserve">(xh,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punto-19"/>
    <w:p>
      <w:pPr>
        <w:pStyle w:val="Heading2"/>
      </w:pPr>
      <w:r>
        <w:t xml:space="preserve">Punto 19</w:t>
      </w:r>
    </w:p>
    <w:p>
      <w:pPr>
        <w:numPr>
          <w:ilvl w:val="0"/>
          <w:numId w:val="1076"/>
        </w:numPr>
        <w:pStyle w:val="Compact"/>
      </w:pPr>
      <w:r>
        <w:t xml:space="preserve">Sea 𝑓 la función dada por:</w:t>
      </w:r>
    </w:p>
    <w:p>
      <w:pPr>
        <w:pStyle w:val="Compact"/>
      </w:pPr>
      <m:oMathPara>
        <m:oMathParaPr>
          <m:jc m:val="center"/>
        </m:oMathParaPr>
        <m:oMath>
          <m:r>
            <m:t>𝑓</m:t>
          </m:r>
          <m:r>
            <m:rPr>
              <m:sty m:val="p"/>
            </m:rPr>
            <m:t>(</m:t>
          </m:r>
          <m:r>
            <m:t>𝑥</m:t>
          </m:r>
          <m:r>
            <m:rPr>
              <m:sty m:val="p"/>
            </m:rPr>
            <m:t>)</m:t>
          </m:r>
          <m:r>
            <m:rPr>
              <m:sty m:val="p"/>
            </m:rPr>
            <m:t>=</m:t>
          </m:r>
          <m:d>
            <m:dPr>
              <m:begChr m:val="{"/>
              <m:endChr m:val=""/>
              <m:grow/>
            </m:dPr>
            <m:e>
              <m:m>
                <m:mPr>
                  <m:baseJc m:val="center"/>
                  <m:plcHide m:val="1"/>
                  <m:mcs>
                    <m:mc>
                      <m:mcPr>
                        <m:mcJc m:val="left"/>
                        <m:count m:val="1"/>
                      </m:mcPr>
                    </m:mc>
                  </m:mcs>
                </m:mPr>
                <m:mr>
                  <m:e>
                    <m:r>
                      <m:t>𝛼</m:t>
                    </m:r>
                    <m:sSup>
                      <m:e>
                        <m:r>
                          <m:t>𝑥</m:t>
                        </m:r>
                      </m:e>
                      <m:sup>
                        <m:r>
                          <m:t>2</m:t>
                        </m:r>
                      </m:sup>
                    </m:sSup>
                    <m:r>
                      <m:rPr>
                        <m:sty m:val="p"/>
                      </m:rPr>
                      <m:t>(</m:t>
                    </m:r>
                    <m:r>
                      <m:t>1</m:t>
                    </m:r>
                    <m:r>
                      <m:rPr>
                        <m:sty m:val="p"/>
                      </m:rPr>
                      <m:t>−</m:t>
                    </m:r>
                    <m:r>
                      <m:t>𝑥</m:t>
                    </m:r>
                    <m:r>
                      <m:rPr>
                        <m:sty m:val="p"/>
                      </m:rPr>
                      <m:t>)</m:t>
                    </m:r>
                    <m:r>
                      <m:rPr>
                        <m:nor/>
                        <m:sty m:val="p"/>
                      </m:rPr>
                      <m:t> si </m:t>
                    </m:r>
                    <m:r>
                      <m:t>0</m:t>
                    </m:r>
                    <m:r>
                      <m:rPr>
                        <m:sty m:val="p"/>
                      </m:rPr>
                      <m:t>≤</m:t>
                    </m:r>
                    <m:r>
                      <m:t>𝑥</m:t>
                    </m:r>
                    <m:r>
                      <m:rPr>
                        <m:sty m:val="p"/>
                      </m:rPr>
                      <m:t>≤</m:t>
                    </m:r>
                    <m:r>
                      <m:t>1</m:t>
                    </m:r>
                  </m:e>
                </m:mr>
                <m:mr>
                  <m:e>
                    <m:r>
                      <m:t>0</m:t>
                    </m:r>
                    <m:r>
                      <m:rPr>
                        <m:nor/>
                        <m:sty m:val="p"/>
                      </m:rPr>
                      <m:t> en otro caso</m:t>
                    </m:r>
                  </m:e>
                </m:mr>
              </m:m>
            </m:e>
          </m:d>
        </m:oMath>
      </m:oMathPara>
    </w:p>
    <w:p>
      <w:pPr>
        <w:numPr>
          <w:ilvl w:val="0"/>
          <w:numId w:val="1077"/>
        </w:numPr>
        <w:pStyle w:val="Compact"/>
      </w:pPr>
      <w:r>
        <w:t xml:space="preserve">Determine el valor de 𝛼, para que 𝑓 sea función de densidad de probabilidad de una variable aleatoria continua 𝑋.</w:t>
      </w:r>
    </w:p>
    <w:p>
      <w:pPr>
        <w:numPr>
          <w:ilvl w:val="0"/>
          <w:numId w:val="1078"/>
        </w:numPr>
        <w:pStyle w:val="Compact"/>
      </w:pPr>
      <w:r>
        <w:t xml:space="preserve">Para que f sea funcion de densidad de probabilidad:</w:t>
      </w:r>
    </w:p>
    <w:p>
      <w:pPr>
        <w:pStyle w:val="FirstParagraph"/>
      </w:pPr>
      <w:r>
        <w:t xml:space="preserve">$$\int_0^1 \alpha x^2(1-x) dx =1 \\
\alpha\int_0^1  x^2-x^3 dx =1 \\
\alpha  \left(\int_0^1  x^2 dx-\int_0^1x^3 dx \right) =1 \\
 \left[\left. \frac {x^3} {3} \right|_{0}^{1} = \frac {1} {3}\right] - \left[ \left. \frac {x^4} {4} \right|_{0}^{1} = \frac {1} {4}\right] \\
 \alpha = \frac {1} {\frac {1} {3}-\frac {1} {4}}\\
 \alpha = 12$$</w:t>
      </w:r>
    </w:p>
    <w:p>
      <w:pPr>
        <w:numPr>
          <w:ilvl w:val="0"/>
          <w:numId w:val="1079"/>
        </w:numPr>
        <w:pStyle w:val="Compact"/>
      </w:pPr>
      <w:r>
        <w:t xml:space="preserve">Halle la función de distribución acumulada 𝐹(𝑥).</w:t>
      </w:r>
    </w:p>
    <w:p>
      <w:pPr>
        <w:pStyle w:val="Compact"/>
      </w:pPr>
      <w:r>
        <w:t xml:space="preserve">$$F(x)= \int_0^x 12 (t^2-t^3) dt  \\
F(x)= 12  \left(\int_0^x  t^2 dt-\int_0^x t^3 dt \right)  \\
 F(x)= \left[12\left. \frac {t^3} {3} \right|_{0}^{x} = 4x^3\right] - \left[12\left. \frac {t^4} {4} \right|_{0}^{x} = 3x^4 \right] \\
 F(x)= 4x^3-3x^4$$</w:t>
      </w:r>
    </w:p>
    <w:p>
      <w:pPr>
        <w:pStyle w:val="FirstParagraph"/>
      </w:pPr>
      <m:oMathPara>
        <m:oMathParaPr>
          <m:jc m:val="center"/>
        </m:oMathParaPr>
        <m:oMath>
          <m:r>
            <m:t>F</m:t>
          </m:r>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4</m:t>
                    </m:r>
                    <m:sSup>
                      <m:e>
                        <m:r>
                          <m:t>x</m:t>
                        </m:r>
                      </m:e>
                      <m:sup>
                        <m:r>
                          <m:t>3</m:t>
                        </m:r>
                      </m:sup>
                    </m:sSup>
                    <m:r>
                      <m:rPr>
                        <m:sty m:val="p"/>
                      </m:rPr>
                      <m:t>−</m:t>
                    </m:r>
                    <m:r>
                      <m:t>3</m:t>
                    </m:r>
                    <m:sSup>
                      <m:e>
                        <m:r>
                          <m:t>x</m:t>
                        </m:r>
                      </m:e>
                      <m:sup>
                        <m:r>
                          <m:t>4</m:t>
                        </m:r>
                      </m:sup>
                    </m:sSup>
                    <m:r>
                      <m:rPr>
                        <m:nor/>
                        <m:sty m:val="p"/>
                      </m:rPr>
                      <m:t> si</m:t>
                    </m:r>
                  </m:e>
                  <m:e>
                    <m:r>
                      <m:t>0</m:t>
                    </m:r>
                    <m:r>
                      <m:rPr>
                        <m:sty m:val="p"/>
                      </m:rPr>
                      <m:t>≤</m:t>
                    </m:r>
                    <m:r>
                      <m:t>x</m:t>
                    </m:r>
                    <m:r>
                      <m:rPr>
                        <m:sty m:val="p"/>
                      </m:rPr>
                      <m:t>&lt;</m:t>
                    </m:r>
                    <m:r>
                      <m:t>1</m:t>
                    </m:r>
                  </m:e>
                </m:mr>
                <m:mr>
                  <m:e>
                    <m:r>
                      <m:t>1</m:t>
                    </m:r>
                    <m:r>
                      <m:rPr>
                        <m:nor/>
                        <m:sty m:val="p"/>
                      </m:rPr>
                      <m:t> si</m:t>
                    </m:r>
                  </m:e>
                  <m:e>
                    <m:r>
                      <m:t>1</m:t>
                    </m:r>
                    <m:r>
                      <m:rPr>
                        <m:sty m:val="p"/>
                      </m:rPr>
                      <m:t>≤</m:t>
                    </m:r>
                    <m:r>
                      <m:t>x</m:t>
                    </m:r>
                  </m:e>
                </m:mr>
              </m:m>
            </m:e>
          </m:d>
        </m:oMath>
      </m:oMathPara>
    </w:p>
    <w:p>
      <w:pPr>
        <w:numPr>
          <w:ilvl w:val="0"/>
          <w:numId w:val="1080"/>
        </w:numPr>
      </w:pPr>
      <w:r>
        <w:t xml:space="preserve">Calcule la 𝑝(𝑋≥1/2)</w:t>
      </w:r>
    </w:p>
    <w:p>
      <w:pPr>
        <w:pStyle w:val="BodyText"/>
      </w:pPr>
      <w:r>
        <w:t xml:space="preserve">$$ P(𝑋≥0.5) \\
=  \int_{0.5}^{1} 12x^2-12x^3\\
=\left[12\left. \frac {x^3} {3} \right|_{0.5}^{1} = 4-4(0.5)^3 \right] - \left[12\left. \frac {x^4} {4} \right|_{0.5}^{1} = 3-3(0.5)^4 \right] \\
= 3.5 - 2.8125 = 0.6875$$</w:t>
      </w:r>
    </w:p>
    <w:p>
      <w:pPr>
        <w:numPr>
          <w:ilvl w:val="0"/>
          <w:numId w:val="1080"/>
        </w:numPr>
      </w:pPr>
      <w:r>
        <w:t xml:space="preserve">Calcule 𝑝(−3≤𝑋&lt;1)</w:t>
      </w:r>
    </w:p>
    <w:p>
      <w:pPr>
        <w:pStyle w:val="BodyText"/>
      </w:pPr>
      <w:r>
        <w:t xml:space="preserve">$$ P(-3≤𝑋&lt;1 ) \\
= \int_{-\infty}^0 0 dx + \int_0^1 12x^2-12x^3\\
=\left[12\left. \frac {x^3} {3} \right|_{0}^{1} = 4\right] - \left[12\left. \frac {x^4} {4} \right|_{0}^{1} = 3 \right] \\
= 4-3 = 1$$</w:t>
      </w:r>
    </w:p>
    <w:bookmarkEnd w:id="49"/>
    <w:bookmarkStart w:id="51" w:name="punto-20"/>
    <w:p>
      <w:pPr>
        <w:pStyle w:val="Heading2"/>
      </w:pPr>
      <w:r>
        <w:t xml:space="preserve">Punto 20</w:t>
      </w:r>
    </w:p>
    <w:p>
      <w:pPr>
        <w:numPr>
          <w:ilvl w:val="0"/>
          <w:numId w:val="1081"/>
        </w:numPr>
        <w:pStyle w:val="Compact"/>
      </w:pPr>
      <w:r>
        <w:t xml:space="preserve">La función de distribución acumulada de una variable aleatoria 𝑋 está dada por:</w:t>
      </w:r>
    </w:p>
    <w:p>
      <w:pPr>
        <w:pStyle w:val="Compact"/>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2</m:t>
                    </m:r>
                    <m:r>
                      <m:t>𝑥</m:t>
                    </m:r>
                    <m:r>
                      <m:rPr>
                        <m:sty m:val="p"/>
                      </m:rPr>
                      <m:t>−</m:t>
                    </m:r>
                    <m:sSup>
                      <m:e>
                        <m:r>
                          <m:t>𝑥</m:t>
                        </m:r>
                      </m:e>
                      <m:sup>
                        <m:r>
                          <m:t>2</m:t>
                        </m:r>
                      </m:sup>
                    </m:sSup>
                    <m:r>
                      <m:rPr>
                        <m:nor/>
                        <m:sty m:val="p"/>
                      </m:rPr>
                      <m:t> si</m:t>
                    </m:r>
                  </m:e>
                  <m:e>
                    <m:r>
                      <m:t>0</m:t>
                    </m:r>
                    <m:r>
                      <m:rPr>
                        <m:sty m:val="p"/>
                      </m:rPr>
                      <m:t>≤</m:t>
                    </m:r>
                    <m:r>
                      <m:t>𝑥</m:t>
                    </m:r>
                    <m:r>
                      <m:rPr>
                        <m:sty m:val="p"/>
                      </m:rPr>
                      <m:t>≤</m:t>
                    </m:r>
                    <m:r>
                      <m:t>1</m:t>
                    </m:r>
                  </m:e>
                </m:mr>
                <m:mr>
                  <m:e>
                    <m:r>
                      <m:t>1</m:t>
                    </m:r>
                    <m:r>
                      <m:rPr>
                        <m:nor/>
                        <m:sty m:val="p"/>
                      </m:rPr>
                      <m:t> si</m:t>
                    </m:r>
                  </m:e>
                  <m:e>
                    <m:r>
                      <m:t>𝑥</m:t>
                    </m:r>
                    <m:r>
                      <m:rPr>
                        <m:sty m:val="p"/>
                      </m:rPr>
                      <m:t>&gt;</m:t>
                    </m:r>
                    <m:r>
                      <m:t>1</m:t>
                    </m:r>
                  </m:e>
                </m:mr>
              </m:m>
            </m:e>
          </m:d>
        </m:oMath>
      </m:oMathPara>
    </w:p>
    <w:p>
      <w:pPr>
        <w:numPr>
          <w:ilvl w:val="0"/>
          <w:numId w:val="1082"/>
        </w:numPr>
        <w:pStyle w:val="Compact"/>
      </w:pPr>
      <w:r>
        <w:t xml:space="preserve">Graficar 𝐹(𝑥)</w:t>
      </w:r>
    </w:p>
    <w:p>
      <w:pPr>
        <w:pStyle w:val="SourceCode"/>
      </w:pPr>
      <w:r>
        <w:rPr>
          <w:rStyle w:val="FunctionTok"/>
        </w:rPr>
        <w:t xml:space="preserve">curve</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w:t>
      </w:r>
      <w:r>
        <w:rPr>
          <w:rStyle w:val="NormalTok"/>
        </w:rPr>
        <w:t xml:space="preserve">, </w:t>
      </w:r>
      <w:r>
        <w:rPr>
          <w:rStyle w:val="AttributeTok"/>
        </w:rPr>
        <w:t xml:space="preserve">n=</w:t>
      </w:r>
      <w:r>
        <w:rPr>
          <w:rStyle w:val="DecValTok"/>
        </w:rPr>
        <w:t xml:space="preserve">300</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1.8</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main=</w:t>
      </w:r>
      <w:r>
        <w:rPr>
          <w:rStyle w:val="StringTok"/>
        </w:rPr>
        <w:t xml:space="preserve">"Funcion de probabilidad acumulada"</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83"/>
        </w:numPr>
      </w:pPr>
      <w:r>
        <w:t xml:space="preserve">Determinar 𝑓(𝑥)</w:t>
      </w:r>
    </w:p>
    <w:p>
      <w:pPr>
        <w:pStyle w:val="BodyText"/>
      </w:pPr>
      <w:r>
        <w:t xml:space="preserve">$$\frac {d} {dx} (2x-x^2)=\\
\frac {d} {dx}(2x)- \frac {d} {dx}(x^2)= 2-2x\\
f(x)= 2-2x$$</w:t>
      </w:r>
    </w:p>
    <w:p>
      <w:pPr>
        <w:numPr>
          <w:ilvl w:val="0"/>
          <w:numId w:val="1083"/>
        </w:numPr>
      </w:pPr>
      <w:r>
        <w:t xml:space="preserve">Obtener 𝑝(𝑥≥3/2)</w:t>
      </w:r>
    </w:p>
    <w:p>
      <w:pPr>
        <w:pStyle w:val="FirstParagraph"/>
      </w:pPr>
      <w:r>
        <w:t xml:space="preserve">$$ P(x ≥3/2 ) \\
= \int_{1.5}^{\infty} 1 dx\\
=1 $$</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da4300b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8c1c03f9"/>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504a01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5a538d8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8a296d9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7b1730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7b86e438"/>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387f082c"/>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cebfcc7d"/>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7cc89fe4"/>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fd23932f"/>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9">
    <w:nsid w:val="abcc5f24"/>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ea63e02b"/>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3">
    <w:abstractNumId w:val="991"/>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5">
    <w:abstractNumId w:val="991"/>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1">
    <w:abstractNumId w:val="991"/>
  </w:num>
  <w:num w:numId="105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3">
    <w:abstractNumId w:val="991"/>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9">
    <w:abstractNumId w:val="991"/>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66">
    <w:abstractNumId w:val="991"/>
  </w:num>
  <w:num w:numId="106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74">
    <w:abstractNumId w:val="991"/>
  </w:num>
  <w:num w:numId="107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76">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3</dc:title>
  <dc:creator>Valentina Gonzalez Ruiz - Andres Felipe Beltran Rodriguez</dc:creator>
  <cp:keywords/>
  <dcterms:created xsi:type="dcterms:W3CDTF">2021-12-07T00:32:32Z</dcterms:created>
  <dcterms:modified xsi:type="dcterms:W3CDTF">2021-12-07T00:32:32Z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4/12/2021</vt:lpwstr>
  </property>
  <property fmtid="{D5CDD505-2E9C-101B-9397-08002B2CF9AE}" pid="3" name="output">
    <vt:lpwstr>word_document</vt:lpwstr>
  </property>
</Properties>
</file>