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8.png" ContentType="image/png"/>
  <Override PartName="/word/media/rId32.png" ContentType="image/png"/>
  <Override PartName="/word/media/rId33.png" ContentType="image/png"/>
  <Override PartName="/word/media/rId21.png" ContentType="image/png"/>
  <Override PartName="/word/media/rId22.png" ContentType="image/png"/>
  <Override PartName="/word/media/rId46.png" ContentType="image/png"/>
  <Override PartName="/word/media/rId47.png" ContentType="image/png"/>
  <Override PartName="/word/media/rId49.png" ContentType="image/png"/>
  <Override PartName="/word/media/rId50.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5" w:name="Xd796dbd75324092a303f7ab1a6cc2da7369dcaf"/>
    <w:p>
      <w:pPr>
        <w:pStyle w:val="Heading1"/>
      </w:pPr>
      <w:r>
        <w:t xml:space="preserve">EJERCICIOS DE DISTRIBUCIONES DE PROBABILIDAD PARA MÉTODOS ESTADÍSTICOS</w:t>
      </w:r>
    </w:p>
    <w:bookmarkStart w:id="27"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bookmarkStart w:id="23" w:name="X396d4f27de1e4e783fde5171367e816fe32dd1b"/>
    <w:p>
      <w:pPr>
        <w:pStyle w:val="Heading3"/>
      </w:pPr>
      <w:r>
        <w:t xml:space="preserve">Existen dos posibles aproximaciones a este problema. La primera: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5"/>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06"/>
        </w:numPr>
        <w:pStyle w:val="Compact"/>
      </w:pPr>
      <w:r>
        <w:t xml:space="preserve">La media o el valor esperado de la variable alatoria es 1, se espera que se saque 1 semilla de arveja</w:t>
      </w:r>
    </w:p>
    <w:p>
      <w:pPr>
        <w:numPr>
          <w:ilvl w:val="0"/>
          <w:numId w:val="1007"/>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08"/>
        </w:numPr>
        <w:pStyle w:val="Compact"/>
      </w:pPr>
      <w:r>
        <w:t xml:space="preserve">La varianza de la variable aleatoria es 0.5, y la desviacion estandar es 0.7071, la desviacion de los datos respecto a la media o el valor esperado es de 0.7071</w:t>
      </w:r>
    </w:p>
    <w:p>
      <w:pPr>
        <w:numPr>
          <w:ilvl w:val="0"/>
          <w:numId w:val="1009"/>
        </w:numPr>
        <w:pStyle w:val="Compact"/>
      </w:pPr>
      <w:r>
        <w:t xml:space="preserve">Probabilidad de obtener por lo menos dos semillas de arveja.</w:t>
      </w:r>
    </w:p>
    <w:p>
      <w:pPr>
        <w:numPr>
          <w:ilvl w:val="0"/>
          <w:numId w:val="1010"/>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3"/>
    <w:bookmarkStart w:id="26" w:name="la-segunda"/>
    <w:p>
      <w:pPr>
        <w:pStyle w:val="Heading3"/>
      </w:pPr>
      <w:r>
        <w:t xml:space="preserve">La segunda:</w:t>
      </w:r>
    </w:p>
    <w:p>
      <w:pPr>
        <w:pStyle w:val="FirstParagraph"/>
      </w:pPr>
      <w:r>
        <w:t xml:space="preserve">definiendo las variables:</w:t>
      </w:r>
    </w:p>
    <w:p>
      <w:pPr>
        <w:pStyle w:val="BodyText"/>
      </w:pPr>
      <m:oMathPara>
        <m:oMathParaPr>
          <m:jc m:val="center"/>
        </m:oMathParaPr>
        <m:oMath>
          <m:r>
            <m:t>x</m:t>
          </m:r>
          <m:r>
            <m:rPr>
              <m:sty m:val="p"/>
            </m:rPr>
            <m:t>:</m:t>
          </m:r>
          <m:r>
            <m:rPr>
              <m:nor/>
              <m:sty m:val="p"/>
            </m:rPr>
            <m:t>número de semillas de arveja</m:t>
          </m:r>
        </m:oMath>
      </m:oMathPara>
    </w:p>
    <w:p>
      <w:pPr>
        <w:pStyle w:val="FirstParagraph"/>
      </w:pPr>
      <m:oMathPara>
        <m:oMathParaPr>
          <m:jc m:val="center"/>
        </m:oMathParaPr>
        <m:oMath>
          <m:r>
            <m:t>y</m:t>
          </m:r>
          <m:r>
            <m:rPr>
              <m:sty m:val="p"/>
            </m:rPr>
            <m:t>:</m:t>
          </m:r>
          <m:r>
            <m:rPr>
              <m:nor/>
              <m:sty m:val="p"/>
            </m:rPr>
            <m:t>número de semillas de arveja que salen de la caja 1</m:t>
          </m:r>
        </m:oMath>
      </m:oMathPara>
    </w:p>
    <w:p>
      <w:pPr>
        <w:pStyle w:val="FirstParagraph"/>
      </w:pPr>
      <m:oMathPara>
        <m:oMathParaPr>
          <m:jc m:val="center"/>
        </m:oMathParaPr>
        <m:oMath>
          <m:r>
            <m:t>z</m:t>
          </m:r>
          <m:r>
            <m:rPr>
              <m:sty m:val="p"/>
            </m:rPr>
            <m:t>:</m:t>
          </m:r>
          <m:r>
            <m:rPr>
              <m:nor/>
              <m:sty m:val="p"/>
            </m:rPr>
            <m:t>número de semillas de arveja que salen de la caja 2</m:t>
          </m:r>
        </m:oMath>
      </m:oMathPara>
    </w:p>
    <w:p>
      <w:pPr>
        <w:numPr>
          <w:ilvl w:val="0"/>
          <w:numId w:val="1011"/>
        </w:numPr>
        <w:pStyle w:val="Compact"/>
      </w:pPr>
      <w:r>
        <w:t xml:space="preserve">Distribución de probabilidad</w:t>
      </w:r>
    </w:p>
    <w:p>
      <w:pPr>
        <w:pStyle w:val="FirstParagraph"/>
      </w:pPr>
      <w:r>
        <w:t xml:space="preserve">Dado que el experimento ocurre una sola vez, cuando se toma una muestra de semilla no se vuelve a guardar en la caja, entonces es un muestreo sin reemplazo, o una semilla no puede ser seleccionada dos veces.</w:t>
      </w:r>
    </w:p>
    <w:p>
      <w:pPr>
        <w:pStyle w:val="BodyText"/>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12"/>
        </w:numPr>
        <w:pStyle w:val="Compact"/>
      </w:pPr>
      <w:r>
        <w:t xml:space="preserve">N es el tamaño de la población (el numero total de semillas)</w:t>
      </w:r>
    </w:p>
    <w:p>
      <w:pPr>
        <w:numPr>
          <w:ilvl w:val="0"/>
          <w:numId w:val="1012"/>
        </w:numPr>
        <w:pStyle w:val="Compact"/>
      </w:pPr>
      <w:r>
        <w:t xml:space="preserve">K es el numero total de alverjas</w:t>
      </w:r>
    </w:p>
    <w:p>
      <w:pPr>
        <w:numPr>
          <w:ilvl w:val="0"/>
          <w:numId w:val="1012"/>
        </w:numPr>
        <w:pStyle w:val="Compact"/>
      </w:pPr>
      <w:r>
        <w:t xml:space="preserve">n es la cantidad de semillas recolectadas en cada muestra</w:t>
      </w:r>
    </w:p>
    <w:p>
      <w:pPr>
        <w:numPr>
          <w:ilvl w:val="0"/>
          <w:numId w:val="1012"/>
        </w:numPr>
        <w:pStyle w:val="Compact"/>
      </w:pPr>
      <w:r>
        <w:t xml:space="preserve">k es el numero de semillas en la muestra que son alverjas</w:t>
      </w:r>
    </w:p>
    <w:p>
      <w:pPr>
        <w:pStyle w:val="FirstParagraph"/>
      </w:pPr>
      <w:r>
        <w:t xml:space="preserve">para y (numero de alverjas en la caja 1):</w:t>
      </w:r>
    </w:p>
    <w:p>
      <w:pPr>
        <w:numPr>
          <w:ilvl w:val="0"/>
          <w:numId w:val="1013"/>
        </w:numPr>
        <w:pStyle w:val="Compact"/>
      </w:pPr>
      <w:r>
        <w:t xml:space="preserve">N = 4 semillas</w:t>
      </w:r>
    </w:p>
    <w:p>
      <w:pPr>
        <w:numPr>
          <w:ilvl w:val="0"/>
          <w:numId w:val="1013"/>
        </w:numPr>
        <w:pStyle w:val="Compact"/>
      </w:pPr>
      <w:r>
        <w:t xml:space="preserve">K = 2 alverjas</w:t>
      </w:r>
    </w:p>
    <w:p>
      <w:pPr>
        <w:numPr>
          <w:ilvl w:val="0"/>
          <w:numId w:val="1013"/>
        </w:numPr>
        <w:pStyle w:val="Compact"/>
      </w:pPr>
      <w:r>
        <w:t xml:space="preserve">n = 1 semilla</w:t>
      </w:r>
    </w:p>
    <w:p>
      <w:pPr>
        <w:numPr>
          <w:ilvl w:val="0"/>
          <w:numId w:val="1013"/>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14"/>
        </w:numPr>
        <w:pStyle w:val="Compact"/>
      </w:pPr>
      <w:r>
        <w:t xml:space="preserve">N = 4 semillas</w:t>
      </w:r>
    </w:p>
    <w:p>
      <w:pPr>
        <w:numPr>
          <w:ilvl w:val="0"/>
          <w:numId w:val="1014"/>
        </w:numPr>
        <w:pStyle w:val="Compact"/>
      </w:pPr>
      <w:r>
        <w:t xml:space="preserve">K = 1 alverja</w:t>
      </w:r>
    </w:p>
    <w:p>
      <w:pPr>
        <w:numPr>
          <w:ilvl w:val="0"/>
          <w:numId w:val="1014"/>
        </w:numPr>
        <w:pStyle w:val="Compact"/>
      </w:pPr>
      <w:r>
        <w:t xml:space="preserve">n = 2 semillas</w:t>
      </w:r>
    </w:p>
    <w:p>
      <w:pPr>
        <w:numPr>
          <w:ilvl w:val="0"/>
          <w:numId w:val="1014"/>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 ambas cajas, se pueden obtener resultados de 0,1y 2. Entonces podemos calcular la probabilidad de cada resultado usando la función</w:t>
      </w:r>
    </w:p>
    <w:bookmarkStart w:id="24" w:name="Xf2518ff95d94fa80001f915f0e89a04194cac5f"/>
    <w:p>
      <w:pPr>
        <w:pStyle w:val="Heading4"/>
      </w:pPr>
      <w:r>
        <w:t xml:space="preserve">Cuando al tomar muestra de las dos cajas, ninguna de ellas es una alverja. x = 0</w:t>
      </w:r>
    </w:p>
    <w:p>
      <w:pPr>
        <w:pStyle w:val="FirstParagraph"/>
      </w:pPr>
      <w:r>
        <w:t xml:space="preserve">En este caso la variable y = 0 y la variable z = 0</w:t>
      </w:r>
    </w:p>
    <w:p>
      <w:pPr>
        <w:pStyle w:val="BodyText"/>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4</m:t>
                      </m:r>
                      <m:r>
                        <m:rPr>
                          <m:sty m:val="p"/>
                        </m:rPr>
                        <m:t>−</m:t>
                      </m:r>
                      <m:r>
                        <m:t>2</m:t>
                      </m:r>
                    </m:num>
                    <m:den>
                      <m:r>
                        <m:t>1</m:t>
                      </m:r>
                      <m:r>
                        <m:rPr>
                          <m:sty m:val="p"/>
                        </m:rPr>
                        <m:t>−</m:t>
                      </m:r>
                      <m:r>
                        <m:t>0</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2</m:t>
                      </m:r>
                    </m:num>
                    <m:den>
                      <m:r>
                        <m:t>1</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r>
                <m:t>1</m:t>
              </m:r>
              <m:r>
                <m:rPr>
                  <m:sty m:val="p"/>
                </m:rPr>
                <m:t>⋅</m:t>
              </m:r>
              <m:r>
                <m:t>2</m:t>
              </m:r>
            </m:num>
            <m:den>
              <m:r>
                <m:t>4</m:t>
              </m:r>
            </m:den>
          </m:f>
          <m:r>
            <m:rPr>
              <m:sty m:val="p"/>
            </m:rPr>
            <m:t>=</m:t>
          </m:r>
          <m:f>
            <m:fPr>
              <m:type m:val="bar"/>
            </m:fPr>
            <m:num>
              <m:r>
                <m:t>1</m:t>
              </m:r>
            </m:num>
            <m:den>
              <m:r>
                <m:t>2</m:t>
              </m:r>
            </m:den>
          </m:f>
          <m:r>
            <m:rPr>
              <m:sty m:val="p"/>
            </m:rPr>
            <m:t>=</m:t>
          </m:r>
          <m:r>
            <m:t>0.5</m:t>
          </m:r>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4</m:t>
                      </m:r>
                      <m:r>
                        <m:rPr>
                          <m:sty m:val="p"/>
                        </m:rPr>
                        <m:t>−</m:t>
                      </m:r>
                      <m:r>
                        <m:t>1</m:t>
                      </m:r>
                    </m:num>
                    <m:den>
                      <m:r>
                        <m:t>2</m:t>
                      </m:r>
                      <m:r>
                        <m:rPr>
                          <m:sty m:val="p"/>
                        </m:rPr>
                        <m:t>−</m:t>
                      </m:r>
                      <m:r>
                        <m:t>0</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r>
                <m:t>1</m:t>
              </m:r>
              <m:r>
                <m:rPr>
                  <m:sty m:val="p"/>
                </m:rPr>
                <m:t>⋅</m:t>
              </m:r>
              <m:r>
                <m:t>3</m:t>
              </m:r>
            </m:num>
            <m:den>
              <m:r>
                <m:t>6</m:t>
              </m:r>
            </m:den>
          </m:f>
          <m:r>
            <m:rPr>
              <m:sty m:val="p"/>
            </m:rPr>
            <m:t>=</m:t>
          </m:r>
          <m:f>
            <m:fPr>
              <m:type m:val="bar"/>
            </m:fPr>
            <m:num>
              <m:r>
                <m:t>1</m:t>
              </m:r>
            </m:num>
            <m:den>
              <m:r>
                <m:t>2</m:t>
              </m:r>
            </m:den>
          </m:f>
          <m:r>
            <m:rPr>
              <m:sty m:val="p"/>
            </m:rPr>
            <m:t>=</m:t>
          </m:r>
          <m:r>
            <m:t>0.5</m:t>
          </m:r>
        </m:oMath>
      </m:oMathPara>
    </w:p>
    <w:p>
      <w:pPr>
        <w:pStyle w:val="FirstParagraph"/>
      </w:pPr>
      <w:r>
        <w:t xml:space="preserve">teniendo en cuenta que son cajas diferentes, el evento de sacar una alverja en la caja 1 es independiente al de sacar una alverja en la caja 2:</w:t>
      </w:r>
    </w:p>
    <w:p>
      <w:pPr>
        <w:pStyle w:val="BodyText"/>
      </w:pPr>
      <m:oMathPara>
        <m:oMathParaPr>
          <m:jc m:val="center"/>
        </m:oMathParaPr>
        <m:oMath>
          <m:r>
            <m:t>P</m:t>
          </m:r>
          <m:r>
            <m:rPr>
              <m:sty m:val="p"/>
            </m:rPr>
            <m:t>(</m:t>
          </m:r>
          <m:r>
            <m:t>X</m:t>
          </m:r>
          <m:r>
            <m:rPr>
              <m:sty m:val="p"/>
            </m:rPr>
            <m:t>=</m:t>
          </m:r>
          <m:r>
            <m:t>0</m:t>
          </m:r>
          <m:r>
            <m:rPr>
              <m:sty m:val="p"/>
            </m:rPr>
            <m:t>)</m:t>
          </m:r>
          <m:r>
            <m:rPr>
              <m:sty m:val="p"/>
            </m:rPr>
            <m:t>=</m:t>
          </m:r>
          <m:r>
            <m:rPr>
              <m:sty m:val="p"/>
            </m:rPr>
            <m:t>(</m:t>
          </m:r>
          <m:r>
            <m:t>Y</m:t>
          </m:r>
          <m:r>
            <m:rPr>
              <m:sty m:val="p"/>
            </m:rPr>
            <m:t>=</m:t>
          </m:r>
          <m:r>
            <m:t>0</m:t>
          </m:r>
          <m:r>
            <m:rPr>
              <m:sty m:val="p"/>
            </m:rPr>
            <m:t>∩</m:t>
          </m:r>
          <m:r>
            <m:t>Z</m:t>
          </m:r>
          <m:r>
            <m:rPr>
              <m:sty m:val="p"/>
            </m:rPr>
            <m:t>=</m:t>
          </m:r>
          <m:r>
            <m:t>0</m:t>
          </m:r>
          <m:r>
            <m:rPr>
              <m:sty m:val="p"/>
            </m:rPr>
            <m:t>)</m:t>
          </m:r>
          <m:r>
            <m:rPr>
              <m:sty m:val="p"/>
            </m:rPr>
            <m:t>=</m:t>
          </m:r>
          <m:r>
            <m:t>P</m:t>
          </m:r>
          <m:r>
            <m:rPr>
              <m:sty m:val="p"/>
            </m:rPr>
            <m:t>(</m:t>
          </m:r>
          <m:r>
            <m:t>Z</m:t>
          </m:r>
          <m:r>
            <m:rPr>
              <m:sty m:val="p"/>
            </m:rPr>
            <m:t>=</m:t>
          </m:r>
          <m:r>
            <m:t>0</m:t>
          </m:r>
          <m:r>
            <m:rPr>
              <m:sty m:val="p"/>
            </m:rPr>
            <m:t>)</m:t>
          </m:r>
          <m:r>
            <m:rPr>
              <m:sty m:val="p"/>
            </m:rPr>
            <m:t>⋅</m:t>
          </m:r>
          <m:r>
            <m:t>P</m:t>
          </m:r>
          <m:r>
            <m:rPr>
              <m:sty m:val="p"/>
            </m:rPr>
            <m:t>(</m:t>
          </m:r>
          <m:r>
            <m:t>Y</m:t>
          </m:r>
          <m:r>
            <m:rPr>
              <m:sty m:val="p"/>
            </m:rPr>
            <m:t>=</m:t>
          </m:r>
          <m:r>
            <m:t>0</m:t>
          </m:r>
          <m:r>
            <m:rPr>
              <m:sty m:val="p"/>
            </m:rPr>
            <m:t>)</m:t>
          </m:r>
        </m:oMath>
      </m:oMathPara>
    </w:p>
    <w:p>
      <w:pPr>
        <w:pStyle w:val="FirstParagraph"/>
      </w:pPr>
      <w:r>
        <w:t xml:space="preserve">Entonces, la probabilidad de sacar cero alverjas al tomar una muestra de cada caja es:</w:t>
      </w:r>
    </w:p>
    <w:p>
      <w:pPr>
        <w:pStyle w:val="BodyText"/>
      </w:pPr>
      <m:oMathPara>
        <m:oMathParaPr>
          <m:jc m:val="center"/>
        </m:oMathParaPr>
        <m:oMath>
          <m:r>
            <m:t>P</m:t>
          </m:r>
          <m:r>
            <m:rPr>
              <m:sty m:val="p"/>
            </m:rPr>
            <m:t>(</m:t>
          </m:r>
          <m:r>
            <m:t>X</m:t>
          </m:r>
          <m:r>
            <m:rPr>
              <m:sty m:val="p"/>
            </m:rPr>
            <m:t>=</m:t>
          </m:r>
          <m:r>
            <m:t>0</m:t>
          </m:r>
          <m:r>
            <m:rPr>
              <m:sty m:val="p"/>
            </m:rPr>
            <m:t>)</m:t>
          </m:r>
          <m:r>
            <m:rPr>
              <m:sty m:val="p"/>
            </m:rPr>
            <m:t>=</m:t>
          </m:r>
          <m:r>
            <m:t>0.5</m:t>
          </m:r>
          <m:r>
            <m:rPr>
              <m:sty m:val="p"/>
            </m:rPr>
            <m:t>⋅</m:t>
          </m:r>
          <m:r>
            <m:t>0.5</m:t>
          </m:r>
          <m:r>
            <m:rPr>
              <m:sty m:val="p"/>
            </m:rPr>
            <m:t>=</m:t>
          </m:r>
          <m:r>
            <m:t>0.25</m:t>
          </m:r>
        </m:oMath>
      </m:oMathPara>
    </w:p>
    <w:bookmarkEnd w:id="24"/>
    <w:bookmarkStart w:id="25" w:name="Xc3a112183c114380fa96fcb864e3cb119242123"/>
    <w:p>
      <w:pPr>
        <w:pStyle w:val="Heading4"/>
      </w:pPr>
      <w:r>
        <w:t xml:space="preserve">Cuando al tomar muestra de las dos cajas, se obtiene una alverja</w:t>
      </w:r>
    </w:p>
    <w:p>
      <w:pPr>
        <w:pStyle w:val="FirstParagraph"/>
      </w:pPr>
      <w:r>
        <w:t xml:space="preserve">Para este caso, pueden pasar dos cosas:</w:t>
      </w:r>
    </w:p>
    <w:p>
      <w:pPr>
        <w:numPr>
          <w:ilvl w:val="0"/>
          <w:numId w:val="1015"/>
        </w:numPr>
        <w:pStyle w:val="SourceCode"/>
      </w:pPr>
      <w:r>
        <w:rPr>
          <w:rStyle w:val="VerbatimChar"/>
        </w:rPr>
        <w:t xml:space="preserve"> + y </w:t>
      </w:r>
    </w:p>
    <w:bookmarkEnd w:id="25"/>
    <w:bookmarkEnd w:id="26"/>
    <w:bookmarkEnd w:id="27"/>
    <w:bookmarkStart w:id="29" w:name="punto-2"/>
    <w:p>
      <w:pPr>
        <w:pStyle w:val="Heading2"/>
      </w:pPr>
      <w:r>
        <w:t xml:space="preserve">Punto 2</w:t>
      </w:r>
    </w:p>
    <w:p>
      <w:pPr>
        <w:numPr>
          <w:ilvl w:val="0"/>
          <w:numId w:val="1016"/>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7"/>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8"/>
        </w:numPr>
        <w:pStyle w:val="Compact"/>
      </w:pPr>
      <w:r>
        <w:t xml:space="preserve">El valor esperado es 3.23, se espera que los estudiantes tengan una nota de 3.23 en el curso</w:t>
      </w:r>
    </w:p>
    <w:p>
      <w:pPr>
        <w:numPr>
          <w:ilvl w:val="0"/>
          <w:numId w:val="1019"/>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0.2971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pStyle w:val="FirstParagraph"/>
      </w:pPr>
      <w:r>
        <w:t xml:space="preserve">4</w:t>
      </w:r>
      <w:r>
        <w:t xml:space="preserve"> </w:t>
      </w:r>
      <w:r>
        <w:t xml:space="preserve">* 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9"/>
    <w:bookmarkStart w:id="30"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pStyle w:val="FirstParagraph"/>
      </w:pPr>
      <w:r>
        <w:t xml:space="preserve">Dado que se seleccionan solo cuatro estudiantes diferentes, los nombres no pueden repetirse, por lo tanto se hace un muestreo sin reemplazo.</w:t>
      </w:r>
    </w:p>
    <w:p>
      <w:pPr>
        <w:pStyle w:val="BodyText"/>
      </w:pPr>
      <w:r>
        <w:t xml:space="preserve">Al ser estudiantes de 3 distintas carreras, se trabaja con una variable discreta nominal.</w:t>
      </w:r>
    </w:p>
    <w:p>
      <w:pPr>
        <w:pStyle w:val="BodyText"/>
      </w:pPr>
      <w:r>
        <w:t xml:space="preserve">La población, el número total de estudiantes es finito, y existe un número definido de estudiantes que entran en cada categoría.</w:t>
      </w:r>
    </w:p>
    <w:p>
      <w:pPr>
        <w:pStyle w:val="BodyText"/>
      </w:pPr>
      <w:r>
        <w:t xml:space="preserve">Cuando se selecciona a un estudiante, puede haber éxito o fracaso en que sea de una carrera u otra.</w:t>
      </w:r>
    </w:p>
    <w:p>
      <w:pPr>
        <w:pStyle w:val="BodyText"/>
      </w:pPr>
      <w:r>
        <w:t xml:space="preserve">Una distribución adecuada para describir esta variable puede ser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numPr>
          <w:ilvl w:val="0"/>
          <w:numId w:val="1025"/>
        </w:numPr>
        <w:pStyle w:val="Compact"/>
      </w:pPr>
      <w:r>
        <w:t xml:space="preserve">Cuál es la probabilidad de que los elegidos sean todos de Fitopatología?</w:t>
      </w:r>
    </w:p>
    <w:p>
      <w:pPr>
        <w:pStyle w:val="FirstParagraph"/>
      </w:pPr>
      <w:r>
        <w:t xml:space="preserve">para este caso podemos definir</w:t>
      </w:r>
      <w:r>
        <w:t xml:space="preserve"> </w:t>
      </w:r>
      <m:oMath>
        <m:r>
          <m:t>x</m:t>
        </m:r>
      </m:oMath>
      <w:r>
        <w:t xml:space="preserve"> </w:t>
      </w:r>
      <w:r>
        <w:t xml:space="preserve">como el número de estudiantes de fitopatologia escogidos</w:t>
      </w:r>
    </w:p>
    <w:p>
      <w:pPr>
        <w:numPr>
          <w:ilvl w:val="0"/>
          <w:numId w:val="1026"/>
        </w:numPr>
        <w:pStyle w:val="Compact"/>
      </w:pPr>
      <w:r>
        <w:t xml:space="preserve">N = 40 estudiantes</w:t>
      </w:r>
    </w:p>
    <w:p>
      <w:pPr>
        <w:numPr>
          <w:ilvl w:val="0"/>
          <w:numId w:val="1026"/>
        </w:numPr>
        <w:pStyle w:val="Compact"/>
      </w:pPr>
      <w:r>
        <w:t xml:space="preserve">K = 20 estudiantes de fitopatologia</w:t>
      </w:r>
    </w:p>
    <w:p>
      <w:pPr>
        <w:numPr>
          <w:ilvl w:val="0"/>
          <w:numId w:val="1026"/>
        </w:numPr>
        <w:pStyle w:val="Compact"/>
      </w:pPr>
      <w:r>
        <w:t xml:space="preserve">n = 4 estudiantes seleccionados</w:t>
      </w:r>
    </w:p>
    <w:p>
      <w:pPr>
        <w:numPr>
          <w:ilvl w:val="0"/>
          <w:numId w:val="1026"/>
        </w:numPr>
        <w:pStyle w:val="Compact"/>
      </w:pPr>
      <w:r>
        <w:t xml:space="preserve">k = 4 estudiantes de la muestra que son de fitopatología</w:t>
      </w:r>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0.05301455</w:t>
      </w:r>
    </w:p>
    <w:p>
      <w:pPr>
        <w:numPr>
          <w:ilvl w:val="0"/>
          <w:numId w:val="1027"/>
        </w:numPr>
        <w:pStyle w:val="Compact"/>
      </w:pPr>
      <w:r>
        <w:t xml:space="preserve">Cuál es la probabilidad de que entre los elegidos haya al menos un estudiante de suelos?</w:t>
      </w:r>
      <w:r>
        <w:t xml:space="preserve"> </w:t>
      </w:r>
      <w:r>
        <w:t xml:space="preserve">X = numero de estudiantes de suelos que fueron seleccionados en la muestra</w:t>
      </w:r>
    </w:p>
    <w:p>
      <w:pPr>
        <w:pStyle w:val="FirstParagraph"/>
      </w:pPr>
      <w:r>
        <w:t xml:space="preserve">Gracias a las propiedades de las funciones de probabilidad:</w:t>
      </w:r>
    </w:p>
    <w:p>
      <w:pPr>
        <w:pStyle w:val="BodyText"/>
      </w:pPr>
      <m:oMathPara>
        <m:oMathParaPr>
          <m:jc m:val="center"/>
        </m:oMathParaPr>
        <m:oMath>
          <m:r>
            <m:t>P</m:t>
          </m:r>
          <m:r>
            <m:t>r</m:t>
          </m:r>
          <m:r>
            <m:rPr>
              <m:sty m:val="p"/>
            </m:rPr>
            <m:t>(</m:t>
          </m:r>
          <m:r>
            <m:t>X</m:t>
          </m:r>
          <m:r>
            <m:rPr>
              <m:sty m:val="p"/>
            </m:rPr>
            <m:t>≥</m:t>
          </m:r>
          <m:r>
            <m:t>1</m:t>
          </m:r>
          <m:r>
            <m:rPr>
              <m:sty m:val="p"/>
            </m:rPr>
            <m:t>)</m:t>
          </m:r>
          <m:r>
            <m:rPr>
              <m:sty m:val="p"/>
            </m:rPr>
            <m:t>=</m:t>
          </m:r>
          <m:r>
            <m:t>1</m:t>
          </m:r>
          <m:r>
            <m:rPr>
              <m:sty m:val="p"/>
            </m:rPr>
            <m:t>−</m:t>
          </m:r>
          <m:r>
            <m:t>P</m:t>
          </m:r>
          <m:r>
            <m:t>r</m:t>
          </m:r>
          <m:r>
            <m:rPr>
              <m:sty m:val="p"/>
            </m:rPr>
            <m:t>(</m:t>
          </m:r>
          <m:r>
            <m:t>X</m:t>
          </m:r>
          <m:r>
            <m:rPr>
              <m:sty m:val="p"/>
            </m:rPr>
            <m:t>≤</m:t>
          </m:r>
          <m:r>
            <m:t>1</m:t>
          </m:r>
          <m:r>
            <m:rPr>
              <m:sty m:val="p"/>
            </m:rPr>
            <m:t>−</m:t>
          </m:r>
          <m:r>
            <m:t>1</m:t>
          </m:r>
          <m:r>
            <m:rPr>
              <m:sty m:val="p"/>
            </m:rPr>
            <m:t>)</m:t>
          </m:r>
          <m:r>
            <m:rPr>
              <m:sty m:val="p"/>
            </m:rPr>
            <m:t>=</m:t>
          </m:r>
          <m:r>
            <m:t>1</m:t>
          </m:r>
          <m:r>
            <m:rPr>
              <m:sty m:val="p"/>
            </m:rPr>
            <m:t>−</m:t>
          </m:r>
          <m:r>
            <m:t>P</m:t>
          </m:r>
          <m:r>
            <m:t>r</m:t>
          </m:r>
          <m:r>
            <m:rPr>
              <m:sty m:val="p"/>
            </m:rPr>
            <m:t>(</m:t>
          </m:r>
          <m:r>
            <m:t>X</m:t>
          </m:r>
          <m:r>
            <m:rPr>
              <m:sty m:val="p"/>
            </m:rPr>
            <m:t>≤</m:t>
          </m:r>
          <m:r>
            <m:t>0</m:t>
          </m:r>
          <m:r>
            <m:rPr>
              <m:sty m:val="p"/>
            </m:rPr>
            <m:t>)</m:t>
          </m:r>
        </m:oMath>
      </m:oMathPara>
    </w:p>
    <w:p>
      <w:pPr>
        <w:numPr>
          <w:ilvl w:val="0"/>
          <w:numId w:val="1028"/>
        </w:numPr>
        <w:pStyle w:val="Compact"/>
      </w:pPr>
      <w:r>
        <w:t xml:space="preserve">N = 40 estudiantes</w:t>
      </w:r>
    </w:p>
    <w:p>
      <w:pPr>
        <w:numPr>
          <w:ilvl w:val="0"/>
          <w:numId w:val="1028"/>
        </w:numPr>
        <w:pStyle w:val="Compact"/>
      </w:pPr>
      <w:r>
        <w:t xml:space="preserve">K = 5 estudiantes de suelos</w:t>
      </w:r>
    </w:p>
    <w:p>
      <w:pPr>
        <w:numPr>
          <w:ilvl w:val="0"/>
          <w:numId w:val="1028"/>
        </w:numPr>
        <w:pStyle w:val="Compact"/>
      </w:pPr>
      <w:r>
        <w:t xml:space="preserve">n = 4 estudiantes seleccionados</w:t>
      </w:r>
    </w:p>
    <w:p>
      <w:pPr>
        <w:numPr>
          <w:ilvl w:val="0"/>
          <w:numId w:val="1028"/>
        </w:numPr>
        <w:pStyle w:val="Compact"/>
      </w:pPr>
      <w:r>
        <w:t xml:space="preserve">k = 0 estudiantes de la muestra que son de suelos (por propiedades de funciones de probabilidad)</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5</m:t>
                      </m:r>
                    </m:num>
                    <m:den>
                      <m:r>
                        <m:t>0</m:t>
                      </m:r>
                    </m:den>
                  </m:f>
                </m:e>
              </m:d>
              <m:d>
                <m:dPr>
                  <m:begChr m:val="("/>
                  <m:endChr m:val=")"/>
                  <m:grow/>
                </m:dPr>
                <m:e>
                  <m:f>
                    <m:fPr>
                      <m:type m:val="noBar"/>
                    </m:fPr>
                    <m:num>
                      <m:r>
                        <m:t>40</m:t>
                      </m:r>
                      <m:r>
                        <m:rPr>
                          <m:sty m:val="p"/>
                        </m:rPr>
                        <m:t>−</m:t>
                      </m:r>
                      <m:r>
                        <m:t>5</m:t>
                      </m:r>
                    </m:num>
                    <m:den>
                      <m:r>
                        <m:t>4</m:t>
                      </m:r>
                      <m:r>
                        <m:rPr>
                          <m:sty m:val="p"/>
                        </m:rPr>
                        <m:t>−</m:t>
                      </m:r>
                      <m:r>
                        <m:t>0</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P0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br/>
      </w:r>
      <w:r>
        <w:rPr>
          <w:rStyle w:val="DecValTok"/>
        </w:rPr>
        <w:t xml:space="preserve">1</w:t>
      </w:r>
      <w:r>
        <w:rPr>
          <w:rStyle w:val="SpecialCharTok"/>
        </w:rPr>
        <w:t xml:space="preserve">-</w:t>
      </w:r>
      <w:r>
        <w:rPr>
          <w:rStyle w:val="NormalTok"/>
        </w:rPr>
        <w:t xml:space="preserve">P0</w:t>
      </w:r>
    </w:p>
    <w:p>
      <w:pPr>
        <w:pStyle w:val="SourceCode"/>
      </w:pPr>
      <w:r>
        <w:rPr>
          <w:rStyle w:val="VerbatimChar"/>
        </w:rPr>
        <w:t xml:space="preserve">## [1] 0.4270708</w:t>
      </w:r>
    </w:p>
    <w:p>
      <w:pPr>
        <w:pStyle w:val="FirstParagraph"/>
      </w:pPr>
      <w:r>
        <w:t xml:space="preserve">La probabilidad de que entre los elegidos haya al menos un estudiante de suelos es de 0.43</w:t>
      </w:r>
    </w:p>
    <w:p>
      <w:pPr>
        <w:numPr>
          <w:ilvl w:val="0"/>
          <w:numId w:val="1029"/>
        </w:numPr>
        <w:pStyle w:val="Compact"/>
      </w:pPr>
      <w:r>
        <w:t xml:space="preserve">Cuál es la probabilidad de que hayan dos estudiantes de Fitopatología, uno de suelos y uno de entomología?</w:t>
      </w:r>
    </w:p>
    <w:p>
      <w:pPr>
        <w:pStyle w:val="FirstParagraph"/>
      </w:pPr>
      <w:r>
        <w:t xml:space="preserve">$$
\text{X = Numero de estudiantes de fitopatologia seleccionados}\\
\text{Y = Numero de estudiantes de suelos seleccionados}\\
\text{Z = Numero de estudiantes de entomología seleccionados}
$$</w:t>
      </w:r>
    </w:p>
    <w:p>
      <w:pPr>
        <w:pStyle w:val="FirstParagraph"/>
      </w:pPr>
      <w:r>
        <w:t xml:space="preserve">Dado que las tres variables son independientes, podemos calcular su intersección como el producto de las tres probabilidades.</w:t>
      </w:r>
    </w:p>
    <w:p>
      <w:pPr>
        <w:pStyle w:val="BodyText"/>
      </w:pPr>
      <w:r>
        <w:t xml:space="preserve">$$
P(X = 2) \cdot P(Y = 1) \cdot P(Z = 1) = \\ \frac{{20 \choose 2}{{40-20 \choose 4-2}} }{{40 \choose 4}} \cdot  \frac{{5 \choose 1}{{40-20 \choose 4-1}} }{{40 \choose 4}} \cdot  \frac{{15 \choose 1}{{40-20 \choose 4-1}} }{{40 \choose 4}}
$$</w:t>
      </w:r>
    </w:p>
    <w:p>
      <w:pPr>
        <w:pStyle w:val="FirstParagraph"/>
      </w:pPr>
      <w:r>
        <w:t xml:space="preserve">$$
P(X = 2) \cdot P(Y = 1) \cdot P(Z = 1) = \\ \frac{{20 \choose 2}{{20 \choose 2}} }{{40 \choose 4}} \cdot  \frac{{5 \choose 1}{{35 \choose 3}} }{{40 \choose 4}} \cdot  \frac{{15 \choose 1}{{25 \choose 3}} }{{40 \choose 4}}
$$</w:t>
      </w:r>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0.05339615</w:t>
      </w:r>
    </w:p>
    <w:p>
      <w:pPr>
        <w:pStyle w:val="FirstParagraph"/>
      </w:pPr>
      <w:r>
        <w:t xml:space="preserve">La probabilidad de que sean 2 estudiantes de fitopatologia, 1 de suelos y 1 de entomologia.</w:t>
      </w:r>
    </w:p>
    <w:bookmarkEnd w:id="30"/>
    <w:bookmarkStart w:id="31" w:name="punto-4"/>
    <w:p>
      <w:pPr>
        <w:pStyle w:val="Heading2"/>
      </w:pPr>
      <w:r>
        <w:t xml:space="preserve">Punto 4</w:t>
      </w:r>
    </w:p>
    <w:p>
      <w:pPr>
        <w:numPr>
          <w:ilvl w:val="0"/>
          <w:numId w:val="1030"/>
        </w:numPr>
        <w:pStyle w:val="Compact"/>
      </w:pPr>
      <w:r>
        <w:t xml:space="preserve">Un lote consta de 10 artículos sin defecto, 4 con pequeños defectos y 2 con defectos graves. Si se elige un artículo al azar, encuentre la probabilidad de que:</w:t>
      </w:r>
    </w:p>
    <w:p>
      <w:pPr>
        <w:numPr>
          <w:ilvl w:val="0"/>
          <w:numId w:val="1031"/>
        </w:numPr>
        <w:pStyle w:val="Compact"/>
      </w:pPr>
      <w:r>
        <w:t xml:space="preserve">No tenga defectos</w:t>
      </w:r>
    </w:p>
    <w:p>
      <w:pPr>
        <w:pStyle w:val="FirstParagraph"/>
      </w:pPr>
      <m:oMathPara>
        <m:oMathParaPr>
          <m:jc m:val="center"/>
        </m:oMathParaPr>
        <m:oMath>
          <m:r>
            <m:t>X</m:t>
          </m:r>
          <m:r>
            <m:rPr>
              <m:sty m:val="p"/>
            </m:rPr>
            <m:t>=</m:t>
          </m:r>
          <m:r>
            <m:rPr>
              <m:nor/>
              <m:sty m:val="p"/>
            </m:rPr>
            <m:t>el numero de articulos seleccionado que no tienen defectos</m:t>
          </m:r>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 N = 16 articulos</w:t>
      </w:r>
      <w:r>
        <w:t xml:space="preserve"> </w:t>
      </w:r>
      <w:r>
        <w:t xml:space="preserve">* K = 10 articulos sin defecto</w:t>
      </w:r>
      <w:r>
        <w:t xml:space="preserve"> </w:t>
      </w:r>
      <w:r>
        <w:t xml:space="preserve">* n = 1 articulo seleccionado</w:t>
      </w:r>
      <w:r>
        <w:t xml:space="preserve"> </w:t>
      </w:r>
      <w:r>
        <w:t xml:space="preserve">* k = 1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16</m:t>
                      </m:r>
                      <m:r>
                        <m:rPr>
                          <m:sty m:val="p"/>
                        </m:rPr>
                        <m:t>−</m:t>
                      </m:r>
                      <m:r>
                        <m:t>10</m:t>
                      </m:r>
                    </m:num>
                    <m:den>
                      <m:r>
                        <m:t>1</m:t>
                      </m:r>
                      <m:r>
                        <m:rPr>
                          <m:sty m:val="p"/>
                        </m:rPr>
                        <m:t>−</m:t>
                      </m:r>
                      <m:r>
                        <m:t>1</m:t>
                      </m:r>
                    </m:den>
                  </m:f>
                </m:e>
              </m:d>
            </m:num>
            <m:den>
              <m:d>
                <m:dPr>
                  <m:begChr m:val="("/>
                  <m:endChr m:val=")"/>
                  <m:grow/>
                </m:dPr>
                <m:e>
                  <m:f>
                    <m:fPr>
                      <m:type m:val="noBar"/>
                    </m:fPr>
                    <m:num>
                      <m:r>
                        <m:t>16</m:t>
                      </m:r>
                    </m:num>
                    <m:den>
                      <m:r>
                        <m:t>1</m:t>
                      </m:r>
                    </m:den>
                  </m:f>
                </m:e>
              </m:d>
            </m:den>
          </m:f>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6</m:t>
                      </m:r>
                    </m:num>
                    <m:den>
                      <m:r>
                        <m:t>0</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0.625</w:t>
      </w:r>
    </w:p>
    <w:p>
      <w:pPr>
        <w:pStyle w:val="FirstParagraph"/>
      </w:pPr>
      <w:r>
        <w:t xml:space="preserve">La probabilidad de que un articulo que se escogio al azar no tenga defectos es de 0.625</w:t>
      </w:r>
    </w:p>
    <w:p>
      <w:pPr>
        <w:numPr>
          <w:ilvl w:val="0"/>
          <w:numId w:val="1032"/>
        </w:numPr>
        <w:pStyle w:val="Compact"/>
      </w:pPr>
      <w:r>
        <w:t xml:space="preserve">No tenga defecto o tenga un defecto grave.</w:t>
      </w:r>
    </w:p>
    <w:p>
      <w:pPr>
        <w:pStyle w:val="FirstParagraph"/>
      </w:pPr>
      <w:r>
        <w:t xml:space="preserve">Podemos calcular la probabilidad de cda uno de los eventos:</w:t>
      </w:r>
    </w:p>
    <w:p>
      <w:pPr>
        <w:numPr>
          <w:ilvl w:val="0"/>
          <w:numId w:val="1033"/>
        </w:numPr>
      </w:pPr>
      <w:r>
        <w:t xml:space="preserve">que no tenga defectos = 0.625</w:t>
      </w:r>
    </w:p>
    <w:p>
      <w:pPr>
        <w:numPr>
          <w:ilvl w:val="0"/>
          <w:numId w:val="1033"/>
        </w:numPr>
      </w:pPr>
      <w:r>
        <w:t xml:space="preserve">que tenga un defecto grave:</w:t>
      </w:r>
    </w:p>
    <w:p>
      <w:pPr>
        <w:numPr>
          <w:ilvl w:val="0"/>
          <w:numId w:val="1034"/>
        </w:numPr>
        <w:pStyle w:val="Compact"/>
      </w:pPr>
      <w:r>
        <w:t xml:space="preserve">N = 16 articulos</w:t>
      </w:r>
    </w:p>
    <w:p>
      <w:pPr>
        <w:numPr>
          <w:ilvl w:val="0"/>
          <w:numId w:val="1034"/>
        </w:numPr>
        <w:pStyle w:val="Compact"/>
      </w:pPr>
      <w:r>
        <w:t xml:space="preserve">K = 2 articulos sin defecto</w:t>
      </w:r>
    </w:p>
    <w:p>
      <w:pPr>
        <w:numPr>
          <w:ilvl w:val="0"/>
          <w:numId w:val="1034"/>
        </w:numPr>
        <w:pStyle w:val="Compact"/>
      </w:pPr>
      <w:r>
        <w:t xml:space="preserve">n = 1 articulo seleccionado</w:t>
      </w:r>
    </w:p>
    <w:p>
      <w:pPr>
        <w:numPr>
          <w:ilvl w:val="0"/>
          <w:numId w:val="1034"/>
        </w:numPr>
        <w:pStyle w:val="Compact"/>
      </w:pPr>
      <w:r>
        <w:t xml:space="preserve">k = 1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1</m:t>
                      </m:r>
                    </m:den>
                  </m:f>
                </m:e>
              </m:d>
              <m:d>
                <m:dPr>
                  <m:begChr m:val="("/>
                  <m:endChr m:val=")"/>
                  <m:grow/>
                </m:dPr>
                <m:e>
                  <m:f>
                    <m:fPr>
                      <m:type m:val="noBar"/>
                    </m:fPr>
                    <m:num>
                      <m:r>
                        <m:t>16</m:t>
                      </m:r>
                      <m:r>
                        <m:rPr>
                          <m:sty m:val="p"/>
                        </m:rPr>
                        <m:t>−</m:t>
                      </m:r>
                      <m:r>
                        <m:t>2</m:t>
                      </m:r>
                    </m:num>
                    <m:den>
                      <m:r>
                        <m:t>1</m:t>
                      </m:r>
                      <m:r>
                        <m:rPr>
                          <m:sty m:val="p"/>
                        </m:rPr>
                        <m:t>−</m:t>
                      </m:r>
                      <m:r>
                        <m:t>1</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0.125</w:t>
      </w:r>
    </w:p>
    <w:p>
      <w:pPr>
        <w:pStyle w:val="FirstParagraph"/>
      </w:pPr>
      <w:r>
        <w:t xml:space="preserve">calculamos la probabilidad de que ocurra un evento O el otro como la unión, sumando las probabilidades:</w:t>
      </w:r>
    </w:p>
    <w:p>
      <w:pPr>
        <w:pStyle w:val="SourceCode"/>
      </w:pPr>
      <w:r>
        <w:rPr>
          <w:rStyle w:val="FloatTok"/>
        </w:rPr>
        <w:t xml:space="preserve">0.625</w:t>
      </w:r>
      <w:r>
        <w:rPr>
          <w:rStyle w:val="NormalTok"/>
        </w:rPr>
        <w:t xml:space="preserve"> </w:t>
      </w:r>
      <w:r>
        <w:rPr>
          <w:rStyle w:val="SpecialCharTok"/>
        </w:rPr>
        <w:t xml:space="preserve">+</w:t>
      </w:r>
      <w:r>
        <w:rPr>
          <w:rStyle w:val="NormalTok"/>
        </w:rPr>
        <w:t xml:space="preserve"> </w:t>
      </w:r>
      <w:r>
        <w:rPr>
          <w:rStyle w:val="FloatTok"/>
        </w:rPr>
        <w:t xml:space="preserve">0.125</w:t>
      </w:r>
    </w:p>
    <w:p>
      <w:pPr>
        <w:pStyle w:val="SourceCode"/>
      </w:pPr>
      <w:r>
        <w:rPr>
          <w:rStyle w:val="VerbatimChar"/>
        </w:rPr>
        <w:t xml:space="preserve">## [1] 0.75</w:t>
      </w:r>
    </w:p>
    <w:p>
      <w:pPr>
        <w:pStyle w:val="FirstParagraph"/>
      </w:pPr>
      <w:r>
        <w:t xml:space="preserve">La probabilidad de que el articulo seleccionado no tenga defectos o tenga un defecto grave es de 0.75</w:t>
      </w:r>
    </w:p>
    <w:p>
      <w:pPr>
        <w:pStyle w:val="BodyText"/>
      </w:pPr>
      <w:r>
        <w:t xml:space="preserve">Si se eligen dos artículos al azar, encontrar la probabilidad de que:</w:t>
      </w:r>
    </w:p>
    <w:p>
      <w:pPr>
        <w:numPr>
          <w:ilvl w:val="0"/>
          <w:numId w:val="1035"/>
        </w:numPr>
        <w:pStyle w:val="Compact"/>
      </w:pPr>
      <w:r>
        <w:t xml:space="preserve">Al menos uno sea bueno.</w:t>
      </w:r>
    </w:p>
    <w:p>
      <w:pPr>
        <w:pStyle w:val="FirstParagraph"/>
      </w:pPr>
      <w:r>
        <w:t xml:space="preserve">Podemos usar las propiedades de las funciones de probabilidad:</w:t>
      </w:r>
    </w:p>
    <w:p>
      <w:pPr>
        <w:pStyle w:val="BodyText"/>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1</m:t>
          </m:r>
          <m:r>
            <m:rPr>
              <m:sty m:val="p"/>
            </m:rPr>
            <m:t>−</m:t>
          </m:r>
          <m:r>
            <m:t>1</m:t>
          </m:r>
          <m:r>
            <m:rPr>
              <m:sty m:val="p"/>
            </m:rPr>
            <m:t>)</m:t>
          </m:r>
          <m:r>
            <m:t>1</m:t>
          </m:r>
          <m:r>
            <m:rPr>
              <m:sty m:val="p"/>
            </m:rPr>
            <m:t>−</m:t>
          </m:r>
          <m:r>
            <m:t>P</m:t>
          </m:r>
          <m:r>
            <m:rPr>
              <m:sty m:val="p"/>
            </m:rPr>
            <m:t>(</m:t>
          </m:r>
          <m:r>
            <m:t>X</m:t>
          </m:r>
          <m:r>
            <m:rPr>
              <m:sty m:val="p"/>
            </m:rPr>
            <m:t>≤</m:t>
          </m:r>
          <m:r>
            <m:t>0</m:t>
          </m:r>
          <m:r>
            <m:rPr>
              <m:sty m:val="p"/>
            </m:rPr>
            <m:t>)</m:t>
          </m:r>
        </m:oMath>
      </m:oMathPara>
    </w:p>
    <w:p>
      <w:pPr>
        <w:pStyle w:val="FirstParagraph"/>
      </w:pPr>
      <w:r>
        <w:t xml:space="preserve">* N = 16 articulos</w:t>
      </w:r>
      <w:r>
        <w:t xml:space="preserve"> </w:t>
      </w:r>
      <w:r>
        <w:t xml:space="preserve">* K = 10 articulos sin defecto</w:t>
      </w:r>
      <w:r>
        <w:t xml:space="preserve"> </w:t>
      </w:r>
      <w:r>
        <w:t xml:space="preserve">* n = 2 articulo seleccionados</w:t>
      </w:r>
      <w:r>
        <w:t xml:space="preserve"> </w:t>
      </w:r>
      <w:r>
        <w:t xml:space="preserve">* k = 0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0</m:t>
                      </m:r>
                    </m:den>
                  </m:f>
                </m:e>
              </m:d>
              <m:d>
                <m:dPr>
                  <m:begChr m:val="("/>
                  <m:endChr m:val=")"/>
                  <m:grow/>
                </m:dPr>
                <m:e>
                  <m:f>
                    <m:fPr>
                      <m:type m:val="noBar"/>
                    </m:fPr>
                    <m:num>
                      <m:r>
                        <m:t>6</m:t>
                      </m:r>
                    </m:num>
                    <m:den>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16-10</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0.125</w:t>
      </w:r>
    </w:p>
    <w:p>
      <w:pPr>
        <w:pStyle w:val="FirstParagraph"/>
      </w:pPr>
      <w:r>
        <w:t xml:space="preserve">La probabilidad de que al seleccionar dos articulos al azar al menos uno sea bueno (sin defectos) es de 0.125</w:t>
      </w:r>
      <w:r>
        <w:t xml:space="preserve"> </w:t>
      </w:r>
      <w:r>
        <w:t xml:space="preserve">d. Exactamente uno sea bueno.</w:t>
      </w:r>
    </w:p>
    <w:p>
      <w:pPr>
        <w:numPr>
          <w:ilvl w:val="0"/>
          <w:numId w:val="1036"/>
        </w:numPr>
        <w:pStyle w:val="Compact"/>
      </w:pPr>
      <w:r>
        <w:t xml:space="preserve">Ambos tengan defectos graves.</w:t>
      </w:r>
    </w:p>
    <w:p>
      <w:pPr>
        <w:numPr>
          <w:ilvl w:val="0"/>
          <w:numId w:val="1037"/>
        </w:numPr>
        <w:pStyle w:val="Compact"/>
      </w:pPr>
      <w:r>
        <w:t xml:space="preserve">N = 16 articulos</w:t>
      </w:r>
    </w:p>
    <w:p>
      <w:pPr>
        <w:numPr>
          <w:ilvl w:val="0"/>
          <w:numId w:val="1037"/>
        </w:numPr>
        <w:pStyle w:val="Compact"/>
      </w:pPr>
      <w:r>
        <w:t xml:space="preserve">K = 2 articulos con defectos graves</w:t>
      </w:r>
    </w:p>
    <w:p>
      <w:pPr>
        <w:numPr>
          <w:ilvl w:val="0"/>
          <w:numId w:val="1037"/>
        </w:numPr>
        <w:pStyle w:val="Compact"/>
      </w:pPr>
      <w:r>
        <w:t xml:space="preserve">n = 2 articulo seleccionados</w:t>
      </w:r>
    </w:p>
    <w:p>
      <w:pPr>
        <w:numPr>
          <w:ilvl w:val="0"/>
          <w:numId w:val="1037"/>
        </w:numPr>
        <w:pStyle w:val="Compact"/>
      </w:pPr>
      <w:r>
        <w:t xml:space="preserve">k = 2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2</m:t>
                      </m:r>
                    </m:den>
                  </m:f>
                </m:e>
              </m:d>
              <m:d>
                <m:dPr>
                  <m:begChr m:val="("/>
                  <m:endChr m:val=")"/>
                  <m:grow/>
                </m:dPr>
                <m:e>
                  <m:f>
                    <m:fPr>
                      <m:type m:val="noBar"/>
                    </m:fPr>
                    <m:num>
                      <m:r>
                        <m:t>16</m:t>
                      </m:r>
                      <m:r>
                        <m:rPr>
                          <m:sty m:val="p"/>
                        </m:rPr>
                        <m:t>−</m:t>
                      </m:r>
                      <m:r>
                        <m:t>2</m:t>
                      </m:r>
                    </m:num>
                    <m:den>
                      <m:r>
                        <m:t>2</m:t>
                      </m:r>
                      <m:r>
                        <m:rPr>
                          <m:sty m:val="p"/>
                        </m:rPr>
                        <m:t>−</m:t>
                      </m:r>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2-2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0.008333333</w:t>
      </w:r>
    </w:p>
    <w:p>
      <w:pPr>
        <w:pStyle w:val="FirstParagraph"/>
      </w:pPr>
      <w:r>
        <w:t xml:space="preserve">La probabilidad de que al seleccionar 2 articulos al azar ambos tengan defectos graves es de 0.0083</w:t>
      </w:r>
    </w:p>
    <w:bookmarkEnd w:id="31"/>
    <w:bookmarkStart w:id="34" w:name="punto-5"/>
    <w:p>
      <w:pPr>
        <w:pStyle w:val="Heading2"/>
      </w:pPr>
      <w:r>
        <w:t xml:space="preserve">Punto 5</w:t>
      </w:r>
    </w:p>
    <w:p>
      <w:pPr>
        <w:numPr>
          <w:ilvl w:val="0"/>
          <w:numId w:val="1038"/>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39"/>
        </w:numPr>
        <w:pStyle w:val="Compact"/>
      </w:pPr>
      <w:r>
        <w:t xml:space="preserve">El mayor de los números seleccionados.</w:t>
      </w:r>
    </w:p>
    <w:p>
      <w:pPr>
        <w:numPr>
          <w:ilvl w:val="0"/>
          <w:numId w:val="1040"/>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1"/>
        </w:numPr>
        <w:pStyle w:val="Compact"/>
      </w:pPr>
      <w:r>
        <w:t xml:space="preserve">La suma de los números seleccionados.</w:t>
      </w:r>
    </w:p>
    <w:p>
      <w:pPr>
        <w:numPr>
          <w:ilvl w:val="0"/>
          <w:numId w:val="1042"/>
        </w:numPr>
        <w:pStyle w:val="Compact"/>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punto-6"/>
    <w:p>
      <w:pPr>
        <w:pStyle w:val="Heading2"/>
      </w:pPr>
      <w:r>
        <w:t xml:space="preserve">Punto 6</w:t>
      </w:r>
    </w:p>
    <w:p>
      <w:pPr>
        <w:numPr>
          <w:ilvl w:val="0"/>
          <w:numId w:val="1043"/>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44"/>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45"/>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46"/>
        </w:numPr>
        <w:pStyle w:val="Compact"/>
      </w:pPr>
      <w:r>
        <w:t xml:space="preserve">La probabilidad de que 6 personas esperan una promoción un mes después de obtener el grado es 0.0034</w:t>
      </w:r>
    </w:p>
    <w:p>
      <w:pPr>
        <w:numPr>
          <w:ilvl w:val="0"/>
          <w:numId w:val="1047"/>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48"/>
        </w:numPr>
        <w:pStyle w:val="Compact"/>
      </w:pPr>
      <w:r>
        <w:t xml:space="preserve">La probabilidad de que al menos 7 personas esperan una promoción un mes después de obtener el grado es 0.996</w:t>
      </w:r>
    </w:p>
    <w:p>
      <w:pPr>
        <w:numPr>
          <w:ilvl w:val="0"/>
          <w:numId w:val="1049"/>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50"/>
        </w:numPr>
        <w:pStyle w:val="Compact"/>
      </w:pPr>
      <w:r>
        <w:t xml:space="preserve">La probabilidad de que no más de 5 personas esperan una promoción un mes después de obtener el grado es 0.00079</w:t>
      </w:r>
    </w:p>
    <w:p>
      <w:pPr>
        <w:numPr>
          <w:ilvl w:val="0"/>
          <w:numId w:val="1051"/>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p>
      <w:pPr>
        <w:numPr>
          <w:ilvl w:val="0"/>
          <w:numId w:val="1052"/>
        </w:numPr>
        <w:pStyle w:val="Compact"/>
      </w:pPr>
      <w:r>
        <w:t xml:space="preserve">La probabilidad de que entre 6 y 9 personas esperan una promoción un mes después de obtener el grado es 0.147</w:t>
      </w:r>
    </w:p>
    <w:bookmarkEnd w:id="35"/>
    <w:bookmarkStart w:id="36" w:name="punto-7"/>
    <w:p>
      <w:pPr>
        <w:pStyle w:val="Heading2"/>
      </w:pPr>
      <w:r>
        <w:t xml:space="preserve">Punto 7</w:t>
      </w:r>
    </w:p>
    <w:p>
      <w:pPr>
        <w:numPr>
          <w:ilvl w:val="0"/>
          <w:numId w:val="1053"/>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54"/>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55"/>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56"/>
        </w:numPr>
        <w:pStyle w:val="Compact"/>
      </w:pPr>
      <w:r>
        <w:t xml:space="preserve">La probabilidad de que cierto cuadrante elegido tenga exactamente un insecto vivo es 0.303</w:t>
      </w:r>
    </w:p>
    <w:p>
      <w:pPr>
        <w:numPr>
          <w:ilvl w:val="0"/>
          <w:numId w:val="1057"/>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58"/>
        </w:numPr>
        <w:pStyle w:val="Compact"/>
      </w:pPr>
      <w:r>
        <w:t xml:space="preserve">La probabilidad de que cierto cuadrante elegido tenga 0 insectos vivos es 0.606</w:t>
      </w:r>
    </w:p>
    <w:p>
      <w:pPr>
        <w:numPr>
          <w:ilvl w:val="0"/>
          <w:numId w:val="1059"/>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60"/>
        </w:numPr>
        <w:pStyle w:val="Compact"/>
      </w:pPr>
      <w:r>
        <w:t xml:space="preserve">La probabilidad de que cierto cuadrante elegido tenga exactamente cuatro insectos vivos es 0.0016</w:t>
      </w:r>
    </w:p>
    <w:p>
      <w:pPr>
        <w:numPr>
          <w:ilvl w:val="0"/>
          <w:numId w:val="1061"/>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p>
      <w:pPr>
        <w:numPr>
          <w:ilvl w:val="0"/>
          <w:numId w:val="1062"/>
        </w:numPr>
        <w:pStyle w:val="Compact"/>
      </w:pPr>
      <w:r>
        <w:t xml:space="preserve">La probabilidad de que cierto cuadrante elegido tenga al menos un insecto vivo es 0.999</w:t>
      </w:r>
    </w:p>
    <w:bookmarkEnd w:id="36"/>
    <w:bookmarkStart w:id="37" w:name="punto-8"/>
    <w:p>
      <w:pPr>
        <w:pStyle w:val="Heading2"/>
      </w:pPr>
      <w:r>
        <w:t xml:space="preserve">Punto 8</w:t>
      </w:r>
    </w:p>
    <w:p>
      <w:pPr>
        <w:numPr>
          <w:ilvl w:val="0"/>
          <w:numId w:val="1063"/>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64"/>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65"/>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66"/>
        </w:numPr>
        <w:pStyle w:val="Compact"/>
      </w:pPr>
      <w:r>
        <w:t xml:space="preserve">La probabilidad de que los cinco califiquen para tarifas más favorables es de 0.168</w:t>
      </w:r>
    </w:p>
    <w:p>
      <w:pPr>
        <w:numPr>
          <w:ilvl w:val="0"/>
          <w:numId w:val="1067"/>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68"/>
        </w:numPr>
        <w:pStyle w:val="Compact"/>
      </w:pPr>
      <w:r>
        <w:t xml:space="preserve">La probabilidad de que al menos cuatro califiquen para tarifas más favorables es de 0.528</w:t>
      </w:r>
    </w:p>
    <w:p>
      <w:pPr>
        <w:numPr>
          <w:ilvl w:val="0"/>
          <w:numId w:val="1069"/>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70"/>
        </w:numPr>
        <w:pStyle w:val="Compact"/>
      </w:pPr>
      <w:r>
        <w:t xml:space="preserve">La probabilidad de que al menos 2, pero no más de 4 califiquen para tarifas más favorables es de 0.801</w:t>
      </w:r>
    </w:p>
    <w:p>
      <w:pPr>
        <w:numPr>
          <w:ilvl w:val="0"/>
          <w:numId w:val="1071"/>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p>
      <w:pPr>
        <w:numPr>
          <w:ilvl w:val="0"/>
          <w:numId w:val="1072"/>
        </w:numPr>
        <w:pStyle w:val="Compact"/>
      </w:pPr>
      <w:r>
        <w:t xml:space="preserve">La probabilidad de que a lo más 4 califiquen para tarifas más favorables 0.832</w:t>
      </w:r>
    </w:p>
    <w:bookmarkEnd w:id="37"/>
    <w:bookmarkStart w:id="38" w:name="punto-9"/>
    <w:p>
      <w:pPr>
        <w:pStyle w:val="Heading2"/>
      </w:pPr>
      <w:r>
        <w:t xml:space="preserve">Punto 9</w:t>
      </w:r>
    </w:p>
    <w:p>
      <w:pPr>
        <w:numPr>
          <w:ilvl w:val="0"/>
          <w:numId w:val="1073"/>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74"/>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 0.999</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8"/>
    <w:bookmarkStart w:id="39" w:name="punto-10"/>
    <w:p>
      <w:pPr>
        <w:pStyle w:val="Heading2"/>
      </w:pPr>
      <w:r>
        <w:t xml:space="preserve">Punto 10</w:t>
      </w:r>
    </w:p>
    <w:p>
      <w:pPr>
        <w:numPr>
          <w:ilvl w:val="0"/>
          <w:numId w:val="1075"/>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76"/>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77"/>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78"/>
        </w:numPr>
        <w:pStyle w:val="Compact"/>
      </w:pPr>
      <w:r>
        <w:t xml:space="preserve">La probabilidad de que durante 20 minutos seis o menos fumadores pasen es de 0.130</w:t>
      </w:r>
    </w:p>
    <w:p>
      <w:pPr>
        <w:numPr>
          <w:ilvl w:val="0"/>
          <w:numId w:val="1079"/>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80"/>
        </w:numPr>
        <w:pStyle w:val="Compact"/>
      </w:pPr>
      <w:r>
        <w:t xml:space="preserve">La probabilidad de que durante 20 minutos siete o más fumadores pasen es de 0.869</w:t>
      </w:r>
    </w:p>
    <w:p>
      <w:pPr>
        <w:numPr>
          <w:ilvl w:val="0"/>
          <w:numId w:val="1081"/>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82"/>
        </w:numPr>
        <w:pStyle w:val="Compact"/>
      </w:pPr>
      <w:r>
        <w:t xml:space="preserve">La probabilidad de que durante 20 minutos exactamente ocho fumadores pasen es de 0.1126</w:t>
      </w:r>
    </w:p>
    <w:p>
      <w:pPr>
        <w:numPr>
          <w:ilvl w:val="0"/>
          <w:numId w:val="1083"/>
        </w:numPr>
        <w:pStyle w:val="Compact"/>
      </w:pPr>
      <w:r>
        <w:t xml:space="preserve">Entre seis y siete.</w:t>
      </w:r>
    </w:p>
    <w:p>
      <w:pPr>
        <w:pStyle w:val="Compact"/>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p>
      <w:pPr>
        <w:numPr>
          <w:ilvl w:val="0"/>
          <w:numId w:val="1084"/>
        </w:numPr>
        <w:pStyle w:val="Compact"/>
      </w:pPr>
      <w:r>
        <w:t xml:space="preserve">La probabilidad de que durante 20 minutos entre seis y siete fumadores pasen es de 0.153</w:t>
      </w:r>
    </w:p>
    <w:bookmarkEnd w:id="39"/>
    <w:bookmarkStart w:id="40" w:name="punto-11"/>
    <w:p>
      <w:pPr>
        <w:pStyle w:val="Heading2"/>
      </w:pPr>
      <w:r>
        <w:t xml:space="preserve">Punto 11</w:t>
      </w:r>
    </w:p>
    <w:p>
      <w:pPr>
        <w:numPr>
          <w:ilvl w:val="0"/>
          <w:numId w:val="1085"/>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86"/>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87"/>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88"/>
        </w:numPr>
        <w:pStyle w:val="Compact"/>
      </w:pPr>
      <w:r>
        <w:t xml:space="preserve">La probabilidad de que exactamente 14 sobrevivan es de 0.109</w:t>
      </w:r>
    </w:p>
    <w:p>
      <w:pPr>
        <w:numPr>
          <w:ilvl w:val="0"/>
          <w:numId w:val="1089"/>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90"/>
        </w:numPr>
        <w:pStyle w:val="Compact"/>
      </w:pPr>
      <w:r>
        <w:t xml:space="preserve">La probabilidad de que por lo menos el 50% de los peces sobrevivan es de 0.999</w:t>
      </w:r>
    </w:p>
    <w:p>
      <w:pPr>
        <w:numPr>
          <w:ilvl w:val="0"/>
          <w:numId w:val="1091"/>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92"/>
        </w:numPr>
        <w:pStyle w:val="Compact"/>
      </w:pPr>
      <w:r>
        <w:t xml:space="preserve">La probabilidad de que a lo más 16 sobrevivan es de 0.588</w:t>
      </w:r>
    </w:p>
    <w:p>
      <w:pPr>
        <w:numPr>
          <w:ilvl w:val="0"/>
          <w:numId w:val="1093"/>
        </w:numPr>
        <w:pStyle w:val="Compact"/>
      </w:pPr>
      <w:r>
        <w:t xml:space="preserve">Obtenga la media y la varianza del número de peces que sobreviven.</w:t>
      </w:r>
    </w:p>
    <w:p>
      <w:pPr>
        <w:pStyle w:val="Compact"/>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94"/>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p>
      <w:pPr>
        <w:numPr>
          <w:ilvl w:val="0"/>
          <w:numId w:val="1095"/>
        </w:numPr>
        <w:pStyle w:val="Compact"/>
      </w:pPr>
      <w:r>
        <w:t xml:space="preserve">La varianza es de 3.2</w:t>
      </w:r>
    </w:p>
    <w:bookmarkEnd w:id="40"/>
    <w:bookmarkStart w:id="41" w:name="punto-12"/>
    <w:p>
      <w:pPr>
        <w:pStyle w:val="Heading2"/>
      </w:pPr>
      <w:r>
        <w:t xml:space="preserve">Punto 12</w:t>
      </w:r>
    </w:p>
    <w:p>
      <w:pPr>
        <w:numPr>
          <w:ilvl w:val="0"/>
          <w:numId w:val="1096"/>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97"/>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w:r>
        <w:t xml:space="preserve">$$ P( z ≤ \frac {1 - \mu} {\sigma})=0.0228\\
P( z ≤ z_0) = 0.0228 \\
 z_0 = -1.99 \\
-1.99 =\frac {1- \mu} {\sigma}\\
\mu=1+1.99 \sigma$$</w:t>
      </w:r>
    </w:p>
    <w:p>
      <w:r>
        <w:pict>
          <v:rect style="width:0;height:1.5pt" o:hralign="center" o:hrstd="t" o:hr="t"/>
        </w:pict>
      </w:r>
    </w:p>
    <w:p>
      <w:pPr>
        <w:pStyle w:val="FirstParagraph"/>
      </w:pPr>
      <w:r>
        <w:t xml:space="preserve">$$ P( z ≥ \frac {4- \mu} {\sigma})=0.1587\\
P( z ≥ z_0) = 0.1587 \\
z_0 = 0.9998 \\
0.9998 =\frac {4- \mu} {\sigma}\\
0.9998 =\frac {4- 1+1.99\sigma} {\sigma}\\
\sigma = \frac {3} {1.99+0.9998} = 1.00$$</w:t>
      </w:r>
    </w:p>
    <w:p>
      <w:r>
        <w:pict>
          <v:rect style="width:0;height:1.5pt" o:hralign="center" o:hrstd="t" o:hr="t"/>
        </w:pict>
      </w:r>
    </w:p>
    <w:p>
      <w:pPr>
        <w:pStyle w:val="FirstParagraph"/>
      </w:pPr>
      <w:r>
        <w:t xml:space="preserve">$$\mu=1+1.99 \sigma\\
\mu=1+1.99 (1.00) = 3.00 $$</w:t>
      </w:r>
    </w:p>
    <w:p>
      <w:pPr>
        <w:numPr>
          <w:ilvl w:val="0"/>
          <w:numId w:val="1098"/>
        </w:numPr>
        <w:pStyle w:val="Compact"/>
      </w:pPr>
      <w:r>
        <w:t xml:space="preserve">El promedio es de 3 y la desviación estándar es de 1 de la nota final de los estudiantes del profesor</w:t>
      </w:r>
    </w:p>
    <w:bookmarkEnd w:id="41"/>
    <w:bookmarkStart w:id="42" w:name="punto-13"/>
    <w:p>
      <w:pPr>
        <w:pStyle w:val="Heading2"/>
      </w:pPr>
      <w:r>
        <w:t xml:space="preserve">Punto 13</w:t>
      </w:r>
    </w:p>
    <w:p>
      <w:pPr>
        <w:numPr>
          <w:ilvl w:val="0"/>
          <w:numId w:val="1099"/>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p>
      <w:pPr>
        <w:numPr>
          <w:ilvl w:val="0"/>
          <w:numId w:val="1100"/>
        </w:numPr>
        <w:pStyle w:val="Compact"/>
      </w:pPr>
      <w:r>
        <w:t xml:space="preserve">La garantia debe ser de 6.23 años</w:t>
      </w:r>
    </w:p>
    <w:bookmarkEnd w:id="42"/>
    <w:bookmarkStart w:id="43"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p>
    <w:p>
      <w:pPr>
        <w:numPr>
          <w:ilvl w:val="0"/>
          <w:numId w:val="1101"/>
        </w:numPr>
        <w:pStyle w:val="Compact"/>
      </w:pPr>
      <w:r>
        <w:t xml:space="preserve">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102"/>
        </w:numPr>
        <w:pStyle w:val="Compact"/>
      </w:pPr>
      <w:r>
        <w:t xml:space="preserve">0.524 de los trabajadores recibe salario entre 13.75 y 16.22 dólares/hora</w:t>
      </w:r>
    </w:p>
    <w:p>
      <w:pPr>
        <w:numPr>
          <w:ilvl w:val="0"/>
          <w:numId w:val="1103"/>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104"/>
        </w:numPr>
        <w:pStyle w:val="Compact"/>
      </w:pPr>
      <w:r>
        <w:t xml:space="preserve">El 10% de los salarios más bajos no superan a 13.8 dólares/hora</w:t>
      </w:r>
    </w:p>
    <w:p>
      <w:pPr>
        <w:numPr>
          <w:ilvl w:val="0"/>
          <w:numId w:val="1105"/>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p>
      <w:pPr>
        <w:numPr>
          <w:ilvl w:val="0"/>
          <w:numId w:val="1106"/>
        </w:numPr>
        <w:pStyle w:val="Compact"/>
      </w:pPr>
      <w:r>
        <w:t xml:space="preserve">El 5 % de los empleados mejor remunerados ganan mínimo 13.33 dólares/hora</w:t>
      </w:r>
    </w:p>
    <w:bookmarkEnd w:id="43"/>
    <w:bookmarkStart w:id="44"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p>
    <w:p>
      <w:pPr>
        <w:numPr>
          <w:ilvl w:val="0"/>
          <w:numId w:val="1107"/>
        </w:numPr>
        <w:pStyle w:val="Compact"/>
      </w:pPr>
      <w:r>
        <w:t xml:space="preserve">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108"/>
        </w:numPr>
        <w:pStyle w:val="Compact"/>
      </w:pPr>
      <w:r>
        <w:t xml:space="preserve">0.945 de los vasos contendrán más de 224 mililitros</w:t>
      </w:r>
    </w:p>
    <w:p>
      <w:pPr>
        <w:numPr>
          <w:ilvl w:val="0"/>
          <w:numId w:val="1109"/>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110"/>
        </w:numPr>
        <w:pStyle w:val="Compact"/>
      </w:pPr>
      <w:r>
        <w:t xml:space="preserve">La probabilidad de que un vaso contenga entre 191 y 209 mililitros es de 0.451</w:t>
      </w:r>
    </w:p>
    <w:p>
      <w:pPr>
        <w:numPr>
          <w:ilvl w:val="0"/>
          <w:numId w:val="1111"/>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112"/>
        </w:numPr>
        <w:pStyle w:val="Compact"/>
      </w:pPr>
      <w:r>
        <w:t xml:space="preserve">977 vasos probablemente se derramarán si se utilizan vasos de 230 mililitros para las siguientes 1000 bebidas</w:t>
      </w:r>
    </w:p>
    <w:p>
      <w:pPr>
        <w:numPr>
          <w:ilvl w:val="0"/>
          <w:numId w:val="1113"/>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p>
      <w:pPr>
        <w:numPr>
          <w:ilvl w:val="0"/>
          <w:numId w:val="1114"/>
        </w:numPr>
        <w:pStyle w:val="Compact"/>
      </w:pPr>
      <w:r>
        <w:t xml:space="preserve">Por debajo de 189.88 obtendremos 25% de las bebidas más pequeñas</w:t>
      </w:r>
    </w:p>
    <w:bookmarkEnd w:id="44"/>
    <w:bookmarkStart w:id="45" w:name="punto-16"/>
    <w:p>
      <w:pPr>
        <w:pStyle w:val="Heading2"/>
      </w:pPr>
      <w:r>
        <w:t xml:space="preserve">Punto 16</w:t>
      </w:r>
    </w:p>
    <w:p>
      <w:pPr>
        <w:numPr>
          <w:ilvl w:val="0"/>
          <w:numId w:val="1115"/>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116"/>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82.90146</w:t>
      </w:r>
    </w:p>
    <w:p>
      <w:pPr>
        <w:pStyle w:val="FirstParagraph"/>
      </w:pPr>
      <w:r>
        <w:t xml:space="preserve">$$ P( z ≥ \frac {70- \mu} {10})=0.0985\\
P( z ≥ z_0) = 0.0985 \\
 z_0 = 1.29 \\
1.29 =\frac {70- \mu} {10}\\
\mu=70-12.9 =57.098$$</w:t>
      </w:r>
    </w:p>
    <w:p>
      <w:pPr>
        <w:pStyle w:val="FirstParagraph"/>
      </w:pPr>
      <w:r>
        <w:t xml:space="preserve">la media de X es 57.098</w:t>
      </w:r>
    </w:p>
    <w:bookmarkEnd w:id="45"/>
    <w:bookmarkStart w:id="48" w:name="punto-17"/>
    <w:p>
      <w:pPr>
        <w:pStyle w:val="Heading2"/>
      </w:pPr>
      <w:r>
        <w:t xml:space="preserve">Punto 17</w:t>
      </w:r>
    </w:p>
    <w:p>
      <w:pPr>
        <w:numPr>
          <w:ilvl w:val="0"/>
          <w:numId w:val="1117"/>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 </w:t>
      </w:r>
      <w:r>
        <w:rPr>
          <w:rStyle w:val="OtherTok"/>
        </w:rPr>
        <w:t xml:space="preserve">&lt;-</w:t>
      </w:r>
      <w:r>
        <w:rPr>
          <w:rStyle w:val="NormalTok"/>
        </w:rPr>
        <w:t xml:space="preserve"> </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w:t>
      </w:r>
      <w:r>
        <w:br/>
      </w:r>
      <w:r>
        <w:rPr>
          <w:rStyle w:val="NormalTok"/>
        </w:rPr>
        <w:t xml:space="preserve">     yv0, </w:t>
      </w:r>
      <w:r>
        <w:br/>
      </w:r>
      <w:r>
        <w:rPr>
          <w:rStyle w:val="NormalTok"/>
        </w:rPr>
        <w:t xml:space="preserve">     </w:t>
      </w:r>
      <w:r>
        <w:rPr>
          <w:rStyle w:val="AttributeTok"/>
        </w:rPr>
        <w:t xml:space="preserve">type=</w:t>
      </w:r>
      <w:r>
        <w:rPr>
          <w:rStyle w:val="StringTok"/>
        </w:rPr>
        <w:t xml:space="preserve">"h"</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Binomial"</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hh0</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Binomial"</w:t>
      </w:r>
      <w:r>
        <w:rPr>
          <w:rStyle w:val="NormalTok"/>
        </w:rPr>
        <w:t xml:space="preserve">)</w:t>
      </w:r>
      <w:r>
        <w:br/>
      </w:r>
      <w:r>
        <w:rPr>
          <w:rStyle w:val="FunctionTok"/>
        </w:rPr>
        <w:t xml:space="preserve">points</w:t>
      </w:r>
      <w:r>
        <w:rPr>
          <w:rStyle w:val="NormalTok"/>
        </w:rPr>
        <w:t xml:space="preserve">(xh0, hh0,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Tanto la funcion de masa de probabilidad, como la funcion de distribucion acumulada para una variable aleatoria con distribucion Binomial se pueden aproximar a una distribucion normal, presentando una forma de campana alrededor de 12 para la funcion de masa de probabilidad y una forma de s para la función de probabilidad acumulada.</w:t>
      </w:r>
    </w:p>
    <w:bookmarkEnd w:id="48"/>
    <w:bookmarkStart w:id="51" w:name="punto-18"/>
    <w:p>
      <w:pPr>
        <w:pStyle w:val="Heading2"/>
      </w:pPr>
      <w:r>
        <w:t xml:space="preserve">Punto 18</w:t>
      </w:r>
    </w:p>
    <w:p>
      <w:pPr>
        <w:numPr>
          <w:ilvl w:val="0"/>
          <w:numId w:val="1118"/>
        </w:numPr>
        <w:pStyle w:val="Compact"/>
      </w:pPr>
      <w:r>
        <w:t xml:space="preserve">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Poisson"</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Poisson"</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19"/>
        </w:numPr>
        <w:pStyle w:val="Compact"/>
      </w:pPr>
      <w:r>
        <w:t xml:space="preserve">Tanto la funcion de masa de probabilidad, como la funcion de distribucion acumulada para una variable aleatoria con distribucion Poisson se pueden aproximar a una distribucion normal, las formas son muy similares.</w:t>
      </w:r>
    </w:p>
    <w:bookmarkEnd w:id="51"/>
    <w:bookmarkStart w:id="52" w:name="punto-19"/>
    <w:p>
      <w:pPr>
        <w:pStyle w:val="Heading2"/>
      </w:pPr>
      <w:r>
        <w:t xml:space="preserve">Punto 19</w:t>
      </w:r>
    </w:p>
    <w:p>
      <w:pPr>
        <w:numPr>
          <w:ilvl w:val="0"/>
          <w:numId w:val="1120"/>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121"/>
        </w:numPr>
        <w:pStyle w:val="Compact"/>
      </w:pPr>
      <w:r>
        <w:t xml:space="preserve">Determine el valor de 𝛼, para que 𝑓 sea función de densidad de probabilidad de una variable aleatoria continua 𝑋.</w:t>
      </w:r>
    </w:p>
    <w:p>
      <w:pPr>
        <w:numPr>
          <w:ilvl w:val="0"/>
          <w:numId w:val="1122"/>
        </w:numPr>
        <w:pStyle w:val="Compact"/>
      </w:pPr>
      <w:r>
        <w:t xml:space="preserve">Para que f sea funcion de densidad de probabilidad:</w:t>
      </w:r>
    </w:p>
    <w:p>
      <w:pPr>
        <w:pStyle w:val="FirstParagraph"/>
      </w:pPr>
      <w:r>
        <w:t xml:space="preserve">$$\int_0^1 \alpha x^2(1-x) dx =1 \\
\alpha\int_0^1  x^2-x^3 dx =1 \\
\alpha  \left(\int_0^1  x^2 dx-\int_0^1x^3 dx \right) =1 \\
 \left[\left. \frac {x^3} {3} \right|_{0}^{1} = \frac {1} {3}\right] - \left[ \left. \frac {x^4} {4} \right|_{0}^{1} = \frac {1} {4}\right] \\
 \alpha = \frac {1} {\frac {1} {3}-\frac {1} {4}}\\
 \alpha = 12$$</w:t>
      </w:r>
    </w:p>
    <w:p>
      <w:pPr>
        <w:numPr>
          <w:ilvl w:val="0"/>
          <w:numId w:val="1123"/>
        </w:numPr>
        <w:pStyle w:val="Compact"/>
      </w:pPr>
      <w:r>
        <w:t xml:space="preserve">Para que sea funcion de probabilidad 𝛼 es 12</w:t>
      </w:r>
    </w:p>
    <w:p>
      <w:pPr>
        <w:numPr>
          <w:ilvl w:val="0"/>
          <w:numId w:val="1124"/>
        </w:numPr>
        <w:pStyle w:val="Compact"/>
      </w:pPr>
      <w:r>
        <w:t xml:space="preserve">Halle la función de distribución acumulada 𝐹(𝑥).</w:t>
      </w:r>
    </w:p>
    <w:p>
      <w:pPr>
        <w:pStyle w:val="Compact"/>
      </w:pPr>
      <w:r>
        <w:t xml:space="preserve">$$F(x)= \int_0^x 12 (t^2-t^3) dt  \\
F(x)= 12  \left(\int_0^x  t^2 dt-\int_0^x t^3 dt \right)  \\
 F(x)= \left[12\left. \frac {t^3} {3} \right|_{0}^{x} = 4x^3\right] - \left[12\left. \frac {t^4} {4} \right|_{0}^{x} = 3x^4 \right] \\
 F(x)= 4x^3-3x^4$$</w:t>
      </w:r>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125"/>
        </w:numPr>
      </w:pPr>
      <w:r>
        <w:t xml:space="preserve">Calcule la 𝑝(𝑋≥1/2)</w:t>
      </w:r>
    </w:p>
    <w:p>
      <w:pPr>
        <w:pStyle w:val="BodyText"/>
      </w:pPr>
      <w:r>
        <w:t xml:space="preserve">$$ P(𝑋≥0.5) \\
=  \int_{0.5}^{1} 12x^2-12x^3\\
=\left[12\left. \frac {x^3} {3} \right|_{0.5}^{1} = 4-4(0.5)^3 \right] - \left[12\left. \frac {x^4} {4} \right|_{0.5}^{1} = 3-3(0.5)^4 \right] \\
= 3.5 - 2.8125 = 0.6875$$</w:t>
      </w:r>
    </w:p>
    <w:p>
      <w:pPr>
        <w:numPr>
          <w:ilvl w:val="0"/>
          <w:numId w:val="1125"/>
        </w:numPr>
      </w:pPr>
      <w:r>
        <w:t xml:space="preserve">Calcule 𝑝(−3≤𝑋&lt;1)</w:t>
      </w:r>
    </w:p>
    <w:p>
      <w:pPr>
        <w:pStyle w:val="BodyText"/>
      </w:pPr>
      <w:r>
        <w:t xml:space="preserve">$$ P(-3≤𝑋&lt;1 ) \\
= \int_{-\infty}^0 0 dx + \int_0^1 12x^2-12x^3\\
=\left[12\left. \frac {x^3} {3} \right|_{0}^{1} = 4\right] - \left[12\left. \frac {x^4} {4} \right|_{0}^{1} = 3 \right] \\
= 4-3 = 1$$</w:t>
      </w:r>
    </w:p>
    <w:bookmarkEnd w:id="52"/>
    <w:bookmarkStart w:id="54" w:name="punto-20"/>
    <w:p>
      <w:pPr>
        <w:pStyle w:val="Heading2"/>
      </w:pPr>
      <w:r>
        <w:t xml:space="preserve">Punto 20</w:t>
      </w:r>
    </w:p>
    <w:p>
      <w:pPr>
        <w:numPr>
          <w:ilvl w:val="0"/>
          <w:numId w:val="1126"/>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127"/>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28"/>
        </w:numPr>
      </w:pPr>
      <w:r>
        <w:t xml:space="preserve">Determinar 𝑓(𝑥)</w:t>
      </w:r>
    </w:p>
    <w:p>
      <w:pPr>
        <w:pStyle w:val="BodyText"/>
      </w:pPr>
      <w:r>
        <w:t xml:space="preserve">$$\frac {d} {dx} (2x-x^2)=\\
\frac {d} {dx}(2x)- \frac {d} {dx}(x^2)= 2-2x\\
f(x)= 2-2x$$</w:t>
      </w:r>
    </w:p>
    <w:p>
      <w:pPr>
        <w:numPr>
          <w:ilvl w:val="0"/>
          <w:numId w:val="1128"/>
        </w:numPr>
      </w:pPr>
      <w:r>
        <w:t xml:space="preserve">Obtener 𝑝(𝑥≥3/2)</w:t>
      </w:r>
    </w:p>
    <w:p>
      <w:pPr>
        <w:pStyle w:val="FirstParagraph"/>
      </w:pPr>
      <w:r>
        <w:t xml:space="preserve">$$ P(x ≥3/2 ) \\
= \int_{1.5}^{\infty} 1 dx\\
=1 $$</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5">
    <w:nsid w:val="da4300bd"/>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5504a01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a538d88"/>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8a296d99"/>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7b17300"/>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7b86e438"/>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387f082c"/>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cebfcc7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7cc89fe4"/>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fd23932f"/>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bcc5f24"/>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ea63e02b"/>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c9be6b2a"/>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f5f50f4f"/>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1"/>
  </w:num>
  <w:num w:numId="105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1"/>
  </w:num>
  <w:num w:numId="105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4">
    <w:abstractNumId w:val="991"/>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1"/>
  </w:num>
  <w:num w:numId="106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4">
    <w:abstractNumId w:val="991"/>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1"/>
  </w:num>
  <w:num w:numId="107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4">
    <w:abstractNumId w:val="991"/>
  </w:num>
  <w:num w:numId="107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1"/>
  </w:num>
  <w:num w:numId="108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4">
    <w:abstractNumId w:val="991"/>
  </w:num>
  <w:num w:numId="108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6">
    <w:abstractNumId w:val="991"/>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1"/>
  </w:num>
  <w:num w:numId="109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1"/>
  </w:num>
  <w:num w:numId="109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1"/>
  </w:num>
  <w:num w:numId="1095">
    <w:abstractNumId w:val="991"/>
  </w:num>
  <w:num w:numId="109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7">
    <w:abstractNumId w:val="991"/>
  </w:num>
  <w:num w:numId="1098">
    <w:abstractNumId w:val="991"/>
  </w:num>
  <w:num w:numId="109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00">
    <w:abstractNumId w:val="991"/>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1"/>
  </w:num>
  <w:num w:numId="11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4">
    <w:abstractNumId w:val="991"/>
  </w:num>
  <w:num w:numId="11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16">
    <w:abstractNumId w:val="991"/>
  </w:num>
  <w:num w:numId="11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19">
    <w:abstractNumId w:val="991"/>
  </w:num>
  <w:num w:numId="11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2021-12-07T18:18:34Z</dcterms:created>
  <dcterms:modified xsi:type="dcterms:W3CDTF">2021-12-07T18:18:34Z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