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bidi w:val="0"/>
        <w:ind w:left="380" w:right="0" w:hanging="0"/>
        <w:jc w:val="left"/>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21</w:t>
      </w:r>
      <w:r>
        <w:rPr>
          <w:rFonts w:ascii="Comic Sans MS" w:hAnsi="Comic Sans MS"/>
          <w:b/>
          <w:bCs/>
          <w:i w:val="false"/>
          <w:caps w:val="false"/>
          <w:smallCaps w:val="false"/>
          <w:color w:val="000000"/>
          <w:spacing w:val="0"/>
          <w:sz w:val="21"/>
          <w:szCs w:val="21"/>
        </w:rPr>
        <w:t>6</w:t>
      </w:r>
    </w:p>
    <w:p>
      <w:pPr>
        <w:pStyle w:val="Normal"/>
        <w:numPr>
          <w:ilvl w:val="0"/>
          <w:numId w:val="0"/>
        </w:numPr>
        <w:bidi w:val="0"/>
        <w:ind w:left="380" w:right="0" w:hanging="0"/>
        <w:jc w:val="left"/>
        <w:rPr>
          <w:rFonts w:ascii="Comic Sans MS" w:hAnsi="Comic Sans MS"/>
          <w:b/>
          <w:b/>
          <w:bCs/>
          <w:sz w:val="21"/>
          <w:szCs w:val="21"/>
        </w:rPr>
      </w:pPr>
      <w:r>
        <w:rPr>
          <w:rFonts w:ascii="Comic Sans MS" w:hAnsi="Comic Sans MS"/>
          <w:b/>
          <w:bCs/>
          <w:sz w:val="21"/>
          <w:szCs w:val="21"/>
        </w:rPr>
      </w:r>
    </w:p>
    <w:p>
      <w:pPr>
        <w:pStyle w:val="Normal"/>
        <w:numPr>
          <w:ilvl w:val="0"/>
          <w:numId w:val="0"/>
        </w:numPr>
        <w:bidi w:val="0"/>
        <w:ind w:left="380" w:right="0" w:hanging="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Matthew 11:1-15 Learning How to Doubt. </w:t>
      </w:r>
      <w:r>
        <w:rPr>
          <w:rFonts w:cs="Arial" w:ascii="Comic Sans MS" w:hAnsi="Comic Sans MS"/>
          <w:b/>
          <w:bCs/>
          <w:sz w:val="21"/>
          <w:szCs w:val="21"/>
        </w:rPr>
        <w:t xml:space="preserve">Part </w:t>
      </w:r>
      <w:r>
        <w:rPr>
          <w:rFonts w:cs="Arial" w:ascii="Comic Sans MS" w:hAnsi="Comic Sans MS"/>
          <w:b/>
          <w:bCs/>
          <w:sz w:val="21"/>
          <w:szCs w:val="21"/>
        </w:rPr>
        <w:t>3</w:t>
      </w:r>
    </w:p>
    <w:p>
      <w:pPr>
        <w:pStyle w:val="Normal"/>
        <w:numPr>
          <w:ilvl w:val="0"/>
          <w:numId w:val="0"/>
        </w:numPr>
        <w:bidi w:val="0"/>
        <w:ind w:left="380" w:right="0" w:hanging="0"/>
        <w:jc w:val="left"/>
        <w:rPr>
          <w:rFonts w:cs="Arial"/>
        </w:rPr>
      </w:pPr>
      <w:r>
        <w:rPr>
          <w:rFonts w:ascii="Comic Sans MS" w:hAnsi="Comic Sans MS"/>
          <w:b/>
          <w:bCs/>
          <w:sz w:val="21"/>
          <w:szCs w:val="21"/>
        </w:rPr>
      </w:r>
    </w:p>
    <w:p>
      <w:pPr>
        <w:pStyle w:val="Normal"/>
        <w:numPr>
          <w:ilvl w:val="0"/>
          <w:numId w:val="0"/>
        </w:numPr>
        <w:bidi w:val="0"/>
        <w:ind w:left="380" w:right="0" w:hanging="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After Jesu</w:t>
      </w:r>
      <w:r>
        <w:rPr>
          <w:rFonts w:ascii="Comic Sans MS" w:hAnsi="Comic Sans MS"/>
          <w:b/>
          <w:bCs/>
          <w:i w:val="false"/>
          <w:caps w:val="false"/>
          <w:smallCaps w:val="false"/>
          <w:color w:val="000000"/>
          <w:spacing w:val="0"/>
          <w:sz w:val="21"/>
          <w:szCs w:val="21"/>
        </w:rPr>
        <w:t>s had finished instructing his twelve disciples, he went on from there to teach and preach in the towns of Galilee. When John, who was in prison, heard about the deeds of the Messiah, he sent his disciples to ask him, “Are you the one who is to come, or should we expect someone else?” Jesus replied,</w:t>
      </w:r>
      <w:r>
        <w:rPr>
          <w:rFonts w:ascii="Comic Sans MS" w:hAnsi="Comic Sans MS"/>
          <w:b/>
          <w:bCs/>
          <w:i w:val="false"/>
          <w:caps w:val="false"/>
          <w:smallCaps w:val="false"/>
          <w:color w:val="FF0000"/>
          <w:spacing w:val="0"/>
          <w:sz w:val="21"/>
          <w:szCs w:val="21"/>
        </w:rPr>
        <w:t xml:space="preserve"> “Go back and report to John what you hear and see. The blind receive sight, the lame walk, those who have leprosy are cleansed, the deaf hear, the dead are raised, and the good news is proclaimed to the poor. Blessed is anyone who does not stumble on account of me.” </w:t>
      </w:r>
      <w:r>
        <w:rPr>
          <w:rFonts w:ascii="Comic Sans MS" w:hAnsi="Comic Sans MS"/>
          <w:b/>
          <w:bCs/>
          <w:i w:val="false"/>
          <w:caps w:val="false"/>
          <w:smallCaps w:val="false"/>
          <w:color w:val="000000"/>
          <w:spacing w:val="0"/>
          <w:sz w:val="21"/>
          <w:szCs w:val="21"/>
        </w:rPr>
        <w:t>As John’s disciples were leaving, Jesus began to speak to the crowd about John:</w:t>
      </w:r>
      <w:r>
        <w:rPr>
          <w:rFonts w:ascii="Comic Sans MS" w:hAnsi="Comic Sans MS"/>
          <w:b/>
          <w:bCs/>
          <w:i w:val="false"/>
          <w:caps w:val="false"/>
          <w:smallCaps w:val="false"/>
          <w:color w:val="FF0000"/>
          <w:spacing w:val="0"/>
          <w:sz w:val="21"/>
          <w:szCs w:val="21"/>
        </w:rPr>
        <w:t xml:space="preserve"> “What did you go out into the wilderness to see? A reed swayed by the wind? If not, what did you go out to see? A man dressed in fine clothes? No, those who wear fine clothes are in kings’ palaces. Then what did you go out to see? A prophet? Yes, I tell you, and more than a prophet.</w:t>
      </w:r>
      <w:bookmarkStart w:id="0" w:name="en-NIV-234702"/>
      <w:bookmarkEnd w:id="0"/>
      <w:r>
        <w:rPr>
          <w:rFonts w:ascii="Comic Sans MS" w:hAnsi="Comic Sans MS"/>
          <w:b/>
          <w:bCs/>
          <w:i w:val="false"/>
          <w:caps w:val="false"/>
          <w:smallCaps w:val="false"/>
          <w:color w:val="FF0000"/>
          <w:spacing w:val="0"/>
          <w:sz w:val="21"/>
          <w:szCs w:val="21"/>
        </w:rPr>
        <w:t xml:space="preserve"> This is the one about whom it is written: “I will send my messenger ahead of you, who will prepare your way before you. Truly I tell you, among those born of women there has not risen anyone greater than John the Baptist; yet whoever is least in the kingdom of heaven is greater than he.</w:t>
      </w:r>
      <w:bookmarkStart w:id="1" w:name="en-NIV-234722"/>
      <w:bookmarkEnd w:id="1"/>
      <w:r>
        <w:rPr>
          <w:rFonts w:ascii="Comic Sans MS" w:hAnsi="Comic Sans MS"/>
          <w:b/>
          <w:bCs/>
          <w:i w:val="false"/>
          <w:caps w:val="false"/>
          <w:smallCaps w:val="false"/>
          <w:color w:val="FF0000"/>
          <w:spacing w:val="0"/>
          <w:sz w:val="21"/>
          <w:szCs w:val="21"/>
        </w:rPr>
        <w:t xml:space="preserve"> From the days of John the Baptist until now, the kingdom of heaven has been subjected to violence, and violent people have been raiding it.</w:t>
      </w:r>
      <w:bookmarkStart w:id="2" w:name="en-NIV-234732"/>
      <w:bookmarkEnd w:id="2"/>
      <w:r>
        <w:rPr>
          <w:rFonts w:ascii="Comic Sans MS" w:hAnsi="Comic Sans MS"/>
          <w:b/>
          <w:bCs/>
          <w:i w:val="false"/>
          <w:caps w:val="false"/>
          <w:smallCaps w:val="false"/>
          <w:color w:val="FF0000"/>
          <w:spacing w:val="0"/>
          <w:sz w:val="21"/>
          <w:szCs w:val="21"/>
        </w:rPr>
        <w:t xml:space="preserve"> For all the Prophets and the Law prophesied until John.</w:t>
      </w:r>
      <w:bookmarkStart w:id="3" w:name="en-NIV-234742"/>
      <w:bookmarkEnd w:id="3"/>
      <w:r>
        <w:rPr>
          <w:rFonts w:ascii="Comic Sans MS" w:hAnsi="Comic Sans MS"/>
          <w:b/>
          <w:bCs/>
          <w:i w:val="false"/>
          <w:caps w:val="false"/>
          <w:smallCaps w:val="false"/>
          <w:color w:val="FF0000"/>
          <w:spacing w:val="0"/>
          <w:sz w:val="21"/>
          <w:szCs w:val="21"/>
        </w:rPr>
        <w:t xml:space="preserve"> And if you are willing to accept it, he is the Elijah who was to come.</w:t>
      </w:r>
      <w:bookmarkStart w:id="4" w:name="en-NIV-234752"/>
      <w:bookmarkEnd w:id="4"/>
      <w:r>
        <w:rPr>
          <w:rFonts w:ascii="Comic Sans MS" w:hAnsi="Comic Sans MS"/>
          <w:b/>
          <w:bCs/>
          <w:i w:val="false"/>
          <w:caps w:val="false"/>
          <w:smallCaps w:val="false"/>
          <w:color w:val="FF0000"/>
          <w:spacing w:val="0"/>
          <w:sz w:val="21"/>
          <w:szCs w:val="21"/>
        </w:rPr>
        <w:t xml:space="preserve"> Whoever has ears, let them hear.’’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Lack of intimacy with Jesus </w:t>
      </w:r>
      <w:r>
        <w:rPr>
          <w:rFonts w:ascii="Comic Sans MS" w:hAnsi="Comic Sans MS"/>
          <w:b/>
          <w:bCs/>
          <w:sz w:val="21"/>
          <w:szCs w:val="21"/>
        </w:rPr>
        <w:t>may have been a factor in John’</w:t>
      </w:r>
      <w:r>
        <w:rPr>
          <w:rFonts w:ascii="Comic Sans MS" w:hAnsi="Comic Sans MS"/>
          <w:b/>
          <w:bCs/>
          <w:sz w:val="21"/>
          <w:szCs w:val="21"/>
        </w:rPr>
        <w:t>s</w:t>
      </w:r>
      <w:r>
        <w:rPr>
          <w:rFonts w:ascii="Comic Sans MS" w:hAnsi="Comic Sans MS"/>
          <w:b/>
          <w:bCs/>
          <w:sz w:val="21"/>
          <w:szCs w:val="21"/>
        </w:rPr>
        <w:t xml:space="preserve"> doubt.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began to live a secluded life in the wilderness, where he did most of his ministry. When did </w:t>
      </w:r>
      <w:r>
        <w:rPr>
          <w:rFonts w:ascii="Comic Sans MS" w:hAnsi="Comic Sans MS"/>
          <w:b/>
          <w:bCs/>
          <w:sz w:val="21"/>
          <w:szCs w:val="21"/>
        </w:rPr>
        <w:t xml:space="preserve">he </w:t>
      </w:r>
      <w:r>
        <w:rPr>
          <w:rFonts w:ascii="Comic Sans MS" w:hAnsi="Comic Sans MS"/>
          <w:b/>
          <w:bCs/>
          <w:sz w:val="21"/>
          <w:szCs w:val="21"/>
        </w:rPr>
        <w:t xml:space="preserve">recognise Jesus as the Messiah? </w:t>
      </w:r>
      <w:r>
        <w:rPr>
          <w:rFonts w:ascii="Comic Sans MS" w:hAnsi="Comic Sans MS"/>
          <w:b/>
          <w:bCs/>
          <w:sz w:val="21"/>
          <w:szCs w:val="21"/>
        </w:rPr>
        <w:t>I</w:t>
      </w:r>
      <w:r>
        <w:rPr>
          <w:rFonts w:ascii="Comic Sans MS" w:hAnsi="Comic Sans MS"/>
          <w:b/>
          <w:bCs/>
          <w:sz w:val="21"/>
          <w:szCs w:val="21"/>
        </w:rPr>
        <w:t xml:space="preserve">t was only when the Spirit descended upon Him (John 1:29-34). Jesus avoided contact with John and his disciples to minimise competition and friction between them (John 4:1-3), and </w:t>
      </w:r>
      <w:r>
        <w:rPr>
          <w:rFonts w:ascii="Comic Sans MS" w:hAnsi="Comic Sans MS"/>
          <w:b/>
          <w:bCs/>
          <w:sz w:val="21"/>
          <w:szCs w:val="21"/>
        </w:rPr>
        <w:t>i</w:t>
      </w:r>
      <w:r>
        <w:rPr>
          <w:rFonts w:ascii="Comic Sans MS" w:hAnsi="Comic Sans MS"/>
          <w:b/>
          <w:bCs/>
          <w:sz w:val="21"/>
          <w:szCs w:val="21"/>
        </w:rPr>
        <w:t xml:space="preserve">t was not until John’s arrest that Jesus’ public ministry officially commenced (Matt. 4:12, 17). The point here is that John did not have a close relationship with Jesus. </w:t>
      </w:r>
      <w:r>
        <w:rPr>
          <w:rFonts w:ascii="Comic Sans MS" w:hAnsi="Comic Sans MS"/>
          <w:b/>
          <w:bCs/>
          <w:sz w:val="21"/>
          <w:szCs w:val="21"/>
        </w:rPr>
        <w:t>Even though they were related, there is nothing written that would tell us of a close relationship between the two.</w:t>
      </w:r>
    </w:p>
    <w:p>
      <w:pPr>
        <w:pStyle w:val="Normal"/>
        <w:bidi w:val="0"/>
        <w:jc w:val="left"/>
        <w:rPr>
          <w:rFonts w:ascii="Comic Sans MS" w:hAnsi="Comic Sans MS"/>
          <w:b/>
          <w:b/>
          <w:bCs/>
          <w:sz w:val="21"/>
          <w:szCs w:val="21"/>
        </w:rPr>
      </w:pPr>
      <w:r>
        <w:rPr>
          <w:rFonts w:ascii="Comic Sans MS" w:hAnsi="Comic Sans MS"/>
          <w:b/>
          <w:bCs/>
          <w:sz w:val="21"/>
          <w:szCs w:val="21"/>
        </w:rPr>
        <w:t>Doubt is one of the ways our hearts express it’s need to have a deeper and more intimate relationship with God. If we just accumulate facts about Jesus, and have no deep or personal intimacy with him, we are going to be more open to doubt.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w:t>
      </w:r>
      <w:r>
        <w:rPr>
          <w:rFonts w:ascii="Comic Sans MS" w:hAnsi="Comic Sans MS"/>
          <w:b/>
          <w:bCs/>
          <w:sz w:val="21"/>
          <w:szCs w:val="21"/>
        </w:rPr>
        <w:t xml:space="preserve">oot 4.The ministry of Jesus was too different to </w:t>
      </w:r>
      <w:r>
        <w:rPr>
          <w:rFonts w:ascii="Comic Sans MS" w:hAnsi="Comic Sans MS"/>
          <w:b/>
          <w:bCs/>
          <w:sz w:val="21"/>
          <w:szCs w:val="21"/>
        </w:rPr>
        <w:t>what</w:t>
      </w:r>
      <w:r>
        <w:rPr>
          <w:rFonts w:ascii="Comic Sans MS" w:hAnsi="Comic Sans MS"/>
          <w:b/>
          <w:bCs/>
          <w:sz w:val="21"/>
          <w:szCs w:val="21"/>
        </w:rPr>
        <w:t xml:space="preserve"> </w:t>
      </w:r>
      <w:r>
        <w:rPr>
          <w:rFonts w:ascii="Comic Sans MS" w:hAnsi="Comic Sans MS"/>
          <w:b/>
          <w:bCs/>
          <w:sz w:val="21"/>
          <w:szCs w:val="21"/>
        </w:rPr>
        <w:t>John</w:t>
      </w:r>
      <w:r>
        <w:rPr>
          <w:rFonts w:ascii="Comic Sans MS" w:hAnsi="Comic Sans MS"/>
          <w:b/>
          <w:bCs/>
          <w:sz w:val="21"/>
          <w:szCs w:val="21"/>
        </w:rPr>
        <w:t xml:space="preserve"> </w:t>
      </w:r>
      <w:r>
        <w:rPr>
          <w:rFonts w:ascii="Comic Sans MS" w:hAnsi="Comic Sans MS"/>
          <w:b/>
          <w:bCs/>
          <w:sz w:val="21"/>
          <w:szCs w:val="21"/>
        </w:rPr>
        <w:t>was expecting, which may have led to him doubt that Jesus was the Messiah</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you were to compare the life and ministry of Jesus with the life and ministry of John they were so different, and it would appear that they had nothing in common.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John spent most his time in the wilderness.</w:t>
      </w:r>
    </w:p>
    <w:p>
      <w:pPr>
        <w:pStyle w:val="Normal"/>
        <w:bidi w:val="0"/>
        <w:jc w:val="left"/>
        <w:rPr>
          <w:rFonts w:ascii="Comic Sans MS" w:hAnsi="Comic Sans MS"/>
          <w:b/>
          <w:b/>
          <w:bCs/>
          <w:sz w:val="21"/>
          <w:szCs w:val="21"/>
        </w:rPr>
      </w:pPr>
      <w:r>
        <w:rPr>
          <w:rFonts w:ascii="Comic Sans MS" w:hAnsi="Comic Sans MS"/>
          <w:b/>
          <w:bCs/>
          <w:sz w:val="21"/>
          <w:szCs w:val="21"/>
        </w:rPr>
        <w:t>Jesus spent most of his time in the villages and cities.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John had a very secluded life where people had to come to him.</w:t>
      </w:r>
    </w:p>
    <w:p>
      <w:pPr>
        <w:pStyle w:val="Normal"/>
        <w:bidi w:val="0"/>
        <w:jc w:val="left"/>
        <w:rPr>
          <w:rFonts w:ascii="Comic Sans MS" w:hAnsi="Comic Sans MS"/>
          <w:b/>
          <w:b/>
          <w:bCs/>
          <w:sz w:val="21"/>
          <w:szCs w:val="21"/>
        </w:rPr>
      </w:pPr>
      <w:r>
        <w:rPr>
          <w:rFonts w:ascii="Comic Sans MS" w:hAnsi="Comic Sans MS"/>
          <w:b/>
          <w:bCs/>
          <w:sz w:val="21"/>
          <w:szCs w:val="21"/>
        </w:rPr>
        <w:t>Jesus spent very little time in seclusion, he spent most of his time amongst people.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John had a very restrictive diet and often fasted.</w:t>
      </w:r>
    </w:p>
    <w:p>
      <w:pPr>
        <w:pStyle w:val="Normal"/>
        <w:bidi w:val="0"/>
        <w:jc w:val="left"/>
        <w:rPr>
          <w:rFonts w:ascii="Comic Sans MS" w:hAnsi="Comic Sans MS"/>
          <w:b/>
          <w:b/>
          <w:bCs/>
          <w:sz w:val="21"/>
          <w:szCs w:val="21"/>
        </w:rPr>
      </w:pPr>
      <w:r>
        <w:rPr>
          <w:rFonts w:ascii="Comic Sans MS" w:hAnsi="Comic Sans MS"/>
          <w:b/>
          <w:bCs/>
          <w:sz w:val="21"/>
          <w:szCs w:val="21"/>
        </w:rPr>
        <w:t xml:space="preserve">Jesus </w:t>
      </w:r>
      <w:r>
        <w:rPr>
          <w:rFonts w:ascii="Comic Sans MS" w:hAnsi="Comic Sans MS"/>
          <w:b/>
          <w:bCs/>
          <w:sz w:val="21"/>
          <w:szCs w:val="21"/>
        </w:rPr>
        <w:t>enjoyed</w:t>
      </w:r>
      <w:r>
        <w:rPr>
          <w:rFonts w:ascii="Comic Sans MS" w:hAnsi="Comic Sans MS"/>
          <w:b/>
          <w:bCs/>
          <w:sz w:val="21"/>
          <w:szCs w:val="21"/>
        </w:rPr>
        <w:t xml:space="preserve"> eating and drinking with people. Jesus drank wine and a</w:t>
      </w:r>
      <w:r>
        <w:rPr>
          <w:rFonts w:ascii="Comic Sans MS" w:hAnsi="Comic Sans MS"/>
          <w:b/>
          <w:bCs/>
          <w:sz w:val="21"/>
          <w:szCs w:val="21"/>
        </w:rPr>
        <w:t>t</w:t>
      </w:r>
      <w:r>
        <w:rPr>
          <w:rFonts w:ascii="Comic Sans MS" w:hAnsi="Comic Sans MS"/>
          <w:b/>
          <w:bCs/>
          <w:sz w:val="21"/>
          <w:szCs w:val="21"/>
        </w:rPr>
        <w:t>e food that John would not touch.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and Jesus, had very different emphasis in their ministry, John’s emphasis was on sin, judgement, and condemnation, while Jesus’ emphasis was on salvation </w:t>
      </w:r>
      <w:r>
        <w:rPr>
          <w:rFonts w:ascii="Comic Sans MS" w:hAnsi="Comic Sans MS"/>
          <w:b/>
          <w:bCs/>
          <w:sz w:val="21"/>
          <w:szCs w:val="21"/>
        </w:rPr>
        <w:t>and healing.</w:t>
      </w:r>
      <w:r>
        <w:rPr>
          <w:rFonts w:ascii="Comic Sans MS" w:hAnsi="Comic Sans MS"/>
          <w:b/>
          <w:bCs/>
          <w:sz w:val="21"/>
          <w:szCs w:val="21"/>
        </w:rPr>
        <w:t xml:space="preserve"> Both emphases were biblical and important, but they were very different in tone and in their outworking. </w:t>
      </w:r>
    </w:p>
    <w:p>
      <w:pPr>
        <w:pStyle w:val="Normal"/>
        <w:bidi w:val="0"/>
        <w:jc w:val="left"/>
        <w:rPr>
          <w:rFonts w:ascii="Comic Sans MS" w:hAnsi="Comic Sans MS"/>
          <w:b/>
          <w:b/>
          <w:bCs/>
          <w:sz w:val="21"/>
          <w:szCs w:val="21"/>
        </w:rPr>
      </w:pPr>
      <w:r>
        <w:rPr>
          <w:rFonts w:ascii="Comic Sans MS" w:hAnsi="Comic Sans MS"/>
          <w:b/>
          <w:bCs/>
          <w:sz w:val="21"/>
          <w:szCs w:val="21"/>
        </w:rPr>
        <w:t xml:space="preserve">John was the established prophet who had his tried and proven ways of doing life and ministry, along came Jesus, who John </w:t>
      </w:r>
      <w:r>
        <w:rPr>
          <w:rFonts w:ascii="Comic Sans MS" w:hAnsi="Comic Sans MS"/>
          <w:b/>
          <w:bCs/>
          <w:sz w:val="21"/>
          <w:szCs w:val="21"/>
        </w:rPr>
        <w:t xml:space="preserve">knew to be </w:t>
      </w:r>
      <w:r>
        <w:rPr>
          <w:rFonts w:ascii="Comic Sans MS" w:hAnsi="Comic Sans MS"/>
          <w:b/>
          <w:bCs/>
          <w:sz w:val="21"/>
          <w:szCs w:val="21"/>
        </w:rPr>
        <w:t xml:space="preserve">the Messiah, </w:t>
      </w:r>
      <w:r>
        <w:rPr>
          <w:rFonts w:ascii="Comic Sans MS" w:hAnsi="Comic Sans MS"/>
          <w:b/>
          <w:bCs/>
          <w:sz w:val="21"/>
          <w:szCs w:val="21"/>
        </w:rPr>
        <w:t>however</w:t>
      </w:r>
      <w:r>
        <w:rPr>
          <w:rFonts w:ascii="Comic Sans MS" w:hAnsi="Comic Sans MS"/>
          <w:b/>
          <w:bCs/>
          <w:sz w:val="21"/>
          <w:szCs w:val="21"/>
        </w:rPr>
        <w:t xml:space="preserve"> </w:t>
      </w:r>
      <w:r>
        <w:rPr>
          <w:rFonts w:ascii="Comic Sans MS" w:hAnsi="Comic Sans MS"/>
          <w:b/>
          <w:bCs/>
          <w:sz w:val="21"/>
          <w:szCs w:val="21"/>
        </w:rPr>
        <w:t>t</w:t>
      </w:r>
      <w:r>
        <w:rPr>
          <w:rFonts w:ascii="Comic Sans MS" w:hAnsi="Comic Sans MS"/>
          <w:b/>
          <w:bCs/>
          <w:sz w:val="21"/>
          <w:szCs w:val="21"/>
        </w:rPr>
        <w:t xml:space="preserve">he way Jesus lived his life and did his ministry was almost </w:t>
      </w:r>
      <w:r>
        <w:rPr>
          <w:rFonts w:ascii="Comic Sans MS" w:hAnsi="Comic Sans MS"/>
          <w:b/>
          <w:bCs/>
          <w:sz w:val="21"/>
          <w:szCs w:val="21"/>
        </w:rPr>
        <w:t>the complete</w:t>
      </w:r>
      <w:r>
        <w:rPr>
          <w:rFonts w:ascii="Comic Sans MS" w:hAnsi="Comic Sans MS"/>
          <w:b/>
          <w:bCs/>
          <w:sz w:val="21"/>
          <w:szCs w:val="21"/>
        </w:rPr>
        <w:t xml:space="preserve"> opposite to what John knew and taught.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Often when God acts differently to what we had hoped or expected, we can begin to feel insecure, </w:t>
      </w:r>
      <w:r>
        <w:rPr>
          <w:rFonts w:ascii="Comic Sans MS" w:hAnsi="Comic Sans MS"/>
          <w:b/>
          <w:bCs/>
          <w:sz w:val="21"/>
          <w:szCs w:val="21"/>
        </w:rPr>
        <w:t>which</w:t>
      </w:r>
      <w:r>
        <w:rPr>
          <w:rFonts w:ascii="Comic Sans MS" w:hAnsi="Comic Sans MS"/>
          <w:b/>
          <w:bCs/>
          <w:sz w:val="21"/>
          <w:szCs w:val="21"/>
        </w:rPr>
        <w:t xml:space="preserve"> in turn can lead to doubt.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thank you that Jesus understands our doubt.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Ecclesiastes 4-7</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r>
        <w:br w:type="page"/>
      </w:r>
    </w:p>
    <w:p>
      <w:pPr>
        <w:pStyle w:val="Normal"/>
        <w:bidi w:val="0"/>
        <w:jc w:val="left"/>
        <w:rPr/>
      </w:pPr>
      <w:r>
        <w:rPr>
          <w:rFonts w:ascii="Comic Sans MS" w:hAnsi="Comic Sans MS"/>
          <w:b/>
          <w:bCs/>
          <w:caps w:val="false"/>
          <w:smallCaps w:val="false"/>
          <w:spacing w:val="0"/>
          <w:sz w:val="21"/>
          <w:szCs w:val="21"/>
        </w:rPr>
        <w:t>D</w:t>
      </w:r>
      <w:r>
        <w:rPr>
          <w:rFonts w:ascii="Comic Sans MS" w:hAnsi="Comic Sans MS"/>
          <w:b/>
          <w:bCs/>
          <w:caps w:val="false"/>
          <w:smallCaps w:val="false"/>
          <w:spacing w:val="0"/>
          <w:sz w:val="21"/>
          <w:szCs w:val="21"/>
        </w:rPr>
        <w:t xml:space="preserve">ay </w:t>
      </w:r>
      <w:r>
        <w:rPr>
          <w:rFonts w:ascii="Comic Sans MS" w:hAnsi="Comic Sans MS"/>
          <w:b/>
          <w:bCs/>
          <w:caps w:val="false"/>
          <w:smallCaps w:val="false"/>
          <w:spacing w:val="0"/>
          <w:sz w:val="21"/>
          <w:szCs w:val="21"/>
        </w:rPr>
        <w:t>217</w:t>
      </w:r>
    </w:p>
    <w:p>
      <w:pPr>
        <w:pStyle w:val="Normal"/>
        <w:numPr>
          <w:ilvl w:val="0"/>
          <w:numId w:val="0"/>
        </w:numPr>
        <w:bidi w:val="0"/>
        <w:ind w:left="380" w:right="0" w:hanging="0"/>
        <w:jc w:val="left"/>
        <w:rPr>
          <w:rFonts w:cs="Arial"/>
        </w:rPr>
      </w:pPr>
      <w:r>
        <w:rPr>
          <w:rFonts w:ascii="Comic Sans MS" w:hAnsi="Comic Sans MS"/>
          <w:b/>
          <w:bCs/>
          <w:sz w:val="21"/>
          <w:szCs w:val="21"/>
        </w:rPr>
      </w:r>
    </w:p>
    <w:p>
      <w:pPr>
        <w:pStyle w:val="Normal"/>
        <w:numPr>
          <w:ilvl w:val="0"/>
          <w:numId w:val="0"/>
        </w:numPr>
        <w:bidi w:val="0"/>
        <w:ind w:left="380" w:right="0" w:hanging="0"/>
        <w:jc w:val="left"/>
        <w:rPr>
          <w:rFonts w:ascii="Comic Sans MS" w:hAnsi="Comic Sans MS"/>
          <w:b/>
          <w:b/>
          <w:bCs/>
          <w:sz w:val="21"/>
          <w:szCs w:val="21"/>
        </w:rPr>
      </w:pPr>
      <w:r>
        <w:rPr>
          <w:rFonts w:cs="Arial" w:ascii="Comic Sans MS" w:hAnsi="Comic Sans MS"/>
          <w:b/>
          <w:bCs/>
          <w:sz w:val="21"/>
          <w:szCs w:val="21"/>
        </w:rPr>
        <w:t>S</w:t>
      </w:r>
      <w:r>
        <w:rPr>
          <w:rFonts w:cs="Arial" w:ascii="Comic Sans MS" w:hAnsi="Comic Sans MS"/>
          <w:b/>
          <w:bCs/>
          <w:sz w:val="21"/>
          <w:szCs w:val="21"/>
        </w:rPr>
        <w:t>TUDY TEXT</w:t>
      </w:r>
      <w:r>
        <w:rPr>
          <w:rFonts w:cs="Arial" w:ascii="Comic Sans MS" w:hAnsi="Comic Sans MS"/>
          <w:b/>
          <w:bCs/>
          <w:sz w:val="21"/>
          <w:szCs w:val="21"/>
        </w:rPr>
        <w:t xml:space="preserve"> </w:t>
      </w:r>
      <w:r>
        <w:rPr>
          <w:rFonts w:cs="Arial" w:ascii="Comic Sans MS" w:hAnsi="Comic Sans MS"/>
          <w:b/>
          <w:bCs/>
          <w:sz w:val="21"/>
          <w:szCs w:val="21"/>
        </w:rPr>
        <w:t xml:space="preserve">Matthew 11:1-15 Learning How to Doubt. </w:t>
      </w:r>
      <w:r>
        <w:rPr>
          <w:rFonts w:cs="Arial" w:ascii="Comic Sans MS" w:hAnsi="Comic Sans MS"/>
          <w:b/>
          <w:bCs/>
          <w:sz w:val="21"/>
          <w:szCs w:val="21"/>
        </w:rPr>
        <w:t xml:space="preserve">Part </w:t>
      </w:r>
      <w:r>
        <w:rPr>
          <w:rFonts w:cs="Arial" w:ascii="Comic Sans MS" w:hAnsi="Comic Sans MS"/>
          <w:b/>
          <w:bCs/>
          <w:sz w:val="21"/>
          <w:szCs w:val="21"/>
        </w:rPr>
        <w:t>4</w:t>
      </w:r>
    </w:p>
    <w:p>
      <w:pPr>
        <w:pStyle w:val="Normal"/>
        <w:numPr>
          <w:ilvl w:val="0"/>
          <w:numId w:val="0"/>
        </w:numPr>
        <w:bidi w:val="0"/>
        <w:ind w:left="380" w:right="0" w:hanging="0"/>
        <w:jc w:val="left"/>
        <w:rPr>
          <w:rFonts w:cs="Arial"/>
        </w:rPr>
      </w:pPr>
      <w:r>
        <w:rPr>
          <w:rFonts w:ascii="Comic Sans MS" w:hAnsi="Comic Sans MS"/>
          <w:b/>
          <w:bCs/>
          <w:sz w:val="21"/>
          <w:szCs w:val="21"/>
        </w:rPr>
      </w:r>
    </w:p>
    <w:p>
      <w:pPr>
        <w:pStyle w:val="Normal"/>
        <w:numPr>
          <w:ilvl w:val="0"/>
          <w:numId w:val="0"/>
        </w:numPr>
        <w:bidi w:val="0"/>
        <w:ind w:left="380" w:right="0" w:hanging="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After Jesu</w:t>
      </w:r>
      <w:r>
        <w:rPr>
          <w:rFonts w:ascii="Comic Sans MS" w:hAnsi="Comic Sans MS"/>
          <w:b/>
          <w:bCs/>
          <w:i w:val="false"/>
          <w:caps w:val="false"/>
          <w:smallCaps w:val="false"/>
          <w:color w:val="000000"/>
          <w:spacing w:val="0"/>
          <w:sz w:val="21"/>
          <w:szCs w:val="21"/>
        </w:rPr>
        <w:t>s had finished instructing his twelve disciples, he went on from there to teach and preach in the towns of Galilee. When John, who was in prison, heard about the deeds of the Messiah, he sent his disciples to ask him, “Are you the one who is to come, or should we expect someone else?” Jesus replied,</w:t>
      </w:r>
      <w:r>
        <w:rPr>
          <w:rFonts w:ascii="Comic Sans MS" w:hAnsi="Comic Sans MS"/>
          <w:b/>
          <w:bCs/>
          <w:i w:val="false"/>
          <w:caps w:val="false"/>
          <w:smallCaps w:val="false"/>
          <w:color w:val="FF0000"/>
          <w:spacing w:val="0"/>
          <w:sz w:val="21"/>
          <w:szCs w:val="21"/>
        </w:rPr>
        <w:t xml:space="preserve"> “Go back and report to John what you hear and see. The blind receive sight, the lame walk, those who have leprosy are cleansed, the deaf hear, the dead are raised, and the good news is proclaimed to the poor. Blessed is anyone who does not stumble on account of me.” </w:t>
      </w:r>
      <w:r>
        <w:rPr>
          <w:rFonts w:ascii="Comic Sans MS" w:hAnsi="Comic Sans MS"/>
          <w:b/>
          <w:bCs/>
          <w:i w:val="false"/>
          <w:caps w:val="false"/>
          <w:smallCaps w:val="false"/>
          <w:color w:val="000000"/>
          <w:spacing w:val="0"/>
          <w:sz w:val="21"/>
          <w:szCs w:val="21"/>
        </w:rPr>
        <w:t>As John’s disciples were leaving, Jesus began to speak to the crowd about John:</w:t>
      </w:r>
      <w:r>
        <w:rPr>
          <w:rFonts w:ascii="Comic Sans MS" w:hAnsi="Comic Sans MS"/>
          <w:b/>
          <w:bCs/>
          <w:i w:val="false"/>
          <w:caps w:val="false"/>
          <w:smallCaps w:val="false"/>
          <w:color w:val="FF0000"/>
          <w:spacing w:val="0"/>
          <w:sz w:val="21"/>
          <w:szCs w:val="21"/>
        </w:rPr>
        <w:t xml:space="preserve"> “What did you go out into the wilderness to see? A reed swayed by the wind? If not, what did you go out to see? A man dressed in fine clothes? No, those who wear fine clothes are in kings’ palaces. Then what did you go out to see? A prophet? Yes, I tell you, and more than a prophet.</w:t>
      </w:r>
      <w:bookmarkStart w:id="5" w:name="en-NIV-2347021"/>
      <w:bookmarkEnd w:id="5"/>
      <w:r>
        <w:rPr>
          <w:rFonts w:ascii="Comic Sans MS" w:hAnsi="Comic Sans MS"/>
          <w:b/>
          <w:bCs/>
          <w:i w:val="false"/>
          <w:caps w:val="false"/>
          <w:smallCaps w:val="false"/>
          <w:color w:val="FF0000"/>
          <w:spacing w:val="0"/>
          <w:sz w:val="21"/>
          <w:szCs w:val="21"/>
        </w:rPr>
        <w:t xml:space="preserve"> This is the one about whom it is written: “I will send my messenger ahead of you, who will prepare your way before you. Truly I tell you, among those born of women there has not risen anyone greater than John the Baptist; yet whoever is least in the kingdom of heaven is greater than he.</w:t>
      </w:r>
      <w:bookmarkStart w:id="6" w:name="en-NIV-2347221"/>
      <w:bookmarkEnd w:id="6"/>
      <w:r>
        <w:rPr>
          <w:rFonts w:ascii="Comic Sans MS" w:hAnsi="Comic Sans MS"/>
          <w:b/>
          <w:bCs/>
          <w:i w:val="false"/>
          <w:caps w:val="false"/>
          <w:smallCaps w:val="false"/>
          <w:color w:val="FF0000"/>
          <w:spacing w:val="0"/>
          <w:sz w:val="21"/>
          <w:szCs w:val="21"/>
        </w:rPr>
        <w:t xml:space="preserve"> From the days of John the Baptist until now, the kingdom of heaven has been subjected to violence, and violent people have been raiding it.</w:t>
      </w:r>
      <w:bookmarkStart w:id="7" w:name="en-NIV-2347321"/>
      <w:bookmarkEnd w:id="7"/>
      <w:r>
        <w:rPr>
          <w:rFonts w:ascii="Comic Sans MS" w:hAnsi="Comic Sans MS"/>
          <w:b/>
          <w:bCs/>
          <w:i w:val="false"/>
          <w:caps w:val="false"/>
          <w:smallCaps w:val="false"/>
          <w:color w:val="FF0000"/>
          <w:spacing w:val="0"/>
          <w:sz w:val="21"/>
          <w:szCs w:val="21"/>
        </w:rPr>
        <w:t xml:space="preserve"> For all the Prophets and the Law prophesied until John.</w:t>
      </w:r>
      <w:bookmarkStart w:id="8" w:name="en-NIV-2347421"/>
      <w:bookmarkEnd w:id="8"/>
      <w:r>
        <w:rPr>
          <w:rFonts w:ascii="Comic Sans MS" w:hAnsi="Comic Sans MS"/>
          <w:b/>
          <w:bCs/>
          <w:i w:val="false"/>
          <w:caps w:val="false"/>
          <w:smallCaps w:val="false"/>
          <w:color w:val="FF0000"/>
          <w:spacing w:val="0"/>
          <w:sz w:val="21"/>
          <w:szCs w:val="21"/>
        </w:rPr>
        <w:t xml:space="preserve"> And if you are willing to accept it, he is the Elijah who was to come.</w:t>
      </w:r>
      <w:bookmarkStart w:id="9" w:name="en-NIV-2347521"/>
      <w:bookmarkEnd w:id="9"/>
      <w:r>
        <w:rPr>
          <w:rFonts w:ascii="Comic Sans MS" w:hAnsi="Comic Sans MS"/>
          <w:b/>
          <w:bCs/>
          <w:i w:val="false"/>
          <w:caps w:val="false"/>
          <w:smallCaps w:val="false"/>
          <w:color w:val="FF0000"/>
          <w:spacing w:val="0"/>
          <w:sz w:val="21"/>
          <w:szCs w:val="21"/>
        </w:rPr>
        <w:t xml:space="preserve"> Whoever has ears, let them hear.’’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did John express his doubt?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are a number of lessons we can learn from how John went about expressing his doubt.</w:t>
      </w:r>
    </w:p>
    <w:p>
      <w:pPr>
        <w:pStyle w:val="Normal"/>
        <w:bidi w:val="0"/>
        <w:jc w:val="left"/>
        <w:rPr>
          <w:rFonts w:ascii="Comic Sans MS" w:hAnsi="Comic Sans MS"/>
          <w:b/>
          <w:b/>
          <w:bCs/>
          <w:sz w:val="21"/>
          <w:szCs w:val="21"/>
        </w:rPr>
      </w:pPr>
      <w:r>
        <w:rPr>
          <w:rFonts w:ascii="Comic Sans MS" w:hAnsi="Comic Sans MS"/>
          <w:b/>
          <w:bCs/>
          <w:sz w:val="21"/>
          <w:szCs w:val="21"/>
        </w:rPr>
        <w:t xml:space="preserve">He was vulnerable enough to share his doubt with others. </w:t>
      </w:r>
    </w:p>
    <w:p>
      <w:pPr>
        <w:pStyle w:val="Normal"/>
        <w:bidi w:val="0"/>
        <w:jc w:val="left"/>
        <w:rPr>
          <w:rFonts w:ascii="Comic Sans MS" w:hAnsi="Comic Sans MS"/>
          <w:b/>
          <w:b/>
          <w:bCs/>
          <w:sz w:val="21"/>
          <w:szCs w:val="21"/>
        </w:rPr>
      </w:pPr>
      <w:r>
        <w:rPr>
          <w:rFonts w:ascii="Comic Sans MS" w:hAnsi="Comic Sans MS"/>
          <w:b/>
          <w:bCs/>
          <w:sz w:val="21"/>
          <w:szCs w:val="21"/>
        </w:rPr>
        <w:t>It is very temp</w:t>
      </w:r>
      <w:r>
        <w:rPr>
          <w:rFonts w:ascii="Comic Sans MS" w:hAnsi="Comic Sans MS"/>
          <w:b/>
          <w:bCs/>
          <w:sz w:val="21"/>
          <w:szCs w:val="21"/>
        </w:rPr>
        <w:t>t</w:t>
      </w:r>
      <w:r>
        <w:rPr>
          <w:rFonts w:ascii="Comic Sans MS" w:hAnsi="Comic Sans MS"/>
          <w:b/>
          <w:bCs/>
          <w:sz w:val="21"/>
          <w:szCs w:val="21"/>
        </w:rPr>
        <w:t xml:space="preserve">ing for people who are in a position of leadership </w:t>
      </w:r>
      <w:r>
        <w:rPr>
          <w:rFonts w:ascii="Comic Sans MS" w:hAnsi="Comic Sans MS"/>
          <w:b/>
          <w:bCs/>
          <w:sz w:val="21"/>
          <w:szCs w:val="21"/>
        </w:rPr>
        <w:t xml:space="preserve">to </w:t>
      </w:r>
      <w:r>
        <w:rPr>
          <w:rFonts w:ascii="Comic Sans MS" w:hAnsi="Comic Sans MS"/>
          <w:b/>
          <w:bCs/>
          <w:sz w:val="21"/>
          <w:szCs w:val="21"/>
        </w:rPr>
        <w:t xml:space="preserve">feel that they need to be strong, </w:t>
      </w:r>
      <w:r>
        <w:rPr>
          <w:rFonts w:ascii="Comic Sans MS" w:hAnsi="Comic Sans MS"/>
          <w:b/>
          <w:bCs/>
          <w:sz w:val="21"/>
          <w:szCs w:val="21"/>
        </w:rPr>
        <w:t xml:space="preserve">that </w:t>
      </w:r>
      <w:r>
        <w:rPr>
          <w:rFonts w:ascii="Comic Sans MS" w:hAnsi="Comic Sans MS"/>
          <w:b/>
          <w:bCs/>
          <w:sz w:val="21"/>
          <w:szCs w:val="21"/>
        </w:rPr>
        <w:t xml:space="preserve">they are to protect those </w:t>
      </w:r>
      <w:r>
        <w:rPr>
          <w:rFonts w:ascii="Comic Sans MS" w:hAnsi="Comic Sans MS"/>
          <w:b/>
          <w:bCs/>
          <w:sz w:val="21"/>
          <w:szCs w:val="21"/>
        </w:rPr>
        <w:t>for whom they are</w:t>
      </w:r>
      <w:r>
        <w:rPr>
          <w:rFonts w:ascii="Comic Sans MS" w:hAnsi="Comic Sans MS"/>
          <w:b/>
          <w:bCs/>
          <w:sz w:val="21"/>
          <w:szCs w:val="21"/>
        </w:rPr>
        <w:t xml:space="preserve"> responsible, from </w:t>
      </w:r>
      <w:r>
        <w:rPr>
          <w:rFonts w:ascii="Comic Sans MS" w:hAnsi="Comic Sans MS"/>
          <w:b/>
          <w:bCs/>
          <w:sz w:val="21"/>
          <w:szCs w:val="21"/>
        </w:rPr>
        <w:t>kn</w:t>
      </w:r>
      <w:r>
        <w:rPr>
          <w:rFonts w:ascii="Comic Sans MS" w:hAnsi="Comic Sans MS"/>
          <w:b/>
          <w:bCs/>
          <w:sz w:val="21"/>
          <w:szCs w:val="21"/>
        </w:rPr>
        <w:t xml:space="preserve">owing their weaknesses or insecurities, so they </w:t>
      </w:r>
      <w:r>
        <w:rPr>
          <w:rFonts w:ascii="Comic Sans MS" w:hAnsi="Comic Sans MS"/>
          <w:b/>
          <w:bCs/>
          <w:sz w:val="21"/>
          <w:szCs w:val="21"/>
        </w:rPr>
        <w:t xml:space="preserve">feel the need to </w:t>
      </w:r>
      <w:r>
        <w:rPr>
          <w:rFonts w:ascii="Comic Sans MS" w:hAnsi="Comic Sans MS"/>
          <w:b/>
          <w:bCs/>
          <w:sz w:val="21"/>
          <w:szCs w:val="21"/>
        </w:rPr>
        <w:t xml:space="preserve">have </w:t>
      </w:r>
      <w:r>
        <w:rPr>
          <w:rFonts w:ascii="Comic Sans MS" w:hAnsi="Comic Sans MS"/>
          <w:b/>
          <w:bCs/>
          <w:sz w:val="21"/>
          <w:szCs w:val="21"/>
        </w:rPr>
        <w:t xml:space="preserve">all </w:t>
      </w:r>
      <w:r>
        <w:rPr>
          <w:rFonts w:ascii="Comic Sans MS" w:hAnsi="Comic Sans MS"/>
          <w:b/>
          <w:bCs/>
          <w:sz w:val="21"/>
          <w:szCs w:val="21"/>
        </w:rPr>
        <w:t xml:space="preserve">right answers, </w:t>
      </w:r>
      <w:r>
        <w:rPr>
          <w:rFonts w:ascii="Comic Sans MS" w:hAnsi="Comic Sans MS"/>
          <w:b/>
          <w:bCs/>
          <w:sz w:val="21"/>
          <w:szCs w:val="21"/>
        </w:rPr>
        <w:t xml:space="preserve">and </w:t>
      </w:r>
      <w:r>
        <w:rPr>
          <w:rFonts w:ascii="Comic Sans MS" w:hAnsi="Comic Sans MS"/>
          <w:b/>
          <w:bCs/>
          <w:sz w:val="21"/>
          <w:szCs w:val="21"/>
        </w:rPr>
        <w:t>always feel in control. But John was not like that. He did not feel a need to protect his reputation, he was prepared to share his fears and doubts.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 needed help to share his doubts with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John was restricted, shut up in prison, he need</w:t>
      </w:r>
      <w:r>
        <w:rPr>
          <w:rFonts w:ascii="Comic Sans MS" w:hAnsi="Comic Sans MS"/>
          <w:b/>
          <w:bCs/>
          <w:sz w:val="21"/>
          <w:szCs w:val="21"/>
        </w:rPr>
        <w:t>ed</w:t>
      </w:r>
      <w:r>
        <w:rPr>
          <w:rFonts w:ascii="Comic Sans MS" w:hAnsi="Comic Sans MS"/>
          <w:b/>
          <w:bCs/>
          <w:sz w:val="21"/>
          <w:szCs w:val="21"/>
        </w:rPr>
        <w:t xml:space="preserve"> help. Doubt may be one o</w:t>
      </w:r>
      <w:r>
        <w:rPr>
          <w:rFonts w:ascii="Comic Sans MS" w:hAnsi="Comic Sans MS"/>
          <w:b/>
          <w:bCs/>
          <w:sz w:val="21"/>
          <w:szCs w:val="21"/>
        </w:rPr>
        <w:t>f</w:t>
      </w:r>
      <w:r>
        <w:rPr>
          <w:rFonts w:ascii="Comic Sans MS" w:hAnsi="Comic Sans MS"/>
          <w:b/>
          <w:bCs/>
          <w:sz w:val="21"/>
          <w:szCs w:val="21"/>
        </w:rPr>
        <w:t xml:space="preserve"> the things God uses to deepen our communication with Him, but this does not mean that we will not need the help of others. These disciples of John listen to what he had to say, and then went to Jesus on his behalf. When a person shares their doubts with us, we need to do all we can to help them through their doubt. Being faithfully committed to a doubting person is very important.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did Jesus respond to John’s doubt?</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hre</w:t>
      </w:r>
      <w:r>
        <w:rPr>
          <w:rFonts w:ascii="Comic Sans MS" w:hAnsi="Comic Sans MS"/>
          <w:b/>
          <w:bCs/>
          <w:sz w:val="21"/>
          <w:szCs w:val="21"/>
        </w:rPr>
        <w:t>e</w:t>
      </w:r>
      <w:r>
        <w:rPr>
          <w:rFonts w:ascii="Comic Sans MS" w:hAnsi="Comic Sans MS"/>
          <w:b/>
          <w:bCs/>
          <w:sz w:val="21"/>
          <w:szCs w:val="21"/>
        </w:rPr>
        <w:t xml:space="preserve"> </w:t>
      </w:r>
      <w:r>
        <w:rPr>
          <w:rFonts w:ascii="Comic Sans MS" w:hAnsi="Comic Sans MS"/>
          <w:b/>
          <w:bCs/>
          <w:sz w:val="21"/>
          <w:szCs w:val="21"/>
        </w:rPr>
        <w:t>things Jesus did not do</w:t>
      </w:r>
    </w:p>
    <w:p>
      <w:pPr>
        <w:pStyle w:val="Normal"/>
        <w:bidi w:val="0"/>
        <w:jc w:val="left"/>
        <w:rPr>
          <w:rFonts w:ascii="Comic Sans MS" w:hAnsi="Comic Sans MS"/>
          <w:b/>
          <w:b/>
          <w:bCs/>
          <w:sz w:val="21"/>
          <w:szCs w:val="21"/>
        </w:rPr>
      </w:pPr>
      <w:r>
        <w:rPr>
          <w:rFonts w:ascii="Comic Sans MS" w:hAnsi="Comic Sans MS"/>
          <w:b/>
          <w:bCs/>
          <w:sz w:val="21"/>
          <w:szCs w:val="21"/>
        </w:rPr>
        <w:t xml:space="preserve">He did not condemn John but commended him.  It was in the context of John expressing his doubt that Jesus said </w:t>
      </w:r>
      <w:r>
        <w:rPr>
          <w:rFonts w:ascii="Comic Sans MS" w:hAnsi="Comic Sans MS"/>
          <w:b/>
          <w:bCs/>
          <w:color w:val="FF0000"/>
          <w:sz w:val="21"/>
          <w:szCs w:val="21"/>
        </w:rPr>
        <w:t>“I tell you the truth: Among those born of women ther</w:t>
      </w:r>
      <w:r>
        <w:rPr>
          <w:rFonts w:ascii="Comic Sans MS" w:hAnsi="Comic Sans MS"/>
          <w:b/>
          <w:bCs/>
          <w:color w:val="FF0000"/>
          <w:sz w:val="21"/>
          <w:szCs w:val="21"/>
        </w:rPr>
        <w:t>e</w:t>
      </w:r>
      <w:r>
        <w:rPr>
          <w:rFonts w:ascii="Comic Sans MS" w:hAnsi="Comic Sans MS"/>
          <w:b/>
          <w:bCs/>
          <w:color w:val="FF0000"/>
          <w:sz w:val="21"/>
          <w:szCs w:val="21"/>
        </w:rPr>
        <w:t xml:space="preserve"> </w:t>
      </w:r>
      <w:r>
        <w:rPr>
          <w:rFonts w:ascii="Comic Sans MS" w:hAnsi="Comic Sans MS"/>
          <w:b/>
          <w:bCs/>
          <w:color w:val="FF0000"/>
          <w:sz w:val="21"/>
          <w:szCs w:val="21"/>
        </w:rPr>
        <w:t>h</w:t>
      </w:r>
      <w:r>
        <w:rPr>
          <w:rFonts w:ascii="Comic Sans MS" w:hAnsi="Comic Sans MS"/>
          <w:b/>
          <w:bCs/>
          <w:color w:val="FF0000"/>
          <w:sz w:val="21"/>
          <w:szCs w:val="21"/>
        </w:rPr>
        <w:t>as not risen anyone greater than John the Baptist.”</w:t>
      </w:r>
      <w:r>
        <w:rPr>
          <w:rFonts w:ascii="Comic Sans MS" w:hAnsi="Comic Sans MS"/>
          <w:b/>
          <w:bCs/>
          <w:sz w:val="21"/>
          <w:szCs w:val="21"/>
        </w:rPr>
        <w:t xml:space="preserve"> There is a lot of discussion about this verse, but I think that it’s significant that Jesus says these words in this context. When we are totally honest with Jesus, then our hearts are more open to receive his encouragement and comfort. Jesus will always defend thos</w:t>
      </w:r>
      <w:r>
        <w:rPr>
          <w:rFonts w:ascii="Comic Sans MS" w:hAnsi="Comic Sans MS"/>
          <w:b/>
          <w:bCs/>
          <w:sz w:val="21"/>
          <w:szCs w:val="21"/>
        </w:rPr>
        <w:t>e</w:t>
      </w:r>
      <w:r>
        <w:rPr>
          <w:rFonts w:ascii="Comic Sans MS" w:hAnsi="Comic Sans MS"/>
          <w:b/>
          <w:bCs/>
          <w:sz w:val="21"/>
          <w:szCs w:val="21"/>
        </w:rPr>
        <w:t xml:space="preserve"> who have honest doubts. The interesting thing about these words in this context is that Jesus </w:t>
      </w:r>
      <w:r>
        <w:rPr>
          <w:rFonts w:ascii="Comic Sans MS" w:hAnsi="Comic Sans MS"/>
          <w:b/>
          <w:bCs/>
          <w:sz w:val="21"/>
          <w:szCs w:val="21"/>
        </w:rPr>
        <w:t>cared for John enough</w:t>
      </w:r>
      <w:r>
        <w:rPr>
          <w:rFonts w:ascii="Comic Sans MS" w:hAnsi="Comic Sans MS"/>
          <w:b/>
          <w:bCs/>
          <w:sz w:val="21"/>
          <w:szCs w:val="21"/>
        </w:rPr>
        <w:t xml:space="preserve"> to defend John’s reputation.</w:t>
      </w:r>
    </w:p>
    <w:p>
      <w:pPr>
        <w:pStyle w:val="Normal"/>
        <w:bidi w:val="0"/>
        <w:jc w:val="left"/>
        <w:rPr>
          <w:rFonts w:ascii="Comic Sans MS" w:hAnsi="Comic Sans MS"/>
          <w:b/>
          <w:b/>
          <w:bCs/>
          <w:sz w:val="21"/>
          <w:szCs w:val="21"/>
        </w:rPr>
      </w:pPr>
      <w:r>
        <w:rPr>
          <w:rFonts w:ascii="Comic Sans MS" w:hAnsi="Comic Sans MS"/>
          <w:b/>
          <w:bCs/>
          <w:sz w:val="21"/>
          <w:szCs w:val="21"/>
        </w:rPr>
        <w:t>Jesus</w:t>
      </w:r>
      <w:r>
        <w:rPr>
          <w:rFonts w:ascii="Comic Sans MS" w:hAnsi="Comic Sans MS"/>
          <w:b/>
          <w:bCs/>
          <w:sz w:val="21"/>
          <w:szCs w:val="21"/>
        </w:rPr>
        <w:t xml:space="preserve"> did not change Johns circumstances. John was in prison, John stayed in prison, John was murdered in prison. If anything, his circumstances got worse. As we have been saying, the roots of doubt are never external, of course when a persons goes through great suffer</w:t>
      </w:r>
      <w:r>
        <w:rPr>
          <w:rFonts w:ascii="Comic Sans MS" w:hAnsi="Comic Sans MS"/>
          <w:b/>
          <w:bCs/>
          <w:sz w:val="21"/>
          <w:szCs w:val="21"/>
        </w:rPr>
        <w:t>ing</w:t>
      </w:r>
      <w:r>
        <w:rPr>
          <w:rFonts w:ascii="Comic Sans MS" w:hAnsi="Comic Sans MS"/>
          <w:b/>
          <w:bCs/>
          <w:sz w:val="21"/>
          <w:szCs w:val="21"/>
        </w:rPr>
        <w:t>, it can inflame their doubt, and if life had been made a little bit easier for John it may have help</w:t>
      </w:r>
      <w:r>
        <w:rPr>
          <w:rFonts w:ascii="Comic Sans MS" w:hAnsi="Comic Sans MS"/>
          <w:b/>
          <w:bCs/>
          <w:sz w:val="21"/>
          <w:szCs w:val="21"/>
        </w:rPr>
        <w:t>ed</w:t>
      </w:r>
      <w:r>
        <w:rPr>
          <w:rFonts w:ascii="Comic Sans MS" w:hAnsi="Comic Sans MS"/>
          <w:b/>
          <w:bCs/>
          <w:sz w:val="21"/>
          <w:szCs w:val="21"/>
        </w:rPr>
        <w:t xml:space="preserve"> medicate the pain of his doubt. But what Jesus wanted to do was much bigger than change John’s circumstances, he wanted to </w:t>
      </w:r>
      <w:r>
        <w:rPr>
          <w:rFonts w:ascii="Comic Sans MS" w:hAnsi="Comic Sans MS"/>
          <w:b/>
          <w:bCs/>
          <w:sz w:val="21"/>
          <w:szCs w:val="21"/>
        </w:rPr>
        <w:t>assure him that everything was going according to plan, (although maybe not Johns plan!)</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w:t>
      </w:r>
      <w:r>
        <w:rPr>
          <w:rFonts w:ascii="Comic Sans MS" w:hAnsi="Comic Sans MS"/>
          <w:b/>
          <w:bCs/>
          <w:sz w:val="21"/>
          <w:szCs w:val="21"/>
        </w:rPr>
        <w:t xml:space="preserve"> did not change anything he was doing in order to accommodate John’s doubts.</w:t>
      </w:r>
      <w:r>
        <w:rPr>
          <w:rFonts w:eastAsia="Arial" w:ascii="Comic Sans MS" w:hAnsi="Comic Sans MS"/>
          <w:b/>
          <w:bCs/>
          <w:sz w:val="21"/>
          <w:szCs w:val="21"/>
        </w:rPr>
        <w:t xml:space="preserve"> </w:t>
      </w:r>
    </w:p>
    <w:p>
      <w:pPr>
        <w:pStyle w:val="Normal"/>
        <w:bidi w:val="0"/>
        <w:jc w:val="left"/>
        <w:rPr>
          <w:rFonts w:eastAsia="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a person is full of insecurity, with feelings of vulnerability and confusion because o</w:t>
      </w:r>
      <w:r>
        <w:rPr>
          <w:rFonts w:ascii="Comic Sans MS" w:hAnsi="Comic Sans MS"/>
          <w:b/>
          <w:bCs/>
          <w:sz w:val="21"/>
          <w:szCs w:val="21"/>
        </w:rPr>
        <w:t>f</w:t>
      </w:r>
      <w:r>
        <w:rPr>
          <w:rFonts w:ascii="Comic Sans MS" w:hAnsi="Comic Sans MS"/>
          <w:b/>
          <w:bCs/>
          <w:sz w:val="21"/>
          <w:szCs w:val="21"/>
        </w:rPr>
        <w:t xml:space="preserve"> painful doubt, it is ver</w:t>
      </w:r>
      <w:r>
        <w:rPr>
          <w:rFonts w:ascii="Comic Sans MS" w:hAnsi="Comic Sans MS"/>
          <w:b/>
          <w:bCs/>
          <w:sz w:val="21"/>
          <w:szCs w:val="21"/>
        </w:rPr>
        <w:t>y</w:t>
      </w:r>
      <w:r>
        <w:rPr>
          <w:rFonts w:ascii="Comic Sans MS" w:hAnsi="Comic Sans MS"/>
          <w:b/>
          <w:bCs/>
          <w:sz w:val="21"/>
          <w:szCs w:val="21"/>
        </w:rPr>
        <w:t xml:space="preserve"> easy for them to lash out at others, blaming them </w:t>
      </w:r>
      <w:r>
        <w:rPr>
          <w:rFonts w:ascii="Comic Sans MS" w:hAnsi="Comic Sans MS"/>
          <w:b/>
          <w:bCs/>
          <w:sz w:val="21"/>
          <w:szCs w:val="21"/>
        </w:rPr>
        <w:t>hop</w:t>
      </w:r>
      <w:r>
        <w:rPr>
          <w:rFonts w:ascii="Comic Sans MS" w:hAnsi="Comic Sans MS"/>
          <w:b/>
          <w:bCs/>
          <w:sz w:val="21"/>
          <w:szCs w:val="21"/>
        </w:rPr>
        <w:t xml:space="preserve">ing that they change. Jesus understood that he did not need to change; what he was doing was consistent with His Father’s will. Doubting people can become angry and demanding. When John asked his question, he was challenging Jesus, attempting to force his hand, to press Jesus to announce that He was the Messiah, and to cause Him to begin to bring judgement to the earth. John had warned men that </w:t>
      </w:r>
      <w:r>
        <w:rPr>
          <w:rFonts w:ascii="Comic Sans MS" w:hAnsi="Comic Sans MS"/>
          <w:b/>
          <w:bCs/>
          <w:sz w:val="21"/>
          <w:szCs w:val="21"/>
        </w:rPr>
        <w:t>the</w:t>
      </w:r>
      <w:r>
        <w:rPr>
          <w:rFonts w:ascii="Comic Sans MS" w:hAnsi="Comic Sans MS"/>
          <w:b/>
          <w:bCs/>
          <w:sz w:val="21"/>
          <w:szCs w:val="21"/>
        </w:rPr>
        <w:t xml:space="preserve"> Messiah would come with fire, and John </w:t>
      </w:r>
      <w:r>
        <w:rPr>
          <w:rFonts w:ascii="Comic Sans MS" w:hAnsi="Comic Sans MS"/>
          <w:b/>
          <w:bCs/>
          <w:sz w:val="21"/>
          <w:szCs w:val="21"/>
        </w:rPr>
        <w:t xml:space="preserve">may have </w:t>
      </w:r>
      <w:r>
        <w:rPr>
          <w:rFonts w:ascii="Comic Sans MS" w:hAnsi="Comic Sans MS"/>
          <w:b/>
          <w:bCs/>
          <w:sz w:val="21"/>
          <w:szCs w:val="21"/>
        </w:rPr>
        <w:t>thought it was high time for Jesus to get on with i</w:t>
      </w:r>
      <w:r>
        <w:rPr>
          <w:rFonts w:ascii="Comic Sans MS" w:hAnsi="Comic Sans MS"/>
          <w:b/>
          <w:bCs/>
          <w:sz w:val="21"/>
          <w:szCs w:val="21"/>
        </w:rPr>
        <w:t>t.</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I be like John and have the humility, wisdom and courage to express my doubts.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Ecclesiastes 8-12</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D</w:t>
      </w:r>
      <w:r>
        <w:rPr>
          <w:rFonts w:cs="Arial" w:ascii="Comic Sans MS" w:hAnsi="Comic Sans MS"/>
          <w:b/>
          <w:bCs/>
          <w:color w:val="000000"/>
          <w:sz w:val="21"/>
          <w:szCs w:val="21"/>
        </w:rPr>
        <w:t xml:space="preserve">ay </w:t>
      </w:r>
      <w:r>
        <w:rPr>
          <w:rFonts w:cs="Arial" w:ascii="Comic Sans MS" w:hAnsi="Comic Sans MS"/>
          <w:b/>
          <w:bCs/>
          <w:color w:val="000000"/>
          <w:sz w:val="21"/>
          <w:szCs w:val="21"/>
        </w:rPr>
        <w:t>218</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STUDY TEXT </w:t>
      </w:r>
      <w:r>
        <w:rPr>
          <w:rFonts w:cs="Arial" w:ascii="Comic Sans MS" w:hAnsi="Comic Sans MS"/>
          <w:b/>
          <w:bCs/>
          <w:color w:val="000000"/>
          <w:sz w:val="21"/>
          <w:szCs w:val="21"/>
        </w:rPr>
        <w:t xml:space="preserve">John 9:1-7 </w:t>
      </w:r>
      <w:r>
        <w:rPr>
          <w:rFonts w:cs="Arial" w:ascii="Comic Sans MS" w:hAnsi="Comic Sans MS"/>
          <w:b/>
          <w:bCs/>
          <w:color w:val="000000"/>
          <w:sz w:val="21"/>
          <w:szCs w:val="21"/>
        </w:rPr>
        <w:t>T</w:t>
      </w:r>
      <w:r>
        <w:rPr>
          <w:rFonts w:cs="Arial" w:ascii="Comic Sans MS" w:hAnsi="Comic Sans MS"/>
          <w:b/>
          <w:bCs/>
          <w:color w:val="000000"/>
          <w:sz w:val="21"/>
          <w:szCs w:val="21"/>
        </w:rPr>
        <w:t xml:space="preserve">he man born blind. </w:t>
      </w:r>
      <w:r>
        <w:rPr>
          <w:rFonts w:cs="Arial" w:ascii="Comic Sans MS" w:hAnsi="Comic Sans MS"/>
          <w:b/>
          <w:bCs/>
          <w:color w:val="000000"/>
          <w:sz w:val="21"/>
          <w:szCs w:val="21"/>
        </w:rPr>
        <w:t>Part 1</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 xml:space="preserve">As he went along, he saw a man blind from birth. His disciples asked him, “Rabbi, who sinned, this man or his parents, that he was born blind?” </w:t>
      </w:r>
      <w:r>
        <w:rPr>
          <w:rFonts w:ascii="Comic Sans MS" w:hAnsi="Comic Sans MS"/>
          <w:b/>
          <w:bCs/>
          <w:i w:val="false"/>
          <w:caps w:val="false"/>
          <w:smallCaps w:val="false"/>
          <w:color w:val="FF0000"/>
          <w:spacing w:val="0"/>
          <w:sz w:val="21"/>
          <w:szCs w:val="21"/>
        </w:rPr>
        <w:t>“Neither this man nor his parents sinned,”</w:t>
      </w:r>
      <w:r>
        <w:rPr>
          <w:rFonts w:ascii="Comic Sans MS" w:hAnsi="Comic Sans MS"/>
          <w:b/>
          <w:bCs/>
          <w:i w:val="false"/>
          <w:caps w:val="false"/>
          <w:smallCaps w:val="false"/>
          <w:color w:val="000000"/>
          <w:spacing w:val="0"/>
          <w:sz w:val="21"/>
          <w:szCs w:val="21"/>
        </w:rPr>
        <w:t xml:space="preserve">said Jesus, </w:t>
      </w:r>
      <w:r>
        <w:rPr>
          <w:rFonts w:ascii="Comic Sans MS" w:hAnsi="Comic Sans MS"/>
          <w:b/>
          <w:bCs/>
          <w:i w:val="false"/>
          <w:caps w:val="false"/>
          <w:smallCaps w:val="false"/>
          <w:color w:val="FF0000"/>
          <w:spacing w:val="0"/>
          <w:sz w:val="21"/>
          <w:szCs w:val="21"/>
        </w:rPr>
        <w:t>“but this happened so that the works of God might be displayed in him. As long as it is day, we must do the works of him who sent me. Night is coming, when no one can work. While I am in the world, I am the light of the world.”</w:t>
      </w:r>
      <w:r>
        <w:rPr>
          <w:rFonts w:ascii="Comic Sans MS" w:hAnsi="Comic Sans MS"/>
          <w:b/>
          <w:bCs/>
          <w:i w:val="false"/>
          <w:caps w:val="false"/>
          <w:smallCaps w:val="false"/>
          <w:color w:val="000000"/>
          <w:spacing w:val="0"/>
          <w:sz w:val="21"/>
          <w:szCs w:val="21"/>
        </w:rPr>
        <w:t xml:space="preserve"> After saying this, he spit on the ground, made some mud with the saliva, and put it on the man’s eyes. </w:t>
      </w:r>
      <w:r>
        <w:rPr>
          <w:rFonts w:ascii="Comic Sans MS" w:hAnsi="Comic Sans MS"/>
          <w:b/>
          <w:bCs/>
          <w:i w:val="false"/>
          <w:caps w:val="false"/>
          <w:smallCaps w:val="false"/>
          <w:color w:val="FF0000"/>
          <w:spacing w:val="0"/>
          <w:sz w:val="21"/>
          <w:szCs w:val="21"/>
        </w:rPr>
        <w:t>“Go,”</w:t>
      </w:r>
      <w:r>
        <w:rPr>
          <w:rFonts w:ascii="Comic Sans MS" w:hAnsi="Comic Sans MS"/>
          <w:b/>
          <w:bCs/>
          <w:i w:val="false"/>
          <w:caps w:val="false"/>
          <w:smallCaps w:val="false"/>
          <w:color w:val="000000"/>
          <w:spacing w:val="0"/>
          <w:sz w:val="21"/>
          <w:szCs w:val="21"/>
        </w:rPr>
        <w:t xml:space="preserve"> he told him, </w:t>
      </w:r>
      <w:r>
        <w:rPr>
          <w:rFonts w:ascii="Comic Sans MS" w:hAnsi="Comic Sans MS"/>
          <w:b/>
          <w:bCs/>
          <w:i w:val="false"/>
          <w:caps w:val="false"/>
          <w:smallCaps w:val="false"/>
          <w:color w:val="FF0000"/>
          <w:spacing w:val="0"/>
          <w:sz w:val="21"/>
          <w:szCs w:val="21"/>
        </w:rPr>
        <w:t>“wash in the Pool of Siloam”</w:t>
      </w:r>
      <w:r>
        <w:rPr>
          <w:rFonts w:ascii="Comic Sans MS" w:hAnsi="Comic Sans MS"/>
          <w:b/>
          <w:bCs/>
          <w:i w:val="false"/>
          <w:caps w:val="false"/>
          <w:smallCaps w:val="false"/>
          <w:color w:val="000000"/>
          <w:spacing w:val="0"/>
          <w:sz w:val="21"/>
          <w:szCs w:val="21"/>
        </w:rPr>
        <w:t xml:space="preserve"> (this word means “Sent”). So the man went and washed, and came home seeing.’’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This is </w:t>
      </w:r>
      <w:r>
        <w:rPr>
          <w:rFonts w:cs="Arial" w:ascii="Comic Sans MS" w:hAnsi="Comic Sans MS"/>
          <w:b/>
          <w:bCs/>
          <w:color w:val="000000"/>
          <w:sz w:val="21"/>
          <w:szCs w:val="21"/>
        </w:rPr>
        <w:t xml:space="preserve">a passage in the word of God that is both demanding and challenging. It is demanding and challenging because it makes us asks more questions than it answers, </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Questions like: - </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Is some suffering the result of sin, while other suffering isn’t?</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If so, then h</w:t>
      </w:r>
      <w:r>
        <w:rPr>
          <w:rFonts w:cs="Arial" w:ascii="Comic Sans MS" w:hAnsi="Comic Sans MS"/>
          <w:b/>
          <w:bCs/>
          <w:color w:val="000000"/>
          <w:sz w:val="21"/>
          <w:szCs w:val="21"/>
        </w:rPr>
        <w:t xml:space="preserve">ow can we tell if suffering is the result of sin?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Do we need to know if suffering is the consequence of sin?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Would such knowledge make us judgmental of others?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If suffering is not the direct consequence of a person’s sin does that mean that the suffering has been given to display the work of God in his life? </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These are some of the questions we need to grapple with as we approach this passage.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context of the passage.</w:t>
      </w:r>
    </w:p>
    <w:p>
      <w:pPr>
        <w:pStyle w:val="Normal"/>
        <w:bidi w:val="0"/>
        <w:jc w:val="left"/>
        <w:rPr>
          <w:rFonts w:ascii="Comic Sans MS" w:hAnsi="Comic Sans MS"/>
          <w:b/>
          <w:b/>
          <w:bCs/>
          <w:sz w:val="21"/>
          <w:szCs w:val="21"/>
        </w:rPr>
      </w:pPr>
      <w:r>
        <w:rPr>
          <w:rFonts w:ascii="Comic Sans MS" w:hAnsi="Comic Sans MS"/>
          <w:b/>
          <w:bCs/>
          <w:sz w:val="21"/>
          <w:szCs w:val="21"/>
        </w:rPr>
        <w:t xml:space="preserve">This blind man was healed during the feast of Tabernacles.   </w:t>
      </w:r>
    </w:p>
    <w:p>
      <w:pPr>
        <w:pStyle w:val="Normal"/>
        <w:bidi w:val="0"/>
        <w:jc w:val="left"/>
        <w:rPr>
          <w:rFonts w:ascii="Comic Sans MS" w:hAnsi="Comic Sans MS"/>
          <w:b/>
          <w:b/>
          <w:bCs/>
          <w:sz w:val="21"/>
          <w:szCs w:val="21"/>
        </w:rPr>
      </w:pPr>
      <w:r>
        <w:rPr>
          <w:rFonts w:ascii="Comic Sans MS" w:hAnsi="Comic Sans MS"/>
          <w:b/>
          <w:bCs/>
          <w:sz w:val="21"/>
          <w:szCs w:val="21"/>
        </w:rPr>
        <w:t xml:space="preserve">John intends us to connect this healing with the previous chapter, as the references to Jesus as the light of the world indicate (8:12; 9:5).  The connection between the healing of the blind man and the Feast of Tabernacles is seen in two ways: -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w:t>
      </w:r>
      <w:r>
        <w:rPr>
          <w:rFonts w:ascii="Comic Sans MS" w:hAnsi="Comic Sans MS"/>
          <w:b/>
          <w:bCs/>
          <w:sz w:val="21"/>
          <w:szCs w:val="21"/>
        </w:rPr>
        <w:t>During the festival, large candelabra were lit in the temple courts.  Because of the temple's elevated location, the light was visible throughout the city. "The light symbolized the revelation and truth of the Jewish faith" (Gower, 358-359).</w:t>
      </w:r>
    </w:p>
    <w:p>
      <w:pPr>
        <w:pStyle w:val="Normal"/>
        <w:bidi w:val="0"/>
        <w:jc w:val="left"/>
        <w:rPr>
          <w:rFonts w:ascii="Comic Sans MS" w:hAnsi="Comic Sans MS"/>
          <w:b/>
          <w:b/>
          <w:bCs/>
          <w:sz w:val="21"/>
          <w:szCs w:val="21"/>
        </w:rPr>
      </w:pPr>
      <w:r>
        <w:rPr>
          <w:rFonts w:ascii="Comic Sans MS" w:hAnsi="Comic Sans MS"/>
          <w:b/>
          <w:bCs/>
          <w:sz w:val="21"/>
          <w:szCs w:val="21"/>
        </w:rPr>
        <w:t xml:space="preserve">At the Feast of Tabernacles, Jesus declared himself </w:t>
      </w:r>
      <w:r>
        <w:rPr>
          <w:rFonts w:ascii="Comic Sans MS" w:hAnsi="Comic Sans MS"/>
          <w:b/>
          <w:bCs/>
          <w:color w:val="000000"/>
          <w:sz w:val="21"/>
          <w:szCs w:val="21"/>
        </w:rPr>
        <w:t>to be</w:t>
      </w:r>
      <w:r>
        <w:rPr>
          <w:rFonts w:ascii="Comic Sans MS" w:hAnsi="Comic Sans MS"/>
          <w:b/>
          <w:bCs/>
          <w:color w:val="FF0000"/>
          <w:sz w:val="21"/>
          <w:szCs w:val="21"/>
        </w:rPr>
        <w:t xml:space="preserve"> </w:t>
      </w:r>
      <w:r>
        <w:rPr>
          <w:rFonts w:ascii="Comic Sans MS" w:hAnsi="Comic Sans MS"/>
          <w:b/>
          <w:bCs/>
          <w:color w:val="C9211E"/>
          <w:sz w:val="21"/>
          <w:szCs w:val="21"/>
        </w:rPr>
        <w:t>‘</w:t>
      </w:r>
      <w:r>
        <w:rPr>
          <w:rFonts w:ascii="Comic Sans MS" w:hAnsi="Comic Sans MS"/>
          <w:b/>
          <w:bCs/>
          <w:color w:val="FF0000"/>
          <w:sz w:val="21"/>
          <w:szCs w:val="21"/>
        </w:rPr>
        <w:t>the light of the world’</w:t>
      </w:r>
      <w:r>
        <w:rPr>
          <w:rFonts w:ascii="Comic Sans MS" w:hAnsi="Comic Sans MS"/>
          <w:b/>
          <w:bCs/>
          <w:sz w:val="21"/>
          <w:szCs w:val="21"/>
        </w:rPr>
        <w:t xml:space="preserve"> (8:12), a claim that he reiterates in 9:5.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2. </w:t>
      </w:r>
      <w:r>
        <w:rPr>
          <w:rFonts w:ascii="Comic Sans MS" w:hAnsi="Comic Sans MS"/>
          <w:b/>
          <w:bCs/>
          <w:sz w:val="21"/>
          <w:szCs w:val="21"/>
        </w:rPr>
        <w:t>At the festival, priests poured water from the Pool of Siloam onto the temple steps "so that it would flow down and out through the Temple to the world outside, and so indicate the way that the Jewish faith would satisfy the world" (Gower, 358).  The Pool of Siloam is the place where Jesus will tell the blind man to wash the mud from his eyes.  Just as a miraculous feeding of thousands with bread and fish illustrates that Jesus is the bread of life (6:1-14, 35-65); so now he illustrates that he is the light of the world by giving sight to a man in darkness.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I confess that sometimes we want to hold onto and protect our blindness.</w:t>
      </w:r>
    </w:p>
    <w:p>
      <w:pPr>
        <w:pStyle w:val="Normal"/>
        <w:bidi w:val="0"/>
        <w:jc w:val="left"/>
        <w:rPr/>
      </w:pPr>
      <w:r>
        <w:rPr>
          <w:rStyle w:val="Emphasis"/>
          <w:rFonts w:eastAsia="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u w:val="none"/>
          <w:shd w:fill="auto" w:val="clear"/>
          <w:lang w:val="en-GB"/>
        </w:rPr>
        <w:t xml:space="preserve">an: - </w:t>
      </w:r>
      <w:r>
        <w:rPr>
          <w:rStyle w:val="Emphasis"/>
          <w:rFonts w:eastAsia="Arial" w:ascii="Comic Sans MS" w:hAnsi="Comic Sans MS"/>
          <w:b/>
          <w:bCs/>
          <w:i w:val="false"/>
          <w:iCs w:val="false"/>
          <w:caps w:val="false"/>
          <w:smallCaps w:val="false"/>
          <w:spacing w:val="0"/>
          <w:sz w:val="21"/>
          <w:szCs w:val="21"/>
          <w:u w:val="none"/>
          <w:shd w:fill="auto" w:val="clear"/>
          <w:lang w:val="en-GB"/>
        </w:rPr>
        <w:t>Song of Solomon 1-3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D</w:t>
      </w:r>
      <w:r>
        <w:rPr>
          <w:rFonts w:cs="Arial" w:ascii="Comic Sans MS" w:hAnsi="Comic Sans MS"/>
          <w:b/>
          <w:bCs/>
          <w:color w:val="000000"/>
          <w:sz w:val="21"/>
          <w:szCs w:val="21"/>
        </w:rPr>
        <w:t>ay 2</w:t>
      </w:r>
      <w:r>
        <w:rPr>
          <w:rFonts w:cs="Arial" w:ascii="Comic Sans MS" w:hAnsi="Comic Sans MS"/>
          <w:b/>
          <w:bCs/>
          <w:color w:val="000000"/>
          <w:sz w:val="21"/>
          <w:szCs w:val="21"/>
        </w:rPr>
        <w:t>19</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STUDY TEXT </w:t>
      </w:r>
      <w:r>
        <w:rPr>
          <w:rFonts w:cs="Arial" w:ascii="Comic Sans MS" w:hAnsi="Comic Sans MS"/>
          <w:b/>
          <w:bCs/>
          <w:color w:val="000000"/>
          <w:sz w:val="21"/>
          <w:szCs w:val="21"/>
        </w:rPr>
        <w:t xml:space="preserve">John 9:1-7 </w:t>
      </w:r>
      <w:r>
        <w:rPr>
          <w:rFonts w:cs="Arial" w:ascii="Comic Sans MS" w:hAnsi="Comic Sans MS"/>
          <w:b/>
          <w:bCs/>
          <w:color w:val="000000"/>
          <w:sz w:val="21"/>
          <w:szCs w:val="21"/>
        </w:rPr>
        <w:t>T</w:t>
      </w:r>
      <w:r>
        <w:rPr>
          <w:rFonts w:cs="Arial" w:ascii="Comic Sans MS" w:hAnsi="Comic Sans MS"/>
          <w:b/>
          <w:bCs/>
          <w:color w:val="000000"/>
          <w:sz w:val="21"/>
          <w:szCs w:val="21"/>
        </w:rPr>
        <w:t xml:space="preserve">he man born blind. </w:t>
      </w:r>
      <w:r>
        <w:rPr>
          <w:rFonts w:cs="Arial" w:ascii="Comic Sans MS" w:hAnsi="Comic Sans MS"/>
          <w:b/>
          <w:bCs/>
          <w:color w:val="000000"/>
          <w:sz w:val="21"/>
          <w:szCs w:val="21"/>
        </w:rPr>
        <w:t xml:space="preserve">Part </w:t>
      </w:r>
      <w:r>
        <w:rPr>
          <w:rFonts w:cs="Arial" w:ascii="Comic Sans MS" w:hAnsi="Comic Sans MS"/>
          <w:b/>
          <w:bCs/>
          <w:color w:val="000000"/>
          <w:sz w:val="21"/>
          <w:szCs w:val="21"/>
        </w:rPr>
        <w:t>2</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 xml:space="preserve">As he went along, he saw a man blind from birth. His disciples asked him, “Rabbi, who sinned, this man or his parents, that he was born blind?” </w:t>
      </w:r>
      <w:r>
        <w:rPr>
          <w:rFonts w:ascii="Comic Sans MS" w:hAnsi="Comic Sans MS"/>
          <w:b/>
          <w:bCs/>
          <w:i w:val="false"/>
          <w:caps w:val="false"/>
          <w:smallCaps w:val="false"/>
          <w:color w:val="FF0000"/>
          <w:spacing w:val="0"/>
          <w:sz w:val="21"/>
          <w:szCs w:val="21"/>
        </w:rPr>
        <w:t>“Neither this man nor his parents sinned,”</w:t>
      </w:r>
      <w:r>
        <w:rPr>
          <w:rFonts w:ascii="Comic Sans MS" w:hAnsi="Comic Sans MS"/>
          <w:b/>
          <w:bCs/>
          <w:i w:val="false"/>
          <w:caps w:val="false"/>
          <w:smallCaps w:val="false"/>
          <w:color w:val="000000"/>
          <w:spacing w:val="0"/>
          <w:sz w:val="21"/>
          <w:szCs w:val="21"/>
        </w:rPr>
        <w:t xml:space="preserve">said Jesus, </w:t>
      </w:r>
      <w:r>
        <w:rPr>
          <w:rFonts w:ascii="Comic Sans MS" w:hAnsi="Comic Sans MS"/>
          <w:b/>
          <w:bCs/>
          <w:i w:val="false"/>
          <w:caps w:val="false"/>
          <w:smallCaps w:val="false"/>
          <w:color w:val="FF0000"/>
          <w:spacing w:val="0"/>
          <w:sz w:val="21"/>
          <w:szCs w:val="21"/>
        </w:rPr>
        <w:t>“but this happened so that the works of God might be displayed in him. As long as it is day, we must do the works of him who sent me. Night is coming, when no one can work. While I am in the world, I am the light of the world.”</w:t>
      </w:r>
      <w:r>
        <w:rPr>
          <w:rFonts w:ascii="Comic Sans MS" w:hAnsi="Comic Sans MS"/>
          <w:b/>
          <w:bCs/>
          <w:i w:val="false"/>
          <w:caps w:val="false"/>
          <w:smallCaps w:val="false"/>
          <w:color w:val="000000"/>
          <w:spacing w:val="0"/>
          <w:sz w:val="21"/>
          <w:szCs w:val="21"/>
        </w:rPr>
        <w:t xml:space="preserve"> After saying this, he spit on the ground, made some mud with the saliva, and put it on the man’s eyes. </w:t>
      </w:r>
      <w:r>
        <w:rPr>
          <w:rFonts w:ascii="Comic Sans MS" w:hAnsi="Comic Sans MS"/>
          <w:b/>
          <w:bCs/>
          <w:i w:val="false"/>
          <w:caps w:val="false"/>
          <w:smallCaps w:val="false"/>
          <w:color w:val="FF0000"/>
          <w:spacing w:val="0"/>
          <w:sz w:val="21"/>
          <w:szCs w:val="21"/>
        </w:rPr>
        <w:t>“Go,”</w:t>
      </w:r>
      <w:r>
        <w:rPr>
          <w:rFonts w:ascii="Comic Sans MS" w:hAnsi="Comic Sans MS"/>
          <w:b/>
          <w:bCs/>
          <w:i w:val="false"/>
          <w:caps w:val="false"/>
          <w:smallCaps w:val="false"/>
          <w:color w:val="000000"/>
          <w:spacing w:val="0"/>
          <w:sz w:val="21"/>
          <w:szCs w:val="21"/>
        </w:rPr>
        <w:t xml:space="preserve"> he told him, </w:t>
      </w:r>
      <w:r>
        <w:rPr>
          <w:rFonts w:ascii="Comic Sans MS" w:hAnsi="Comic Sans MS"/>
          <w:b/>
          <w:bCs/>
          <w:i w:val="false"/>
          <w:caps w:val="false"/>
          <w:smallCaps w:val="false"/>
          <w:color w:val="FF0000"/>
          <w:spacing w:val="0"/>
          <w:sz w:val="21"/>
          <w:szCs w:val="21"/>
        </w:rPr>
        <w:t>“wash in the Pool of Siloam”</w:t>
      </w:r>
      <w:r>
        <w:rPr>
          <w:rFonts w:ascii="Comic Sans MS" w:hAnsi="Comic Sans MS"/>
          <w:b/>
          <w:bCs/>
          <w:i w:val="false"/>
          <w:caps w:val="false"/>
          <w:smallCaps w:val="false"/>
          <w:color w:val="000000"/>
          <w:spacing w:val="0"/>
          <w:sz w:val="21"/>
          <w:szCs w:val="21"/>
        </w:rPr>
        <w:t xml:space="preserve"> (this word means “Sent”). So the man went and washed, and came home seeing.’’</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question</w:t>
      </w:r>
      <w:r>
        <w:rPr>
          <w:rFonts w:ascii="Comic Sans MS" w:hAnsi="Comic Sans MS"/>
          <w:b/>
          <w:bCs/>
          <w:sz w:val="21"/>
          <w:szCs w:val="21"/>
        </w:rPr>
        <w:t>s</w:t>
      </w:r>
      <w:r>
        <w:rPr>
          <w:rFonts w:ascii="Comic Sans MS" w:hAnsi="Comic Sans MS"/>
          <w:b/>
          <w:bCs/>
          <w:sz w:val="21"/>
          <w:szCs w:val="21"/>
        </w:rPr>
        <w:t xml:space="preserve"> the disciples asked.</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Rabbi, who has sinned this man or his parents that he was born blind?’’ </w:t>
      </w:r>
    </w:p>
    <w:p>
      <w:pPr>
        <w:pStyle w:val="Normal"/>
        <w:bidi w:val="0"/>
        <w:jc w:val="left"/>
        <w:rPr>
          <w:rFonts w:ascii="Comic Sans MS" w:hAnsi="Comic Sans MS"/>
          <w:b/>
          <w:b/>
          <w:bCs/>
          <w:sz w:val="21"/>
          <w:szCs w:val="21"/>
        </w:rPr>
      </w:pPr>
      <w:r>
        <w:rPr>
          <w:rFonts w:ascii="Comic Sans MS" w:hAnsi="Comic Sans MS"/>
          <w:b/>
          <w:bCs/>
          <w:sz w:val="21"/>
          <w:szCs w:val="21"/>
        </w:rPr>
        <w:t xml:space="preserve">How different is the perspective of the disciples to that of Jesus? If you read what John says carefully you will notice that it was Jesus who saw the blind man ‘As he went along, he saw a blind man.’ It was Jesus’ noticing the blind man that drew his disciple’s attention to him. They see the blind beggar as a case study, a topic for theological discussion and debate. </w:t>
      </w:r>
    </w:p>
    <w:p>
      <w:pPr>
        <w:pStyle w:val="Normal"/>
        <w:bidi w:val="0"/>
        <w:jc w:val="left"/>
        <w:rPr>
          <w:rFonts w:ascii="Comic Sans MS" w:hAnsi="Comic Sans MS"/>
          <w:b/>
          <w:b/>
          <w:bCs/>
          <w:sz w:val="21"/>
          <w:szCs w:val="21"/>
        </w:rPr>
      </w:pPr>
      <w:r>
        <w:rPr>
          <w:rFonts w:ascii="Comic Sans MS" w:hAnsi="Comic Sans MS"/>
          <w:b/>
          <w:bCs/>
          <w:sz w:val="21"/>
          <w:szCs w:val="21"/>
        </w:rPr>
        <w:t>Often when we are faced with situations w</w:t>
      </w:r>
      <w:r>
        <w:rPr>
          <w:rFonts w:ascii="Comic Sans MS" w:hAnsi="Comic Sans MS"/>
          <w:b/>
          <w:bCs/>
          <w:sz w:val="21"/>
          <w:szCs w:val="21"/>
        </w:rPr>
        <w:t>hen</w:t>
      </w:r>
      <w:r>
        <w:rPr>
          <w:rFonts w:ascii="Comic Sans MS" w:hAnsi="Comic Sans MS"/>
          <w:b/>
          <w:bCs/>
          <w:sz w:val="21"/>
          <w:szCs w:val="21"/>
        </w:rPr>
        <w:t xml:space="preserve"> we don’t know what to do, </w:t>
      </w:r>
      <w:r>
        <w:rPr>
          <w:rFonts w:ascii="Comic Sans MS" w:hAnsi="Comic Sans MS"/>
          <w:b/>
          <w:bCs/>
          <w:sz w:val="21"/>
          <w:szCs w:val="21"/>
        </w:rPr>
        <w:t xml:space="preserve">so </w:t>
      </w:r>
      <w:r>
        <w:rPr>
          <w:rFonts w:ascii="Comic Sans MS" w:hAnsi="Comic Sans MS"/>
          <w:b/>
          <w:bCs/>
          <w:sz w:val="21"/>
          <w:szCs w:val="21"/>
        </w:rPr>
        <w:t>we begin to hide our impotence with words and discussions, often meaningless! The question they asked was none of their business. They didn’t discuss how they could help the man, or what practical support they could give him. There is a clue in their question that explains their inability to offer any practical help. They defined this man in terms of his supposed sin. They looked upon him as a sinner, justifying their inability to offer him practical help.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can we learn from their question?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theological problem in Judaism was to explain the cause of birth defects. The question of whether a </w:t>
      </w:r>
      <w:r>
        <w:rPr>
          <w:rFonts w:ascii="Comic Sans MS" w:hAnsi="Comic Sans MS"/>
          <w:b/>
          <w:bCs/>
          <w:sz w:val="21"/>
          <w:szCs w:val="21"/>
        </w:rPr>
        <w:t>disabled</w:t>
      </w:r>
      <w:r>
        <w:rPr>
          <w:rFonts w:ascii="Comic Sans MS" w:hAnsi="Comic Sans MS"/>
          <w:b/>
          <w:bCs/>
          <w:sz w:val="21"/>
          <w:szCs w:val="21"/>
        </w:rPr>
        <w:t xml:space="preserve"> child suffered the </w:t>
      </w:r>
      <w:r>
        <w:rPr>
          <w:rFonts w:ascii="Comic Sans MS" w:hAnsi="Comic Sans MS"/>
          <w:b/>
          <w:bCs/>
          <w:sz w:val="21"/>
          <w:szCs w:val="21"/>
        </w:rPr>
        <w:t>disability</w:t>
      </w:r>
      <w:r>
        <w:rPr>
          <w:rFonts w:ascii="Comic Sans MS" w:hAnsi="Comic Sans MS"/>
          <w:b/>
          <w:bCs/>
          <w:sz w:val="21"/>
          <w:szCs w:val="21"/>
        </w:rPr>
        <w:t xml:space="preserve"> from the sins of their parents or his/her own pre-natal sin was actively debated in Judaism. There </w:t>
      </w:r>
      <w:r>
        <w:rPr>
          <w:rFonts w:ascii="Comic Sans MS" w:hAnsi="Comic Sans MS"/>
          <w:b/>
          <w:bCs/>
          <w:sz w:val="21"/>
          <w:szCs w:val="21"/>
        </w:rPr>
        <w:t>wa</w:t>
      </w:r>
      <w:r>
        <w:rPr>
          <w:rFonts w:ascii="Comic Sans MS" w:hAnsi="Comic Sans MS"/>
          <w:b/>
          <w:bCs/>
          <w:sz w:val="21"/>
          <w:szCs w:val="21"/>
        </w:rPr>
        <w:t>s actually a rabbinic pronouncement from near the time of Jesus, "When a pregnant woman worships in a heathen temple the fetus also commits idolatry." Therefore, when a baby was born who was anything less than perfect, blame could be placed on the child if no sin were evident in the parents.</w:t>
      </w:r>
    </w:p>
    <w:p>
      <w:pPr>
        <w:pStyle w:val="Normal"/>
        <w:bidi w:val="0"/>
        <w:jc w:val="left"/>
        <w:rPr>
          <w:rFonts w:ascii="Comic Sans MS" w:hAnsi="Comic Sans MS"/>
          <w:b/>
          <w:b/>
          <w:bCs/>
          <w:sz w:val="21"/>
          <w:szCs w:val="21"/>
        </w:rPr>
      </w:pPr>
      <w:r>
        <w:rPr>
          <w:rFonts w:ascii="Comic Sans MS" w:hAnsi="Comic Sans MS"/>
          <w:b/>
          <w:bCs/>
          <w:sz w:val="21"/>
          <w:szCs w:val="21"/>
        </w:rPr>
        <w:t>In the first century the popular folk-</w:t>
      </w:r>
      <w:r>
        <w:rPr>
          <w:rFonts w:ascii="Comic Sans MS" w:hAnsi="Comic Sans MS"/>
          <w:b/>
          <w:bCs/>
          <w:sz w:val="21"/>
          <w:szCs w:val="21"/>
        </w:rPr>
        <w:t>lore</w:t>
      </w:r>
      <w:r>
        <w:rPr>
          <w:rFonts w:ascii="Comic Sans MS" w:hAnsi="Comic Sans MS"/>
          <w:b/>
          <w:bCs/>
          <w:sz w:val="21"/>
          <w:szCs w:val="21"/>
        </w:rPr>
        <w:t xml:space="preserve"> of the Jews saw a direct connection between illness and sin. They lived in a cause and effect world. Bad things happen to bad people. Good things happen to good people. In a cause and effect world, everything is orderly, predictable, and understandable. In a "cause and effect" world, those who study the hardest, excel; those who work the longest, prosper. There are a number of thing</w:t>
      </w:r>
      <w:r>
        <w:rPr>
          <w:rFonts w:ascii="Comic Sans MS" w:hAnsi="Comic Sans MS"/>
          <w:b/>
          <w:bCs/>
          <w:sz w:val="21"/>
          <w:szCs w:val="21"/>
        </w:rPr>
        <w:t>s</w:t>
      </w:r>
      <w:r>
        <w:rPr>
          <w:rFonts w:ascii="Comic Sans MS" w:hAnsi="Comic Sans MS"/>
          <w:b/>
          <w:bCs/>
          <w:sz w:val="21"/>
          <w:szCs w:val="21"/>
        </w:rPr>
        <w:t xml:space="preserve"> we need to notice about this faulty theology.</w:t>
      </w:r>
    </w:p>
    <w:p>
      <w:pPr>
        <w:pStyle w:val="Normal"/>
        <w:bidi w:val="0"/>
        <w:jc w:val="left"/>
        <w:rPr>
          <w:rFonts w:ascii="Comic Sans MS" w:hAnsi="Comic Sans MS"/>
          <w:b/>
          <w:b/>
          <w:bCs/>
          <w:sz w:val="21"/>
          <w:szCs w:val="21"/>
        </w:rPr>
      </w:pPr>
      <w:r>
        <w:rPr>
          <w:rFonts w:ascii="Comic Sans MS" w:hAnsi="Comic Sans MS"/>
          <w:b/>
          <w:bCs/>
          <w:sz w:val="21"/>
          <w:szCs w:val="21"/>
        </w:rPr>
        <w:t xml:space="preserve">It is worth noting that there </w:t>
      </w:r>
      <w:r>
        <w:rPr>
          <w:rFonts w:ascii="Comic Sans MS" w:hAnsi="Comic Sans MS"/>
          <w:b/>
          <w:bCs/>
          <w:sz w:val="21"/>
          <w:szCs w:val="21"/>
        </w:rPr>
        <w:t>can be</w:t>
      </w:r>
      <w:r>
        <w:rPr>
          <w:rFonts w:ascii="Comic Sans MS" w:hAnsi="Comic Sans MS"/>
          <w:b/>
          <w:bCs/>
          <w:sz w:val="21"/>
          <w:szCs w:val="21"/>
        </w:rPr>
        <w:t xml:space="preserve"> a connection between sin and suffering.  </w:t>
      </w:r>
      <w:r>
        <w:rPr>
          <w:rFonts w:ascii="Comic Sans MS" w:hAnsi="Comic Sans MS"/>
          <w:b/>
          <w:bCs/>
          <w:sz w:val="21"/>
          <w:szCs w:val="21"/>
        </w:rPr>
        <w:t>This</w:t>
      </w:r>
      <w:r>
        <w:rPr>
          <w:rFonts w:ascii="Comic Sans MS" w:hAnsi="Comic Sans MS"/>
          <w:b/>
          <w:bCs/>
          <w:sz w:val="21"/>
          <w:szCs w:val="21"/>
        </w:rPr>
        <w:t xml:space="preserve"> was not true in the case of this blind man, but it </w:t>
      </w:r>
      <w:r>
        <w:rPr>
          <w:rFonts w:ascii="Comic Sans MS" w:hAnsi="Comic Sans MS"/>
          <w:b/>
          <w:bCs/>
          <w:sz w:val="21"/>
          <w:szCs w:val="21"/>
        </w:rPr>
        <w:t>can be</w:t>
      </w:r>
      <w:r>
        <w:rPr>
          <w:rFonts w:ascii="Comic Sans MS" w:hAnsi="Comic Sans MS"/>
          <w:b/>
          <w:bCs/>
          <w:sz w:val="21"/>
          <w:szCs w:val="21"/>
        </w:rPr>
        <w:t xml:space="preserve"> true. Not all suffering is caused by sin, but sin does cause suffering. Jesus shows us that sin and suffering are not always related, but not that they are never related.  There are texts in Scripture that clearly indicate that people are hurting and suffering and physically depraved and deprived because of their own evil ways. See 1 Corinthians 11:30.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are not in a position to decide or judge if a person is suffering because of sin, that is for God to know, not us; that kind of knowledge would be too dangerous for us to have. The cause of suffering should not determine our response to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Do children suffer because of their parent’s sin? </w:t>
      </w:r>
    </w:p>
    <w:p>
      <w:pPr>
        <w:pStyle w:val="Normal"/>
        <w:bidi w:val="0"/>
        <w:jc w:val="left"/>
        <w:rPr>
          <w:rFonts w:ascii="Comic Sans MS" w:hAnsi="Comic Sans MS"/>
          <w:b/>
          <w:b/>
          <w:bCs/>
          <w:sz w:val="21"/>
          <w:szCs w:val="21"/>
        </w:rPr>
      </w:pPr>
      <w:r>
        <w:rPr>
          <w:rFonts w:ascii="Comic Sans MS" w:hAnsi="Comic Sans MS"/>
          <w:b/>
          <w:bCs/>
          <w:sz w:val="21"/>
          <w:szCs w:val="21"/>
        </w:rPr>
        <w:t xml:space="preserve">The Old Testament teaches ‘You shall not make for yourself an idol in the form of anything in heaven above or on the earth beneath or in the waters below. You shall not bow down to them or worship them; for I, the lord your God, am a jealous God, punishing the children for the sins of their fathers to the third and forth generations of those who hate me.’ Exodus 20:4-5. </w:t>
      </w:r>
    </w:p>
    <w:p>
      <w:pPr>
        <w:pStyle w:val="Normal"/>
        <w:bidi w:val="0"/>
        <w:jc w:val="left"/>
        <w:rPr>
          <w:rFonts w:ascii="Comic Sans MS" w:hAnsi="Comic Sans MS"/>
          <w:b/>
          <w:b/>
          <w:bCs/>
          <w:sz w:val="21"/>
          <w:szCs w:val="21"/>
        </w:rPr>
      </w:pPr>
      <w:r>
        <w:rPr>
          <w:rFonts w:ascii="Comic Sans MS" w:hAnsi="Comic Sans MS"/>
          <w:b/>
          <w:bCs/>
          <w:sz w:val="21"/>
          <w:szCs w:val="21"/>
        </w:rPr>
        <w:t xml:space="preserve">These verses are speaking in a general sense, not specific. He is not saying when daddy sins junior gets it. He is saying when the fathers, plural, sin, the generations, plural, pay. What </w:t>
      </w:r>
      <w:r>
        <w:rPr>
          <w:rFonts w:ascii="Comic Sans MS" w:hAnsi="Comic Sans MS"/>
          <w:b/>
          <w:bCs/>
          <w:sz w:val="21"/>
          <w:szCs w:val="21"/>
        </w:rPr>
        <w:t>does this</w:t>
      </w:r>
      <w:r>
        <w:rPr>
          <w:rFonts w:ascii="Comic Sans MS" w:hAnsi="Comic Sans MS"/>
          <w:b/>
          <w:bCs/>
          <w:sz w:val="21"/>
          <w:szCs w:val="21"/>
        </w:rPr>
        <w:t xml:space="preserve"> mean? When Israel goes into idolatry and God punishes Israel by oppression, by scattering them, it's not only that generation that gets punished but it's the rest of the generations that follow. He is talking about national punishment. It’s not talking about particular sin of the father and the son gets punished. God doesn't operate like that but Israel thought He did.</w:t>
      </w:r>
    </w:p>
    <w:p>
      <w:pPr>
        <w:pStyle w:val="Normal"/>
        <w:bidi w:val="0"/>
        <w:jc w:val="left"/>
        <w:rPr>
          <w:rFonts w:ascii="Comic Sans MS" w:hAnsi="Comic Sans MS"/>
          <w:b/>
          <w:b/>
          <w:bCs/>
          <w:sz w:val="21"/>
          <w:szCs w:val="21"/>
        </w:rPr>
      </w:pPr>
      <w:r>
        <w:rPr>
          <w:rFonts w:ascii="Comic Sans MS" w:hAnsi="Comic Sans MS"/>
          <w:b/>
          <w:bCs/>
          <w:sz w:val="21"/>
          <w:szCs w:val="21"/>
        </w:rPr>
        <w:t>The Old Testament says ‘The soul who sins is the one who will die. The son will not share the guilt of the father, nor will the father share the guilt of son. The righteousness of the righteous man will be credited to him, and the wickedness of the wicked will be charged against him.’ Ezekiel 18:20.</w:t>
      </w:r>
    </w:p>
    <w:p>
      <w:pPr>
        <w:pStyle w:val="Normal"/>
        <w:bidi w:val="0"/>
        <w:jc w:val="left"/>
        <w:rPr>
          <w:rFonts w:ascii="Comic Sans MS" w:hAnsi="Comic Sans MS"/>
          <w:b/>
          <w:b/>
          <w:bCs/>
          <w:sz w:val="21"/>
          <w:szCs w:val="21"/>
        </w:rPr>
      </w:pPr>
      <w:r>
        <w:rPr>
          <w:rFonts w:ascii="Comic Sans MS" w:hAnsi="Comic Sans MS"/>
          <w:b/>
          <w:bCs/>
          <w:sz w:val="21"/>
          <w:szCs w:val="21"/>
        </w:rPr>
        <w:t>So t</w:t>
      </w:r>
      <w:r>
        <w:rPr>
          <w:rFonts w:ascii="Comic Sans MS" w:hAnsi="Comic Sans MS"/>
          <w:b/>
          <w:bCs/>
          <w:sz w:val="21"/>
          <w:szCs w:val="21"/>
        </w:rPr>
        <w:t xml:space="preserve">he question that the disciples asked was somewhat redundant. Would an answer to the question help them minister to the blind man? </w:t>
      </w:r>
      <w:r>
        <w:rPr>
          <w:rFonts w:ascii="Comic Sans MS" w:hAnsi="Comic Sans MS"/>
          <w:b/>
          <w:bCs/>
          <w:sz w:val="21"/>
          <w:szCs w:val="21"/>
        </w:rPr>
        <w:t>W</w:t>
      </w:r>
      <w:r>
        <w:rPr>
          <w:rFonts w:ascii="Comic Sans MS" w:hAnsi="Comic Sans MS"/>
          <w:b/>
          <w:bCs/>
          <w:sz w:val="21"/>
          <w:szCs w:val="21"/>
        </w:rPr>
        <w:t xml:space="preserve">ould they have been better equipped to meet the man’s needs if they had known if he or his parents had been the cause of his suffering? </w:t>
      </w:r>
    </w:p>
    <w:p>
      <w:pPr>
        <w:pStyle w:val="Normal"/>
        <w:bidi w:val="0"/>
        <w:jc w:val="left"/>
        <w:rPr>
          <w:rFonts w:ascii="Comic Sans MS" w:hAnsi="Comic Sans MS"/>
          <w:b/>
          <w:b/>
          <w:bCs/>
          <w:sz w:val="21"/>
          <w:szCs w:val="21"/>
        </w:rPr>
      </w:pPr>
      <w:r>
        <w:rPr>
          <w:rFonts w:ascii="Comic Sans MS" w:hAnsi="Comic Sans MS"/>
          <w:b/>
          <w:bCs/>
          <w:sz w:val="21"/>
          <w:szCs w:val="21"/>
        </w:rPr>
        <w:t>There is something within all of us that wants to understand and explain suffering. We think that if we had some answers we would cope better, we fear the mystery that suffering brings.</w:t>
      </w:r>
    </w:p>
    <w:p>
      <w:pPr>
        <w:pStyle w:val="Normal"/>
        <w:bidi w:val="0"/>
        <w:jc w:val="left"/>
        <w:rPr>
          <w:rFonts w:ascii="Comic Sans MS" w:hAnsi="Comic Sans MS"/>
          <w:b/>
          <w:b/>
          <w:bCs/>
          <w:sz w:val="21"/>
          <w:szCs w:val="21"/>
        </w:rPr>
      </w:pPr>
      <w:r>
        <w:rPr>
          <w:rFonts w:ascii="Comic Sans MS" w:hAnsi="Comic Sans MS"/>
          <w:b/>
          <w:bCs/>
          <w:sz w:val="21"/>
          <w:szCs w:val="21"/>
        </w:rPr>
        <w:t>In the preface of his book The Problem of Pain, C.S. Lewis wrote:</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For the far higher task of teaching fortitude and patience I was never fool enough to suppose myself qualified, nor have I anything to offer my readers except my conviction that when pain is to be borne, a little courage helps more than much knowledge, a little human sympathy more th</w:t>
      </w:r>
      <w:r>
        <w:rPr>
          <w:rFonts w:ascii="Comic Sans MS" w:hAnsi="Comic Sans MS"/>
          <w:b/>
          <w:bCs/>
          <w:sz w:val="21"/>
          <w:szCs w:val="21"/>
        </w:rPr>
        <w:t>an</w:t>
      </w:r>
      <w:r>
        <w:rPr>
          <w:rFonts w:ascii="Comic Sans MS" w:hAnsi="Comic Sans MS"/>
          <w:b/>
          <w:bCs/>
          <w:sz w:val="21"/>
          <w:szCs w:val="21"/>
        </w:rPr>
        <w:t xml:space="preserve"> much courage, and the least tincture of the love of God more than all.”   </w:t>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sometimes theological debate rob</w:t>
      </w:r>
      <w:r>
        <w:rPr>
          <w:rFonts w:ascii="Comic Sans MS" w:hAnsi="Comic Sans MS"/>
          <w:b/>
          <w:bCs/>
          <w:sz w:val="21"/>
          <w:szCs w:val="21"/>
        </w:rPr>
        <w:t>s</w:t>
      </w:r>
      <w:r>
        <w:rPr>
          <w:rFonts w:ascii="Comic Sans MS" w:hAnsi="Comic Sans MS"/>
          <w:b/>
          <w:bCs/>
          <w:sz w:val="21"/>
          <w:szCs w:val="21"/>
        </w:rPr>
        <w:t xml:space="preserve"> us of the ability to show practical care for others. </w:t>
      </w:r>
    </w:p>
    <w:p>
      <w:pPr>
        <w:pStyle w:val="Normal"/>
        <w:bidi w:val="0"/>
        <w:jc w:val="left"/>
        <w:rPr/>
      </w:pPr>
      <w:r>
        <w:rPr>
          <w:rStyle w:val="Emphasis"/>
          <w:rFonts w:eastAsia="Arial" w:ascii="Comic Sans MS" w:hAnsi="Comic Sans MS"/>
          <w:b/>
          <w:bCs/>
          <w:i w:val="false"/>
          <w:iCs w:val="false"/>
          <w:caps w:val="false"/>
          <w:smallCaps w:val="false"/>
          <w:spacing w:val="0"/>
          <w:sz w:val="21"/>
          <w:szCs w:val="21"/>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shd w:fill="auto" w:val="clear"/>
          <w:lang w:val="en-GB"/>
        </w:rPr>
        <w:t xml:space="preserve">an: - </w:t>
      </w:r>
      <w:r>
        <w:rPr>
          <w:rStyle w:val="Emphasis"/>
          <w:rFonts w:eastAsia="Arial" w:ascii="Comic Sans MS" w:hAnsi="Comic Sans MS"/>
          <w:b/>
          <w:bCs/>
          <w:i w:val="false"/>
          <w:iCs w:val="false"/>
          <w:caps w:val="false"/>
          <w:smallCaps w:val="false"/>
          <w:spacing w:val="0"/>
          <w:sz w:val="21"/>
          <w:szCs w:val="21"/>
          <w:shd w:fill="auto" w:val="clear"/>
          <w:lang w:val="en-GB"/>
        </w:rPr>
        <w:t>Song of Solomon 4-6</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D</w:t>
      </w:r>
      <w:r>
        <w:rPr>
          <w:rFonts w:cs="Arial" w:ascii="Comic Sans MS" w:hAnsi="Comic Sans MS"/>
          <w:b/>
          <w:bCs/>
          <w:color w:val="000000"/>
          <w:sz w:val="21"/>
          <w:szCs w:val="21"/>
        </w:rPr>
        <w:t>ay 2</w:t>
      </w:r>
      <w:r>
        <w:rPr>
          <w:rFonts w:cs="Arial" w:ascii="Comic Sans MS" w:hAnsi="Comic Sans MS"/>
          <w:b/>
          <w:bCs/>
          <w:color w:val="000000"/>
          <w:sz w:val="21"/>
          <w:szCs w:val="21"/>
        </w:rPr>
        <w:t>20</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STUDY TEXT </w:t>
      </w:r>
      <w:r>
        <w:rPr>
          <w:rFonts w:cs="Arial" w:ascii="Comic Sans MS" w:hAnsi="Comic Sans MS"/>
          <w:b/>
          <w:bCs/>
          <w:color w:val="000000"/>
          <w:sz w:val="21"/>
          <w:szCs w:val="21"/>
        </w:rPr>
        <w:t xml:space="preserve">John 9:1-7 </w:t>
      </w:r>
      <w:r>
        <w:rPr>
          <w:rFonts w:cs="Arial" w:ascii="Comic Sans MS" w:hAnsi="Comic Sans MS"/>
          <w:b/>
          <w:bCs/>
          <w:color w:val="000000"/>
          <w:sz w:val="21"/>
          <w:szCs w:val="21"/>
        </w:rPr>
        <w:t>T</w:t>
      </w:r>
      <w:r>
        <w:rPr>
          <w:rFonts w:cs="Arial" w:ascii="Comic Sans MS" w:hAnsi="Comic Sans MS"/>
          <w:b/>
          <w:bCs/>
          <w:color w:val="000000"/>
          <w:sz w:val="21"/>
          <w:szCs w:val="21"/>
        </w:rPr>
        <w:t xml:space="preserve">he man born blind. </w:t>
      </w:r>
      <w:r>
        <w:rPr>
          <w:rFonts w:cs="Arial" w:ascii="Comic Sans MS" w:hAnsi="Comic Sans MS"/>
          <w:b/>
          <w:bCs/>
          <w:color w:val="000000"/>
          <w:sz w:val="21"/>
          <w:szCs w:val="21"/>
        </w:rPr>
        <w:t xml:space="preserve">Part </w:t>
      </w:r>
      <w:r>
        <w:rPr>
          <w:rFonts w:cs="Arial" w:ascii="Comic Sans MS" w:hAnsi="Comic Sans MS"/>
          <w:b/>
          <w:bCs/>
          <w:color w:val="000000"/>
          <w:sz w:val="21"/>
          <w:szCs w:val="21"/>
        </w:rPr>
        <w:t>3</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 xml:space="preserve">As he went along, he saw a man blind from birth. His disciples asked him, “Rabbi, who sinned, this man or his parents, that he was born blind?” </w:t>
      </w:r>
      <w:r>
        <w:rPr>
          <w:rFonts w:ascii="Comic Sans MS" w:hAnsi="Comic Sans MS"/>
          <w:b/>
          <w:bCs/>
          <w:i w:val="false"/>
          <w:caps w:val="false"/>
          <w:smallCaps w:val="false"/>
          <w:color w:val="FF0000"/>
          <w:spacing w:val="0"/>
          <w:sz w:val="21"/>
          <w:szCs w:val="21"/>
        </w:rPr>
        <w:t>“Neither this man nor his parents sinned,”</w:t>
      </w:r>
      <w:r>
        <w:rPr>
          <w:rFonts w:ascii="Comic Sans MS" w:hAnsi="Comic Sans MS"/>
          <w:b/>
          <w:bCs/>
          <w:i w:val="false"/>
          <w:caps w:val="false"/>
          <w:smallCaps w:val="false"/>
          <w:color w:val="000000"/>
          <w:spacing w:val="0"/>
          <w:sz w:val="21"/>
          <w:szCs w:val="21"/>
        </w:rPr>
        <w:t xml:space="preserve">said Jesus, </w:t>
      </w:r>
      <w:r>
        <w:rPr>
          <w:rFonts w:ascii="Comic Sans MS" w:hAnsi="Comic Sans MS"/>
          <w:b/>
          <w:bCs/>
          <w:i w:val="false"/>
          <w:caps w:val="false"/>
          <w:smallCaps w:val="false"/>
          <w:color w:val="FF0000"/>
          <w:spacing w:val="0"/>
          <w:sz w:val="21"/>
          <w:szCs w:val="21"/>
        </w:rPr>
        <w:t>“but this happened so that the works of God might be displayed in him. As long as it is day, we must do the works of him who sent me. Night is coming, when no one can work. While I am in the world, I am the light of the world.”</w:t>
      </w:r>
      <w:r>
        <w:rPr>
          <w:rFonts w:ascii="Comic Sans MS" w:hAnsi="Comic Sans MS"/>
          <w:b/>
          <w:bCs/>
          <w:i w:val="false"/>
          <w:caps w:val="false"/>
          <w:smallCaps w:val="false"/>
          <w:color w:val="000000"/>
          <w:spacing w:val="0"/>
          <w:sz w:val="21"/>
          <w:szCs w:val="21"/>
        </w:rPr>
        <w:t xml:space="preserve"> After saying this, he spit on the ground, made some mud with the saliva, and put it on the man’s eyes. </w:t>
      </w:r>
      <w:r>
        <w:rPr>
          <w:rFonts w:ascii="Comic Sans MS" w:hAnsi="Comic Sans MS"/>
          <w:b/>
          <w:bCs/>
          <w:i w:val="false"/>
          <w:caps w:val="false"/>
          <w:smallCaps w:val="false"/>
          <w:color w:val="FF0000"/>
          <w:spacing w:val="0"/>
          <w:sz w:val="21"/>
          <w:szCs w:val="21"/>
        </w:rPr>
        <w:t>“Go,”</w:t>
      </w:r>
      <w:r>
        <w:rPr>
          <w:rFonts w:ascii="Comic Sans MS" w:hAnsi="Comic Sans MS"/>
          <w:b/>
          <w:bCs/>
          <w:i w:val="false"/>
          <w:caps w:val="false"/>
          <w:smallCaps w:val="false"/>
          <w:color w:val="000000"/>
          <w:spacing w:val="0"/>
          <w:sz w:val="21"/>
          <w:szCs w:val="21"/>
        </w:rPr>
        <w:t xml:space="preserve"> he told him, </w:t>
      </w:r>
      <w:r>
        <w:rPr>
          <w:rFonts w:ascii="Comic Sans MS" w:hAnsi="Comic Sans MS"/>
          <w:b/>
          <w:bCs/>
          <w:i w:val="false"/>
          <w:caps w:val="false"/>
          <w:smallCaps w:val="false"/>
          <w:color w:val="FF0000"/>
          <w:spacing w:val="0"/>
          <w:sz w:val="21"/>
          <w:szCs w:val="21"/>
        </w:rPr>
        <w:t>“wash in the Pool of Siloam”</w:t>
      </w:r>
      <w:r>
        <w:rPr>
          <w:rFonts w:ascii="Comic Sans MS" w:hAnsi="Comic Sans MS"/>
          <w:b/>
          <w:bCs/>
          <w:i w:val="false"/>
          <w:caps w:val="false"/>
          <w:smallCaps w:val="false"/>
          <w:color w:val="000000"/>
          <w:spacing w:val="0"/>
          <w:sz w:val="21"/>
          <w:szCs w:val="21"/>
        </w:rPr>
        <w:t xml:space="preserve"> (this word means “Sent”). So the man went and washed, and came home seeing.’’</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response to the disciple’s question</w:t>
      </w:r>
    </w:p>
    <w:p>
      <w:pPr>
        <w:pStyle w:val="Normal"/>
        <w:bidi w:val="0"/>
        <w:jc w:val="left"/>
        <w:rPr>
          <w:rFonts w:ascii="Comic Sans MS" w:hAnsi="Comic Sans MS"/>
          <w:b/>
          <w:b/>
          <w:bCs/>
          <w:sz w:val="21"/>
          <w:szCs w:val="21"/>
        </w:rPr>
      </w:pPr>
      <w:r>
        <w:rPr>
          <w:rFonts w:ascii="Comic Sans MS" w:hAnsi="Comic Sans MS"/>
          <w:b/>
          <w:bCs/>
          <w:sz w:val="21"/>
          <w:szCs w:val="21"/>
        </w:rPr>
        <w:t>Before we look at what Jesus said to his disciples it is important to note that the answer he gave was not intended to feed their curiosity, increase their knowledge or to make them more theological</w:t>
      </w:r>
      <w:r>
        <w:rPr>
          <w:rFonts w:ascii="Comic Sans MS" w:hAnsi="Comic Sans MS"/>
          <w:b/>
          <w:bCs/>
          <w:sz w:val="21"/>
          <w:szCs w:val="21"/>
        </w:rPr>
        <w:t>ly</w:t>
      </w:r>
      <w:r>
        <w:rPr>
          <w:rFonts w:ascii="Comic Sans MS" w:hAnsi="Comic Sans MS"/>
          <w:b/>
          <w:bCs/>
          <w:sz w:val="21"/>
          <w:szCs w:val="21"/>
        </w:rPr>
        <w:t xml:space="preserve"> sound. </w:t>
      </w:r>
      <w:r>
        <w:rPr>
          <w:rFonts w:ascii="Comic Sans MS" w:hAnsi="Comic Sans MS"/>
          <w:b/>
          <w:bCs/>
          <w:sz w:val="21"/>
          <w:szCs w:val="21"/>
        </w:rPr>
        <w:t>T</w:t>
      </w:r>
      <w:r>
        <w:rPr>
          <w:rFonts w:ascii="Comic Sans MS" w:hAnsi="Comic Sans MS"/>
          <w:b/>
          <w:bCs/>
          <w:sz w:val="21"/>
          <w:szCs w:val="21"/>
        </w:rPr>
        <w:t xml:space="preserve">he answer was to challenge their prejudice, change their attitudes and motivate them to practical care.        </w:t>
      </w:r>
    </w:p>
    <w:p>
      <w:pPr>
        <w:pStyle w:val="Normal"/>
        <w:bidi w:val="0"/>
        <w:jc w:val="left"/>
        <w:rPr>
          <w:rFonts w:cs="Arial"/>
          <w:color w:val="000000"/>
          <w:u w:val="single"/>
        </w:rPr>
      </w:pPr>
      <w:r>
        <w:rPr>
          <w:rFonts w:ascii="Comic Sans MS" w:hAnsi="Comic Sans MS"/>
          <w:b/>
          <w:bCs/>
          <w:sz w:val="21"/>
          <w:szCs w:val="21"/>
        </w:rPr>
      </w:r>
    </w:p>
    <w:p>
      <w:pPr>
        <w:pStyle w:val="Normal"/>
        <w:bidi w:val="0"/>
        <w:jc w:val="left"/>
        <w:rPr>
          <w:rFonts w:ascii="Comic Sans MS" w:hAnsi="Comic Sans MS"/>
          <w:b/>
          <w:b/>
          <w:bCs/>
          <w:sz w:val="21"/>
          <w:szCs w:val="21"/>
          <w:u w:val="none"/>
        </w:rPr>
      </w:pPr>
      <w:r>
        <w:rPr>
          <w:rFonts w:cs="Arial" w:ascii="Comic Sans MS" w:hAnsi="Comic Sans MS"/>
          <w:b/>
          <w:bCs/>
          <w:color w:val="000000"/>
          <w:sz w:val="21"/>
          <w:szCs w:val="21"/>
          <w:u w:val="none"/>
        </w:rPr>
        <w:t xml:space="preserve">Jesus challenged their understanding of suffering. </w:t>
      </w:r>
    </w:p>
    <w:p>
      <w:pPr>
        <w:pStyle w:val="Normal"/>
        <w:bidi w:val="0"/>
        <w:jc w:val="left"/>
        <w:rPr>
          <w:rFonts w:ascii="Comic Sans MS" w:hAnsi="Comic Sans MS"/>
          <w:b/>
          <w:b/>
          <w:bCs/>
          <w:sz w:val="21"/>
          <w:szCs w:val="21"/>
        </w:rPr>
      </w:pPr>
      <w:r>
        <w:rPr>
          <w:rFonts w:ascii="Comic Sans MS" w:hAnsi="Comic Sans MS"/>
          <w:b/>
          <w:bCs/>
          <w:sz w:val="21"/>
          <w:szCs w:val="21"/>
        </w:rPr>
        <w:t xml:space="preserve">For the Jew suffering was always related to sin, </w:t>
      </w:r>
      <w:r>
        <w:rPr>
          <w:rFonts w:ascii="Comic Sans MS" w:hAnsi="Comic Sans MS"/>
          <w:b/>
          <w:bCs/>
          <w:sz w:val="21"/>
          <w:szCs w:val="21"/>
        </w:rPr>
        <w:t xml:space="preserve">but in this passage </w:t>
      </w:r>
      <w:r>
        <w:rPr>
          <w:rFonts w:ascii="Comic Sans MS" w:hAnsi="Comic Sans MS"/>
          <w:b/>
          <w:bCs/>
          <w:sz w:val="21"/>
          <w:szCs w:val="21"/>
        </w:rPr>
        <w:t xml:space="preserve">Jesus relates it to the revelation of God. This was something these disciples had never heard before. How could God be glorified through suffering?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interesting thing is that Jesus viewed his own suffering as a means of bringing glory to God.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All sufferings are opportunities for God to be glorified, irrespective of the cause. If our suffering is indeed a punishment for sin, then it becomes an occasion for repentance and thus the manifestation of God's grace as we are restored to fellowship with God. If our suffering is not a direct punishment for sin, then it is something God allows to happen in our lives, usually for reasons beyond our knowing, which nevertheless can help us die to self and find our true life in God. God does not allow anything to enter our lives that is not able to glorify him by drawing us into deeper intimacy with him and revealing his glory.’ IVP commentary.  </w:t>
      </w:r>
    </w:p>
    <w:p>
      <w:pPr>
        <w:pStyle w:val="Normal"/>
        <w:bidi w:val="0"/>
        <w:jc w:val="left"/>
        <w:rPr>
          <w:rFonts w:cs="Arial"/>
          <w:color w:val="000000"/>
          <w:u w:val="single"/>
        </w:rPr>
      </w:pPr>
      <w:r>
        <w:rPr>
          <w:rFonts w:ascii="Comic Sans MS" w:hAnsi="Comic Sans MS"/>
          <w:b/>
          <w:bCs/>
          <w:sz w:val="21"/>
          <w:szCs w:val="21"/>
        </w:rPr>
      </w:r>
    </w:p>
    <w:p>
      <w:pPr>
        <w:pStyle w:val="Normal"/>
        <w:bidi w:val="0"/>
        <w:jc w:val="left"/>
        <w:rPr>
          <w:rFonts w:ascii="Comic Sans MS" w:hAnsi="Comic Sans MS"/>
          <w:b/>
          <w:b/>
          <w:bCs/>
          <w:sz w:val="21"/>
          <w:szCs w:val="21"/>
          <w:u w:val="none"/>
        </w:rPr>
      </w:pPr>
      <w:r>
        <w:rPr>
          <w:rFonts w:cs="Arial" w:ascii="Comic Sans MS" w:hAnsi="Comic Sans MS"/>
          <w:b/>
          <w:bCs/>
          <w:color w:val="000000"/>
          <w:sz w:val="21"/>
          <w:szCs w:val="21"/>
          <w:u w:val="none"/>
        </w:rPr>
        <w:t xml:space="preserve">Jesus challenged their lack of practical concern for the man. </w:t>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We must work the works of him who sent me while it is day; night is coming when no one can work.’</w:t>
      </w:r>
      <w:r>
        <w:rPr>
          <w:rFonts w:ascii="Comic Sans MS" w:hAnsi="Comic Sans MS"/>
          <w:b/>
          <w:bCs/>
          <w:sz w:val="21"/>
          <w:szCs w:val="21"/>
        </w:rPr>
        <w:t xml:space="preserve"> He did not say, “I must work the works of him who sent me,”</w:t>
      </w:r>
      <w:r>
        <w:rPr>
          <w:rFonts w:ascii="Comic Sans MS" w:hAnsi="Comic Sans MS"/>
          <w:b/>
          <w:bCs/>
          <w:color w:val="FF0000"/>
          <w:sz w:val="21"/>
          <w:szCs w:val="21"/>
        </w:rPr>
        <w:t xml:space="preserve"> but ‘we must work’</w:t>
      </w:r>
      <w:r>
        <w:rPr>
          <w:rFonts w:ascii="Comic Sans MS" w:hAnsi="Comic Sans MS"/>
          <w:b/>
          <w:bCs/>
          <w:sz w:val="21"/>
          <w:szCs w:val="21"/>
        </w:rPr>
        <w:t xml:space="preserve">. What is the work Jesus is referring to? The work is the gracious, kind, compassionate, non-judgmental accepting attitude that Jesus showed towards the blind man, the work of accepting the outcast.   The heart attitude that is expressed in the work Jesus spoke of, is the opposite of the heart attitude that was expressed in the disciple’s question. Sometimes we over spiritualise the ‘work’ of God. We see it as some secret, mysterious thing that comes to us through some special revelation, when, all it is, is simply showing love and compassion to those we meet every day. An unhealthy </w:t>
      </w:r>
      <w:r>
        <w:rPr>
          <w:rFonts w:ascii="Comic Sans MS" w:hAnsi="Comic Sans MS"/>
          <w:b/>
          <w:bCs/>
          <w:sz w:val="21"/>
          <w:szCs w:val="21"/>
        </w:rPr>
        <w:t>and unhelpful</w:t>
      </w:r>
      <w:r>
        <w:rPr>
          <w:rFonts w:ascii="Comic Sans MS" w:hAnsi="Comic Sans MS"/>
          <w:b/>
          <w:bCs/>
          <w:sz w:val="21"/>
          <w:szCs w:val="21"/>
        </w:rPr>
        <w:t xml:space="preserve"> interest in theology will prevent a person from showing compassion; a proper understanding of theology will motivate a person to do deeds of practical compassion. </w:t>
      </w:r>
    </w:p>
    <w:p>
      <w:pPr>
        <w:pStyle w:val="Normal"/>
        <w:bidi w:val="0"/>
        <w:jc w:val="left"/>
        <w:rPr>
          <w:rFonts w:ascii="Comic Sans MS" w:hAnsi="Comic Sans MS"/>
          <w:b/>
          <w:b/>
          <w:bCs/>
          <w:sz w:val="21"/>
          <w:szCs w:val="21"/>
        </w:rPr>
      </w:pPr>
      <w:r>
        <w:rPr>
          <w:rFonts w:ascii="Comic Sans MS" w:hAnsi="Comic Sans MS"/>
          <w:b/>
          <w:bCs/>
          <w:sz w:val="21"/>
          <w:szCs w:val="21"/>
        </w:rPr>
        <w:t xml:space="preserve">The Greek word for work is  ‘ergazomai" which has these possible meanings (from Lexicon of New Testament Greek): </w:t>
      </w:r>
    </w:p>
    <w:p>
      <w:pPr>
        <w:pStyle w:val="Normal"/>
        <w:bidi w:val="0"/>
        <w:jc w:val="left"/>
        <w:rPr>
          <w:rFonts w:ascii="Comic Sans MS" w:hAnsi="Comic Sans MS"/>
          <w:b/>
          <w:b/>
          <w:bCs/>
          <w:sz w:val="21"/>
          <w:szCs w:val="21"/>
        </w:rPr>
      </w:pPr>
      <w:r>
        <w:rPr>
          <w:rFonts w:ascii="Comic Sans MS" w:hAnsi="Comic Sans MS"/>
          <w:b/>
          <w:bCs/>
          <w:sz w:val="21"/>
          <w:szCs w:val="21"/>
        </w:rPr>
        <w:t xml:space="preserve">To work, </w:t>
      </w:r>
      <w:r>
        <w:rPr>
          <w:rFonts w:ascii="Comic Sans MS" w:hAnsi="Comic Sans MS"/>
          <w:b/>
          <w:bCs/>
          <w:sz w:val="21"/>
          <w:szCs w:val="21"/>
        </w:rPr>
        <w:t>or</w:t>
      </w:r>
      <w:r>
        <w:rPr>
          <w:rFonts w:ascii="Comic Sans MS" w:hAnsi="Comic Sans MS"/>
          <w:b/>
          <w:bCs/>
          <w:sz w:val="21"/>
          <w:szCs w:val="21"/>
        </w:rPr>
        <w:t xml:space="preserve"> labour, </w:t>
      </w:r>
      <w:r>
        <w:rPr>
          <w:rFonts w:ascii="Comic Sans MS" w:hAnsi="Comic Sans MS"/>
          <w:b/>
          <w:bCs/>
          <w:sz w:val="21"/>
          <w:szCs w:val="21"/>
        </w:rPr>
        <w:t xml:space="preserve">to </w:t>
      </w:r>
      <w:r>
        <w:rPr>
          <w:rFonts w:ascii="Comic Sans MS" w:hAnsi="Comic Sans MS"/>
          <w:b/>
          <w:bCs/>
          <w:sz w:val="21"/>
          <w:szCs w:val="21"/>
        </w:rPr>
        <w:t>do work.</w:t>
      </w:r>
    </w:p>
    <w:p>
      <w:pPr>
        <w:pStyle w:val="Normal"/>
        <w:bidi w:val="0"/>
        <w:jc w:val="left"/>
        <w:rPr>
          <w:rFonts w:ascii="Comic Sans MS" w:hAnsi="Comic Sans MS"/>
          <w:b/>
          <w:b/>
          <w:bCs/>
          <w:sz w:val="21"/>
          <w:szCs w:val="21"/>
        </w:rPr>
      </w:pPr>
      <w:r>
        <w:rPr>
          <w:rFonts w:ascii="Comic Sans MS" w:hAnsi="Comic Sans MS"/>
          <w:b/>
          <w:bCs/>
          <w:sz w:val="21"/>
          <w:szCs w:val="21"/>
        </w:rPr>
        <w:t>To trade, to make gains by trading, "</w:t>
      </w:r>
      <w:r>
        <w:rPr>
          <w:rFonts w:ascii="Comic Sans MS" w:hAnsi="Comic Sans MS"/>
          <w:b/>
          <w:bCs/>
          <w:sz w:val="21"/>
          <w:szCs w:val="21"/>
        </w:rPr>
        <w:t xml:space="preserve">to </w:t>
      </w:r>
      <w:r>
        <w:rPr>
          <w:rFonts w:ascii="Comic Sans MS" w:hAnsi="Comic Sans MS"/>
          <w:b/>
          <w:bCs/>
          <w:sz w:val="21"/>
          <w:szCs w:val="21"/>
        </w:rPr>
        <w:t>do business".</w:t>
      </w:r>
    </w:p>
    <w:p>
      <w:pPr>
        <w:pStyle w:val="Normal"/>
        <w:bidi w:val="0"/>
        <w:jc w:val="left"/>
        <w:rPr>
          <w:rFonts w:ascii="Comic Sans MS" w:hAnsi="Comic Sans MS"/>
          <w:b/>
          <w:b/>
          <w:bCs/>
          <w:sz w:val="21"/>
          <w:szCs w:val="21"/>
        </w:rPr>
      </w:pPr>
      <w:r>
        <w:rPr>
          <w:rFonts w:ascii="Comic Sans MS" w:hAnsi="Comic Sans MS"/>
          <w:b/>
          <w:bCs/>
          <w:sz w:val="21"/>
          <w:szCs w:val="21"/>
        </w:rPr>
        <w:t xml:space="preserve">To do, work out, exercise, perform, commit, to cause to exist, </w:t>
      </w:r>
      <w:r>
        <w:rPr>
          <w:rFonts w:ascii="Comic Sans MS" w:hAnsi="Comic Sans MS"/>
          <w:b/>
          <w:bCs/>
          <w:sz w:val="21"/>
          <w:szCs w:val="21"/>
        </w:rPr>
        <w:t xml:space="preserve">to </w:t>
      </w:r>
      <w:r>
        <w:rPr>
          <w:rFonts w:ascii="Comic Sans MS" w:hAnsi="Comic Sans MS"/>
          <w:b/>
          <w:bCs/>
          <w:sz w:val="21"/>
          <w:szCs w:val="21"/>
        </w:rPr>
        <w:t>produce.</w:t>
      </w:r>
    </w:p>
    <w:p>
      <w:pPr>
        <w:pStyle w:val="Normal"/>
        <w:bidi w:val="0"/>
        <w:jc w:val="left"/>
        <w:rPr>
          <w:rFonts w:ascii="Comic Sans MS" w:hAnsi="Comic Sans MS"/>
          <w:b/>
          <w:b/>
          <w:bCs/>
          <w:sz w:val="21"/>
          <w:szCs w:val="21"/>
        </w:rPr>
      </w:pPr>
      <w:r>
        <w:rPr>
          <w:rFonts w:ascii="Comic Sans MS" w:hAnsi="Comic Sans MS"/>
          <w:b/>
          <w:bCs/>
          <w:sz w:val="21"/>
          <w:szCs w:val="21"/>
        </w:rPr>
        <w:t>To work for, earn by working, to acquire.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work of showing a gracious, kind, compassionate, non-judgmental accepting attitude is demanding and will cost you emotionally, as well your time and your energy. The kind of work that God has called us to can only be done when we are in fellowship with Jesus. Fellowship with Jesus </w:t>
      </w:r>
      <w:r>
        <w:rPr>
          <w:rFonts w:ascii="Comic Sans MS" w:hAnsi="Comic Sans MS"/>
          <w:b/>
          <w:bCs/>
          <w:sz w:val="21"/>
          <w:szCs w:val="21"/>
        </w:rPr>
        <w:t xml:space="preserve">should </w:t>
      </w:r>
      <w:r>
        <w:rPr>
          <w:rFonts w:ascii="Comic Sans MS" w:hAnsi="Comic Sans MS"/>
          <w:b/>
          <w:bCs/>
          <w:sz w:val="21"/>
          <w:szCs w:val="21"/>
        </w:rPr>
        <w:t xml:space="preserve">produce compassion and generosity within a person.    </w:t>
      </w:r>
    </w:p>
    <w:p>
      <w:pPr>
        <w:pStyle w:val="Normal"/>
        <w:bidi w:val="0"/>
        <w:jc w:val="left"/>
        <w:rPr>
          <w:rFonts w:cs="Arial"/>
          <w:color w:val="000000"/>
          <w:u w:val="single"/>
        </w:rPr>
      </w:pPr>
      <w:r>
        <w:rPr>
          <w:rFonts w:ascii="Comic Sans MS" w:hAnsi="Comic Sans MS"/>
          <w:b/>
          <w:bCs/>
          <w:sz w:val="21"/>
          <w:szCs w:val="21"/>
        </w:rPr>
      </w:r>
    </w:p>
    <w:p>
      <w:pPr>
        <w:pStyle w:val="Normal"/>
        <w:bidi w:val="0"/>
        <w:jc w:val="left"/>
        <w:rPr>
          <w:rFonts w:ascii="Comic Sans MS" w:hAnsi="Comic Sans MS"/>
          <w:b/>
          <w:b/>
          <w:bCs/>
          <w:sz w:val="21"/>
          <w:szCs w:val="21"/>
          <w:u w:val="none"/>
        </w:rPr>
      </w:pPr>
      <w:r>
        <w:rPr>
          <w:rFonts w:cs="Arial" w:ascii="Comic Sans MS" w:hAnsi="Comic Sans MS"/>
          <w:b/>
          <w:bCs/>
          <w:color w:val="000000"/>
          <w:sz w:val="21"/>
          <w:szCs w:val="21"/>
          <w:u w:val="none"/>
        </w:rPr>
        <w:t xml:space="preserve">Jesus warns them of the danger of loosing an opportunity to share in his work.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 </w:t>
      </w:r>
      <w:r>
        <w:rPr>
          <w:rFonts w:cs="Arial" w:ascii="Comic Sans MS" w:hAnsi="Comic Sans MS"/>
          <w:b/>
          <w:bCs/>
          <w:color w:val="FF0000"/>
          <w:sz w:val="21"/>
          <w:szCs w:val="21"/>
        </w:rPr>
        <w:t>‘</w:t>
      </w:r>
      <w:r>
        <w:rPr>
          <w:rFonts w:cs="Arial" w:ascii="Comic Sans MS" w:hAnsi="Comic Sans MS"/>
          <w:b/>
          <w:bCs/>
          <w:color w:val="FF0000"/>
          <w:sz w:val="21"/>
          <w:szCs w:val="21"/>
        </w:rPr>
        <w:t xml:space="preserve">Night is coming when no one can work.’ </w:t>
      </w:r>
      <w:r>
        <w:rPr>
          <w:rFonts w:cs="Arial" w:ascii="Comic Sans MS" w:hAnsi="Comic Sans MS"/>
          <w:b/>
          <w:bCs/>
          <w:color w:val="000000"/>
          <w:sz w:val="21"/>
          <w:szCs w:val="21"/>
        </w:rPr>
        <w:t>Every one of us will have ‘a night when we cannot work.’ There will be times when we will need to receive the ministry this beggar received, not give it. There will be time</w:t>
      </w:r>
      <w:r>
        <w:rPr>
          <w:rFonts w:cs="Arial" w:ascii="Comic Sans MS" w:hAnsi="Comic Sans MS"/>
          <w:b/>
          <w:bCs/>
          <w:color w:val="000000"/>
          <w:sz w:val="21"/>
          <w:szCs w:val="21"/>
        </w:rPr>
        <w:t>s in the will of God</w:t>
      </w:r>
      <w:r>
        <w:rPr>
          <w:rFonts w:cs="Arial" w:ascii="Comic Sans MS" w:hAnsi="Comic Sans MS"/>
          <w:b/>
          <w:bCs/>
          <w:color w:val="000000"/>
          <w:sz w:val="21"/>
          <w:szCs w:val="21"/>
        </w:rPr>
        <w:t xml:space="preserve"> that </w:t>
      </w:r>
      <w:r>
        <w:rPr>
          <w:rFonts w:cs="Arial" w:ascii="Comic Sans MS" w:hAnsi="Comic Sans MS"/>
          <w:b/>
          <w:bCs/>
          <w:color w:val="000000"/>
          <w:sz w:val="21"/>
          <w:szCs w:val="21"/>
        </w:rPr>
        <w:t>our</w:t>
      </w:r>
      <w:r>
        <w:rPr>
          <w:rFonts w:cs="Arial" w:ascii="Comic Sans MS" w:hAnsi="Comic Sans MS"/>
          <w:b/>
          <w:bCs/>
          <w:color w:val="000000"/>
          <w:sz w:val="21"/>
          <w:szCs w:val="21"/>
        </w:rPr>
        <w:t xml:space="preserve"> li</w:t>
      </w:r>
      <w:r>
        <w:rPr>
          <w:rFonts w:cs="Arial" w:ascii="Comic Sans MS" w:hAnsi="Comic Sans MS"/>
          <w:b/>
          <w:bCs/>
          <w:color w:val="000000"/>
          <w:sz w:val="21"/>
          <w:szCs w:val="21"/>
        </w:rPr>
        <w:t>ves</w:t>
      </w:r>
      <w:r>
        <w:rPr>
          <w:rFonts w:cs="Arial" w:ascii="Comic Sans MS" w:hAnsi="Comic Sans MS"/>
          <w:b/>
          <w:bCs/>
          <w:color w:val="000000"/>
          <w:sz w:val="21"/>
          <w:szCs w:val="21"/>
        </w:rPr>
        <w:t xml:space="preserve"> will be shrouded in the darkness of night, and we won’t have the resources to </w:t>
      </w:r>
      <w:r>
        <w:rPr>
          <w:rFonts w:cs="Arial" w:ascii="Comic Sans MS" w:hAnsi="Comic Sans MS"/>
          <w:b/>
          <w:bCs/>
          <w:color w:val="FF0000"/>
          <w:sz w:val="21"/>
          <w:szCs w:val="21"/>
        </w:rPr>
        <w:t xml:space="preserve">“work the works of him who sent </w:t>
      </w:r>
      <w:r>
        <w:rPr>
          <w:rFonts w:cs="Arial" w:ascii="Comic Sans MS" w:hAnsi="Comic Sans MS"/>
          <w:b/>
          <w:bCs/>
          <w:color w:val="FF0000"/>
          <w:sz w:val="21"/>
          <w:szCs w:val="21"/>
        </w:rPr>
        <w:t>him.</w:t>
      </w:r>
      <w:r>
        <w:rPr>
          <w:rFonts w:cs="Arial" w:ascii="Comic Sans MS" w:hAnsi="Comic Sans MS"/>
          <w:b/>
          <w:bCs/>
          <w:color w:val="FF0000"/>
          <w:sz w:val="21"/>
          <w:szCs w:val="21"/>
        </w:rPr>
        <w:t xml:space="preserve">’ </w:t>
      </w:r>
      <w:r>
        <w:rPr>
          <w:rFonts w:cs="Arial" w:ascii="Comic Sans MS" w:hAnsi="Comic Sans MS"/>
          <w:b/>
          <w:bCs/>
          <w:color w:val="000000"/>
          <w:sz w:val="21"/>
          <w:szCs w:val="21"/>
        </w:rPr>
        <w:t xml:space="preserve"> </w:t>
      </w:r>
      <w:r>
        <w:rPr>
          <w:rFonts w:cs="Arial" w:ascii="Comic Sans MS" w:hAnsi="Comic Sans MS"/>
          <w:b/>
          <w:bCs/>
          <w:color w:val="000000"/>
          <w:sz w:val="21"/>
          <w:szCs w:val="21"/>
        </w:rPr>
        <w:t>We are those that have been sent to continue the works of J</w:t>
      </w:r>
      <w:r>
        <w:rPr>
          <w:rFonts w:cs="Arial" w:ascii="Comic Sans MS" w:hAnsi="Comic Sans MS"/>
          <w:b/>
          <w:bCs/>
          <w:color w:val="000000"/>
          <w:sz w:val="21"/>
          <w:szCs w:val="21"/>
        </w:rPr>
        <w:t xml:space="preserve">esus, </w:t>
      </w:r>
      <w:r>
        <w:rPr>
          <w:rFonts w:cs="Arial" w:ascii="Comic Sans MS" w:hAnsi="Comic Sans MS"/>
          <w:b/>
          <w:bCs/>
          <w:color w:val="000000"/>
          <w:sz w:val="21"/>
          <w:szCs w:val="21"/>
        </w:rPr>
        <w:t>s</w:t>
      </w:r>
      <w:r>
        <w:rPr>
          <w:rFonts w:cs="Arial" w:ascii="Comic Sans MS" w:hAnsi="Comic Sans MS"/>
          <w:b/>
          <w:bCs/>
          <w:color w:val="000000"/>
          <w:sz w:val="21"/>
          <w:szCs w:val="21"/>
        </w:rPr>
        <w:t xml:space="preserve">o when we can, we must reach out in love. Any lost opportunity to show gracious, kind, compassionate, non-judgmental accepting attitude to others when we can, is a loss of life itself. </w:t>
      </w:r>
    </w:p>
    <w:p>
      <w:pPr>
        <w:pStyle w:val="Normal"/>
        <w:bidi w:val="0"/>
        <w:jc w:val="left"/>
        <w:rPr>
          <w:rFonts w:ascii="Comic Sans MS" w:hAnsi="Comic Sans MS"/>
          <w:b/>
          <w:b/>
          <w:bCs/>
          <w:sz w:val="21"/>
          <w:szCs w:val="21"/>
        </w:rPr>
      </w:pPr>
      <w:r>
        <w:rPr>
          <w:rFonts w:ascii="Comic Sans MS" w:hAnsi="Comic Sans MS"/>
          <w:b/>
          <w:bCs/>
          <w:sz w:val="21"/>
          <w:szCs w:val="21"/>
        </w:rPr>
        <w:t xml:space="preserve">We must remember that this was a Sabbath day, 9:14. </w:t>
      </w:r>
      <w:r>
        <w:rPr>
          <w:rFonts w:ascii="Comic Sans MS" w:hAnsi="Comic Sans MS"/>
          <w:b/>
          <w:bCs/>
          <w:sz w:val="21"/>
          <w:szCs w:val="21"/>
        </w:rPr>
        <w:t>F</w:t>
      </w:r>
      <w:r>
        <w:rPr>
          <w:rFonts w:ascii="Comic Sans MS" w:hAnsi="Comic Sans MS"/>
          <w:b/>
          <w:bCs/>
          <w:sz w:val="21"/>
          <w:szCs w:val="21"/>
        </w:rPr>
        <w:t xml:space="preserve">or the Jews of Jesus’ day, especially for those who lived in Jerusalem, the Sabbath was a very restricted day, were all kinds of work was forbidden because of the traditions of the elders. Sometimes we are tempted to play it safe, we don’t want to rock the boat in case we might offend others. We allow the traditions and expectations of others to restrict how and when we show compassion, and the needy suffer because we are afraid to take the opportunities that God has given us. </w:t>
      </w:r>
      <w:r>
        <w:rPr>
          <w:rFonts w:ascii="Comic Sans MS" w:hAnsi="Comic Sans MS"/>
          <w:b/>
          <w:bCs/>
          <w:sz w:val="21"/>
          <w:szCs w:val="21"/>
        </w:rPr>
        <w:t xml:space="preserve">I once read of a church in Australia who provided the local brothel with a weekly gift of buns and cakes </w:t>
      </w:r>
      <w:r>
        <w:rPr>
          <w:rFonts w:ascii="Comic Sans MS" w:hAnsi="Comic Sans MS"/>
          <w:b/>
          <w:bCs/>
          <w:sz w:val="21"/>
          <w:szCs w:val="21"/>
        </w:rPr>
        <w:t>which in turn c</w:t>
      </w:r>
      <w:r>
        <w:rPr>
          <w:rFonts w:ascii="Comic Sans MS" w:hAnsi="Comic Sans MS"/>
          <w:b/>
          <w:bCs/>
          <w:sz w:val="21"/>
          <w:szCs w:val="21"/>
        </w:rPr>
        <w:t>aus</w:t>
      </w:r>
      <w:r>
        <w:rPr>
          <w:rFonts w:ascii="Comic Sans MS" w:hAnsi="Comic Sans MS"/>
          <w:b/>
          <w:bCs/>
          <w:sz w:val="21"/>
          <w:szCs w:val="21"/>
        </w:rPr>
        <w:t>ed</w:t>
      </w:r>
      <w:r>
        <w:rPr>
          <w:rFonts w:ascii="Comic Sans MS" w:hAnsi="Comic Sans MS"/>
          <w:b/>
          <w:bCs/>
          <w:sz w:val="21"/>
          <w:szCs w:val="21"/>
        </w:rPr>
        <w:t xml:space="preserve"> the sex workers to </w:t>
      </w:r>
      <w:r>
        <w:rPr>
          <w:rFonts w:ascii="Comic Sans MS" w:hAnsi="Comic Sans MS"/>
          <w:b/>
          <w:bCs/>
          <w:sz w:val="21"/>
          <w:szCs w:val="21"/>
        </w:rPr>
        <w:t>be curious</w:t>
      </w:r>
      <w:r>
        <w:rPr>
          <w:rFonts w:ascii="Comic Sans MS" w:hAnsi="Comic Sans MS"/>
          <w:b/>
          <w:bCs/>
          <w:sz w:val="21"/>
          <w:szCs w:val="21"/>
        </w:rPr>
        <w:t xml:space="preserve"> </w:t>
      </w:r>
      <w:r>
        <w:rPr>
          <w:rFonts w:ascii="Comic Sans MS" w:hAnsi="Comic Sans MS"/>
          <w:b/>
          <w:bCs/>
          <w:sz w:val="21"/>
          <w:szCs w:val="21"/>
        </w:rPr>
        <w:t xml:space="preserve">about Jesus </w:t>
      </w:r>
      <w:r>
        <w:rPr>
          <w:rFonts w:ascii="Comic Sans MS" w:hAnsi="Comic Sans MS"/>
          <w:b/>
          <w:bCs/>
          <w:sz w:val="21"/>
          <w:szCs w:val="21"/>
        </w:rPr>
        <w:t>a</w:t>
      </w:r>
      <w:r>
        <w:rPr>
          <w:rFonts w:ascii="Comic Sans MS" w:hAnsi="Comic Sans MS"/>
          <w:b/>
          <w:bCs/>
          <w:sz w:val="21"/>
          <w:szCs w:val="21"/>
        </w:rPr>
        <w:t>nd</w:t>
      </w:r>
      <w:r>
        <w:rPr>
          <w:rFonts w:ascii="Comic Sans MS" w:hAnsi="Comic Sans MS"/>
          <w:b/>
          <w:bCs/>
          <w:sz w:val="21"/>
          <w:szCs w:val="21"/>
        </w:rPr>
        <w:t xml:space="preserve"> feel valued. Wow!!!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reiterates his mission, </w:t>
      </w:r>
      <w:r>
        <w:rPr>
          <w:rFonts w:ascii="Comic Sans MS" w:hAnsi="Comic Sans MS"/>
          <w:b/>
          <w:bCs/>
          <w:color w:val="FF0000"/>
          <w:sz w:val="21"/>
          <w:szCs w:val="21"/>
        </w:rPr>
        <w:t>‘While I am in the world I am the light of the world.</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said this to establish a clear connection between the healing of this blind man and His claim to be the ‘Light of the world’ (John 18:12; cf. John 1:4; 12:46). </w:t>
      </w:r>
    </w:p>
    <w:p>
      <w:pPr>
        <w:pStyle w:val="Normal"/>
        <w:bidi w:val="0"/>
        <w:jc w:val="left"/>
        <w:rPr>
          <w:rFonts w:ascii="Comic Sans MS" w:hAnsi="Comic Sans MS"/>
          <w:b/>
          <w:b/>
          <w:bCs/>
          <w:sz w:val="21"/>
          <w:szCs w:val="21"/>
        </w:rPr>
      </w:pPr>
      <w:r>
        <w:rPr>
          <w:rFonts w:ascii="Comic Sans MS" w:hAnsi="Comic Sans MS"/>
          <w:b/>
          <w:bCs/>
          <w:sz w:val="21"/>
          <w:szCs w:val="21"/>
        </w:rPr>
        <w:t>What Jesus previously claimed He now demonstrated by this miracle. Jesus the light of the world is seen through the deeds of compassion and grace that the church does in appropriate times and appropriate way.</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help me see every opportunity to show compassion as an opportunity to share in the work of Jesus. </w:t>
      </w:r>
    </w:p>
    <w:p>
      <w:pPr>
        <w:pStyle w:val="Normal"/>
        <w:bidi w:val="0"/>
        <w:jc w:val="left"/>
        <w:rPr/>
      </w:pPr>
      <w:r>
        <w:rPr>
          <w:rStyle w:val="Emphasis"/>
          <w:rFonts w:eastAsia="Arial" w:ascii="Comic Sans MS" w:hAnsi="Comic Sans MS"/>
          <w:b/>
          <w:bCs/>
          <w:i w:val="false"/>
          <w:iCs w:val="false"/>
          <w:caps w:val="false"/>
          <w:smallCaps w:val="false"/>
          <w:spacing w:val="0"/>
          <w:sz w:val="21"/>
          <w:szCs w:val="21"/>
          <w:u w:val="none"/>
          <w:shd w:fill="auto" w:val="clear"/>
          <w:lang w:val="en-GB"/>
        </w:rPr>
        <w:t>Bible in a year reading pl</w:t>
      </w:r>
      <w:r>
        <w:rPr>
          <w:rStyle w:val="Emphasis"/>
          <w:rFonts w:eastAsia="Arial" w:ascii="Comic Sans MS" w:hAnsi="Comic Sans MS"/>
          <w:b/>
          <w:bCs/>
          <w:i w:val="false"/>
          <w:iCs w:val="false"/>
          <w:caps w:val="false"/>
          <w:smallCaps w:val="false"/>
          <w:spacing w:val="0"/>
          <w:sz w:val="21"/>
          <w:szCs w:val="21"/>
          <w:u w:val="none"/>
          <w:shd w:fill="auto" w:val="clear"/>
          <w:lang w:val="en-GB"/>
        </w:rPr>
        <w:t xml:space="preserve">an: - </w:t>
      </w:r>
      <w:r>
        <w:rPr>
          <w:rStyle w:val="Emphasis"/>
          <w:rFonts w:eastAsia="Arial" w:ascii="Comic Sans MS" w:hAnsi="Comic Sans MS"/>
          <w:b/>
          <w:bCs/>
          <w:i w:val="false"/>
          <w:iCs w:val="false"/>
          <w:caps w:val="false"/>
          <w:smallCaps w:val="false"/>
          <w:spacing w:val="0"/>
          <w:sz w:val="21"/>
          <w:szCs w:val="21"/>
          <w:u w:val="none"/>
          <w:shd w:fill="auto" w:val="clear"/>
          <w:lang w:val="en-GB"/>
        </w:rPr>
        <w:t>Song of Solomon 7-8</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D</w:t>
      </w:r>
      <w:r>
        <w:rPr>
          <w:rFonts w:cs="Arial" w:ascii="Comic Sans MS" w:hAnsi="Comic Sans MS"/>
          <w:b/>
          <w:bCs/>
          <w:color w:val="000000"/>
          <w:sz w:val="21"/>
          <w:szCs w:val="21"/>
        </w:rPr>
        <w:t>ay 2</w:t>
      </w:r>
      <w:r>
        <w:rPr>
          <w:rFonts w:cs="Arial" w:ascii="Comic Sans MS" w:hAnsi="Comic Sans MS"/>
          <w:b/>
          <w:bCs/>
          <w:color w:val="000000"/>
          <w:sz w:val="21"/>
          <w:szCs w:val="21"/>
        </w:rPr>
        <w:t>2</w:t>
      </w:r>
      <w:r>
        <w:rPr>
          <w:rFonts w:cs="Arial" w:ascii="Comic Sans MS" w:hAnsi="Comic Sans MS"/>
          <w:b/>
          <w:bCs/>
          <w:color w:val="000000"/>
          <w:sz w:val="21"/>
          <w:szCs w:val="21"/>
        </w:rPr>
        <w:t>1</w:t>
      </w:r>
    </w:p>
    <w:p>
      <w:pPr>
        <w:pStyle w:val="Normal"/>
        <w:bidi w:val="0"/>
        <w:jc w:val="left"/>
        <w:rPr>
          <w:rFonts w:cs="Arial"/>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STUDY TEXT </w:t>
      </w:r>
      <w:r>
        <w:rPr>
          <w:rFonts w:cs="Arial" w:ascii="Comic Sans MS" w:hAnsi="Comic Sans MS"/>
          <w:b/>
          <w:bCs/>
          <w:color w:val="000000"/>
          <w:sz w:val="21"/>
          <w:szCs w:val="21"/>
        </w:rPr>
        <w:t xml:space="preserve">John 9:1-7 </w:t>
      </w:r>
      <w:r>
        <w:rPr>
          <w:rFonts w:cs="Arial" w:ascii="Comic Sans MS" w:hAnsi="Comic Sans MS"/>
          <w:b/>
          <w:bCs/>
          <w:color w:val="000000"/>
          <w:sz w:val="21"/>
          <w:szCs w:val="21"/>
        </w:rPr>
        <w:t>T</w:t>
      </w:r>
      <w:r>
        <w:rPr>
          <w:rFonts w:cs="Arial" w:ascii="Comic Sans MS" w:hAnsi="Comic Sans MS"/>
          <w:b/>
          <w:bCs/>
          <w:color w:val="000000"/>
          <w:sz w:val="21"/>
          <w:szCs w:val="21"/>
        </w:rPr>
        <w:t xml:space="preserve">he man born blind. </w:t>
      </w:r>
      <w:r>
        <w:rPr>
          <w:rFonts w:cs="Arial" w:ascii="Comic Sans MS" w:hAnsi="Comic Sans MS"/>
          <w:b/>
          <w:bCs/>
          <w:color w:val="000000"/>
          <w:sz w:val="21"/>
          <w:szCs w:val="21"/>
        </w:rPr>
        <w:t xml:space="preserve">Part </w:t>
      </w:r>
      <w:r>
        <w:rPr>
          <w:rFonts w:cs="Arial" w:ascii="Comic Sans MS" w:hAnsi="Comic Sans MS"/>
          <w:b/>
          <w:bCs/>
          <w:color w:val="000000"/>
          <w:sz w:val="21"/>
          <w:szCs w:val="21"/>
        </w:rPr>
        <w:t>4</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cs="Arial" w:ascii="Comic Sans MS" w:hAnsi="Comic Sans MS"/>
          <w:b/>
          <w:bCs/>
          <w:i w:val="false"/>
          <w:caps w:val="false"/>
          <w:smallCaps w:val="false"/>
          <w:color w:val="000000"/>
          <w:spacing w:val="0"/>
          <w:sz w:val="21"/>
          <w:szCs w:val="21"/>
        </w:rPr>
        <w:t xml:space="preserve">As he went along, he saw a man blind from birth. His disciples asked him, “Rabbi, who sinned, this man or his parents, that he was born blind?” </w:t>
      </w:r>
      <w:r>
        <w:rPr>
          <w:rFonts w:ascii="Comic Sans MS" w:hAnsi="Comic Sans MS"/>
          <w:b/>
          <w:bCs/>
          <w:i w:val="false"/>
          <w:caps w:val="false"/>
          <w:smallCaps w:val="false"/>
          <w:color w:val="FF0000"/>
          <w:spacing w:val="0"/>
          <w:sz w:val="21"/>
          <w:szCs w:val="21"/>
        </w:rPr>
        <w:t>“Neither this man nor his parents sinned,”</w:t>
      </w:r>
      <w:r>
        <w:rPr>
          <w:rFonts w:ascii="Comic Sans MS" w:hAnsi="Comic Sans MS"/>
          <w:b/>
          <w:bCs/>
          <w:i w:val="false"/>
          <w:caps w:val="false"/>
          <w:smallCaps w:val="false"/>
          <w:color w:val="000000"/>
          <w:spacing w:val="0"/>
          <w:sz w:val="21"/>
          <w:szCs w:val="21"/>
        </w:rPr>
        <w:t xml:space="preserve">said Jesus, </w:t>
      </w:r>
      <w:r>
        <w:rPr>
          <w:rFonts w:ascii="Comic Sans MS" w:hAnsi="Comic Sans MS"/>
          <w:b/>
          <w:bCs/>
          <w:i w:val="false"/>
          <w:caps w:val="false"/>
          <w:smallCaps w:val="false"/>
          <w:color w:val="FF0000"/>
          <w:spacing w:val="0"/>
          <w:sz w:val="21"/>
          <w:szCs w:val="21"/>
        </w:rPr>
        <w:t>“but this happened so that the works of God might be displayed in him. As long as it is day, we must do the works of him who sent me. Night is coming, when no one can work. While I am in the world, I am the light of the world.”</w:t>
      </w:r>
      <w:r>
        <w:rPr>
          <w:rFonts w:ascii="Comic Sans MS" w:hAnsi="Comic Sans MS"/>
          <w:b/>
          <w:bCs/>
          <w:i w:val="false"/>
          <w:caps w:val="false"/>
          <w:smallCaps w:val="false"/>
          <w:color w:val="000000"/>
          <w:spacing w:val="0"/>
          <w:sz w:val="21"/>
          <w:szCs w:val="21"/>
        </w:rPr>
        <w:t xml:space="preserve"> After saying this, he spit on the ground, made some mud with the saliva, and put it on the man’s eyes. </w:t>
      </w:r>
      <w:r>
        <w:rPr>
          <w:rFonts w:ascii="Comic Sans MS" w:hAnsi="Comic Sans MS"/>
          <w:b/>
          <w:bCs/>
          <w:i w:val="false"/>
          <w:caps w:val="false"/>
          <w:smallCaps w:val="false"/>
          <w:color w:val="FF0000"/>
          <w:spacing w:val="0"/>
          <w:sz w:val="21"/>
          <w:szCs w:val="21"/>
        </w:rPr>
        <w:t>“Go,”</w:t>
      </w:r>
      <w:r>
        <w:rPr>
          <w:rFonts w:ascii="Comic Sans MS" w:hAnsi="Comic Sans MS"/>
          <w:b/>
          <w:bCs/>
          <w:i w:val="false"/>
          <w:caps w:val="false"/>
          <w:smallCaps w:val="false"/>
          <w:color w:val="000000"/>
          <w:spacing w:val="0"/>
          <w:sz w:val="21"/>
          <w:szCs w:val="21"/>
        </w:rPr>
        <w:t xml:space="preserve"> he told him, </w:t>
      </w:r>
      <w:r>
        <w:rPr>
          <w:rFonts w:ascii="Comic Sans MS" w:hAnsi="Comic Sans MS"/>
          <w:b/>
          <w:bCs/>
          <w:i w:val="false"/>
          <w:caps w:val="false"/>
          <w:smallCaps w:val="false"/>
          <w:color w:val="FF0000"/>
          <w:spacing w:val="0"/>
          <w:sz w:val="21"/>
          <w:szCs w:val="21"/>
        </w:rPr>
        <w:t>“wash in the Pool of Siloam”</w:t>
      </w:r>
      <w:r>
        <w:rPr>
          <w:rFonts w:ascii="Comic Sans MS" w:hAnsi="Comic Sans MS"/>
          <w:b/>
          <w:bCs/>
          <w:i w:val="false"/>
          <w:caps w:val="false"/>
          <w:smallCaps w:val="false"/>
          <w:color w:val="000000"/>
          <w:spacing w:val="0"/>
          <w:sz w:val="21"/>
          <w:szCs w:val="21"/>
        </w:rPr>
        <w:t xml:space="preserve"> (this word means “Sent”). So the man went and washed, and came home seeing.’’</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healing of the blind man.</w:t>
      </w:r>
    </w:p>
    <w:p>
      <w:pPr>
        <w:pStyle w:val="Normal"/>
        <w:bidi w:val="0"/>
        <w:jc w:val="left"/>
        <w:rPr>
          <w:rFonts w:ascii="Comic Sans MS" w:hAnsi="Comic Sans MS"/>
          <w:b/>
          <w:b/>
          <w:bCs/>
          <w:sz w:val="21"/>
          <w:szCs w:val="21"/>
        </w:rPr>
      </w:pPr>
      <w:r>
        <w:rPr>
          <w:rFonts w:ascii="Comic Sans MS" w:hAnsi="Comic Sans MS"/>
          <w:b/>
          <w:bCs/>
          <w:sz w:val="21"/>
          <w:szCs w:val="21"/>
        </w:rPr>
        <w:t>A few initial observations.</w:t>
      </w:r>
    </w:p>
    <w:p>
      <w:pPr>
        <w:pStyle w:val="Normal"/>
        <w:bidi w:val="0"/>
        <w:jc w:val="left"/>
        <w:rPr>
          <w:rFonts w:ascii="Comic Sans MS" w:hAnsi="Comic Sans MS"/>
          <w:b/>
          <w:b/>
          <w:bCs/>
          <w:sz w:val="21"/>
          <w:szCs w:val="21"/>
        </w:rPr>
      </w:pPr>
      <w:r>
        <w:rPr>
          <w:rFonts w:ascii="Comic Sans MS" w:hAnsi="Comic Sans MS"/>
          <w:b/>
          <w:bCs/>
          <w:sz w:val="21"/>
          <w:szCs w:val="21"/>
        </w:rPr>
        <w:t xml:space="preserve">The New Testament records more accounts of Jesus restoring sight than any other miracle (Mk. 18:22-26; 10:46-52; Mt. 9:27-31; 12:22-23; 21:14; Mk. 8:22-26; Jn. 9:1-41). This predicted Messianic activity (Isa. 29:18; 35:5; 42:7) </w:t>
      </w:r>
      <w:r>
        <w:rPr>
          <w:rFonts w:ascii="Comic Sans MS" w:hAnsi="Comic Sans MS"/>
          <w:b/>
          <w:bCs/>
          <w:sz w:val="21"/>
          <w:szCs w:val="21"/>
        </w:rPr>
        <w:t xml:space="preserve">it </w:t>
      </w:r>
      <w:r>
        <w:rPr>
          <w:rFonts w:ascii="Comic Sans MS" w:hAnsi="Comic Sans MS"/>
          <w:b/>
          <w:bCs/>
          <w:sz w:val="21"/>
          <w:szCs w:val="21"/>
        </w:rPr>
        <w:t>became somewhat of a hallmark of His ministry.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never healed two blind people in the same way, he treated people as individuals. It is so easy when ministering to others to try and establish some kind of formula,  </w:t>
      </w:r>
      <w:r>
        <w:rPr>
          <w:rFonts w:ascii="Comic Sans MS" w:hAnsi="Comic Sans MS"/>
          <w:b/>
          <w:bCs/>
          <w:sz w:val="21"/>
          <w:szCs w:val="21"/>
        </w:rPr>
        <w:t>or a ‘one size fits all’ approach,</w:t>
      </w:r>
      <w:r>
        <w:rPr>
          <w:rFonts w:ascii="Comic Sans MS" w:hAnsi="Comic Sans MS"/>
          <w:b/>
          <w:bCs/>
          <w:sz w:val="21"/>
          <w:szCs w:val="21"/>
        </w:rPr>
        <w:t xml:space="preserve"> but in doing this we cease to treat people as people and more like objects. </w:t>
      </w:r>
    </w:p>
    <w:p>
      <w:pPr>
        <w:pStyle w:val="Normal"/>
        <w:bidi w:val="0"/>
        <w:jc w:val="left"/>
        <w:rPr>
          <w:rFonts w:ascii="Comic Sans MS" w:hAnsi="Comic Sans MS"/>
          <w:b/>
          <w:b/>
          <w:bCs/>
          <w:sz w:val="21"/>
          <w:szCs w:val="21"/>
        </w:rPr>
      </w:pPr>
      <w:r>
        <w:rPr>
          <w:rFonts w:ascii="Comic Sans MS" w:hAnsi="Comic Sans MS"/>
          <w:b/>
          <w:bCs/>
          <w:sz w:val="21"/>
          <w:szCs w:val="21"/>
        </w:rPr>
        <w:t>It is quite striking that the only reference to healing of blindness in the Bible other than in Jesus' ministry, is the case of Paul, it was Jesus who both blinded and restored  him. So Jesus' healing of the blind stands out as a major sign of his identity and the significance of his coming.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Look at what Jesus did here.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Firstly Jesus took the initiative. This blind man did not ask Jesus to heal him; Jesus saw his need and responded. Secondly, the method used by Jesus in the healing of the blind man might sound a little unusual to us, but would </w:t>
      </w:r>
      <w:r>
        <w:rPr>
          <w:rFonts w:ascii="Comic Sans MS" w:hAnsi="Comic Sans MS"/>
          <w:b/>
          <w:bCs/>
          <w:sz w:val="21"/>
          <w:szCs w:val="21"/>
        </w:rPr>
        <w:t xml:space="preserve">have </w:t>
      </w:r>
      <w:r>
        <w:rPr>
          <w:rFonts w:ascii="Comic Sans MS" w:hAnsi="Comic Sans MS"/>
          <w:b/>
          <w:bCs/>
          <w:sz w:val="21"/>
          <w:szCs w:val="21"/>
        </w:rPr>
        <w:t>be</w:t>
      </w:r>
      <w:r>
        <w:rPr>
          <w:rFonts w:ascii="Comic Sans MS" w:hAnsi="Comic Sans MS"/>
          <w:b/>
          <w:bCs/>
          <w:sz w:val="21"/>
          <w:szCs w:val="21"/>
        </w:rPr>
        <w:t>en</w:t>
      </w:r>
      <w:r>
        <w:rPr>
          <w:rFonts w:ascii="Comic Sans MS" w:hAnsi="Comic Sans MS"/>
          <w:b/>
          <w:bCs/>
          <w:sz w:val="21"/>
          <w:szCs w:val="21"/>
        </w:rPr>
        <w:t xml:space="preserve"> common practice in ancient times. The application of herbs and poultices to infected areas of the body was widely accepted as the proper application of their limited medical science. Certainly, the poultice had no intrinsic healing power. John emphasizes the use of the mud mentioning it in 9:6, 11, 14, 15. There has been much debate about why Jesus did this. Some commentators believe that there is allusion to the biblical picture of God as a potter and human beings as clay (for example, Job 10:9; Is 45:9; 64:8; Jer 18:6; Rom 9:2,) but this is unlikely because the picture of the potter in the bible is primarily a picture of someone who is in the process of judging or disciplining his people while they are still on the earth. Jesus did not need to put the mud on this blind man in order to heal him, but he chose to do so. </w:t>
      </w:r>
    </w:p>
    <w:p>
      <w:pPr>
        <w:pStyle w:val="Normal"/>
        <w:bidi w:val="0"/>
        <w:jc w:val="left"/>
        <w:rPr>
          <w:rFonts w:ascii="Comic Sans MS" w:hAnsi="Comic Sans MS"/>
          <w:b/>
          <w:b/>
          <w:bCs/>
          <w:sz w:val="21"/>
          <w:szCs w:val="21"/>
        </w:rPr>
      </w:pPr>
      <w:r>
        <w:rPr>
          <w:rFonts w:ascii="Comic Sans MS" w:hAnsi="Comic Sans MS"/>
          <w:b/>
          <w:bCs/>
          <w:sz w:val="21"/>
          <w:szCs w:val="21"/>
        </w:rPr>
        <w:t xml:space="preserve">I wonder could I make a suggestion as to a ‘possible’ reason why Jesus chose to use this method at this time. To teach his disciples a very important lesson. Jesus knew that as he spat on the ground and made the mud, he was breaking the oral traditions on the elders and the expectations of the religious leaders. </w:t>
      </w:r>
    </w:p>
    <w:p>
      <w:pPr>
        <w:pStyle w:val="Normal"/>
        <w:bidi w:val="0"/>
        <w:jc w:val="left"/>
        <w:rPr>
          <w:rFonts w:ascii="Comic Sans MS" w:hAnsi="Comic Sans MS"/>
          <w:b/>
          <w:b/>
          <w:bCs/>
          <w:sz w:val="21"/>
          <w:szCs w:val="21"/>
        </w:rPr>
      </w:pPr>
      <w:r>
        <w:rPr>
          <w:rFonts w:ascii="Comic Sans MS" w:hAnsi="Comic Sans MS"/>
          <w:b/>
          <w:bCs/>
          <w:sz w:val="21"/>
          <w:szCs w:val="21"/>
        </w:rPr>
        <w:t xml:space="preserve">Rabbinic teaching perverted </w:t>
      </w:r>
      <w:r>
        <w:rPr>
          <w:rFonts w:ascii="Comic Sans MS" w:hAnsi="Comic Sans MS"/>
          <w:b/>
          <w:bCs/>
          <w:sz w:val="21"/>
          <w:szCs w:val="21"/>
        </w:rPr>
        <w:t xml:space="preserve">the </w:t>
      </w:r>
      <w:r>
        <w:rPr>
          <w:rFonts w:ascii="Comic Sans MS" w:hAnsi="Comic Sans MS"/>
          <w:b/>
          <w:bCs/>
          <w:sz w:val="21"/>
          <w:szCs w:val="21"/>
        </w:rPr>
        <w:t>Old Testament into a straight-jacket catalogue of rules. In healing this man on the Sabbath, Jesus violated four of their rules: ploughing (spittle rolling on the dirt), kneading (making the clay), anointing (putting clay on the man's eyes), and of course healing (illegal unless a life-threatening emergency). Jesus hated the way religion elevated ritual observance over human need, and never hesitated to break its rules. Jesus was saying, if you are frightened of men, and feel that you must conform to their rules and traditions, and then you will not show love and compassion to those who need it.</w:t>
      </w:r>
    </w:p>
    <w:p>
      <w:pPr>
        <w:pStyle w:val="Normal"/>
        <w:bidi w:val="0"/>
        <w:jc w:val="left"/>
        <w:rPr>
          <w:rFonts w:ascii="Comic Sans MS" w:hAnsi="Comic Sans MS"/>
          <w:b/>
          <w:b/>
          <w:bCs/>
          <w:sz w:val="21"/>
          <w:szCs w:val="21"/>
        </w:rPr>
      </w:pPr>
      <w:r>
        <w:rPr>
          <w:rFonts w:ascii="Comic Sans MS" w:hAnsi="Comic Sans MS"/>
          <w:b/>
          <w:bCs/>
          <w:sz w:val="21"/>
          <w:szCs w:val="21"/>
        </w:rPr>
        <w:t>Thirdly sent to Siloam, a parable of his life of faith.</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 xml:space="preserve">The healing was not effected until the man obeyed Jesus' command: </w:t>
      </w:r>
      <w:r>
        <w:rPr>
          <w:rFonts w:cs="Arial" w:ascii="Comic Sans MS" w:hAnsi="Comic Sans MS"/>
          <w:b/>
          <w:bCs/>
          <w:i w:val="false"/>
          <w:iCs w:val="false"/>
          <w:color w:val="FF0000"/>
          <w:sz w:val="21"/>
          <w:szCs w:val="21"/>
        </w:rPr>
        <w:t>Go wash in the Pool of Siloam</w:t>
      </w:r>
      <w:r>
        <w:rPr>
          <w:rFonts w:cs="Arial" w:ascii="Comic Sans MS" w:hAnsi="Comic Sans MS"/>
          <w:b/>
          <w:bCs/>
          <w:i w:val="false"/>
          <w:iCs w:val="false"/>
          <w:color w:val="000000"/>
          <w:sz w:val="21"/>
          <w:szCs w:val="21"/>
        </w:rPr>
        <w:t xml:space="preserve"> </w:t>
      </w:r>
      <w:r>
        <w:rPr>
          <w:rFonts w:cs="Arial" w:ascii="Comic Sans MS" w:hAnsi="Comic Sans MS"/>
          <w:b/>
          <w:bCs/>
          <w:color w:val="000000"/>
          <w:sz w:val="21"/>
          <w:szCs w:val="21"/>
        </w:rPr>
        <w:t xml:space="preserve">(9:7). Why didn't Jesus just heal him on the spot, as he did </w:t>
      </w:r>
      <w:r>
        <w:rPr>
          <w:rFonts w:cs="Arial" w:ascii="Comic Sans MS" w:hAnsi="Comic Sans MS"/>
          <w:b/>
          <w:bCs/>
          <w:color w:val="000000"/>
          <w:sz w:val="21"/>
          <w:szCs w:val="21"/>
        </w:rPr>
        <w:t xml:space="preserve">with </w:t>
      </w:r>
      <w:r>
        <w:rPr>
          <w:rFonts w:cs="Arial" w:ascii="Comic Sans MS" w:hAnsi="Comic Sans MS"/>
          <w:b/>
          <w:bCs/>
          <w:color w:val="000000"/>
          <w:sz w:val="21"/>
          <w:szCs w:val="21"/>
        </w:rPr>
        <w:t xml:space="preserve">others? Why send a </w:t>
      </w:r>
      <w:r>
        <w:rPr>
          <w:rFonts w:cs="Arial" w:ascii="Comic Sans MS" w:hAnsi="Comic Sans MS"/>
          <w:b/>
          <w:bCs/>
          <w:i w:val="false"/>
          <w:iCs w:val="false"/>
          <w:color w:val="000000"/>
          <w:sz w:val="21"/>
          <w:szCs w:val="21"/>
        </w:rPr>
        <w:t>blind</w:t>
      </w:r>
      <w:r>
        <w:rPr>
          <w:rFonts w:cs="Arial" w:ascii="Comic Sans MS" w:hAnsi="Comic Sans MS"/>
          <w:b/>
          <w:bCs/>
          <w:color w:val="000000"/>
          <w:sz w:val="21"/>
          <w:szCs w:val="21"/>
        </w:rPr>
        <w:t xml:space="preserve"> man in particular, on such a journey? There must be something involved here that contributes to the revealing of God's work.   </w:t>
      </w:r>
    </w:p>
    <w:p>
      <w:pPr>
        <w:pStyle w:val="Normal"/>
        <w:bidi w:val="0"/>
        <w:jc w:val="left"/>
        <w:rPr>
          <w:rFonts w:ascii="Comic Sans MS" w:hAnsi="Comic Sans MS"/>
          <w:b/>
          <w:b/>
          <w:bCs/>
          <w:sz w:val="21"/>
          <w:szCs w:val="21"/>
        </w:rPr>
      </w:pPr>
      <w:r>
        <w:rPr>
          <w:rFonts w:ascii="Comic Sans MS" w:hAnsi="Comic Sans MS"/>
          <w:b/>
          <w:bCs/>
          <w:sz w:val="21"/>
          <w:szCs w:val="21"/>
        </w:rPr>
        <w:t xml:space="preserve">What Jesus did was to demand an act of faith by the man being healed. The man could have simply said, "This is ridiculous," wiped the dirt from his eyes, and gone home blind. Instead, he had to walk a distance through one of the busiest and most crowded streets of the city to the pool. He would then have to wash his eyes at the pool while others watched. For a blind man, this would be very difficult. He would have to ask for directions and for help, and he might easily fall into some of the crevices alongside the road on the way down. It was difficult, but necessary. For the man needed to know that </w:t>
      </w:r>
      <w:r>
        <w:rPr>
          <w:rFonts w:ascii="Comic Sans MS" w:hAnsi="Comic Sans MS"/>
          <w:b/>
          <w:bCs/>
          <w:sz w:val="21"/>
          <w:szCs w:val="21"/>
        </w:rPr>
        <w:t xml:space="preserve">to </w:t>
      </w:r>
      <w:r>
        <w:rPr>
          <w:rFonts w:ascii="Comic Sans MS" w:hAnsi="Comic Sans MS"/>
          <w:b/>
          <w:bCs/>
          <w:sz w:val="21"/>
          <w:szCs w:val="21"/>
        </w:rPr>
        <w:t>become a man of vision didn’t mean that all his problems were solved. In going to the pool of Siloam, the blind man learn</w:t>
      </w:r>
      <w:r>
        <w:rPr>
          <w:rFonts w:ascii="Comic Sans MS" w:hAnsi="Comic Sans MS"/>
          <w:b/>
          <w:bCs/>
          <w:sz w:val="21"/>
          <w:szCs w:val="21"/>
        </w:rPr>
        <w:t>t</w:t>
      </w:r>
      <w:r>
        <w:rPr>
          <w:rFonts w:ascii="Comic Sans MS" w:hAnsi="Comic Sans MS"/>
          <w:b/>
          <w:bCs/>
          <w:sz w:val="21"/>
          <w:szCs w:val="21"/>
        </w:rPr>
        <w:t xml:space="preserve"> that Jesus could be trusted and obeyed.  </w:t>
      </w:r>
    </w:p>
    <w:p>
      <w:pPr>
        <w:pStyle w:val="Normal"/>
        <w:bidi w:val="0"/>
        <w:jc w:val="left"/>
        <w:rPr>
          <w:rFonts w:ascii="Comic Sans MS" w:hAnsi="Comic Sans MS"/>
          <w:b/>
          <w:b/>
          <w:bCs/>
          <w:sz w:val="21"/>
          <w:szCs w:val="21"/>
        </w:rPr>
      </w:pPr>
      <w:r>
        <w:rPr>
          <w:rFonts w:ascii="Comic Sans MS" w:hAnsi="Comic Sans MS"/>
          <w:b/>
          <w:bCs/>
          <w:sz w:val="21"/>
          <w:szCs w:val="21"/>
        </w:rPr>
        <w:t>John tells us that that the word Siloam means sent. Throughout this gospel Jesus is referred to as the one whom God has sent 51 times. To follow the sent one will restore our vision, but it will not remove the pain and stress of life. For this man to put his faith in Jesus, he would face opposition and obstacle</w:t>
      </w:r>
      <w:r>
        <w:rPr>
          <w:rFonts w:ascii="Comic Sans MS" w:hAnsi="Comic Sans MS"/>
          <w:b/>
          <w:bCs/>
          <w:sz w:val="21"/>
          <w:szCs w:val="21"/>
        </w:rPr>
        <w:t>s</w:t>
      </w:r>
      <w:r>
        <w:rPr>
          <w:rFonts w:ascii="Comic Sans MS" w:hAnsi="Comic Sans MS"/>
          <w:b/>
          <w:bCs/>
          <w:sz w:val="21"/>
          <w:szCs w:val="21"/>
        </w:rPr>
        <w:t xml:space="preserve">, as we shall see in the rest of the chapter.  </w:t>
      </w:r>
    </w:p>
    <w:p>
      <w:pPr>
        <w:pStyle w:val="Normal"/>
        <w:bidi w:val="0"/>
        <w:jc w:val="left"/>
        <w:rPr>
          <w:rFonts w:ascii="Comic Sans MS" w:hAnsi="Comic Sans MS"/>
          <w:b/>
          <w:b/>
          <w:bCs/>
          <w:sz w:val="21"/>
          <w:szCs w:val="21"/>
        </w:rPr>
      </w:pPr>
      <w:r>
        <w:rPr>
          <w:rFonts w:ascii="Comic Sans MS" w:hAnsi="Comic Sans MS"/>
          <w:b/>
          <w:bCs/>
          <w:sz w:val="21"/>
          <w:szCs w:val="21"/>
        </w:rPr>
        <w:t xml:space="preserve">The spiritual significance of the miracle. </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This miracle was a signpost of Jesus’, redeeming work. We are all spiritually blind and there’s nothing that we can do to remove that blindness. Only Jesus has the ability to give spiritual vision which will help us to see ourselves and the world in which we live, as we really are.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thank yo</w:t>
      </w:r>
      <w:r>
        <w:rPr>
          <w:rFonts w:ascii="Comic Sans MS" w:hAnsi="Comic Sans MS"/>
          <w:b/>
          <w:bCs/>
          <w:sz w:val="21"/>
          <w:szCs w:val="21"/>
        </w:rPr>
        <w:t>u</w:t>
      </w:r>
      <w:r>
        <w:rPr>
          <w:rFonts w:ascii="Comic Sans MS" w:hAnsi="Comic Sans MS"/>
          <w:b/>
          <w:bCs/>
          <w:sz w:val="21"/>
          <w:szCs w:val="21"/>
        </w:rPr>
        <w:t xml:space="preserve"> that Jesus treated ever</w:t>
      </w:r>
      <w:r>
        <w:rPr>
          <w:rFonts w:ascii="Comic Sans MS" w:hAnsi="Comic Sans MS"/>
          <w:b/>
          <w:bCs/>
          <w:sz w:val="21"/>
          <w:szCs w:val="21"/>
        </w:rPr>
        <w:t>y</w:t>
      </w:r>
      <w:r>
        <w:rPr>
          <w:rFonts w:ascii="Comic Sans MS" w:hAnsi="Comic Sans MS"/>
          <w:b/>
          <w:bCs/>
          <w:sz w:val="21"/>
          <w:szCs w:val="21"/>
        </w:rPr>
        <w:t xml:space="preserve"> blind man </w:t>
      </w:r>
      <w:r>
        <w:rPr>
          <w:rFonts w:ascii="Comic Sans MS" w:hAnsi="Comic Sans MS"/>
          <w:b/>
          <w:bCs/>
          <w:sz w:val="21"/>
          <w:szCs w:val="21"/>
        </w:rPr>
        <w:t xml:space="preserve">that </w:t>
      </w:r>
      <w:r>
        <w:rPr>
          <w:rFonts w:ascii="Comic Sans MS" w:hAnsi="Comic Sans MS"/>
          <w:b/>
          <w:bCs/>
          <w:sz w:val="21"/>
          <w:szCs w:val="21"/>
        </w:rPr>
        <w:t>he healed differently.</w:t>
      </w:r>
    </w:p>
    <w:p>
      <w:pPr>
        <w:sectPr>
          <w:type w:val="nextPage"/>
          <w:pgSz w:w="11906" w:h="16838"/>
          <w:pgMar w:left="1134" w:right="1134" w:header="0" w:top="1134" w:footer="0" w:bottom="1134" w:gutter="0"/>
          <w:pgNumType w:fmt="decimal"/>
          <w:formProt w:val="false"/>
          <w:textDirection w:val="lrTb"/>
        </w:sectPr>
        <w:pStyle w:val="Normal"/>
        <w:bidi w:val="0"/>
        <w:jc w:val="left"/>
        <w:rPr/>
      </w:pPr>
      <w:r>
        <w:rPr>
          <w:rStyle w:val="Emphasis"/>
          <w:rFonts w:eastAsia="Arial" w:ascii="Comic Sans MS" w:hAnsi="Comic Sans MS"/>
          <w:b/>
          <w:bCs/>
          <w:i w:val="false"/>
          <w:iCs w:val="false"/>
          <w:caps w:val="false"/>
          <w:smallCaps w:val="false"/>
          <w:spacing w:val="0"/>
          <w:sz w:val="21"/>
          <w:szCs w:val="21"/>
          <w:lang w:val="en-GB"/>
        </w:rPr>
        <w:t>Bible in a year reading pl</w:t>
      </w:r>
      <w:r>
        <w:rPr>
          <w:rStyle w:val="Emphasis"/>
          <w:rFonts w:eastAsia="Arial" w:ascii="Comic Sans MS" w:hAnsi="Comic Sans MS"/>
          <w:b/>
          <w:bCs/>
          <w:i w:val="false"/>
          <w:iCs w:val="false"/>
          <w:caps w:val="false"/>
          <w:smallCaps w:val="false"/>
          <w:spacing w:val="0"/>
          <w:sz w:val="21"/>
          <w:szCs w:val="21"/>
          <w:lang w:val="en-GB"/>
        </w:rPr>
        <w:t xml:space="preserve">an: - </w:t>
      </w:r>
      <w:r>
        <w:rPr>
          <w:rStyle w:val="Emphasis"/>
          <w:rFonts w:eastAsia="Arial" w:ascii="Comic Sans MS" w:hAnsi="Comic Sans MS"/>
          <w:b/>
          <w:bCs/>
          <w:i w:val="false"/>
          <w:iCs w:val="false"/>
          <w:caps w:val="false"/>
          <w:smallCaps w:val="false"/>
          <w:spacing w:val="0"/>
          <w:sz w:val="21"/>
          <w:szCs w:val="21"/>
          <w:lang w:val="en-GB"/>
        </w:rPr>
        <w:t>Isaiah 1-2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2</w:t>
      </w:r>
      <w:r>
        <w:rPr>
          <w:rFonts w:ascii="Comic Sans MS" w:hAnsi="Comic Sans MS"/>
          <w:b/>
          <w:bCs/>
          <w:sz w:val="21"/>
          <w:szCs w:val="21"/>
        </w:rPr>
        <w:t>22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3:1-17. Jesus and Nicodemus. </w:t>
      </w:r>
      <w:r>
        <w:rPr>
          <w:rFonts w:cs="Comic Sans MS" w:ascii="Comic Sans MS" w:hAnsi="Comic Sans MS"/>
          <w:b/>
          <w:bCs/>
          <w:sz w:val="21"/>
          <w:szCs w:val="21"/>
        </w:rPr>
        <w:t>Part 1.</w:t>
      </w:r>
    </w:p>
    <w:p>
      <w:pPr>
        <w:pStyle w:val="Normal"/>
        <w:bidi w:val="0"/>
        <w:jc w:val="left"/>
        <w:rPr>
          <w:rFonts w:cs="Comic Sans MS"/>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Now there was a Pharisee, a man named Nicodemus who was a member of the Jewish ruling council. He came to Jesus at night and said, “Rabbi, we know that you are a teacher who has come from God. For no one could perform the signs you are doing if God were not with him.” Jesus replied, </w:t>
      </w:r>
      <w:r>
        <w:rPr>
          <w:rFonts w:ascii="Comic Sans MS" w:hAnsi="Comic Sans MS"/>
          <w:b/>
          <w:bCs/>
          <w:i w:val="false"/>
          <w:caps w:val="false"/>
          <w:smallCaps w:val="false"/>
          <w:color w:val="FF0000"/>
          <w:spacing w:val="0"/>
          <w:sz w:val="21"/>
          <w:szCs w:val="21"/>
        </w:rPr>
        <w:t xml:space="preserve">“Very truly I tell you, no one can see the kingdom of God unless they are born again.’’ </w:t>
      </w:r>
      <w:r>
        <w:rPr>
          <w:rFonts w:ascii="Comic Sans MS" w:hAnsi="Comic Sans MS"/>
          <w:b/>
          <w:bCs/>
          <w:i w:val="false"/>
          <w:caps w:val="false"/>
          <w:smallCaps w:val="false"/>
          <w:color w:val="000000"/>
          <w:spacing w:val="0"/>
          <w:sz w:val="21"/>
          <w:szCs w:val="21"/>
        </w:rPr>
        <w:t xml:space="preserve">”How can someone be born when they are old?” Nicodemus asked. “Surely they cannot enter a second time into their mother’s womb to be born!” Jesus answered, </w:t>
      </w:r>
      <w:r>
        <w:rPr>
          <w:rFonts w:ascii="Comic Sans MS" w:hAnsi="Comic Sans MS"/>
          <w:b/>
          <w:bCs/>
          <w:i w:val="false"/>
          <w:caps w:val="false"/>
          <w:smallCaps w:val="false"/>
          <w:color w:val="FF0000"/>
          <w:spacing w:val="0"/>
          <w:sz w:val="21"/>
          <w:szCs w:val="21"/>
        </w:rPr>
        <w:t xml:space="preserve">“Very truly I tell you, no one can enter the kingdom of God unless they are born of water and the Spirit. Flesh gives birth to flesh, but the Spirit gives birth to spirit. You should not be surprised at my saying, ‘You must be born again.’ The wind blows wherever it pleases. You hear its sound, but you cannot tell where it comes from or where it is going. So it is with everyone born of the Spirit. </w:t>
      </w:r>
      <w:r>
        <w:rPr>
          <w:rFonts w:ascii="Comic Sans MS" w:hAnsi="Comic Sans MS"/>
          <w:b/>
          <w:bCs/>
          <w:i w:val="false"/>
          <w:caps w:val="false"/>
          <w:smallCaps w:val="false"/>
          <w:color w:val="000000"/>
          <w:spacing w:val="0"/>
          <w:sz w:val="21"/>
          <w:szCs w:val="21"/>
        </w:rPr>
        <w:t xml:space="preserve">“How can this be?” Nicodemus asked. </w:t>
      </w:r>
      <w:r>
        <w:rPr>
          <w:rFonts w:ascii="Comic Sans MS" w:hAnsi="Comic Sans MS"/>
          <w:b/>
          <w:bCs/>
          <w:i w:val="false"/>
          <w:caps w:val="false"/>
          <w:smallCaps w:val="false"/>
          <w:color w:val="FF0000"/>
          <w:spacing w:val="0"/>
          <w:sz w:val="21"/>
          <w:szCs w:val="21"/>
        </w:rPr>
        <w:t>“You are Israel’s teacher,” said Jesus, “and do you not understand these things?</w:t>
      </w:r>
      <w:bookmarkStart w:id="10" w:name="en-NIV-26132"/>
      <w:bookmarkEnd w:id="10"/>
      <w:r>
        <w:rPr>
          <w:rFonts w:ascii="Comic Sans MS" w:hAnsi="Comic Sans MS"/>
          <w:b/>
          <w:bCs/>
          <w:i w:val="false"/>
          <w:caps w:val="false"/>
          <w:smallCaps w:val="false"/>
          <w:color w:val="FF0000"/>
          <w:spacing w:val="0"/>
          <w:sz w:val="21"/>
          <w:szCs w:val="21"/>
        </w:rPr>
        <w:t xml:space="preserve"> Very truly I tell you, we speak of what we know, and we testify to what we have seen, but still you people do not accept our testimony. I have spoken to you of earthly things and you do not believe; how then will you believe if I speak of heavenly things?</w:t>
      </w:r>
      <w:bookmarkStart w:id="11" w:name="en-NIV-26134"/>
      <w:bookmarkEnd w:id="11"/>
      <w:r>
        <w:rPr>
          <w:rFonts w:ascii="Comic Sans MS" w:hAnsi="Comic Sans MS"/>
          <w:b/>
          <w:bCs/>
          <w:i w:val="false"/>
          <w:caps w:val="false"/>
          <w:smallCaps w:val="false"/>
          <w:color w:val="FF0000"/>
          <w:spacing w:val="0"/>
          <w:sz w:val="21"/>
          <w:szCs w:val="21"/>
        </w:rPr>
        <w:t xml:space="preserve"> No one has ever gone into heaven except the one who came from heaven—the Son of Man. Just as Moses lifted up the snake in the wilderness, so the Son of Man must be lifted up,</w:t>
      </w:r>
      <w:bookmarkStart w:id="12" w:name="en-NIV-26136"/>
      <w:bookmarkEnd w:id="12"/>
      <w:r>
        <w:rPr>
          <w:rFonts w:ascii="Comic Sans MS" w:hAnsi="Comic Sans MS"/>
          <w:b/>
          <w:bCs/>
          <w:i w:val="false"/>
          <w:caps w:val="false"/>
          <w:smallCaps w:val="false"/>
          <w:color w:val="FF0000"/>
          <w:spacing w:val="0"/>
          <w:sz w:val="21"/>
          <w:szCs w:val="21"/>
        </w:rPr>
        <w:t xml:space="preserve"> that everyone who believes may have eternal life in him.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God so loved the world that he gave his one and only Son, that whoever believes in him shall not perish but have eternal life.</w:t>
      </w:r>
      <w:bookmarkStart w:id="13" w:name="en-NIV-26138"/>
      <w:bookmarkEnd w:id="13"/>
      <w:r>
        <w:rPr>
          <w:rFonts w:ascii="Comic Sans MS" w:hAnsi="Comic Sans MS"/>
          <w:b/>
          <w:bCs/>
          <w:i w:val="false"/>
          <w:caps w:val="false"/>
          <w:smallCaps w:val="false"/>
          <w:color w:val="FF0000"/>
          <w:spacing w:val="0"/>
          <w:sz w:val="21"/>
          <w:szCs w:val="21"/>
        </w:rPr>
        <w:t xml:space="preserve"> For God did not send his Son into the world to condemn the world, but to save the world through him.</w:t>
      </w:r>
      <w:r>
        <w:rPr>
          <w:rFonts w:ascii="Comic Sans MS" w:hAnsi="Comic Sans MS"/>
          <w:b/>
          <w:bCs/>
          <w:i w:val="false"/>
          <w:caps w:val="false"/>
          <w:smallCaps w:val="false"/>
          <w:color w:val="C9211E"/>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conversation Jesus had with Nicodemus is one of the most challenging conversations recorded in the word of God. The problem is that this passage is so well known in Christian circles that we have lost its challenge, it has ceased to be radical, we have lost the shock factor it would have had on those who originally read this story.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order to understand this powerful passage, we need to look at its context.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Broader context</w:t>
      </w:r>
    </w:p>
    <w:p>
      <w:pPr>
        <w:pStyle w:val="Normal"/>
        <w:bidi w:val="0"/>
        <w:jc w:val="left"/>
        <w:rPr>
          <w:rFonts w:ascii="Comic Sans MS" w:hAnsi="Comic Sans MS"/>
          <w:b/>
          <w:b/>
          <w:bCs/>
          <w:sz w:val="21"/>
          <w:szCs w:val="21"/>
        </w:rPr>
      </w:pPr>
      <w:r>
        <w:rPr>
          <w:rFonts w:ascii="Comic Sans MS" w:hAnsi="Comic Sans MS"/>
          <w:b/>
          <w:bCs/>
          <w:sz w:val="21"/>
          <w:szCs w:val="21"/>
        </w:rPr>
        <w:t xml:space="preserve">This is the first recorded encounter Jesus had with a Pharisee. At this time the Pharisees who numbered about 6000. </w:t>
      </w:r>
      <w:r>
        <w:rPr>
          <w:rFonts w:ascii="Comic Sans MS" w:hAnsi="Comic Sans MS"/>
          <w:b/>
          <w:bCs/>
          <w:sz w:val="21"/>
          <w:szCs w:val="21"/>
        </w:rPr>
        <w:t>They</w:t>
      </w:r>
      <w:r>
        <w:rPr>
          <w:rFonts w:ascii="Comic Sans MS" w:hAnsi="Comic Sans MS"/>
          <w:b/>
          <w:bCs/>
          <w:sz w:val="21"/>
          <w:szCs w:val="21"/>
        </w:rPr>
        <w:t xml:space="preserve"> were unsure what to think about Jesus.  "Pharisee" is from a Greek word (pharisaios) taken from the Heb/Aramaic "Perisha" meaning "</w:t>
      </w:r>
      <w:r>
        <w:rPr>
          <w:rFonts w:ascii="Comic Sans MS" w:hAnsi="Comic Sans MS"/>
          <w:b/>
          <w:bCs/>
          <w:sz w:val="21"/>
          <w:szCs w:val="21"/>
        </w:rPr>
        <w:t>s</w:t>
      </w:r>
      <w:r>
        <w:rPr>
          <w:rFonts w:ascii="Comic Sans MS" w:hAnsi="Comic Sans MS"/>
          <w:b/>
          <w:bCs/>
          <w:sz w:val="21"/>
          <w:szCs w:val="21"/>
        </w:rPr>
        <w:t xml:space="preserve">eparated one." </w:t>
      </w:r>
    </w:p>
    <w:p>
      <w:pPr>
        <w:pStyle w:val="Normal"/>
        <w:bidi w:val="0"/>
        <w:jc w:val="left"/>
        <w:rPr>
          <w:rFonts w:ascii="Comic Sans MS" w:hAnsi="Comic Sans MS"/>
          <w:b/>
          <w:b/>
          <w:bCs/>
          <w:sz w:val="21"/>
          <w:szCs w:val="21"/>
        </w:rPr>
      </w:pPr>
      <w:r>
        <w:rPr>
          <w:rFonts w:ascii="Comic Sans MS" w:hAnsi="Comic Sans MS"/>
          <w:b/>
          <w:bCs/>
          <w:sz w:val="21"/>
          <w:szCs w:val="21"/>
        </w:rPr>
        <w:t xml:space="preserve">In the time of Jesus, the Pharisees were one of the three chief Jewish sects, the others were the Sadducees and the Essenes. Of the three, the Pharisees were the most separated from the ways of the foreign influences that were invading Judaism, and from the ways of the common Jewish people in the land. They were strict legalists. They stood for the rigid observance of the letter and forms of the Law, and also for the traditions. There were some good men among them, no doubt, but for the most part they were known for their covetousness, self-righteousness and hypocrisy.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When Jesus cleansed the temple, as recorded John 2:13-22 this may have pleased the Pharisees, because they disapproved of how the Priests and the Sadducees were using the worship in the temple to rob and abuse people. For years there had been immoral activity going on in the temple and no one had ever stood up against it, until now, Jesus the carpenter from Galilee was prepared to take on the High Priest and the Sadducees, and confront their evil behaviour.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Nicodemus came to see Jesus as a representative of the religious authorities of the day. Nicodemus is thought to be the second most important person in Judaism next to the High Priest. Jesus knew of him, because he calls him ‘Israel's teacher.’ He was the top academic and most important teacher of his day. Notice he says to Jesus, ’We know you are a teacher sent from God.’ He was not coming to Jesus as a personal seeker.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Immediate context</w:t>
      </w:r>
      <w:r>
        <w:rPr>
          <w:rFonts w:eastAsia="Comic Sans MS" w:cs="Comic Sans MS" w:ascii="Comic Sans MS" w:hAnsi="Comic Sans MS"/>
          <w:b/>
          <w:bCs/>
          <w:sz w:val="21"/>
          <w:szCs w:val="21"/>
        </w:rPr>
        <w:t xml:space="preserve"> </w:t>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John 2:23–25 reads, ‘Now while he was in Jerusalem at the Passover Festival, many people saw the signs he was performing and believed in his name. But Jesus would not entrust himself to them, for he knew all people. He did not need any testimony about mankind, for he knew what was in each person.’    </w:t>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These verses described Jesus’ refusal to accept shallow, sign-based faith, since in His omniscience, He understood the people’s hearts.  This verse could be translated “Many believed in Jesus, but Jesus didn’t believe in them.”  The story of Nicodemus is a case in point, since Nicodemus himself was one of those superficial believers whose heart </w:t>
      </w:r>
      <w:r>
        <w:rPr>
          <w:rFonts w:cs="Comic Sans MS" w:ascii="Comic Sans MS" w:hAnsi="Comic Sans MS"/>
          <w:b/>
          <w:bCs/>
          <w:sz w:val="21"/>
          <w:szCs w:val="21"/>
        </w:rPr>
        <w:t>Jesus</w:t>
      </w:r>
      <w:r>
        <w:rPr>
          <w:rFonts w:cs="Comic Sans MS" w:ascii="Comic Sans MS" w:hAnsi="Comic Sans MS"/>
          <w:b/>
          <w:bCs/>
          <w:sz w:val="21"/>
          <w:szCs w:val="21"/>
        </w:rPr>
        <w:t xml:space="preserve"> read like an open book. Instead of affirming his profession,  the Lord refused to accept Nicodemus’s profession of faith, which was solely based on the signs he had witnessed (v. 2). </w:t>
      </w:r>
      <w:r>
        <w:rPr>
          <w:rFonts w:cs="Comic Sans MS" w:ascii="Comic Sans MS" w:hAnsi="Comic Sans MS"/>
          <w:b/>
          <w:bCs/>
          <w:sz w:val="21"/>
          <w:szCs w:val="21"/>
        </w:rPr>
        <w:t xml:space="preserve">Therefore, </w:t>
      </w:r>
      <w:r>
        <w:rPr>
          <w:rFonts w:cs="Comic Sans MS" w:ascii="Comic Sans MS" w:hAnsi="Comic Sans MS"/>
          <w:b/>
          <w:bCs/>
          <w:sz w:val="21"/>
          <w:szCs w:val="21"/>
        </w:rPr>
        <w:t xml:space="preserve">Jesus pointed him to the life-transforming nature of saving faith. </w:t>
      </w:r>
      <w:r>
        <w:rPr>
          <w:rFonts w:cs="Comic Sans MS" w:ascii="Comic Sans MS" w:hAnsi="Comic Sans MS"/>
          <w:b/>
          <w:bCs/>
          <w:sz w:val="21"/>
          <w:szCs w:val="21"/>
        </w:rPr>
        <w:t>(</w:t>
      </w:r>
      <w:r>
        <w:rPr>
          <w:rFonts w:cs="Comic Sans MS" w:ascii="Comic Sans MS" w:hAnsi="Comic Sans MS"/>
          <w:b/>
          <w:bCs/>
          <w:sz w:val="21"/>
          <w:szCs w:val="21"/>
        </w:rPr>
        <w:t>There is such a thing as superficial faith that does not result in salvation.</w:t>
      </w:r>
      <w:r>
        <w:rPr>
          <w:rFonts w:cs="Comic Sans MS" w:ascii="Comic Sans MS" w:hAnsi="Comic Sans MS"/>
          <w:b/>
          <w:bCs/>
          <w:sz w:val="21"/>
          <w:szCs w:val="21"/>
        </w:rPr>
        <w:t>)</w:t>
      </w:r>
      <w:r>
        <w:rPr>
          <w:rFonts w:cs="Comic Sans MS" w:ascii="Comic Sans MS" w:hAnsi="Comic Sans MS"/>
          <w:b/>
          <w:bCs/>
          <w:sz w:val="21"/>
          <w:szCs w:val="21"/>
        </w:rPr>
        <w:t xml:space="preserve">  </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Prayer, </w:t>
      </w:r>
      <w:r>
        <w:rPr>
          <w:rFonts w:cs="Comic Sans MS" w:ascii="Comic Sans MS" w:hAnsi="Comic Sans MS"/>
          <w:b/>
          <w:bCs/>
          <w:sz w:val="21"/>
          <w:szCs w:val="21"/>
        </w:rPr>
        <w:t>Father like Nicodemus we need Jesus to expose the nature of our fa</w:t>
      </w:r>
      <w:r>
        <w:rPr>
          <w:rFonts w:cs="Comic Sans MS" w:ascii="Comic Sans MS" w:hAnsi="Comic Sans MS"/>
          <w:b/>
          <w:bCs/>
          <w:sz w:val="21"/>
          <w:szCs w:val="21"/>
        </w:rPr>
        <w:t>i</w:t>
      </w:r>
      <w:r>
        <w:rPr>
          <w:rFonts w:cs="Comic Sans MS" w:ascii="Comic Sans MS" w:hAnsi="Comic Sans MS"/>
          <w:b/>
          <w:bCs/>
          <w:sz w:val="21"/>
          <w:szCs w:val="21"/>
        </w:rPr>
        <w:t>th.</w:t>
      </w:r>
    </w:p>
    <w:p>
      <w:pPr>
        <w:pStyle w:val="Normal"/>
        <w:bidi w:val="0"/>
        <w:jc w:val="left"/>
        <w:rPr>
          <w:rStyle w:val="Emphasis"/>
          <w:rFonts w:ascii="Comic Sans MS" w:hAnsi="Comic Sans MS" w:eastAsia="Arial" w:cs="Comic Sans MS"/>
          <w:b/>
          <w:b/>
          <w:bCs/>
          <w:i w:val="false"/>
          <w:i w:val="false"/>
          <w:iCs w:val="false"/>
          <w:caps w:val="false"/>
          <w:smallCaps w:val="false"/>
          <w:spacing w:val="0"/>
          <w:sz w:val="21"/>
          <w:szCs w:val="21"/>
          <w:lang w:val="en-GB"/>
        </w:rPr>
      </w:pPr>
      <w:r>
        <w:rPr/>
      </w:r>
    </w:p>
    <w:p>
      <w:pPr>
        <w:pStyle w:val="Normal"/>
        <w:bidi w:val="0"/>
        <w:jc w:val="left"/>
        <w:rPr/>
      </w:pPr>
      <w:r>
        <w:rPr>
          <w:rStyle w:val="Emphasis"/>
          <w:rFonts w:eastAsia="Arial" w:cs="Comic Sans MS" w:ascii="Comic Sans MS" w:hAnsi="Comic Sans MS"/>
          <w:b/>
          <w:bCs/>
          <w:i w:val="false"/>
          <w:iCs w:val="false"/>
          <w:caps w:val="false"/>
          <w:smallCaps w:val="false"/>
          <w:spacing w:val="0"/>
          <w:sz w:val="21"/>
          <w:szCs w:val="21"/>
          <w:lang w:val="en-GB"/>
        </w:rPr>
        <w:t>Bible in a year reading pl</w:t>
      </w:r>
      <w:r>
        <w:rPr>
          <w:rStyle w:val="Emphasis"/>
          <w:rFonts w:eastAsia="Arial" w:cs="Comic Sans MS" w:ascii="Comic Sans MS" w:hAnsi="Comic Sans MS"/>
          <w:b/>
          <w:bCs/>
          <w:i w:val="false"/>
          <w:iCs w:val="false"/>
          <w:caps w:val="false"/>
          <w:smallCaps w:val="false"/>
          <w:spacing w:val="0"/>
          <w:sz w:val="21"/>
          <w:szCs w:val="21"/>
          <w:lang w:val="en-GB"/>
        </w:rPr>
        <w:t xml:space="preserve">an </w:t>
      </w:r>
      <w:r>
        <w:rPr>
          <w:rStyle w:val="Emphasis"/>
          <w:rFonts w:eastAsia="Arial" w:cs="Comic Sans MS" w:ascii="Comic Sans MS" w:hAnsi="Comic Sans MS"/>
          <w:b/>
          <w:bCs/>
          <w:i w:val="false"/>
          <w:iCs w:val="false"/>
          <w:caps w:val="false"/>
          <w:smallCaps w:val="false"/>
          <w:spacing w:val="0"/>
          <w:sz w:val="21"/>
          <w:szCs w:val="21"/>
          <w:lang w:val="en-GB"/>
        </w:rPr>
        <w:t>Isaiah 3-6</w:t>
      </w:r>
    </w:p>
    <w:p>
      <w:pPr>
        <w:pStyle w:val="Normal"/>
        <w:bidi w:val="0"/>
        <w:jc w:val="left"/>
        <w:rPr>
          <w:rFonts w:ascii="Comic Sans MS" w:hAnsi="Comic Sans MS"/>
          <w:b/>
          <w:b/>
          <w:bCs/>
          <w:sz w:val="21"/>
          <w:szCs w:val="21"/>
        </w:rPr>
      </w:pPr>
      <w:r>
        <w:rPr>
          <w:rFonts w:ascii="Comic Sans MS" w:hAnsi="Comic Sans MS"/>
          <w:b/>
          <w:bCs/>
          <w:sz w:val="21"/>
          <w:szCs w:val="21"/>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2</w:t>
      </w:r>
      <w:r>
        <w:rPr>
          <w:rFonts w:ascii="Comic Sans MS" w:hAnsi="Comic Sans MS"/>
          <w:b/>
          <w:bCs/>
          <w:sz w:val="21"/>
          <w:szCs w:val="21"/>
        </w:rPr>
        <w:t>23</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3:1-17. Jesus and Nicodemus. </w:t>
      </w:r>
      <w:r>
        <w:rPr>
          <w:rFonts w:cs="Comic Sans MS" w:ascii="Comic Sans MS" w:hAnsi="Comic Sans MS"/>
          <w:b/>
          <w:bCs/>
          <w:sz w:val="21"/>
          <w:szCs w:val="21"/>
        </w:rPr>
        <w:t xml:space="preserve">Part </w:t>
      </w:r>
      <w:r>
        <w:rPr>
          <w:rFonts w:cs="Comic Sans MS" w:ascii="Comic Sans MS" w:hAnsi="Comic Sans MS"/>
          <w:b/>
          <w:bCs/>
          <w:sz w:val="21"/>
          <w:szCs w:val="21"/>
        </w:rPr>
        <w:t>2</w:t>
      </w:r>
      <w:r>
        <w:rPr>
          <w:rFonts w:cs="Comic Sans MS" w:ascii="Comic Sans MS" w:hAnsi="Comic Sans MS"/>
          <w:b/>
          <w:bCs/>
          <w:sz w:val="21"/>
          <w:szCs w:val="21"/>
        </w:rPr>
        <w:t>.</w:t>
      </w:r>
    </w:p>
    <w:p>
      <w:pPr>
        <w:pStyle w:val="Normal"/>
        <w:bidi w:val="0"/>
        <w:jc w:val="left"/>
        <w:rPr>
          <w:rFonts w:cs="Comic Sans MS"/>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Now there was a Pharisee, a man named Nicodemus who was a member of the Jewish ruling council. He came to Jesus at night and said, “Rabbi, we know that you are a teacher who has come from God. For no one could perform the signs you are doing if God were not with him.” Jesus replied, </w:t>
      </w:r>
      <w:r>
        <w:rPr>
          <w:rFonts w:ascii="Comic Sans MS" w:hAnsi="Comic Sans MS"/>
          <w:b/>
          <w:bCs/>
          <w:i w:val="false"/>
          <w:caps w:val="false"/>
          <w:smallCaps w:val="false"/>
          <w:color w:val="FF0000"/>
          <w:spacing w:val="0"/>
          <w:sz w:val="21"/>
          <w:szCs w:val="21"/>
        </w:rPr>
        <w:t xml:space="preserve">“Very truly I tell you, no one can see the kingdom of God unless they are born again.’’ </w:t>
      </w:r>
      <w:r>
        <w:rPr>
          <w:rFonts w:ascii="Comic Sans MS" w:hAnsi="Comic Sans MS"/>
          <w:b/>
          <w:bCs/>
          <w:i w:val="false"/>
          <w:caps w:val="false"/>
          <w:smallCaps w:val="false"/>
          <w:color w:val="000000"/>
          <w:spacing w:val="0"/>
          <w:sz w:val="21"/>
          <w:szCs w:val="21"/>
        </w:rPr>
        <w:t xml:space="preserve">”How can someone be born when they are old?” Nicodemus asked. “Surely they cannot enter a second time into their mother’s womb to be born!” Jesus answered, </w:t>
      </w:r>
      <w:r>
        <w:rPr>
          <w:rFonts w:ascii="Comic Sans MS" w:hAnsi="Comic Sans MS"/>
          <w:b/>
          <w:bCs/>
          <w:i w:val="false"/>
          <w:caps w:val="false"/>
          <w:smallCaps w:val="false"/>
          <w:color w:val="FF0000"/>
          <w:spacing w:val="0"/>
          <w:sz w:val="21"/>
          <w:szCs w:val="21"/>
        </w:rPr>
        <w:t xml:space="preserve">“Very truly I tell you, no one can enter the kingdom of God unless they are born of water and the Spirit. Flesh gives birth to flesh, but the Spirit gives birth to spirit. You should not be surprised at my saying, ‘You must be born again.’ The wind blows wherever it pleases. You hear its sound, but you cannot tell where it comes from or where it is going. So it is with everyone born of the Spirit. </w:t>
      </w:r>
      <w:r>
        <w:rPr>
          <w:rFonts w:ascii="Comic Sans MS" w:hAnsi="Comic Sans MS"/>
          <w:b/>
          <w:bCs/>
          <w:i w:val="false"/>
          <w:caps w:val="false"/>
          <w:smallCaps w:val="false"/>
          <w:color w:val="000000"/>
          <w:spacing w:val="0"/>
          <w:sz w:val="21"/>
          <w:szCs w:val="21"/>
        </w:rPr>
        <w:t xml:space="preserve">“How can this be?” Nicodemus asked. </w:t>
      </w:r>
      <w:r>
        <w:rPr>
          <w:rFonts w:ascii="Comic Sans MS" w:hAnsi="Comic Sans MS"/>
          <w:b/>
          <w:bCs/>
          <w:i w:val="false"/>
          <w:caps w:val="false"/>
          <w:smallCaps w:val="false"/>
          <w:color w:val="FF0000"/>
          <w:spacing w:val="0"/>
          <w:sz w:val="21"/>
          <w:szCs w:val="21"/>
        </w:rPr>
        <w:t>“You are Israel’s teacher,” said Jesus, “and do you not understand these things?</w:t>
      </w:r>
      <w:bookmarkStart w:id="14" w:name="en-NIV-261321"/>
      <w:bookmarkEnd w:id="14"/>
      <w:r>
        <w:rPr>
          <w:rFonts w:ascii="Comic Sans MS" w:hAnsi="Comic Sans MS"/>
          <w:b/>
          <w:bCs/>
          <w:i w:val="false"/>
          <w:caps w:val="false"/>
          <w:smallCaps w:val="false"/>
          <w:color w:val="FF0000"/>
          <w:spacing w:val="0"/>
          <w:sz w:val="21"/>
          <w:szCs w:val="21"/>
        </w:rPr>
        <w:t xml:space="preserve"> Very truly I tell you, we speak of what we know, and we testify to what we have seen, but still you people do not accept our testimony. I have spoken to you of earthly things and you do not believe; how then will you believe if I speak of heavenly things?</w:t>
      </w:r>
      <w:bookmarkStart w:id="15" w:name="en-NIV-261341"/>
      <w:bookmarkEnd w:id="15"/>
      <w:r>
        <w:rPr>
          <w:rFonts w:ascii="Comic Sans MS" w:hAnsi="Comic Sans MS"/>
          <w:b/>
          <w:bCs/>
          <w:i w:val="false"/>
          <w:caps w:val="false"/>
          <w:smallCaps w:val="false"/>
          <w:color w:val="FF0000"/>
          <w:spacing w:val="0"/>
          <w:sz w:val="21"/>
          <w:szCs w:val="21"/>
        </w:rPr>
        <w:t xml:space="preserve"> No one has ever gone into heaven except the one who came from heaven—the Son of Man. Just as Moses lifted up the snake in the wilderness, so the Son of Man must be lifted up,</w:t>
      </w:r>
      <w:bookmarkStart w:id="16" w:name="en-NIV-261361"/>
      <w:bookmarkEnd w:id="16"/>
      <w:r>
        <w:rPr>
          <w:rFonts w:ascii="Comic Sans MS" w:hAnsi="Comic Sans MS"/>
          <w:b/>
          <w:bCs/>
          <w:i w:val="false"/>
          <w:caps w:val="false"/>
          <w:smallCaps w:val="false"/>
          <w:color w:val="FF0000"/>
          <w:spacing w:val="0"/>
          <w:sz w:val="21"/>
          <w:szCs w:val="21"/>
        </w:rPr>
        <w:t xml:space="preserve"> that everyone who believes may have eternal life in him.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God so loved the world that he gave his one and only Son, that whoever believes in him shall not perish but have eternal life.</w:t>
      </w:r>
      <w:bookmarkStart w:id="17" w:name="en-NIV-261381"/>
      <w:bookmarkEnd w:id="17"/>
      <w:r>
        <w:rPr>
          <w:rFonts w:ascii="Comic Sans MS" w:hAnsi="Comic Sans MS"/>
          <w:b/>
          <w:bCs/>
          <w:i w:val="false"/>
          <w:caps w:val="false"/>
          <w:smallCaps w:val="false"/>
          <w:color w:val="FF0000"/>
          <w:spacing w:val="0"/>
          <w:sz w:val="21"/>
          <w:szCs w:val="21"/>
        </w:rPr>
        <w:t xml:space="preserve"> For God did not send his Son into the world to condemn the world, but to save the world through him.</w:t>
      </w:r>
      <w:r>
        <w:rPr>
          <w:rFonts w:ascii="Comic Sans MS" w:hAnsi="Comic Sans MS"/>
          <w:b/>
          <w:bCs/>
          <w:i w:val="false"/>
          <w:caps w:val="false"/>
          <w:smallCaps w:val="false"/>
          <w:color w:val="C9211E"/>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Conversation</w:t>
      </w:r>
    </w:p>
    <w:p>
      <w:pPr>
        <w:pStyle w:val="Normal"/>
        <w:bidi w:val="0"/>
        <w:jc w:val="left"/>
        <w:rPr>
          <w:rFonts w:ascii="Comic Sans MS" w:hAnsi="Comic Sans MS"/>
          <w:b/>
          <w:b/>
          <w:bCs/>
          <w:sz w:val="21"/>
          <w:szCs w:val="21"/>
        </w:rPr>
      </w:pPr>
      <w:r>
        <w:rPr>
          <w:rFonts w:ascii="Comic Sans MS" w:hAnsi="Comic Sans MS"/>
          <w:b/>
          <w:bCs/>
          <w:sz w:val="21"/>
          <w:szCs w:val="21"/>
        </w:rPr>
        <w:t>As we have said, we are very familiar with Nicodemus’ conversation with Jesus, but there a lot in it we can miss. He came to Jesus at night and said. ‘Rabbi we know you are a teacher who has come from God. For no one could perform the miraculous signs you are doing if God were not with him.’ We need to try and understand what is happening here.</w:t>
      </w:r>
    </w:p>
    <w:p>
      <w:pPr>
        <w:pStyle w:val="Normal"/>
        <w:bidi w:val="0"/>
        <w:jc w:val="left"/>
        <w:rPr>
          <w:rFonts w:ascii="Comic Sans MS" w:hAnsi="Comic Sans MS"/>
          <w:b/>
          <w:b/>
          <w:bCs/>
          <w:sz w:val="21"/>
          <w:szCs w:val="21"/>
        </w:rPr>
      </w:pPr>
      <w:r>
        <w:rPr>
          <w:rFonts w:ascii="Comic Sans MS" w:hAnsi="Comic Sans MS"/>
          <w:b/>
          <w:bCs/>
          <w:sz w:val="21"/>
          <w:szCs w:val="21"/>
        </w:rPr>
        <w:t>Jesus and Nicodemus came from two very different and oppos</w:t>
      </w:r>
      <w:r>
        <w:rPr>
          <w:rFonts w:ascii="Comic Sans MS" w:hAnsi="Comic Sans MS"/>
          <w:b/>
          <w:bCs/>
          <w:sz w:val="21"/>
          <w:szCs w:val="21"/>
        </w:rPr>
        <w:t>ing</w:t>
      </w:r>
      <w:r>
        <w:rPr>
          <w:rFonts w:ascii="Comic Sans MS" w:hAnsi="Comic Sans MS"/>
          <w:b/>
          <w:bCs/>
          <w:sz w:val="21"/>
          <w:szCs w:val="21"/>
        </w:rPr>
        <w:t xml:space="preserve"> worlds. Nicodemus was the ultimate expression of what it meant to be part of the religious system of his day. He would have had the last word when it came to understanding the scriptures and how they related to everyday life. On the other hand, Jesus did not come from within the system. He had not been trained at the feet of men such as Gamaleil. He had no diplomas from the leading Jewish schools. Worse yet, he was a Galilean who w</w:t>
      </w:r>
      <w:r>
        <w:rPr>
          <w:rFonts w:ascii="Comic Sans MS" w:hAnsi="Comic Sans MS"/>
          <w:b/>
          <w:bCs/>
          <w:sz w:val="21"/>
          <w:szCs w:val="21"/>
        </w:rPr>
        <w:t>ould have been</w:t>
      </w:r>
      <w:r>
        <w:rPr>
          <w:rFonts w:ascii="Comic Sans MS" w:hAnsi="Comic Sans MS"/>
          <w:b/>
          <w:bCs/>
          <w:sz w:val="21"/>
          <w:szCs w:val="21"/>
        </w:rPr>
        <w:t xml:space="preserve"> despised by Judaean Jews. So, for Nicodemus to come to Jesus and address him as Rabbi was astonishing.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addressing Jesus as Rabbi, Nicodemus was basically saying, ‘You are like me, we are equal, we serve the same purpose.’  It is as if Nicodemus is trying to affirm Jesus, give Jesus his approval, </w:t>
      </w:r>
      <w:r>
        <w:rPr>
          <w:rFonts w:ascii="Comic Sans MS" w:hAnsi="Comic Sans MS"/>
          <w:b/>
          <w:bCs/>
          <w:sz w:val="21"/>
          <w:szCs w:val="21"/>
        </w:rPr>
        <w:t>however,</w:t>
      </w:r>
      <w:r>
        <w:rPr>
          <w:rFonts w:ascii="Comic Sans MS" w:hAnsi="Comic Sans MS"/>
          <w:b/>
          <w:bCs/>
          <w:sz w:val="21"/>
          <w:szCs w:val="21"/>
        </w:rPr>
        <w:t xml:space="preserve"> Nicodemus had an insufficient understanding of Jesus. Nicodemus wanted to treat Jesus as a co-teacher, a fellow rabbi, not as the Messiah.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took charge of the conversation.   </w:t>
      </w:r>
    </w:p>
    <w:p>
      <w:pPr>
        <w:pStyle w:val="Normal"/>
        <w:bidi w:val="0"/>
        <w:jc w:val="left"/>
        <w:rPr>
          <w:rFonts w:ascii="Comic Sans MS" w:hAnsi="Comic Sans MS"/>
          <w:b/>
          <w:b/>
          <w:bCs/>
          <w:sz w:val="21"/>
          <w:szCs w:val="21"/>
        </w:rPr>
      </w:pPr>
      <w:r>
        <w:rPr>
          <w:rFonts w:ascii="Comic Sans MS" w:hAnsi="Comic Sans MS"/>
          <w:b/>
          <w:bCs/>
          <w:sz w:val="21"/>
          <w:szCs w:val="21"/>
        </w:rPr>
        <w:t>The two rabbis have met and exchanged their greetings. Eventually it was time for one or the other to establish the substantive topic of conversation. In most societies it is the privilege of the senior to move the conversation on, to offer topic. Now in the case of rabbinic Judaism we know that it was normal for the senior to speak before the junior. It is on the basis of an assumed superiority, therefore, that Nicodemus has offered topic for further conversation. In fact, as commonly happens, he offers several possible topics: the concept of ‘rabbi’, the implication of recognizing Jesus as a teacher, the significance and the provenance of signs. But Jesus accepts none of them. Had he done so he would have accepted also Nicodemus’ assumption of priority. Jesus takes up none of Nicodemus’ topics. This must had been a shock to Nicodemus, he was used to setting the agenda, he was used to being in control, now he was being undermined, he thought he had Jesus figured out.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The Jesus we think we know, and the Jesus we want to know is very different to the Jesus we need to know. </w:t>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Nicodemus is standing before Jesus and all his authority and prestige is about to be stripped away. </w:t>
      </w:r>
      <w:r>
        <w:rPr>
          <w:rFonts w:eastAsia="Times New Roman" w:cs="Comic Sans MS" w:ascii="Comic Sans MS" w:hAnsi="Comic Sans MS"/>
          <w:b/>
          <w:bCs/>
          <w:sz w:val="21"/>
          <w:szCs w:val="21"/>
          <w:lang w:val="en" w:eastAsia="en-GB"/>
        </w:rPr>
        <w:t>Birth status was the single, all-important factor in determining a person's honor rating. Ascribed honor, the honor derived from one's status at birth, was simply a given. It usually stayed with a person for life. To be born</w:t>
      </w:r>
      <w:r>
        <w:rPr>
          <w:rFonts w:eastAsia="Times New Roman" w:cs="Comic Sans MS" w:ascii="Comic Sans MS" w:hAnsi="Comic Sans MS"/>
          <w:b/>
          <w:bCs/>
          <w:i w:val="false"/>
          <w:iCs w:val="false"/>
          <w:sz w:val="21"/>
          <w:szCs w:val="21"/>
          <w:lang w:val="en" w:eastAsia="en-GB"/>
        </w:rPr>
        <w:t xml:space="preserve"> over again</w:t>
      </w:r>
      <w:r>
        <w:rPr>
          <w:rFonts w:eastAsia="Times New Roman" w:cs="Comic Sans MS" w:ascii="Comic Sans MS" w:hAnsi="Comic Sans MS"/>
          <w:b/>
          <w:bCs/>
          <w:sz w:val="21"/>
          <w:szCs w:val="21"/>
          <w:lang w:val="en" w:eastAsia="en-GB"/>
        </w:rPr>
        <w:t xml:space="preserve">, born for a second time (one meaning of </w:t>
      </w:r>
      <w:r>
        <w:rPr>
          <w:rFonts w:eastAsia="Times New Roman" w:cs="Comic Sans MS" w:ascii="Comic Sans MS" w:hAnsi="Comic Sans MS"/>
          <w:b/>
          <w:bCs/>
          <w:i w:val="false"/>
          <w:iCs w:val="false"/>
          <w:sz w:val="21"/>
          <w:szCs w:val="21"/>
          <w:lang w:val="en" w:eastAsia="en-GB"/>
        </w:rPr>
        <w:t>another)</w:t>
      </w:r>
      <w:r>
        <w:rPr>
          <w:rFonts w:eastAsia="Times New Roman" w:cs="Comic Sans MS" w:ascii="Comic Sans MS" w:hAnsi="Comic Sans MS"/>
          <w:b/>
          <w:bCs/>
          <w:sz w:val="21"/>
          <w:szCs w:val="21"/>
          <w:lang w:val="en" w:eastAsia="en-GB"/>
        </w:rPr>
        <w:t xml:space="preserve">, however unthinkable that event might be, would alter one's ascribed honor status in a very fundamental way. A new ascribed honor status would derive from a new birth.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our status in this world will never impress Jesus.</w:t>
      </w:r>
    </w:p>
    <w:p>
      <w:pPr>
        <w:pStyle w:val="Normal"/>
        <w:bidi w:val="0"/>
        <w:jc w:val="left"/>
        <w:rPr>
          <w:rStyle w:val="Emphasis"/>
          <w:rFonts w:ascii="Comic Sans MS" w:hAnsi="Comic Sans MS" w:eastAsia="Arial"/>
          <w:b/>
          <w:b/>
          <w:bCs/>
          <w:i w:val="false"/>
          <w:i w:val="false"/>
          <w:iCs w:val="false"/>
          <w:caps w:val="false"/>
          <w:smallCaps w:val="false"/>
          <w:spacing w:val="0"/>
          <w:sz w:val="21"/>
          <w:szCs w:val="21"/>
          <w:lang w:val="en-GB"/>
        </w:rPr>
      </w:pPr>
      <w:r>
        <w:rPr/>
      </w:r>
    </w:p>
    <w:p>
      <w:pPr>
        <w:pStyle w:val="Normal"/>
        <w:bidi w:val="0"/>
        <w:jc w:val="left"/>
        <w:rPr/>
      </w:pPr>
      <w:r>
        <w:rPr>
          <w:rStyle w:val="Emphasis"/>
          <w:rFonts w:eastAsia="Arial" w:ascii="Comic Sans MS" w:hAnsi="Comic Sans MS"/>
          <w:b/>
          <w:bCs/>
          <w:i w:val="false"/>
          <w:iCs w:val="false"/>
          <w:caps w:val="false"/>
          <w:smallCaps w:val="false"/>
          <w:spacing w:val="0"/>
          <w:sz w:val="21"/>
          <w:szCs w:val="21"/>
          <w:lang w:val="en-GB"/>
        </w:rPr>
        <w:t>Bible in a year reading pl</w:t>
      </w:r>
      <w:r>
        <w:rPr>
          <w:rStyle w:val="Emphasis"/>
          <w:rFonts w:eastAsia="Arial" w:ascii="Comic Sans MS" w:hAnsi="Comic Sans MS"/>
          <w:b/>
          <w:bCs/>
          <w:i w:val="false"/>
          <w:iCs w:val="false"/>
          <w:caps w:val="false"/>
          <w:smallCaps w:val="false"/>
          <w:spacing w:val="0"/>
          <w:sz w:val="21"/>
          <w:szCs w:val="21"/>
          <w:lang w:val="en-GB"/>
        </w:rPr>
        <w:t xml:space="preserve">an: - </w:t>
      </w:r>
      <w:r>
        <w:rPr>
          <w:rStyle w:val="Emphasis"/>
          <w:rFonts w:eastAsia="Arial" w:ascii="Comic Sans MS" w:hAnsi="Comic Sans MS"/>
          <w:b/>
          <w:bCs/>
          <w:i w:val="false"/>
          <w:iCs w:val="false"/>
          <w:caps w:val="false"/>
          <w:smallCaps w:val="false"/>
          <w:spacing w:val="0"/>
          <w:sz w:val="21"/>
          <w:szCs w:val="21"/>
          <w:lang w:val="en-GB"/>
        </w:rPr>
        <w:t>Isaiah 7-9</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2</w:t>
      </w:r>
      <w:r>
        <w:rPr>
          <w:rFonts w:ascii="Comic Sans MS" w:hAnsi="Comic Sans MS"/>
          <w:b/>
          <w:bCs/>
          <w:sz w:val="21"/>
          <w:szCs w:val="21"/>
        </w:rPr>
        <w:t>24</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xml:space="preserve"> </w:t>
      </w:r>
      <w:r>
        <w:rPr>
          <w:rFonts w:cs="Comic Sans MS" w:ascii="Comic Sans MS" w:hAnsi="Comic Sans MS"/>
          <w:b/>
          <w:bCs/>
          <w:sz w:val="21"/>
          <w:szCs w:val="21"/>
        </w:rPr>
        <w:t xml:space="preserve">John 3:1-17. Jesus and Nicodemus. </w:t>
      </w:r>
      <w:r>
        <w:rPr>
          <w:rFonts w:cs="Comic Sans MS" w:ascii="Comic Sans MS" w:hAnsi="Comic Sans MS"/>
          <w:b/>
          <w:bCs/>
          <w:sz w:val="21"/>
          <w:szCs w:val="21"/>
        </w:rPr>
        <w:t xml:space="preserve">Part </w:t>
      </w:r>
      <w:r>
        <w:rPr>
          <w:rFonts w:cs="Comic Sans MS" w:ascii="Comic Sans MS" w:hAnsi="Comic Sans MS"/>
          <w:b/>
          <w:bCs/>
          <w:sz w:val="21"/>
          <w:szCs w:val="21"/>
        </w:rPr>
        <w:t>2</w:t>
      </w:r>
      <w:r>
        <w:rPr>
          <w:rFonts w:cs="Comic Sans MS" w:ascii="Comic Sans MS" w:hAnsi="Comic Sans MS"/>
          <w:b/>
          <w:bCs/>
          <w:sz w:val="21"/>
          <w:szCs w:val="21"/>
        </w:rPr>
        <w:t>.</w:t>
      </w:r>
    </w:p>
    <w:p>
      <w:pPr>
        <w:pStyle w:val="Normal"/>
        <w:bidi w:val="0"/>
        <w:jc w:val="left"/>
        <w:rPr>
          <w:rFonts w:cs="Comic Sans MS"/>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Now there was a Pharisee, a man named Nicodemus who was a member of the Jewish ruling council. He came to Jesus at night and said, “Rabbi, we know that you are a teacher who has come from God. For no one could perform the signs you are doing if God were not with him.” Jesus replied, </w:t>
      </w:r>
      <w:r>
        <w:rPr>
          <w:rFonts w:ascii="Comic Sans MS" w:hAnsi="Comic Sans MS"/>
          <w:b/>
          <w:bCs/>
          <w:i w:val="false"/>
          <w:caps w:val="false"/>
          <w:smallCaps w:val="false"/>
          <w:color w:val="FF0000"/>
          <w:spacing w:val="0"/>
          <w:sz w:val="21"/>
          <w:szCs w:val="21"/>
        </w:rPr>
        <w:t xml:space="preserve">“Very truly I tell you, no one can see the kingdom of God unless they are born again.’’ </w:t>
      </w:r>
      <w:r>
        <w:rPr>
          <w:rFonts w:ascii="Comic Sans MS" w:hAnsi="Comic Sans MS"/>
          <w:b/>
          <w:bCs/>
          <w:i w:val="false"/>
          <w:caps w:val="false"/>
          <w:smallCaps w:val="false"/>
          <w:color w:val="000000"/>
          <w:spacing w:val="0"/>
          <w:sz w:val="21"/>
          <w:szCs w:val="21"/>
        </w:rPr>
        <w:t xml:space="preserve">”How can someone be born when they are old?” Nicodemus asked. “Surely they cannot enter a second time into their mother’s womb to be born!” Jesus answered, </w:t>
      </w:r>
      <w:r>
        <w:rPr>
          <w:rFonts w:ascii="Comic Sans MS" w:hAnsi="Comic Sans MS"/>
          <w:b/>
          <w:bCs/>
          <w:i w:val="false"/>
          <w:caps w:val="false"/>
          <w:smallCaps w:val="false"/>
          <w:color w:val="FF0000"/>
          <w:spacing w:val="0"/>
          <w:sz w:val="21"/>
          <w:szCs w:val="21"/>
        </w:rPr>
        <w:t xml:space="preserve">“Very truly I tell you, no one can enter the kingdom of God unless they are born of water and the Spirit. Flesh gives birth to flesh, but the Spirit gives birth to spirit. You should not be surprised at my saying, ‘You must be born again.’ The wind blows wherever it pleases. You hear its sound, but you cannot tell where it comes from or where it is going. So it is with everyone born of the Spirit. </w:t>
      </w:r>
      <w:r>
        <w:rPr>
          <w:rFonts w:ascii="Comic Sans MS" w:hAnsi="Comic Sans MS"/>
          <w:b/>
          <w:bCs/>
          <w:i w:val="false"/>
          <w:caps w:val="false"/>
          <w:smallCaps w:val="false"/>
          <w:color w:val="000000"/>
          <w:spacing w:val="0"/>
          <w:sz w:val="21"/>
          <w:szCs w:val="21"/>
        </w:rPr>
        <w:t xml:space="preserve">“How can this be?” Nicodemus asked. </w:t>
      </w:r>
      <w:r>
        <w:rPr>
          <w:rFonts w:ascii="Comic Sans MS" w:hAnsi="Comic Sans MS"/>
          <w:b/>
          <w:bCs/>
          <w:i w:val="false"/>
          <w:caps w:val="false"/>
          <w:smallCaps w:val="false"/>
          <w:color w:val="FF0000"/>
          <w:spacing w:val="0"/>
          <w:sz w:val="21"/>
          <w:szCs w:val="21"/>
        </w:rPr>
        <w:t>“You are Israel’s teacher,” said Jesus, “and do you not understand these things?</w:t>
      </w:r>
      <w:bookmarkStart w:id="18" w:name="en-NIV-261322"/>
      <w:bookmarkEnd w:id="18"/>
      <w:r>
        <w:rPr>
          <w:rFonts w:ascii="Comic Sans MS" w:hAnsi="Comic Sans MS"/>
          <w:b/>
          <w:bCs/>
          <w:i w:val="false"/>
          <w:caps w:val="false"/>
          <w:smallCaps w:val="false"/>
          <w:color w:val="FF0000"/>
          <w:spacing w:val="0"/>
          <w:sz w:val="21"/>
          <w:szCs w:val="21"/>
        </w:rPr>
        <w:t xml:space="preserve"> Very truly I tell you, we speak of what we know, and we testify to what we have seen, but still you people do not accept our testimony. I have spoken to you of earthly things and you do not believe; how then will you believe if I speak of heavenly things?</w:t>
      </w:r>
      <w:bookmarkStart w:id="19" w:name="en-NIV-261342"/>
      <w:bookmarkEnd w:id="19"/>
      <w:r>
        <w:rPr>
          <w:rFonts w:ascii="Comic Sans MS" w:hAnsi="Comic Sans MS"/>
          <w:b/>
          <w:bCs/>
          <w:i w:val="false"/>
          <w:caps w:val="false"/>
          <w:smallCaps w:val="false"/>
          <w:color w:val="FF0000"/>
          <w:spacing w:val="0"/>
          <w:sz w:val="21"/>
          <w:szCs w:val="21"/>
        </w:rPr>
        <w:t xml:space="preserve"> No one has ever gone into heaven except the one who came from heaven—the Son of Man. Just as Moses lifted up the snake in the wilderness, so the Son of Man must be lifted up,</w:t>
      </w:r>
      <w:bookmarkStart w:id="20" w:name="en-NIV-261362"/>
      <w:bookmarkEnd w:id="20"/>
      <w:r>
        <w:rPr>
          <w:rFonts w:ascii="Comic Sans MS" w:hAnsi="Comic Sans MS"/>
          <w:b/>
          <w:bCs/>
          <w:i w:val="false"/>
          <w:caps w:val="false"/>
          <w:smallCaps w:val="false"/>
          <w:color w:val="FF0000"/>
          <w:spacing w:val="0"/>
          <w:sz w:val="21"/>
          <w:szCs w:val="21"/>
        </w:rPr>
        <w:t xml:space="preserve"> that everyone who believes may have eternal life in him.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God so loved the world that he gave his one and only Son, that whoever believes in him shall not perish but have eternal life.</w:t>
      </w:r>
      <w:bookmarkStart w:id="21" w:name="en-NIV-261382"/>
      <w:bookmarkEnd w:id="21"/>
      <w:r>
        <w:rPr>
          <w:rFonts w:ascii="Comic Sans MS" w:hAnsi="Comic Sans MS"/>
          <w:b/>
          <w:bCs/>
          <w:i w:val="false"/>
          <w:caps w:val="false"/>
          <w:smallCaps w:val="false"/>
          <w:color w:val="FF0000"/>
          <w:spacing w:val="0"/>
          <w:sz w:val="21"/>
          <w:szCs w:val="21"/>
        </w:rPr>
        <w:t xml:space="preserve"> For God did not send his Son into the world to condemn the world, but to save the world through him.</w:t>
      </w:r>
      <w:r>
        <w:rPr>
          <w:rFonts w:ascii="Comic Sans MS" w:hAnsi="Comic Sans MS"/>
          <w:b/>
          <w:bCs/>
          <w:i w:val="false"/>
          <w:caps w:val="false"/>
          <w:smallCaps w:val="false"/>
          <w:color w:val="C9211E"/>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challenge </w:t>
      </w:r>
    </w:p>
    <w:p>
      <w:pPr>
        <w:pStyle w:val="Normal"/>
        <w:bidi w:val="0"/>
        <w:jc w:val="left"/>
        <w:rPr/>
      </w:pPr>
      <w:r>
        <w:rPr>
          <w:rStyle w:val="Text"/>
          <w:rFonts w:cs="Comic Sans MS" w:ascii="Comic Sans MS" w:hAnsi="Comic Sans MS"/>
          <w:b/>
          <w:bCs/>
          <w:sz w:val="21"/>
          <w:szCs w:val="21"/>
        </w:rPr>
        <w:t xml:space="preserve">Jesus replied, </w:t>
      </w:r>
      <w:r>
        <w:rPr>
          <w:rStyle w:val="Woj"/>
          <w:rFonts w:cs="Comic Sans MS" w:ascii="Comic Sans MS" w:hAnsi="Comic Sans MS"/>
          <w:b/>
          <w:bCs/>
          <w:color w:val="FF0000"/>
          <w:sz w:val="21"/>
          <w:szCs w:val="21"/>
        </w:rPr>
        <w:t>“Very truly I tell you, no one can see the kingdom of God unless they are born again, or born from above.’</w:t>
      </w:r>
      <w:r>
        <w:rPr>
          <w:rStyle w:val="Woj"/>
          <w:rFonts w:cs="Comic Sans MS" w:ascii="Comic Sans MS" w:hAnsi="Comic Sans MS"/>
          <w:b/>
          <w:bCs/>
          <w:sz w:val="21"/>
          <w:szCs w:val="21"/>
        </w:rPr>
        <w:t xml:space="preserve"> </w:t>
      </w:r>
    </w:p>
    <w:p>
      <w:pPr>
        <w:pStyle w:val="Normal"/>
        <w:bidi w:val="0"/>
        <w:jc w:val="left"/>
        <w:rPr/>
      </w:pPr>
      <w:r>
        <w:rPr>
          <w:rStyle w:val="Woj"/>
          <w:rFonts w:cs="Comic Sans MS" w:ascii="Comic Sans MS" w:hAnsi="Comic Sans MS"/>
          <w:b/>
          <w:bCs/>
          <w:sz w:val="21"/>
          <w:szCs w:val="21"/>
        </w:rPr>
        <w:t>The phrase ‘Born again, has been over used, and has lost some of its original power. B</w:t>
      </w:r>
      <w:r>
        <w:rPr>
          <w:rFonts w:eastAsia="Times New Roman" w:cs="Comic Sans MS" w:ascii="Comic Sans MS" w:hAnsi="Comic Sans MS"/>
          <w:b/>
          <w:bCs/>
          <w:sz w:val="21"/>
          <w:szCs w:val="21"/>
          <w:lang w:eastAsia="en-GB"/>
        </w:rPr>
        <w:t>orn again” actually had six meanings in Rabbinic Judaism:</w:t>
      </w:r>
    </w:p>
    <w:p>
      <w:pPr>
        <w:pStyle w:val="Normal"/>
        <w:bidi w:val="0"/>
        <w:jc w:val="left"/>
        <w:rPr/>
      </w:pPr>
      <w:r>
        <w:rPr>
          <w:rFonts w:ascii="Comic Sans MS" w:hAnsi="Comic Sans MS"/>
          <w:b/>
          <w:bCs/>
          <w:sz w:val="21"/>
          <w:szCs w:val="21"/>
        </w:rPr>
        <w:t xml:space="preserve">A </w:t>
      </w:r>
      <w:r>
        <w:rPr>
          <w:rFonts w:ascii="Comic Sans MS" w:hAnsi="Comic Sans MS"/>
          <w:b/>
          <w:bCs/>
          <w:sz w:val="21"/>
          <w:szCs w:val="21"/>
        </w:rPr>
        <w:t>Gentile converting to Judaism</w:t>
      </w:r>
    </w:p>
    <w:p>
      <w:pPr>
        <w:pStyle w:val="Normal"/>
        <w:bidi w:val="0"/>
        <w:jc w:val="left"/>
        <w:rPr/>
      </w:pPr>
      <w:r>
        <w:rPr>
          <w:rFonts w:ascii="Comic Sans MS" w:hAnsi="Comic Sans MS"/>
          <w:b/>
          <w:bCs/>
          <w:sz w:val="21"/>
          <w:szCs w:val="21"/>
        </w:rPr>
        <w:t>Being crowned king.</w:t>
      </w:r>
    </w:p>
    <w:p>
      <w:pPr>
        <w:pStyle w:val="Normal"/>
        <w:bidi w:val="0"/>
        <w:jc w:val="left"/>
        <w:rPr/>
      </w:pPr>
      <w:r>
        <w:rPr>
          <w:rFonts w:eastAsia="Times New Roman" w:cs="Comic Sans MS" w:ascii="Comic Sans MS" w:hAnsi="Comic Sans MS"/>
          <w:b/>
          <w:bCs/>
          <w:i w:val="false"/>
          <w:iCs w:val="false"/>
          <w:sz w:val="21"/>
          <w:szCs w:val="21"/>
          <w:lang w:eastAsia="en-GB"/>
        </w:rPr>
        <w:t>Bar mitzvah</w:t>
      </w:r>
      <w:r>
        <w:rPr>
          <w:rFonts w:eastAsia="Times New Roman" w:cs="Comic Sans MS" w:ascii="Comic Sans MS" w:hAnsi="Comic Sans MS"/>
          <w:b/>
          <w:bCs/>
          <w:i/>
          <w:iCs/>
          <w:sz w:val="21"/>
          <w:szCs w:val="21"/>
          <w:lang w:eastAsia="en-GB"/>
        </w:rPr>
        <w:t xml:space="preserve"> (</w:t>
      </w:r>
      <w:r>
        <w:rPr>
          <w:rFonts w:eastAsia="Times New Roman" w:cs="Comic Sans MS" w:ascii="Comic Sans MS" w:hAnsi="Comic Sans MS"/>
          <w:b/>
          <w:bCs/>
          <w:sz w:val="21"/>
          <w:szCs w:val="21"/>
          <w:lang w:eastAsia="en-GB"/>
        </w:rPr>
        <w:t>Jewish confirmation at age 13).</w:t>
      </w:r>
    </w:p>
    <w:p>
      <w:pPr>
        <w:pStyle w:val="Normal"/>
        <w:bidi w:val="0"/>
        <w:jc w:val="left"/>
        <w:rPr/>
      </w:pPr>
      <w:r>
        <w:rPr>
          <w:rFonts w:ascii="Comic Sans MS" w:hAnsi="Comic Sans MS"/>
          <w:b/>
          <w:bCs/>
          <w:sz w:val="21"/>
          <w:szCs w:val="21"/>
        </w:rPr>
        <w:t>Being married.</w:t>
      </w:r>
    </w:p>
    <w:p>
      <w:pPr>
        <w:pStyle w:val="Normal"/>
        <w:bidi w:val="0"/>
        <w:jc w:val="left"/>
        <w:rPr/>
      </w:pPr>
      <w:r>
        <w:rPr>
          <w:rFonts w:ascii="Comic Sans MS" w:hAnsi="Comic Sans MS"/>
          <w:b/>
          <w:bCs/>
          <w:sz w:val="21"/>
          <w:szCs w:val="21"/>
        </w:rPr>
        <w:t>Being ordained a rabbi.</w:t>
      </w:r>
    </w:p>
    <w:p>
      <w:pPr>
        <w:pStyle w:val="Normal"/>
        <w:bidi w:val="0"/>
        <w:jc w:val="left"/>
        <w:rPr/>
      </w:pPr>
      <w:r>
        <w:rPr>
          <w:rFonts w:ascii="Comic Sans MS" w:hAnsi="Comic Sans MS"/>
          <w:b/>
          <w:bCs/>
          <w:sz w:val="21"/>
          <w:szCs w:val="21"/>
        </w:rPr>
        <w:t>Becoming the head of a rabbinic academy.</w:t>
      </w:r>
    </w:p>
    <w:p>
      <w:pPr>
        <w:pStyle w:val="Normal"/>
        <w:bidi w:val="0"/>
        <w:jc w:val="left"/>
        <w:rPr/>
      </w:pPr>
      <w:r>
        <w:rPr>
          <w:rFonts w:ascii="Comic Sans MS" w:hAnsi="Comic Sans MS"/>
          <w:b/>
          <w:bCs/>
          <w:sz w:val="21"/>
          <w:szCs w:val="21"/>
        </w:rPr>
        <w:t>Try and grasp what Nicodemus was hearing, Nicodemus, you are no better than a Gentile, you may be a successful Rabbi, who has conformed to the strict Jewish law, but unless you become a totally new and different person you will never see or experience the kingdom of God.</w:t>
      </w:r>
    </w:p>
    <w:p>
      <w:pPr>
        <w:pStyle w:val="Normal"/>
        <w:bidi w:val="0"/>
        <w:jc w:val="left"/>
        <w:rPr/>
      </w:pPr>
      <w:r>
        <w:rPr>
          <w:rFonts w:ascii="Comic Sans MS" w:hAnsi="Comic Sans MS"/>
          <w:b/>
          <w:bCs/>
          <w:sz w:val="21"/>
          <w:szCs w:val="21"/>
        </w:rPr>
        <w:t xml:space="preserve">Sometimes in church we are inclined to water down or redefine the gospel, we tell people things like, ‘ask Jesus into your heart,’ or ‘make a decision for Jesus.’ Or sometimes we preach a gospel of reformation, we encourage people to change. The problem </w:t>
      </w:r>
      <w:r>
        <w:rPr>
          <w:rFonts w:ascii="Comic Sans MS" w:hAnsi="Comic Sans MS"/>
          <w:b/>
          <w:bCs/>
          <w:sz w:val="21"/>
          <w:szCs w:val="21"/>
        </w:rPr>
        <w:t>with this</w:t>
      </w:r>
      <w:r>
        <w:rPr>
          <w:rFonts w:ascii="Comic Sans MS" w:hAnsi="Comic Sans MS"/>
          <w:b/>
          <w:bCs/>
          <w:sz w:val="21"/>
          <w:szCs w:val="21"/>
        </w:rPr>
        <w:t xml:space="preserve"> is, that often the gospel we present to others is not radical enough. Jesus is saying unless you become a completely different person the you will never know God.</w:t>
      </w:r>
    </w:p>
    <w:p>
      <w:pPr>
        <w:pStyle w:val="Normal"/>
        <w:bidi w:val="0"/>
        <w:jc w:val="left"/>
        <w:rPr/>
      </w:pPr>
      <w:r>
        <w:rPr>
          <w:rFonts w:eastAsia="Times New Roman" w:cs="Comic Sans MS" w:ascii="Comic Sans MS" w:hAnsi="Comic Sans MS"/>
          <w:b/>
          <w:bCs/>
          <w:sz w:val="21"/>
          <w:szCs w:val="21"/>
          <w:lang w:eastAsia="en-GB"/>
        </w:rPr>
        <w:t xml:space="preserve">This was humbling for Nicodemus. Here </w:t>
      </w:r>
      <w:r>
        <w:rPr>
          <w:rFonts w:eastAsia="Times New Roman" w:cs="Comic Sans MS" w:ascii="Comic Sans MS" w:hAnsi="Comic Sans MS"/>
          <w:b/>
          <w:bCs/>
          <w:sz w:val="21"/>
          <w:szCs w:val="21"/>
          <w:lang w:eastAsia="en-GB"/>
        </w:rPr>
        <w:t>was</w:t>
      </w:r>
      <w:r>
        <w:rPr>
          <w:rFonts w:eastAsia="Times New Roman" w:cs="Comic Sans MS" w:ascii="Comic Sans MS" w:hAnsi="Comic Sans MS"/>
          <w:b/>
          <w:bCs/>
          <w:sz w:val="21"/>
          <w:szCs w:val="21"/>
          <w:lang w:eastAsia="en-GB"/>
        </w:rPr>
        <w:t xml:space="preserve"> ’The teacher of Israel’ being told that everything he has achieved or become needs to become new. </w:t>
      </w:r>
      <w:r>
        <w:rPr>
          <w:rStyle w:val="StrongEmphasis"/>
          <w:rFonts w:cs="Comic Sans MS" w:ascii="Comic Sans MS" w:hAnsi="Comic Sans MS"/>
          <w:b/>
          <w:bCs/>
          <w:color w:val="000000"/>
          <w:sz w:val="21"/>
          <w:szCs w:val="21"/>
        </w:rPr>
        <w:t>Jesus’ shocking statement</w:t>
      </w:r>
      <w:r>
        <w:rPr>
          <w:rFonts w:cs="Comic Sans MS" w:ascii="Comic Sans MS" w:hAnsi="Comic Sans MS"/>
          <w:b/>
          <w:bCs/>
          <w:color w:val="000000"/>
          <w:sz w:val="21"/>
          <w:szCs w:val="21"/>
        </w:rPr>
        <w:t xml:space="preserve"> was </w:t>
      </w:r>
      <w:r>
        <w:rPr>
          <w:rStyle w:val="StrongEmphasis"/>
          <w:rFonts w:cs="Comic Sans MS" w:ascii="Comic Sans MS" w:hAnsi="Comic Sans MS"/>
          <w:b/>
          <w:bCs/>
          <w:color w:val="000000"/>
          <w:sz w:val="21"/>
          <w:szCs w:val="21"/>
        </w:rPr>
        <w:t>far more than Nicodemus had expected</w:t>
      </w:r>
      <w:r>
        <w:rPr>
          <w:rFonts w:cs="Comic Sans MS" w:ascii="Comic Sans MS" w:hAnsi="Comic Sans MS"/>
          <w:b/>
          <w:bCs/>
          <w:color w:val="000000"/>
          <w:sz w:val="21"/>
          <w:szCs w:val="21"/>
        </w:rPr>
        <w:t xml:space="preserve">. </w:t>
      </w:r>
    </w:p>
    <w:p>
      <w:pPr>
        <w:pStyle w:val="Normal"/>
        <w:bidi w:val="0"/>
        <w:jc w:val="left"/>
        <w:rPr/>
      </w:pPr>
      <w:r>
        <w:rPr>
          <w:rStyle w:val="StrongEmphasis"/>
          <w:rFonts w:cs="Comic Sans MS" w:ascii="Comic Sans MS" w:hAnsi="Comic Sans MS"/>
          <w:b/>
          <w:bCs/>
          <w:color w:val="000000"/>
          <w:sz w:val="21"/>
          <w:szCs w:val="21"/>
        </w:rPr>
        <w:t>Nicodemus</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 xml:space="preserve">said to Him, “How can a man be born when he is old? Can he enter a second time into his mother’s womb and be born?” </w:t>
      </w:r>
      <w:r>
        <w:rPr>
          <w:rFonts w:cs="Comic Sans MS" w:ascii="Comic Sans MS" w:hAnsi="Comic Sans MS"/>
          <w:b/>
          <w:bCs/>
          <w:color w:val="000000"/>
          <w:sz w:val="21"/>
          <w:szCs w:val="21"/>
        </w:rPr>
        <w:t xml:space="preserve">Certainly, this </w:t>
      </w:r>
      <w:r>
        <w:rPr>
          <w:rStyle w:val="StrongEmphasis"/>
          <w:rFonts w:cs="Comic Sans MS" w:ascii="Comic Sans MS" w:hAnsi="Comic Sans MS"/>
          <w:b/>
          <w:bCs/>
          <w:color w:val="000000"/>
          <w:sz w:val="21"/>
          <w:szCs w:val="21"/>
        </w:rPr>
        <w:t>highly educated Pharisee</w:t>
      </w:r>
      <w:r>
        <w:rPr>
          <w:rFonts w:cs="Comic Sans MS" w:ascii="Comic Sans MS" w:hAnsi="Comic Sans MS"/>
          <w:b/>
          <w:bCs/>
          <w:color w:val="000000"/>
          <w:sz w:val="21"/>
          <w:szCs w:val="21"/>
        </w:rPr>
        <w:t xml:space="preserve"> was </w:t>
      </w:r>
      <w:r>
        <w:rPr>
          <w:rStyle w:val="StrongEmphasis"/>
          <w:rFonts w:cs="Comic Sans MS" w:ascii="Comic Sans MS" w:hAnsi="Comic Sans MS"/>
          <w:b/>
          <w:bCs/>
          <w:color w:val="000000"/>
          <w:sz w:val="21"/>
          <w:szCs w:val="21"/>
        </w:rPr>
        <w:t>not so obtuse as to have misinterpreted Jesus’ words in a simplistically literal sense. He knew</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our Lord was not talking about being physically reborn</w:t>
      </w:r>
      <w:r>
        <w:rPr>
          <w:rFonts w:cs="Comic Sans MS" w:ascii="Comic Sans MS" w:hAnsi="Comic Sans MS"/>
          <w:b/>
          <w:bCs/>
          <w:color w:val="000000"/>
          <w:sz w:val="21"/>
          <w:szCs w:val="21"/>
        </w:rPr>
        <w:t xml:space="preserve">, but </w:t>
      </w:r>
      <w:r>
        <w:rPr>
          <w:rStyle w:val="StrongEmphasis"/>
          <w:rFonts w:cs="Comic Sans MS" w:ascii="Comic Sans MS" w:hAnsi="Comic Sans MS"/>
          <w:b/>
          <w:bCs/>
          <w:color w:val="000000"/>
          <w:sz w:val="21"/>
          <w:szCs w:val="21"/>
        </w:rPr>
        <w:t>he replied in the context</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of the Lord’s analogy</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How could he start all over, go back to the beginning?</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Jesus was telling him</w:t>
      </w:r>
      <w:r>
        <w:rPr>
          <w:rFonts w:cs="Comic Sans MS" w:ascii="Comic Sans MS" w:hAnsi="Comic Sans MS"/>
          <w:b/>
          <w:bCs/>
          <w:color w:val="000000"/>
          <w:sz w:val="21"/>
          <w:szCs w:val="21"/>
        </w:rPr>
        <w:t xml:space="preserve"> that </w:t>
      </w:r>
      <w:r>
        <w:rPr>
          <w:rStyle w:val="StrongEmphasis"/>
          <w:rFonts w:cs="Comic Sans MS" w:ascii="Comic Sans MS" w:hAnsi="Comic Sans MS"/>
          <w:b/>
          <w:bCs/>
          <w:color w:val="000000"/>
          <w:sz w:val="21"/>
          <w:szCs w:val="21"/>
        </w:rPr>
        <w:t>entrance to God’s salvation was not a matter of adding something to all his efforts</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 xml:space="preserve">not topping </w:t>
      </w:r>
      <w:r>
        <w:rPr>
          <w:rStyle w:val="StrongEmphasis"/>
          <w:rFonts w:cs="Comic Sans MS" w:ascii="Comic Sans MS" w:hAnsi="Comic Sans MS"/>
          <w:b/>
          <w:bCs/>
          <w:color w:val="000000"/>
          <w:sz w:val="21"/>
          <w:szCs w:val="21"/>
        </w:rPr>
        <w:t>up</w:t>
      </w:r>
      <w:r>
        <w:rPr>
          <w:rStyle w:val="StrongEmphasis"/>
          <w:rFonts w:cs="Comic Sans MS" w:ascii="Comic Sans MS" w:hAnsi="Comic Sans MS"/>
          <w:b/>
          <w:bCs/>
          <w:color w:val="000000"/>
          <w:sz w:val="21"/>
          <w:szCs w:val="21"/>
        </w:rPr>
        <w:t xml:space="preserve"> his religious devotion</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but rather</w:t>
      </w:r>
      <w:r>
        <w:rPr>
          <w:rFonts w:cs="Comic Sans MS" w:ascii="Comic Sans MS" w:hAnsi="Comic Sans MS"/>
          <w:b/>
          <w:bCs/>
          <w:color w:val="000000"/>
          <w:sz w:val="21"/>
          <w:szCs w:val="21"/>
        </w:rPr>
        <w:t xml:space="preserve"> </w:t>
      </w:r>
      <w:r>
        <w:rPr>
          <w:rStyle w:val="StrongEmphasis"/>
          <w:rFonts w:cs="Comic Sans MS" w:ascii="Comic Sans MS" w:hAnsi="Comic Sans MS"/>
          <w:b/>
          <w:bCs/>
          <w:color w:val="000000"/>
          <w:sz w:val="21"/>
          <w:szCs w:val="21"/>
        </w:rPr>
        <w:t>cancelling everything</w:t>
      </w:r>
      <w:r>
        <w:rPr>
          <w:rFonts w:cs="Comic Sans MS" w:ascii="Comic Sans MS" w:hAnsi="Comic Sans MS"/>
          <w:b/>
          <w:bCs/>
          <w:color w:val="000000"/>
          <w:sz w:val="21"/>
          <w:szCs w:val="21"/>
        </w:rPr>
        <w:t xml:space="preserve"> and </w:t>
      </w:r>
      <w:r>
        <w:rPr>
          <w:rStyle w:val="StrongEmphasis"/>
          <w:rFonts w:cs="Comic Sans MS" w:ascii="Comic Sans MS" w:hAnsi="Comic Sans MS"/>
          <w:b/>
          <w:bCs/>
          <w:color w:val="000000"/>
          <w:sz w:val="21"/>
          <w:szCs w:val="21"/>
        </w:rPr>
        <w:t>starting all over again.</w:t>
      </w:r>
    </w:p>
    <w:p>
      <w:pPr>
        <w:pStyle w:val="Normal"/>
        <w:bidi w:val="0"/>
        <w:jc w:val="left"/>
        <w:rPr>
          <w:rStyle w:val="StrongEmphasis"/>
          <w:rFonts w:ascii="Comic Sans MS" w:hAnsi="Comic Sans MS" w:cs="Comic Sans MS"/>
          <w:b/>
          <w:b/>
          <w:bCs/>
          <w:color w:val="000000"/>
          <w:sz w:val="21"/>
          <w:szCs w:val="21"/>
        </w:rPr>
      </w:pPr>
      <w:r>
        <w:rPr/>
      </w:r>
    </w:p>
    <w:p>
      <w:pPr>
        <w:pStyle w:val="Normal"/>
        <w:bidi w:val="0"/>
        <w:jc w:val="left"/>
        <w:rPr/>
      </w:pPr>
      <w:r>
        <w:rPr>
          <w:rStyle w:val="StrongEmphasis"/>
          <w:rFonts w:cs="Comic Sans MS" w:ascii="Comic Sans MS" w:hAnsi="Comic Sans MS"/>
          <w:b/>
          <w:bCs/>
          <w:color w:val="000000"/>
          <w:sz w:val="21"/>
          <w:szCs w:val="21"/>
        </w:rPr>
        <w:t xml:space="preserve">Prayer, </w:t>
      </w:r>
      <w:r>
        <w:rPr>
          <w:rStyle w:val="StrongEmphasis"/>
          <w:rFonts w:ascii="Comic Sans MS" w:hAnsi="Comic Sans MS"/>
          <w:b/>
          <w:bCs/>
          <w:sz w:val="21"/>
          <w:szCs w:val="21"/>
        </w:rPr>
        <w:t>Father help me to grasp how radical the gospel is.</w:t>
      </w:r>
    </w:p>
    <w:p>
      <w:pPr>
        <w:pStyle w:val="Normal"/>
        <w:bidi w:val="0"/>
        <w:jc w:val="left"/>
        <w:rPr>
          <w:rStyle w:val="Strong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10-12</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36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DefaultParagraphFont">
    <w:name w:val="Default Paragraph Font"/>
    <w:qFormat/>
    <w:rPr/>
  </w:style>
  <w:style w:type="character" w:styleId="Text">
    <w:name w:val="text"/>
    <w:basedOn w:val="DefaultParagraphFont"/>
    <w:qFormat/>
    <w:rPr/>
  </w:style>
  <w:style w:type="character" w:styleId="Woj">
    <w:name w:val="woj"/>
    <w:basedOn w:val="DefaultParagraphFont"/>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18</Pages>
  <Words>7900</Words>
  <Characters>35072</Characters>
  <CharactersWithSpaces>42917</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2026-08-02T17:12:13Z</dcterms:created>
  <dc:creator/>
  <dc:description/>
  <dc:language>en-GB</dc:language>
  <cp:lastModifiedBy/>
  <dcterms:modified xsi:type="dcterms:W3CDTF">2026-08-02T17:12:49Z</dcterms:modified>
  <cp:revision>1</cp:revision>
  <dc:subject/>
  <dc:title/>
</cp:coreProperties>
</file>