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577CE5E9" w14:textId="77777777" w:rsidR="00A769CE" w:rsidRPr="00020279" w:rsidRDefault="00E52792">
      <w:pPr>
        <w:pStyle w:val="normal0"/>
        <w:rPr>
          <w:sz w:val="24"/>
          <w:szCs w:val="24"/>
        </w:rPr>
      </w:pPr>
      <w:r w:rsidRPr="00020279">
        <w:rPr>
          <w:sz w:val="24"/>
          <w:szCs w:val="24"/>
        </w:rPr>
        <w:t>Mark Trinquero</w:t>
      </w:r>
    </w:p>
    <w:p w14:paraId="7FD45A37" w14:textId="4DE5DB57" w:rsidR="00BF23F8" w:rsidRPr="00020279" w:rsidRDefault="00BF23F8">
      <w:pPr>
        <w:pStyle w:val="normal0"/>
        <w:rPr>
          <w:sz w:val="24"/>
          <w:szCs w:val="24"/>
        </w:rPr>
      </w:pPr>
      <w:r w:rsidRPr="00020279">
        <w:rPr>
          <w:sz w:val="24"/>
          <w:szCs w:val="24"/>
        </w:rPr>
        <w:t>mtrinquero3</w:t>
      </w:r>
    </w:p>
    <w:p w14:paraId="0E16690A" w14:textId="364814D7" w:rsidR="00BF23F8" w:rsidRPr="00020279" w:rsidRDefault="00BF23F8">
      <w:pPr>
        <w:pStyle w:val="normal0"/>
        <w:rPr>
          <w:sz w:val="24"/>
          <w:szCs w:val="24"/>
        </w:rPr>
      </w:pPr>
      <w:r w:rsidRPr="00020279">
        <w:rPr>
          <w:sz w:val="24"/>
          <w:szCs w:val="24"/>
        </w:rPr>
        <w:t>CS 7646 – MC3P2</w:t>
      </w:r>
    </w:p>
    <w:p w14:paraId="35EC72B6" w14:textId="2C9BCCA5" w:rsidR="00633846" w:rsidRPr="00322D22" w:rsidRDefault="00AE075F" w:rsidP="00E52792">
      <w:pPr>
        <w:pStyle w:val="normal0"/>
        <w:rPr>
          <w:sz w:val="24"/>
          <w:szCs w:val="24"/>
        </w:rPr>
      </w:pPr>
      <w:r w:rsidRPr="00020279">
        <w:rPr>
          <w:sz w:val="24"/>
          <w:szCs w:val="24"/>
        </w:rPr>
        <w:t>Fall 2015</w:t>
      </w:r>
    </w:p>
    <w:p w14:paraId="7A19C88C" w14:textId="77777777" w:rsidR="00633846" w:rsidRPr="00322D22" w:rsidRDefault="00633846" w:rsidP="00633846">
      <w:pPr>
        <w:pStyle w:val="normal0"/>
        <w:rPr>
          <w:b/>
          <w:sz w:val="16"/>
          <w:szCs w:val="16"/>
        </w:rPr>
      </w:pPr>
    </w:p>
    <w:p w14:paraId="31004341" w14:textId="5EB72B72" w:rsidR="00633846" w:rsidRPr="00322D22" w:rsidRDefault="00633846" w:rsidP="00633846">
      <w:pPr>
        <w:pStyle w:val="normal0"/>
        <w:jc w:val="center"/>
        <w:rPr>
          <w:b/>
          <w:sz w:val="32"/>
          <w:szCs w:val="32"/>
        </w:rPr>
      </w:pPr>
      <w:r w:rsidRPr="00322D22">
        <w:rPr>
          <w:b/>
          <w:sz w:val="32"/>
          <w:szCs w:val="32"/>
        </w:rPr>
        <w:t>Machine Learning for Trading</w:t>
      </w:r>
    </w:p>
    <w:p w14:paraId="538189EB" w14:textId="050527C3" w:rsidR="00A769CE" w:rsidRPr="00322D22" w:rsidRDefault="00244BA0" w:rsidP="00633846">
      <w:pPr>
        <w:pStyle w:val="normal0"/>
        <w:jc w:val="center"/>
        <w:rPr>
          <w:b/>
          <w:sz w:val="32"/>
          <w:szCs w:val="32"/>
        </w:rPr>
      </w:pPr>
      <w:r w:rsidRPr="00322D22">
        <w:rPr>
          <w:b/>
          <w:sz w:val="32"/>
          <w:szCs w:val="32"/>
        </w:rPr>
        <w:t>MC3-P2</w:t>
      </w:r>
      <w:r w:rsidR="00633846" w:rsidRPr="00322D22">
        <w:rPr>
          <w:b/>
          <w:sz w:val="32"/>
          <w:szCs w:val="32"/>
        </w:rPr>
        <w:t xml:space="preserve">: </w:t>
      </w:r>
      <w:r w:rsidRPr="00322D22">
        <w:rPr>
          <w:b/>
          <w:sz w:val="32"/>
          <w:szCs w:val="32"/>
        </w:rPr>
        <w:t>Build a Trading Learner</w:t>
      </w:r>
    </w:p>
    <w:p w14:paraId="2B94CF2B" w14:textId="77777777" w:rsidR="00A769CE" w:rsidRPr="00322D22" w:rsidRDefault="00A769CE">
      <w:pPr>
        <w:pStyle w:val="normal0"/>
        <w:pBdr>
          <w:bottom w:val="single" w:sz="6" w:space="1" w:color="auto"/>
        </w:pBdr>
        <w:rPr>
          <w:sz w:val="16"/>
          <w:szCs w:val="16"/>
        </w:rPr>
      </w:pPr>
    </w:p>
    <w:p w14:paraId="005EC74B" w14:textId="77777777" w:rsidR="00BF23F8" w:rsidRDefault="00BF23F8" w:rsidP="00BF23F8">
      <w:pPr>
        <w:pStyle w:val="normal0"/>
        <w:rPr>
          <w:sz w:val="24"/>
          <w:szCs w:val="24"/>
        </w:rPr>
      </w:pPr>
    </w:p>
    <w:p w14:paraId="3EE784D6" w14:textId="04F45436" w:rsidR="00813E28" w:rsidRPr="00020279" w:rsidRDefault="00BF23F8" w:rsidP="00BF23F8">
      <w:pPr>
        <w:pStyle w:val="normal0"/>
        <w:rPr>
          <w:b/>
          <w:sz w:val="28"/>
          <w:szCs w:val="24"/>
        </w:rPr>
      </w:pPr>
      <w:r w:rsidRPr="00F656B3">
        <w:rPr>
          <w:b/>
          <w:sz w:val="28"/>
          <w:szCs w:val="24"/>
        </w:rPr>
        <w:t>Overview of Approach</w:t>
      </w:r>
      <w:r w:rsidR="00020279">
        <w:rPr>
          <w:b/>
          <w:sz w:val="28"/>
          <w:szCs w:val="24"/>
        </w:rPr>
        <w:t xml:space="preserve"> and Indicators:  </w:t>
      </w:r>
      <w:r w:rsidR="005838E0">
        <w:rPr>
          <w:sz w:val="24"/>
          <w:szCs w:val="24"/>
        </w:rPr>
        <w:t xml:space="preserve">For this project I choose to use a modified version of my KNN Learner from MC3-Project 1 to server as the ‘learner’ behind my trading strategy.  The </w:t>
      </w:r>
      <w:r w:rsidR="00020279">
        <w:rPr>
          <w:sz w:val="24"/>
          <w:szCs w:val="24"/>
        </w:rPr>
        <w:t xml:space="preserve">indicators I selected to utilize for this project </w:t>
      </w:r>
      <w:r w:rsidR="005838E0">
        <w:rPr>
          <w:sz w:val="24"/>
          <w:szCs w:val="24"/>
        </w:rPr>
        <w:t>were:</w:t>
      </w:r>
    </w:p>
    <w:p w14:paraId="032CEAEB" w14:textId="77777777" w:rsidR="00020279" w:rsidRDefault="00020279" w:rsidP="00BF23F8">
      <w:pPr>
        <w:pStyle w:val="normal0"/>
        <w:rPr>
          <w:sz w:val="24"/>
          <w:szCs w:val="24"/>
        </w:rPr>
      </w:pPr>
    </w:p>
    <w:p w14:paraId="497830C6" w14:textId="5D0C7023" w:rsidR="00020279" w:rsidRDefault="00020279" w:rsidP="00020279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X1: </w:t>
      </w:r>
      <w:r>
        <w:rPr>
          <w:sz w:val="24"/>
          <w:szCs w:val="24"/>
        </w:rPr>
        <w:tab/>
        <w:t>Normalized Bollinger Band Feature</w:t>
      </w:r>
    </w:p>
    <w:p w14:paraId="10D81720" w14:textId="4136E268" w:rsidR="00020279" w:rsidRDefault="00020279" w:rsidP="00020279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X2: </w:t>
      </w:r>
      <w:r>
        <w:rPr>
          <w:sz w:val="24"/>
          <w:szCs w:val="24"/>
        </w:rPr>
        <w:tab/>
        <w:t xml:space="preserve">Normalized Momentum </w:t>
      </w:r>
    </w:p>
    <w:p w14:paraId="52DFDD2F" w14:textId="719874A3" w:rsidR="00813E28" w:rsidRDefault="00020279" w:rsidP="00020279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X3: </w:t>
      </w:r>
      <w:r>
        <w:rPr>
          <w:sz w:val="24"/>
          <w:szCs w:val="24"/>
        </w:rPr>
        <w:tab/>
        <w:t>Normalized Rolling Standard Deviation of SMA</w:t>
      </w:r>
    </w:p>
    <w:p w14:paraId="71352CF0" w14:textId="00BF8EA6" w:rsidR="00813E28" w:rsidRDefault="00020279" w:rsidP="00020279">
      <w:pPr>
        <w:pStyle w:val="normal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Y: </w:t>
      </w:r>
      <w:r>
        <w:rPr>
          <w:sz w:val="24"/>
          <w:szCs w:val="24"/>
        </w:rPr>
        <w:tab/>
        <w:t>5-Day future return (proxy for predicting future price movements)</w:t>
      </w:r>
    </w:p>
    <w:p w14:paraId="4FD02C7A" w14:textId="77777777" w:rsidR="00020279" w:rsidRDefault="00020279" w:rsidP="00BF23F8">
      <w:pPr>
        <w:pStyle w:val="normal0"/>
        <w:rPr>
          <w:sz w:val="24"/>
          <w:szCs w:val="24"/>
        </w:rPr>
      </w:pPr>
    </w:p>
    <w:p w14:paraId="79AF977F" w14:textId="724F233D" w:rsidR="00020279" w:rsidRDefault="00020279" w:rsidP="00BF23F8">
      <w:pPr>
        <w:pStyle w:val="normal0"/>
        <w:rPr>
          <w:sz w:val="24"/>
          <w:szCs w:val="24"/>
        </w:rPr>
      </w:pPr>
      <w:r>
        <w:rPr>
          <w:sz w:val="24"/>
          <w:szCs w:val="24"/>
        </w:rPr>
        <w:t>Datasets from these indicators were inputted into my modified KNN Learner for training and testing purposes (in and out of sample).  A brief outline of my approach to each indicator, and overall trading policy has been provided below.</w:t>
      </w:r>
    </w:p>
    <w:p w14:paraId="5B76C7CF" w14:textId="77777777" w:rsidR="00020279" w:rsidRDefault="00020279" w:rsidP="00BF23F8">
      <w:pPr>
        <w:pStyle w:val="normal0"/>
        <w:rPr>
          <w:sz w:val="24"/>
          <w:szCs w:val="24"/>
        </w:rPr>
      </w:pPr>
    </w:p>
    <w:p w14:paraId="6EE2011F" w14:textId="4442ED22" w:rsidR="00020279" w:rsidRDefault="00020279" w:rsidP="00020279">
      <w:pPr>
        <w:pStyle w:val="normal0"/>
        <w:rPr>
          <w:sz w:val="24"/>
          <w:szCs w:val="24"/>
        </w:rPr>
      </w:pPr>
      <w:r w:rsidRPr="00020279">
        <w:rPr>
          <w:b/>
          <w:sz w:val="24"/>
          <w:szCs w:val="24"/>
          <w:u w:val="single"/>
        </w:rPr>
        <w:t>X1: Normalized Bollinger Band Feature</w:t>
      </w:r>
      <w:r>
        <w:rPr>
          <w:sz w:val="24"/>
          <w:szCs w:val="24"/>
        </w:rPr>
        <w:t xml:space="preserve"> – for this I used my existing Bollinger Band code and normalized it per the code snippet provide below.</w:t>
      </w:r>
    </w:p>
    <w:p w14:paraId="2014D3D5" w14:textId="6529BA27" w:rsidR="00020279" w:rsidRDefault="00020279" w:rsidP="00020279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2998F7" wp14:editId="165ED93F">
            <wp:extent cx="5943600" cy="4876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C5FE1" w14:textId="77777777" w:rsidR="00020279" w:rsidRDefault="00020279" w:rsidP="00020279">
      <w:pPr>
        <w:pStyle w:val="normal0"/>
        <w:rPr>
          <w:sz w:val="24"/>
          <w:szCs w:val="24"/>
        </w:rPr>
      </w:pPr>
    </w:p>
    <w:p w14:paraId="4A92D43B" w14:textId="09243727" w:rsidR="00020279" w:rsidRDefault="00020279" w:rsidP="00020279">
      <w:pPr>
        <w:pStyle w:val="normal0"/>
        <w:rPr>
          <w:sz w:val="24"/>
          <w:szCs w:val="24"/>
        </w:rPr>
      </w:pPr>
      <w:r w:rsidRPr="00020279">
        <w:rPr>
          <w:b/>
          <w:sz w:val="24"/>
          <w:szCs w:val="24"/>
          <w:u w:val="single"/>
        </w:rPr>
        <w:t>X2: Normalized Momentum</w:t>
      </w:r>
      <w:r>
        <w:rPr>
          <w:sz w:val="24"/>
          <w:szCs w:val="24"/>
        </w:rPr>
        <w:t xml:space="preserve"> – for this I adapted the pseudo code provided in the course wiki per the code snippet provided below.</w:t>
      </w:r>
    </w:p>
    <w:p w14:paraId="6F0468BB" w14:textId="41185FD8" w:rsidR="00020279" w:rsidRDefault="00020279" w:rsidP="00020279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CF59D6" wp14:editId="5EA6C6F8">
            <wp:extent cx="5943600" cy="4397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4AC21" w14:textId="77777777" w:rsidR="00020279" w:rsidRDefault="00020279" w:rsidP="00020279">
      <w:pPr>
        <w:pStyle w:val="normal0"/>
        <w:rPr>
          <w:sz w:val="24"/>
          <w:szCs w:val="24"/>
        </w:rPr>
      </w:pPr>
    </w:p>
    <w:p w14:paraId="38CADA41" w14:textId="109AAFA5" w:rsidR="00020279" w:rsidRDefault="00020279" w:rsidP="00020279">
      <w:pPr>
        <w:pStyle w:val="normal0"/>
        <w:rPr>
          <w:sz w:val="24"/>
          <w:szCs w:val="24"/>
        </w:rPr>
      </w:pPr>
      <w:r w:rsidRPr="00020279">
        <w:rPr>
          <w:b/>
          <w:sz w:val="24"/>
          <w:szCs w:val="24"/>
          <w:u w:val="single"/>
        </w:rPr>
        <w:t>X3: Normalized Rolling Standard Deviation of SMA</w:t>
      </w:r>
      <w:r>
        <w:rPr>
          <w:sz w:val="24"/>
          <w:szCs w:val="24"/>
        </w:rPr>
        <w:t xml:space="preserve"> – this was a basic indicator I added to track the movements of the rolling standard deviation of the assets simple moving average.</w:t>
      </w:r>
    </w:p>
    <w:p w14:paraId="1FDAC716" w14:textId="77777777" w:rsidR="00976B32" w:rsidRDefault="00976B32" w:rsidP="00BF23F8">
      <w:pPr>
        <w:pStyle w:val="normal0"/>
        <w:rPr>
          <w:sz w:val="24"/>
          <w:szCs w:val="24"/>
        </w:rPr>
      </w:pPr>
    </w:p>
    <w:p w14:paraId="71D33F16" w14:textId="07987A9A" w:rsidR="00322D22" w:rsidRPr="00322D22" w:rsidRDefault="00020279" w:rsidP="00976B32">
      <w:pPr>
        <w:pStyle w:val="normal0"/>
        <w:rPr>
          <w:b/>
          <w:sz w:val="28"/>
          <w:szCs w:val="24"/>
        </w:rPr>
      </w:pPr>
      <w:r w:rsidRPr="00976B32">
        <w:rPr>
          <w:b/>
          <w:sz w:val="28"/>
          <w:szCs w:val="24"/>
        </w:rPr>
        <w:t>Trading Strategy Overview:</w:t>
      </w:r>
      <w:r w:rsidR="00322D22">
        <w:rPr>
          <w:b/>
          <w:sz w:val="28"/>
          <w:szCs w:val="24"/>
        </w:rPr>
        <w:t xml:space="preserve"> </w:t>
      </w:r>
      <w:r w:rsidR="00976B32">
        <w:rPr>
          <w:sz w:val="24"/>
          <w:szCs w:val="24"/>
        </w:rPr>
        <w:t>I followed a similar trading strategy to the one suggested on the course wiki page, with a few minor modifications I found to improve results.  My strategy was as follows:</w:t>
      </w:r>
    </w:p>
    <w:p w14:paraId="6829FDDC" w14:textId="6480A31A" w:rsidR="00976B32" w:rsidRDefault="00976B32" w:rsidP="00976B32">
      <w:pPr>
        <w:pStyle w:val="normal0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Price Forecast (Prediction) Threshold:  0.05% or -0.05%</w:t>
      </w:r>
    </w:p>
    <w:p w14:paraId="2DFCBE82" w14:textId="77777777" w:rsidR="00976B32" w:rsidRPr="00020279" w:rsidRDefault="00976B32" w:rsidP="00976B32">
      <w:pPr>
        <w:pStyle w:val="normal0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Share Amount (Buy/Sell): 100</w:t>
      </w:r>
    </w:p>
    <w:p w14:paraId="65A5E38C" w14:textId="77777777" w:rsidR="00976B32" w:rsidRDefault="00976B32" w:rsidP="00976B32">
      <w:pPr>
        <w:pStyle w:val="normal0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Holding Period = 5 Days</w:t>
      </w:r>
    </w:p>
    <w:p w14:paraId="7FA41FDC" w14:textId="56674AC8" w:rsidR="00322D22" w:rsidRDefault="00322D22" w:rsidP="00976B32">
      <w:pPr>
        <w:pStyle w:val="normal0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Starting Portfolio Value = $10,000</w:t>
      </w:r>
      <w:bookmarkStart w:id="0" w:name="_GoBack"/>
      <w:bookmarkEnd w:id="0"/>
    </w:p>
    <w:p w14:paraId="2F8BBE8D" w14:textId="50282C1F" w:rsidR="00976B32" w:rsidRDefault="00976B32" w:rsidP="00BF23F8">
      <w:pPr>
        <w:pStyle w:val="normal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Based on predicted data from my KNN leaner, my trading agent executed trades when forecasted data indicated movements above of below a particular threshold.  I originally used a threshold of 1%, but after further testing decided I wanted to make my agent even more sensitive to predicated data.  </w:t>
      </w:r>
    </w:p>
    <w:p w14:paraId="3031884A" w14:textId="77777777" w:rsidR="00322D22" w:rsidRPr="00322D22" w:rsidRDefault="00322D22" w:rsidP="00BF23F8">
      <w:pPr>
        <w:pStyle w:val="normal0"/>
        <w:rPr>
          <w:sz w:val="16"/>
          <w:szCs w:val="16"/>
        </w:rPr>
      </w:pPr>
    </w:p>
    <w:p w14:paraId="1F1A04CF" w14:textId="0018DE86" w:rsidR="00976B32" w:rsidRDefault="00976B32" w:rsidP="00976B32">
      <w:pPr>
        <w:pStyle w:val="normal0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When my forecaster predicted a future price movement (5 day window) of negative .05%, a short sell of 100 shares was triggered.  Once the specified holding period (5 trading days) was reached, an exit was triggered.</w:t>
      </w:r>
    </w:p>
    <w:p w14:paraId="2D97AA88" w14:textId="77777777" w:rsidR="00976B32" w:rsidRPr="00322D22" w:rsidRDefault="00976B32" w:rsidP="00BF23F8">
      <w:pPr>
        <w:pStyle w:val="normal0"/>
        <w:rPr>
          <w:sz w:val="16"/>
          <w:szCs w:val="16"/>
        </w:rPr>
      </w:pPr>
    </w:p>
    <w:p w14:paraId="759D58A1" w14:textId="223FAE92" w:rsidR="00976B32" w:rsidRDefault="00976B32" w:rsidP="00976B32">
      <w:pPr>
        <w:pStyle w:val="normal0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When my forecaster predicted a future price movement (5 day window) or positive .05% growth, a buy order of 100 shares was triggered.  Once the specified holding period (5 trading days) was reached, an exit was triggered.</w:t>
      </w:r>
    </w:p>
    <w:p w14:paraId="7EFFD160" w14:textId="395B10B9" w:rsidR="00976B32" w:rsidRDefault="00976B32" w:rsidP="00BF23F8">
      <w:pPr>
        <w:pStyle w:val="normal0"/>
        <w:rPr>
          <w:sz w:val="24"/>
          <w:szCs w:val="24"/>
        </w:rPr>
      </w:pPr>
    </w:p>
    <w:p w14:paraId="35C48665" w14:textId="3E91F234" w:rsidR="00976B32" w:rsidRPr="00322D22" w:rsidRDefault="00322D22" w:rsidP="00BF23F8">
      <w:pPr>
        <w:pStyle w:val="normal0"/>
        <w:rPr>
          <w:b/>
          <w:sz w:val="28"/>
          <w:szCs w:val="24"/>
        </w:rPr>
      </w:pPr>
      <w:r w:rsidRPr="00322D22">
        <w:rPr>
          <w:b/>
          <w:sz w:val="28"/>
          <w:szCs w:val="24"/>
        </w:rPr>
        <w:t>Discussion of Results:</w:t>
      </w:r>
      <w:r>
        <w:rPr>
          <w:b/>
          <w:sz w:val="28"/>
          <w:szCs w:val="24"/>
        </w:rPr>
        <w:t xml:space="preserve"> </w:t>
      </w:r>
      <w:r w:rsidR="00976B32">
        <w:rPr>
          <w:sz w:val="24"/>
          <w:szCs w:val="24"/>
        </w:rPr>
        <w:t xml:space="preserve">A snapshot of my results using </w:t>
      </w:r>
      <w:r>
        <w:rPr>
          <w:sz w:val="24"/>
          <w:szCs w:val="24"/>
        </w:rPr>
        <w:t xml:space="preserve">SINE &amp;IBM data is </w:t>
      </w:r>
      <w:r w:rsidR="00976B32">
        <w:rPr>
          <w:sz w:val="24"/>
          <w:szCs w:val="24"/>
        </w:rPr>
        <w:t>provided below</w:t>
      </w:r>
      <w:r>
        <w:rPr>
          <w:sz w:val="24"/>
          <w:szCs w:val="24"/>
        </w:rPr>
        <w:t>.</w:t>
      </w:r>
    </w:p>
    <w:p w14:paraId="620EEAAC" w14:textId="77777777" w:rsidR="00976B32" w:rsidRDefault="00976B32" w:rsidP="00BF23F8">
      <w:pPr>
        <w:pStyle w:val="normal0"/>
        <w:rPr>
          <w:sz w:val="24"/>
          <w:szCs w:val="24"/>
        </w:rPr>
      </w:pPr>
    </w:p>
    <w:p w14:paraId="357A502D" w14:textId="77777777" w:rsidR="00322D22" w:rsidRDefault="00322D22" w:rsidP="00BF23F8">
      <w:pPr>
        <w:pStyle w:val="normal0"/>
        <w:rPr>
          <w:sz w:val="24"/>
          <w:szCs w:val="24"/>
        </w:rPr>
        <w:sectPr w:rsidR="00322D22" w:rsidSect="00244BA0">
          <w:headerReference w:type="even" r:id="rId10"/>
          <w:headerReference w:type="default" r:id="rId11"/>
          <w:footerReference w:type="first" r:id="rId12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32032789" w14:textId="43D3F567" w:rsidR="00976B32" w:rsidRPr="00322D22" w:rsidRDefault="00322D22" w:rsidP="00BF23F8">
      <w:pPr>
        <w:pStyle w:val="normal0"/>
        <w:rPr>
          <w:color w:val="3366FF"/>
          <w:sz w:val="24"/>
          <w:szCs w:val="24"/>
        </w:rPr>
      </w:pPr>
      <w:r w:rsidRPr="00322D22">
        <w:rPr>
          <w:color w:val="3366FF"/>
          <w:sz w:val="24"/>
          <w:szCs w:val="24"/>
        </w:rPr>
        <w:lastRenderedPageBreak/>
        <w:t>SINE DATA:</w:t>
      </w:r>
    </w:p>
    <w:p w14:paraId="704AB69D" w14:textId="0CF21E38" w:rsidR="00322D22" w:rsidRDefault="00322D22" w:rsidP="00322D22">
      <w:pPr>
        <w:rPr>
          <w:sz w:val="18"/>
        </w:rPr>
      </w:pPr>
      <w:r w:rsidRPr="0057309E">
        <w:rPr>
          <w:sz w:val="18"/>
        </w:rPr>
        <w:t>Data Range: 2007-12-31 to 20</w:t>
      </w:r>
      <w:r>
        <w:rPr>
          <w:sz w:val="18"/>
        </w:rPr>
        <w:t>09-12-31</w:t>
      </w:r>
    </w:p>
    <w:p w14:paraId="6556B435" w14:textId="77777777" w:rsidR="00322D22" w:rsidRPr="0057309E" w:rsidRDefault="00322D22" w:rsidP="00322D22">
      <w:pPr>
        <w:rPr>
          <w:sz w:val="18"/>
        </w:rPr>
      </w:pPr>
      <w:r w:rsidRPr="0057309E">
        <w:rPr>
          <w:sz w:val="18"/>
        </w:rPr>
        <w:t>RMSE:  0.000489858626518</w:t>
      </w:r>
    </w:p>
    <w:p w14:paraId="4A4C3E61" w14:textId="77777777" w:rsidR="00322D22" w:rsidRPr="0057309E" w:rsidRDefault="00322D22" w:rsidP="00322D22">
      <w:pPr>
        <w:rPr>
          <w:sz w:val="18"/>
        </w:rPr>
      </w:pPr>
      <w:proofErr w:type="spellStart"/>
      <w:proofErr w:type="gramStart"/>
      <w:r w:rsidRPr="0057309E">
        <w:rPr>
          <w:sz w:val="18"/>
        </w:rPr>
        <w:t>corr</w:t>
      </w:r>
      <w:proofErr w:type="spellEnd"/>
      <w:proofErr w:type="gramEnd"/>
      <w:r w:rsidRPr="0057309E">
        <w:rPr>
          <w:sz w:val="18"/>
        </w:rPr>
        <w:t>:  0.999994352754</w:t>
      </w:r>
    </w:p>
    <w:p w14:paraId="64467F23" w14:textId="77777777" w:rsidR="00322D22" w:rsidRPr="0057309E" w:rsidRDefault="00322D22" w:rsidP="00322D22">
      <w:pPr>
        <w:rPr>
          <w:sz w:val="18"/>
        </w:rPr>
      </w:pPr>
      <w:r w:rsidRPr="0057309E">
        <w:rPr>
          <w:sz w:val="18"/>
        </w:rPr>
        <w:t>Average Daily Return of Fund: 0.00143110790718</w:t>
      </w:r>
    </w:p>
    <w:p w14:paraId="29363EB0" w14:textId="74768460" w:rsidR="00322D22" w:rsidRPr="0057309E" w:rsidRDefault="00322D22" w:rsidP="00322D22">
      <w:pPr>
        <w:rPr>
          <w:sz w:val="18"/>
        </w:rPr>
      </w:pPr>
      <w:r w:rsidRPr="0057309E">
        <w:rPr>
          <w:sz w:val="18"/>
        </w:rPr>
        <w:t>Average Daily Return of SPY: -0.000206479400499</w:t>
      </w:r>
    </w:p>
    <w:p w14:paraId="210FC147" w14:textId="77777777" w:rsidR="00322D22" w:rsidRPr="0057309E" w:rsidRDefault="00322D22" w:rsidP="00322D22">
      <w:pPr>
        <w:rPr>
          <w:sz w:val="18"/>
        </w:rPr>
      </w:pPr>
      <w:r w:rsidRPr="00322D22">
        <w:rPr>
          <w:sz w:val="18"/>
          <w:highlight w:val="yellow"/>
        </w:rPr>
        <w:t>Final Portfolio Value: 19114.8494</w:t>
      </w:r>
    </w:p>
    <w:p w14:paraId="27B1D6E7" w14:textId="77777777" w:rsidR="00322D22" w:rsidRDefault="00322D22" w:rsidP="00BF23F8">
      <w:pPr>
        <w:pStyle w:val="normal0"/>
        <w:rPr>
          <w:sz w:val="24"/>
          <w:szCs w:val="24"/>
        </w:rPr>
      </w:pPr>
    </w:p>
    <w:p w14:paraId="5DB07628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Data Range: 2009-12-31 to 2010-12-31</w:t>
      </w:r>
    </w:p>
    <w:p w14:paraId="4EE0C7EE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RMSE:  0.00184003058165</w:t>
      </w:r>
    </w:p>
    <w:p w14:paraId="2062E256" w14:textId="77777777" w:rsidR="00322D22" w:rsidRPr="008849A0" w:rsidRDefault="00322D22" w:rsidP="00322D22">
      <w:pPr>
        <w:rPr>
          <w:sz w:val="18"/>
        </w:rPr>
      </w:pPr>
      <w:proofErr w:type="spellStart"/>
      <w:proofErr w:type="gramStart"/>
      <w:r w:rsidRPr="008849A0">
        <w:rPr>
          <w:sz w:val="18"/>
        </w:rPr>
        <w:t>corr</w:t>
      </w:r>
      <w:proofErr w:type="spellEnd"/>
      <w:proofErr w:type="gramEnd"/>
      <w:r w:rsidRPr="008849A0">
        <w:rPr>
          <w:sz w:val="18"/>
        </w:rPr>
        <w:t>:  0.999921037189</w:t>
      </w:r>
    </w:p>
    <w:p w14:paraId="31DECD87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Average Daily Return of Fund: 0.001943510885</w:t>
      </w:r>
    </w:p>
    <w:p w14:paraId="75118430" w14:textId="4497261A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Average Daily Return of SPY: 0.000604173932453</w:t>
      </w:r>
    </w:p>
    <w:p w14:paraId="3C091C80" w14:textId="77777777" w:rsidR="00322D22" w:rsidRDefault="00322D22" w:rsidP="00322D22">
      <w:pPr>
        <w:rPr>
          <w:sz w:val="18"/>
        </w:rPr>
      </w:pPr>
      <w:r w:rsidRPr="00322D22">
        <w:rPr>
          <w:sz w:val="18"/>
          <w:highlight w:val="yellow"/>
        </w:rPr>
        <w:t>Final Portfolio Value: 15744.054</w:t>
      </w:r>
    </w:p>
    <w:p w14:paraId="4ED62F22" w14:textId="77777777" w:rsidR="00322D22" w:rsidRDefault="00322D22" w:rsidP="00BF23F8">
      <w:pPr>
        <w:pStyle w:val="normal0"/>
        <w:rPr>
          <w:sz w:val="24"/>
          <w:szCs w:val="24"/>
        </w:rPr>
      </w:pPr>
    </w:p>
    <w:p w14:paraId="154B0F14" w14:textId="65998D7F" w:rsidR="00322D22" w:rsidRPr="00322D22" w:rsidRDefault="00322D22" w:rsidP="00BF23F8">
      <w:pPr>
        <w:pStyle w:val="normal0"/>
        <w:rPr>
          <w:color w:val="3366FF"/>
          <w:sz w:val="24"/>
          <w:szCs w:val="24"/>
        </w:rPr>
      </w:pPr>
      <w:r w:rsidRPr="00322D22">
        <w:rPr>
          <w:color w:val="3366FF"/>
          <w:sz w:val="24"/>
          <w:szCs w:val="24"/>
        </w:rPr>
        <w:lastRenderedPageBreak/>
        <w:t>IBM DATA:</w:t>
      </w:r>
    </w:p>
    <w:p w14:paraId="0005836B" w14:textId="2588200C" w:rsidR="00322D22" w:rsidRPr="00322D22" w:rsidRDefault="00322D22" w:rsidP="00322D22">
      <w:pPr>
        <w:rPr>
          <w:sz w:val="18"/>
        </w:rPr>
      </w:pPr>
      <w:r w:rsidRPr="008849A0">
        <w:rPr>
          <w:sz w:val="18"/>
        </w:rPr>
        <w:t>Data Range: 2007-12-31 to 2009-12-31</w:t>
      </w:r>
    </w:p>
    <w:p w14:paraId="0527133B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RMSE:  0.033015636321</w:t>
      </w:r>
    </w:p>
    <w:p w14:paraId="471984B7" w14:textId="77777777" w:rsidR="00322D22" w:rsidRPr="008849A0" w:rsidRDefault="00322D22" w:rsidP="00322D22">
      <w:pPr>
        <w:rPr>
          <w:sz w:val="18"/>
        </w:rPr>
      </w:pPr>
      <w:proofErr w:type="spellStart"/>
      <w:proofErr w:type="gramStart"/>
      <w:r w:rsidRPr="008849A0">
        <w:rPr>
          <w:sz w:val="18"/>
        </w:rPr>
        <w:t>corr</w:t>
      </w:r>
      <w:proofErr w:type="spellEnd"/>
      <w:proofErr w:type="gramEnd"/>
      <w:r w:rsidRPr="008849A0">
        <w:rPr>
          <w:sz w:val="18"/>
        </w:rPr>
        <w:t>:  0.647893616273</w:t>
      </w:r>
    </w:p>
    <w:p w14:paraId="3F8798FA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Average Daily Return of Fund: 0.00154943169043</w:t>
      </w:r>
    </w:p>
    <w:p w14:paraId="57D09A84" w14:textId="295259D1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Average Daily Return of SPY: -0.000206479400499</w:t>
      </w:r>
    </w:p>
    <w:p w14:paraId="78C499EF" w14:textId="77777777" w:rsidR="00322D22" w:rsidRDefault="00322D22" w:rsidP="00322D22">
      <w:pPr>
        <w:rPr>
          <w:sz w:val="18"/>
        </w:rPr>
      </w:pPr>
      <w:r w:rsidRPr="00322D22">
        <w:rPr>
          <w:sz w:val="18"/>
          <w:highlight w:val="yellow"/>
        </w:rPr>
        <w:t>Final Portfolio Value: 21234.0</w:t>
      </w:r>
    </w:p>
    <w:p w14:paraId="2AA132D0" w14:textId="77777777" w:rsidR="00322D22" w:rsidRDefault="00322D22" w:rsidP="00BF23F8">
      <w:pPr>
        <w:pStyle w:val="normal0"/>
        <w:rPr>
          <w:sz w:val="24"/>
          <w:szCs w:val="24"/>
        </w:rPr>
      </w:pPr>
    </w:p>
    <w:p w14:paraId="379D4A44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Data Range: 2009-12-31 to 2010-12-31</w:t>
      </w:r>
    </w:p>
    <w:p w14:paraId="02B39A85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RMSE:  0.0317172844637</w:t>
      </w:r>
    </w:p>
    <w:p w14:paraId="3F3B85C8" w14:textId="77777777" w:rsidR="00322D22" w:rsidRPr="008849A0" w:rsidRDefault="00322D22" w:rsidP="00322D22">
      <w:pPr>
        <w:rPr>
          <w:sz w:val="18"/>
        </w:rPr>
      </w:pPr>
      <w:proofErr w:type="spellStart"/>
      <w:proofErr w:type="gramStart"/>
      <w:r w:rsidRPr="008849A0">
        <w:rPr>
          <w:sz w:val="18"/>
        </w:rPr>
        <w:t>corr</w:t>
      </w:r>
      <w:proofErr w:type="spellEnd"/>
      <w:proofErr w:type="gramEnd"/>
      <w:r w:rsidRPr="008849A0">
        <w:rPr>
          <w:sz w:val="18"/>
        </w:rPr>
        <w:t>:  0.0160994792001</w:t>
      </w:r>
    </w:p>
    <w:p w14:paraId="57EA5078" w14:textId="77777777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Average Daily Return of Fund: 0.00102531028247</w:t>
      </w:r>
    </w:p>
    <w:p w14:paraId="3BCF9251" w14:textId="4BCA29E2" w:rsidR="00322D22" w:rsidRPr="008849A0" w:rsidRDefault="00322D22" w:rsidP="00322D22">
      <w:pPr>
        <w:rPr>
          <w:sz w:val="18"/>
        </w:rPr>
      </w:pPr>
      <w:r w:rsidRPr="008849A0">
        <w:rPr>
          <w:sz w:val="18"/>
        </w:rPr>
        <w:t>Average Daily Return of SPY: 0.000604173932453</w:t>
      </w:r>
    </w:p>
    <w:p w14:paraId="54A4420E" w14:textId="3C86FEE9" w:rsidR="00322D22" w:rsidRPr="00322D22" w:rsidRDefault="00322D22" w:rsidP="00322D22">
      <w:pPr>
        <w:rPr>
          <w:sz w:val="18"/>
        </w:rPr>
        <w:sectPr w:rsidR="00322D22" w:rsidRPr="00322D22" w:rsidSect="00322D22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  <w:r w:rsidRPr="00322D22">
        <w:rPr>
          <w:sz w:val="18"/>
          <w:highlight w:val="yellow"/>
        </w:rPr>
        <w:t>Final Portfolio Value: 12752.0</w:t>
      </w:r>
    </w:p>
    <w:p w14:paraId="3762B198" w14:textId="77777777" w:rsidR="00322D22" w:rsidRDefault="00322D22" w:rsidP="00BF23F8">
      <w:pPr>
        <w:pStyle w:val="normal0"/>
        <w:rPr>
          <w:sz w:val="24"/>
          <w:szCs w:val="24"/>
        </w:rPr>
      </w:pPr>
    </w:p>
    <w:p w14:paraId="3E107E39" w14:textId="6ECC1D2C" w:rsidR="00976B32" w:rsidRDefault="00976B32" w:rsidP="00BF23F8">
      <w:pPr>
        <w:pStyle w:val="normal0"/>
        <w:rPr>
          <w:sz w:val="24"/>
          <w:szCs w:val="24"/>
        </w:rPr>
      </w:pPr>
      <w:r>
        <w:rPr>
          <w:sz w:val="24"/>
          <w:szCs w:val="24"/>
        </w:rPr>
        <w:t xml:space="preserve">In order to improve my strategy, I would explore adding additional indicators as well as adding functionally to dynamically weight buy/sell amounts based on the strength of the associated indicator.  </w:t>
      </w:r>
      <w:r w:rsidR="00322D22">
        <w:rPr>
          <w:sz w:val="24"/>
          <w:szCs w:val="24"/>
        </w:rPr>
        <w:t xml:space="preserve">Although this may add additional risk into the portfolio, if leveraged properly </w:t>
      </w:r>
      <w:r>
        <w:rPr>
          <w:sz w:val="24"/>
          <w:szCs w:val="24"/>
        </w:rPr>
        <w:t xml:space="preserve">I think </w:t>
      </w:r>
      <w:r w:rsidR="00322D22">
        <w:rPr>
          <w:sz w:val="24"/>
          <w:szCs w:val="24"/>
        </w:rPr>
        <w:t>it could significantly improve expected returns.</w:t>
      </w:r>
    </w:p>
    <w:p w14:paraId="7412A281" w14:textId="77777777" w:rsidR="00813E28" w:rsidRDefault="00813E28" w:rsidP="00BF23F8">
      <w:pPr>
        <w:pStyle w:val="normal0"/>
        <w:rPr>
          <w:sz w:val="24"/>
          <w:szCs w:val="24"/>
        </w:rPr>
      </w:pPr>
    </w:p>
    <w:p w14:paraId="11443B30" w14:textId="77777777" w:rsidR="00020279" w:rsidRPr="005838E0" w:rsidRDefault="00020279" w:rsidP="00020279">
      <w:pPr>
        <w:pStyle w:val="normal0"/>
        <w:rPr>
          <w:b/>
          <w:sz w:val="28"/>
          <w:szCs w:val="24"/>
        </w:rPr>
      </w:pPr>
      <w:r w:rsidRPr="00F656B3">
        <w:rPr>
          <w:b/>
          <w:sz w:val="28"/>
          <w:szCs w:val="24"/>
        </w:rPr>
        <w:t>Resources Consulted</w:t>
      </w:r>
    </w:p>
    <w:p w14:paraId="019F593D" w14:textId="6B64065F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r w:rsidRPr="005838E0">
        <w:rPr>
          <w:sz w:val="20"/>
          <w:szCs w:val="20"/>
        </w:rPr>
        <w:t>Course Piazza Page (all</w:t>
      </w:r>
      <w:r w:rsidR="00322D22">
        <w:rPr>
          <w:sz w:val="20"/>
          <w:szCs w:val="20"/>
        </w:rPr>
        <w:t>- @1383, @1370, @1332, @1326, @1366, @1219…</w:t>
      </w:r>
      <w:r w:rsidRPr="005838E0">
        <w:rPr>
          <w:sz w:val="20"/>
          <w:szCs w:val="20"/>
        </w:rPr>
        <w:t>)</w:t>
      </w:r>
    </w:p>
    <w:p w14:paraId="592F207F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13" w:anchor="Hints_.26_resources" w:history="1">
        <w:r w:rsidRPr="005838E0">
          <w:rPr>
            <w:rStyle w:val="Hyperlink"/>
            <w:sz w:val="20"/>
            <w:szCs w:val="20"/>
          </w:rPr>
          <w:t>http://quantsoftware.gatech.edu/MC3-Project-1#Hints_.26_resources</w:t>
        </w:r>
      </w:hyperlink>
    </w:p>
    <w:p w14:paraId="7FFE8FD6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14" w:history="1">
        <w:r w:rsidRPr="005838E0">
          <w:rPr>
            <w:rStyle w:val="Hyperlink"/>
            <w:sz w:val="20"/>
            <w:szCs w:val="20"/>
          </w:rPr>
          <w:t>http://docs.scipy.org/doc/numpy/reference/generated/numpy.argsort.html</w:t>
        </w:r>
      </w:hyperlink>
    </w:p>
    <w:p w14:paraId="63E0F907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15" w:history="1">
        <w:r w:rsidRPr="005838E0">
          <w:rPr>
            <w:rStyle w:val="Hyperlink"/>
            <w:sz w:val="20"/>
            <w:szCs w:val="20"/>
          </w:rPr>
          <w:t>https://www.youtube.com/watch?v=0fEcg_ZsYNY</w:t>
        </w:r>
      </w:hyperlink>
    </w:p>
    <w:p w14:paraId="48BE7E26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16" w:history="1">
        <w:r w:rsidRPr="005838E0">
          <w:rPr>
            <w:rStyle w:val="Hyperlink"/>
            <w:sz w:val="20"/>
            <w:szCs w:val="20"/>
          </w:rPr>
          <w:t>http://pandas.pydata.org/pandas-docs/stable/timeseries.html</w:t>
        </w:r>
      </w:hyperlink>
    </w:p>
    <w:p w14:paraId="4EFA5444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17" w:history="1">
        <w:r w:rsidRPr="005838E0">
          <w:rPr>
            <w:rStyle w:val="Hyperlink"/>
            <w:sz w:val="20"/>
            <w:szCs w:val="20"/>
          </w:rPr>
          <w:t>http://stackoverflow.com/questions/28356492/how-to-create-all-zero-dataframe-in-python</w:t>
        </w:r>
      </w:hyperlink>
    </w:p>
    <w:p w14:paraId="747F9415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18" w:history="1">
        <w:r w:rsidRPr="005838E0">
          <w:rPr>
            <w:rStyle w:val="Hyperlink"/>
            <w:sz w:val="20"/>
            <w:szCs w:val="20"/>
          </w:rPr>
          <w:t>http://pandas.pydata.org/pandas-docs/stable/indexing.html</w:t>
        </w:r>
      </w:hyperlink>
    </w:p>
    <w:p w14:paraId="5D60F299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19" w:history="1">
        <w:r w:rsidRPr="005838E0">
          <w:rPr>
            <w:rStyle w:val="Hyperlink"/>
            <w:sz w:val="20"/>
            <w:szCs w:val="20"/>
          </w:rPr>
          <w:t>http://stackoverflow.com/questions/16476924/how-to-iterate-over-rows-in-a-dataframe</w:t>
        </w:r>
      </w:hyperlink>
    </w:p>
    <w:p w14:paraId="6B47B2EB" w14:textId="77777777" w:rsidR="00020279" w:rsidRPr="005838E0" w:rsidRDefault="00020279" w:rsidP="00020279">
      <w:pPr>
        <w:pStyle w:val="normal0"/>
        <w:numPr>
          <w:ilvl w:val="0"/>
          <w:numId w:val="22"/>
        </w:numPr>
        <w:rPr>
          <w:sz w:val="20"/>
          <w:szCs w:val="20"/>
        </w:rPr>
      </w:pPr>
      <w:hyperlink r:id="rId20" w:history="1">
        <w:r w:rsidRPr="005838E0">
          <w:rPr>
            <w:rStyle w:val="Hyperlink"/>
            <w:sz w:val="20"/>
            <w:szCs w:val="20"/>
          </w:rPr>
          <w:t>http://docs.scipy.org/doc/numpy/reference/generated/numpy.sum.html</w:t>
        </w:r>
      </w:hyperlink>
    </w:p>
    <w:p w14:paraId="09F12960" w14:textId="77777777" w:rsidR="00813E28" w:rsidRDefault="00813E28" w:rsidP="00BF23F8">
      <w:pPr>
        <w:pStyle w:val="normal0"/>
        <w:rPr>
          <w:sz w:val="24"/>
          <w:szCs w:val="24"/>
        </w:rPr>
      </w:pPr>
    </w:p>
    <w:p w14:paraId="70C23934" w14:textId="77777777" w:rsidR="00020279" w:rsidRDefault="00020279" w:rsidP="00BF23F8">
      <w:pPr>
        <w:pStyle w:val="normal0"/>
        <w:rPr>
          <w:sz w:val="24"/>
          <w:szCs w:val="24"/>
        </w:rPr>
      </w:pPr>
    </w:p>
    <w:p w14:paraId="58B8787D" w14:textId="7335B4D5" w:rsidR="00BF23F8" w:rsidRDefault="00F15821" w:rsidP="00BF23F8">
      <w:pPr>
        <w:pStyle w:val="normal0"/>
        <w:rPr>
          <w:sz w:val="28"/>
          <w:szCs w:val="24"/>
        </w:rPr>
      </w:pPr>
      <w:r>
        <w:rPr>
          <w:b/>
          <w:sz w:val="28"/>
          <w:szCs w:val="24"/>
        </w:rPr>
        <w:lastRenderedPageBreak/>
        <w:t>Plot 1</w:t>
      </w:r>
      <w:r w:rsidR="005838E0">
        <w:rPr>
          <w:b/>
          <w:sz w:val="28"/>
          <w:szCs w:val="24"/>
        </w:rPr>
        <w:t>A</w:t>
      </w:r>
      <w:r>
        <w:rPr>
          <w:b/>
          <w:sz w:val="28"/>
          <w:szCs w:val="24"/>
        </w:rPr>
        <w:t xml:space="preserve"> – SINE Data</w:t>
      </w:r>
      <w:r w:rsidR="00BF23F8" w:rsidRPr="00F656B3">
        <w:rPr>
          <w:b/>
          <w:sz w:val="28"/>
          <w:szCs w:val="24"/>
        </w:rPr>
        <w:t xml:space="preserve">: </w:t>
      </w:r>
      <w:r w:rsidR="00BF23F8" w:rsidRPr="00F656B3">
        <w:rPr>
          <w:sz w:val="28"/>
          <w:szCs w:val="24"/>
        </w:rPr>
        <w:t xml:space="preserve">Training Y, Predicted Y, and Price </w:t>
      </w:r>
      <w:r>
        <w:rPr>
          <w:sz w:val="28"/>
          <w:szCs w:val="24"/>
        </w:rPr>
        <w:t>(In</w:t>
      </w:r>
      <w:r w:rsidR="005838E0">
        <w:rPr>
          <w:sz w:val="28"/>
          <w:szCs w:val="24"/>
        </w:rPr>
        <w:t xml:space="preserve"> &amp; Out of</w:t>
      </w:r>
      <w:r>
        <w:rPr>
          <w:sz w:val="28"/>
          <w:szCs w:val="24"/>
        </w:rPr>
        <w:t xml:space="preserve"> Sample)</w:t>
      </w:r>
    </w:p>
    <w:p w14:paraId="5B949F56" w14:textId="3A3EA58B" w:rsidR="00F15821" w:rsidRDefault="005838E0" w:rsidP="00BF23F8">
      <w:pPr>
        <w:pStyle w:val="normal0"/>
        <w:rPr>
          <w:szCs w:val="24"/>
        </w:rPr>
      </w:pPr>
      <w:r>
        <w:rPr>
          <w:szCs w:val="24"/>
        </w:rPr>
        <w:t>In Sample Plot:</w:t>
      </w:r>
    </w:p>
    <w:p w14:paraId="6370AB55" w14:textId="14FDB98B" w:rsidR="00F15821" w:rsidRDefault="005838E0" w:rsidP="00BF23F8">
      <w:pPr>
        <w:pStyle w:val="normal0"/>
        <w:rPr>
          <w:szCs w:val="24"/>
        </w:rPr>
      </w:pPr>
      <w:r>
        <w:rPr>
          <w:noProof/>
          <w:szCs w:val="24"/>
        </w:rPr>
        <w:drawing>
          <wp:inline distT="0" distB="0" distL="0" distR="0" wp14:anchorId="64C3D279" wp14:editId="3FEEDBEC">
            <wp:extent cx="5829300" cy="234569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635" cy="23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A2C9" w14:textId="1DC9B0E3" w:rsidR="005838E0" w:rsidRDefault="005838E0" w:rsidP="00BF23F8">
      <w:pPr>
        <w:pStyle w:val="normal0"/>
        <w:rPr>
          <w:szCs w:val="24"/>
        </w:rPr>
      </w:pPr>
      <w:r>
        <w:rPr>
          <w:szCs w:val="24"/>
        </w:rPr>
        <w:t>Out of Sample Plot:</w:t>
      </w:r>
    </w:p>
    <w:p w14:paraId="56BE6AEC" w14:textId="6F022E1E" w:rsidR="00F656B3" w:rsidRPr="005838E0" w:rsidRDefault="005838E0" w:rsidP="00BF23F8">
      <w:pPr>
        <w:pStyle w:val="normal0"/>
        <w:rPr>
          <w:szCs w:val="24"/>
        </w:rPr>
      </w:pPr>
      <w:r>
        <w:rPr>
          <w:noProof/>
          <w:szCs w:val="24"/>
        </w:rPr>
        <w:drawing>
          <wp:inline distT="0" distB="0" distL="0" distR="0" wp14:anchorId="5F364564" wp14:editId="7411EEC7">
            <wp:extent cx="5486400" cy="2556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06" cy="25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CC61" w14:textId="77777777" w:rsidR="00F656B3" w:rsidRDefault="00F656B3" w:rsidP="00BF23F8">
      <w:pPr>
        <w:pStyle w:val="normal0"/>
        <w:rPr>
          <w:sz w:val="24"/>
          <w:szCs w:val="24"/>
        </w:rPr>
      </w:pPr>
    </w:p>
    <w:p w14:paraId="1EA23B06" w14:textId="092F6C27" w:rsidR="00F656B3" w:rsidRDefault="00F656B3" w:rsidP="00F656B3">
      <w:pPr>
        <w:pStyle w:val="normal0"/>
        <w:ind w:firstLine="720"/>
        <w:rPr>
          <w:sz w:val="24"/>
          <w:szCs w:val="24"/>
        </w:rPr>
      </w:pPr>
      <w:r w:rsidRPr="00F656B3">
        <w:rPr>
          <w:b/>
          <w:sz w:val="24"/>
          <w:szCs w:val="24"/>
        </w:rPr>
        <w:t>Price: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Blue Line</w:t>
      </w:r>
    </w:p>
    <w:p w14:paraId="255AEC64" w14:textId="7B54DAD2" w:rsidR="00BF23F8" w:rsidRDefault="00A12446" w:rsidP="00F656B3">
      <w:pPr>
        <w:pStyle w:val="normal0"/>
        <w:ind w:firstLine="720"/>
        <w:rPr>
          <w:sz w:val="24"/>
          <w:szCs w:val="24"/>
        </w:rPr>
      </w:pPr>
      <w:r w:rsidRPr="00F656B3">
        <w:rPr>
          <w:b/>
          <w:sz w:val="24"/>
          <w:szCs w:val="24"/>
        </w:rPr>
        <w:t>Training Y:</w:t>
      </w:r>
      <w:r>
        <w:rPr>
          <w:sz w:val="24"/>
          <w:szCs w:val="24"/>
        </w:rPr>
        <w:t xml:space="preserve"> </w:t>
      </w:r>
      <w:r w:rsidR="00F656B3">
        <w:rPr>
          <w:sz w:val="24"/>
          <w:szCs w:val="24"/>
        </w:rPr>
        <w:tab/>
        <w:t>Red</w:t>
      </w:r>
      <w:r>
        <w:rPr>
          <w:sz w:val="24"/>
          <w:szCs w:val="24"/>
        </w:rPr>
        <w:t xml:space="preserve"> Line</w:t>
      </w:r>
    </w:p>
    <w:p w14:paraId="40176513" w14:textId="015BB583" w:rsidR="00A12446" w:rsidRDefault="00A12446" w:rsidP="00F656B3">
      <w:pPr>
        <w:pStyle w:val="normal0"/>
        <w:ind w:firstLine="720"/>
        <w:rPr>
          <w:sz w:val="24"/>
          <w:szCs w:val="24"/>
        </w:rPr>
      </w:pPr>
      <w:r w:rsidRPr="00F656B3">
        <w:rPr>
          <w:b/>
          <w:sz w:val="24"/>
          <w:szCs w:val="24"/>
        </w:rPr>
        <w:t>Predicted Y:</w:t>
      </w:r>
      <w:r>
        <w:rPr>
          <w:sz w:val="24"/>
          <w:szCs w:val="24"/>
        </w:rPr>
        <w:t xml:space="preserve"> </w:t>
      </w:r>
      <w:r w:rsidR="00F656B3">
        <w:rPr>
          <w:sz w:val="24"/>
          <w:szCs w:val="24"/>
        </w:rPr>
        <w:tab/>
        <w:t>Green</w:t>
      </w:r>
      <w:r>
        <w:rPr>
          <w:sz w:val="24"/>
          <w:szCs w:val="24"/>
        </w:rPr>
        <w:t xml:space="preserve"> Line</w:t>
      </w:r>
      <w:r w:rsidR="00F656B3">
        <w:rPr>
          <w:sz w:val="24"/>
          <w:szCs w:val="24"/>
        </w:rPr>
        <w:t xml:space="preserve"> </w:t>
      </w:r>
      <w:r w:rsidR="00F656B3" w:rsidRPr="00F656B3">
        <w:rPr>
          <w:i/>
          <w:sz w:val="24"/>
          <w:szCs w:val="24"/>
        </w:rPr>
        <w:t>(</w:t>
      </w:r>
      <w:r w:rsidR="00F656B3">
        <w:rPr>
          <w:i/>
          <w:sz w:val="24"/>
          <w:szCs w:val="24"/>
        </w:rPr>
        <w:t xml:space="preserve">Note: </w:t>
      </w:r>
      <w:r w:rsidR="00F656B3" w:rsidRPr="00F656B3">
        <w:rPr>
          <w:i/>
          <w:sz w:val="24"/>
          <w:szCs w:val="24"/>
        </w:rPr>
        <w:t>overlays very closely with Training Y)</w:t>
      </w:r>
    </w:p>
    <w:p w14:paraId="616FEB53" w14:textId="77777777" w:rsidR="00BF23F8" w:rsidRDefault="00BF23F8" w:rsidP="00BF23F8">
      <w:pPr>
        <w:pStyle w:val="normal0"/>
        <w:rPr>
          <w:sz w:val="24"/>
          <w:szCs w:val="24"/>
        </w:rPr>
      </w:pPr>
    </w:p>
    <w:p w14:paraId="2C2B8222" w14:textId="7E216399" w:rsidR="00BF23F8" w:rsidRDefault="00BF23F8" w:rsidP="00BF23F8">
      <w:pPr>
        <w:pStyle w:val="normal0"/>
        <w:rPr>
          <w:sz w:val="24"/>
          <w:szCs w:val="24"/>
        </w:rPr>
      </w:pPr>
    </w:p>
    <w:p w14:paraId="1C2C28F9" w14:textId="77777777" w:rsidR="00BF23F8" w:rsidRDefault="00BF23F8" w:rsidP="00BF23F8">
      <w:pPr>
        <w:pStyle w:val="normal0"/>
        <w:rPr>
          <w:sz w:val="24"/>
          <w:szCs w:val="24"/>
        </w:rPr>
      </w:pPr>
    </w:p>
    <w:p w14:paraId="3423BA63" w14:textId="77777777" w:rsidR="00F656B3" w:rsidRDefault="00F656B3" w:rsidP="00BF23F8">
      <w:pPr>
        <w:pStyle w:val="normal0"/>
        <w:rPr>
          <w:sz w:val="24"/>
          <w:szCs w:val="24"/>
        </w:rPr>
      </w:pPr>
    </w:p>
    <w:p w14:paraId="59B22747" w14:textId="77777777" w:rsidR="00F656B3" w:rsidRDefault="00F656B3" w:rsidP="00BF23F8">
      <w:pPr>
        <w:pStyle w:val="normal0"/>
        <w:rPr>
          <w:sz w:val="24"/>
          <w:szCs w:val="24"/>
        </w:rPr>
      </w:pPr>
    </w:p>
    <w:p w14:paraId="2299BB4B" w14:textId="77777777" w:rsidR="00F656B3" w:rsidRDefault="00F656B3" w:rsidP="00BF23F8">
      <w:pPr>
        <w:pStyle w:val="normal0"/>
        <w:rPr>
          <w:sz w:val="24"/>
          <w:szCs w:val="24"/>
        </w:rPr>
      </w:pPr>
    </w:p>
    <w:p w14:paraId="7EB2E051" w14:textId="77777777" w:rsidR="00F656B3" w:rsidRDefault="00F656B3" w:rsidP="00BF23F8">
      <w:pPr>
        <w:pStyle w:val="normal0"/>
        <w:rPr>
          <w:sz w:val="24"/>
          <w:szCs w:val="24"/>
        </w:rPr>
      </w:pPr>
    </w:p>
    <w:p w14:paraId="2F548CD8" w14:textId="77777777" w:rsidR="00F656B3" w:rsidRDefault="00F656B3" w:rsidP="00BF23F8">
      <w:pPr>
        <w:pStyle w:val="normal0"/>
        <w:rPr>
          <w:sz w:val="24"/>
          <w:szCs w:val="24"/>
        </w:rPr>
      </w:pPr>
    </w:p>
    <w:p w14:paraId="59AC1967" w14:textId="77777777" w:rsidR="00F656B3" w:rsidRDefault="00F656B3" w:rsidP="00BF23F8">
      <w:pPr>
        <w:pStyle w:val="normal0"/>
        <w:rPr>
          <w:sz w:val="24"/>
          <w:szCs w:val="24"/>
        </w:rPr>
      </w:pPr>
    </w:p>
    <w:p w14:paraId="3A576394" w14:textId="77777777" w:rsidR="00F656B3" w:rsidRDefault="00F656B3" w:rsidP="00BF23F8">
      <w:pPr>
        <w:pStyle w:val="normal0"/>
        <w:rPr>
          <w:sz w:val="24"/>
          <w:szCs w:val="24"/>
        </w:rPr>
      </w:pPr>
    </w:p>
    <w:p w14:paraId="4593F277" w14:textId="77777777" w:rsidR="00F656B3" w:rsidRDefault="00F656B3" w:rsidP="00BF23F8">
      <w:pPr>
        <w:pStyle w:val="normal0"/>
        <w:rPr>
          <w:sz w:val="24"/>
          <w:szCs w:val="24"/>
        </w:rPr>
      </w:pPr>
    </w:p>
    <w:p w14:paraId="1201ED37" w14:textId="1AC9127F" w:rsidR="00BF23F8" w:rsidRPr="00F656B3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t>Plot 1B</w:t>
      </w:r>
      <w:r w:rsidR="005838E0">
        <w:rPr>
          <w:b/>
          <w:sz w:val="28"/>
          <w:szCs w:val="24"/>
        </w:rPr>
        <w:t xml:space="preserve"> – IBM Data</w:t>
      </w:r>
      <w:r w:rsidRPr="00F656B3">
        <w:rPr>
          <w:b/>
          <w:sz w:val="28"/>
          <w:szCs w:val="24"/>
        </w:rPr>
        <w:t xml:space="preserve">: </w:t>
      </w:r>
      <w:r w:rsidRPr="00F656B3">
        <w:rPr>
          <w:sz w:val="28"/>
          <w:szCs w:val="24"/>
        </w:rPr>
        <w:t xml:space="preserve">Training Y, Predicted Y, and Price </w:t>
      </w:r>
      <w:r w:rsidR="005838E0">
        <w:rPr>
          <w:sz w:val="28"/>
          <w:szCs w:val="24"/>
        </w:rPr>
        <w:t>(In &amp; Out of Sample)</w:t>
      </w:r>
    </w:p>
    <w:p w14:paraId="6EF61073" w14:textId="2E5E2083" w:rsidR="00BF23F8" w:rsidRDefault="005838E0" w:rsidP="00BF23F8">
      <w:pPr>
        <w:pStyle w:val="normal0"/>
        <w:rPr>
          <w:sz w:val="24"/>
          <w:szCs w:val="24"/>
        </w:rPr>
      </w:pPr>
      <w:r>
        <w:rPr>
          <w:sz w:val="24"/>
          <w:szCs w:val="24"/>
        </w:rPr>
        <w:t>In Sample Plot:</w:t>
      </w:r>
    </w:p>
    <w:p w14:paraId="33D87D43" w14:textId="4E6D308E" w:rsidR="00BF23F8" w:rsidRDefault="005838E0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EC8EF4" wp14:editId="58CD976A">
            <wp:extent cx="5829300" cy="2632710"/>
            <wp:effectExtent l="0" t="0" r="1270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517" cy="26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2F68" w14:textId="0A0A06CC" w:rsidR="005838E0" w:rsidRDefault="005838E0" w:rsidP="00BF23F8">
      <w:pPr>
        <w:pStyle w:val="normal0"/>
        <w:rPr>
          <w:sz w:val="24"/>
          <w:szCs w:val="24"/>
        </w:rPr>
      </w:pPr>
      <w:r>
        <w:rPr>
          <w:sz w:val="24"/>
          <w:szCs w:val="24"/>
        </w:rPr>
        <w:t>Out of Sample Plot:</w:t>
      </w:r>
    </w:p>
    <w:p w14:paraId="6C120300" w14:textId="287192A6" w:rsidR="005838E0" w:rsidRDefault="005838E0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13B336" wp14:editId="6392806A">
            <wp:extent cx="5715000" cy="2731770"/>
            <wp:effectExtent l="0" t="0" r="0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08" cy="27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E077" w14:textId="77777777" w:rsidR="005838E0" w:rsidRDefault="005838E0" w:rsidP="00BF23F8">
      <w:pPr>
        <w:pStyle w:val="normal0"/>
        <w:rPr>
          <w:sz w:val="24"/>
          <w:szCs w:val="24"/>
        </w:rPr>
      </w:pPr>
    </w:p>
    <w:p w14:paraId="38272F97" w14:textId="77777777" w:rsidR="005838E0" w:rsidRDefault="005838E0" w:rsidP="00BF23F8">
      <w:pPr>
        <w:pStyle w:val="normal0"/>
        <w:rPr>
          <w:sz w:val="24"/>
          <w:szCs w:val="24"/>
        </w:rPr>
      </w:pPr>
    </w:p>
    <w:p w14:paraId="5C62310D" w14:textId="77777777" w:rsidR="00F656B3" w:rsidRDefault="00F656B3" w:rsidP="00F656B3">
      <w:pPr>
        <w:pStyle w:val="normal0"/>
        <w:ind w:firstLine="720"/>
        <w:rPr>
          <w:sz w:val="24"/>
          <w:szCs w:val="24"/>
        </w:rPr>
      </w:pPr>
      <w:r w:rsidRPr="00F656B3">
        <w:rPr>
          <w:b/>
          <w:sz w:val="24"/>
          <w:szCs w:val="24"/>
        </w:rPr>
        <w:t>Price: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Blue Line</w:t>
      </w:r>
    </w:p>
    <w:p w14:paraId="3E00B463" w14:textId="77777777" w:rsidR="00F656B3" w:rsidRDefault="00F656B3" w:rsidP="00F656B3">
      <w:pPr>
        <w:pStyle w:val="normal0"/>
        <w:ind w:firstLine="720"/>
        <w:rPr>
          <w:sz w:val="24"/>
          <w:szCs w:val="24"/>
        </w:rPr>
      </w:pPr>
      <w:r w:rsidRPr="00F656B3">
        <w:rPr>
          <w:b/>
          <w:sz w:val="24"/>
          <w:szCs w:val="24"/>
        </w:rPr>
        <w:t>Training Y: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Red Line</w:t>
      </w:r>
    </w:p>
    <w:p w14:paraId="3C151826" w14:textId="5AA62D46" w:rsidR="00F656B3" w:rsidRDefault="00F656B3" w:rsidP="00F656B3">
      <w:pPr>
        <w:pStyle w:val="normal0"/>
        <w:ind w:firstLine="720"/>
        <w:rPr>
          <w:sz w:val="24"/>
          <w:szCs w:val="24"/>
        </w:rPr>
      </w:pPr>
      <w:r w:rsidRPr="00F656B3">
        <w:rPr>
          <w:b/>
          <w:sz w:val="24"/>
          <w:szCs w:val="24"/>
        </w:rPr>
        <w:t>Predicted Y: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Green Line</w:t>
      </w:r>
    </w:p>
    <w:p w14:paraId="134A4C48" w14:textId="77777777" w:rsidR="00BF23F8" w:rsidRDefault="00BF23F8" w:rsidP="00BF23F8">
      <w:pPr>
        <w:pStyle w:val="normal0"/>
        <w:rPr>
          <w:sz w:val="24"/>
          <w:szCs w:val="24"/>
        </w:rPr>
      </w:pPr>
    </w:p>
    <w:p w14:paraId="245D30F0" w14:textId="77777777" w:rsidR="00BF23F8" w:rsidRDefault="00BF23F8" w:rsidP="00BF23F8">
      <w:pPr>
        <w:pStyle w:val="normal0"/>
        <w:rPr>
          <w:sz w:val="24"/>
          <w:szCs w:val="24"/>
        </w:rPr>
      </w:pPr>
    </w:p>
    <w:p w14:paraId="2FB8AC5C" w14:textId="77777777" w:rsidR="00D854C9" w:rsidRDefault="00D854C9" w:rsidP="00BF23F8">
      <w:pPr>
        <w:pStyle w:val="normal0"/>
        <w:rPr>
          <w:sz w:val="24"/>
          <w:szCs w:val="24"/>
        </w:rPr>
      </w:pPr>
    </w:p>
    <w:p w14:paraId="16CDA67A" w14:textId="77777777" w:rsidR="00D854C9" w:rsidRDefault="00D854C9" w:rsidP="00BF23F8">
      <w:pPr>
        <w:pStyle w:val="normal0"/>
        <w:rPr>
          <w:sz w:val="24"/>
          <w:szCs w:val="24"/>
        </w:rPr>
      </w:pPr>
    </w:p>
    <w:p w14:paraId="6A7856D5" w14:textId="77777777" w:rsidR="00D854C9" w:rsidRDefault="00D854C9" w:rsidP="00BF23F8">
      <w:pPr>
        <w:pStyle w:val="normal0"/>
        <w:rPr>
          <w:sz w:val="24"/>
          <w:szCs w:val="24"/>
        </w:rPr>
      </w:pPr>
    </w:p>
    <w:p w14:paraId="3BD21306" w14:textId="77777777" w:rsidR="00D854C9" w:rsidRDefault="00D854C9" w:rsidP="00BF23F8">
      <w:pPr>
        <w:pStyle w:val="normal0"/>
        <w:rPr>
          <w:sz w:val="24"/>
          <w:szCs w:val="24"/>
        </w:rPr>
      </w:pPr>
    </w:p>
    <w:p w14:paraId="034C0117" w14:textId="0EF36F8F" w:rsidR="00813E28" w:rsidRPr="00813E28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lastRenderedPageBreak/>
        <w:t>Plot 2:</w:t>
      </w:r>
      <w:r w:rsidRPr="00F656B3">
        <w:rPr>
          <w:sz w:val="28"/>
          <w:szCs w:val="24"/>
        </w:rPr>
        <w:t xml:space="preserve"> Sine Data Entries/Exits (In Sample)</w:t>
      </w:r>
    </w:p>
    <w:p w14:paraId="03D1206A" w14:textId="25532F58" w:rsidR="00813E28" w:rsidRPr="00813E28" w:rsidRDefault="00813E28" w:rsidP="00813E2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Bar = long entry</w:t>
      </w:r>
      <w:r>
        <w:rPr>
          <w:color w:val="008000"/>
          <w:szCs w:val="24"/>
        </w:rPr>
        <w:tab/>
      </w:r>
      <w:r>
        <w:rPr>
          <w:color w:val="008000"/>
          <w:szCs w:val="24"/>
        </w:rPr>
        <w:tab/>
      </w:r>
      <w:r w:rsidRPr="00813E28">
        <w:rPr>
          <w:color w:val="FF0000"/>
          <w:szCs w:val="24"/>
        </w:rPr>
        <w:t>Red Bar = short entry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Black Bar = short/long exit</w:t>
      </w:r>
    </w:p>
    <w:p w14:paraId="2B0CD9AE" w14:textId="0358F0B6" w:rsidR="00BF23F8" w:rsidRDefault="00D854C9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1720FB" wp14:editId="032B7C10">
            <wp:extent cx="5486400" cy="29981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9095" w14:textId="77777777" w:rsidR="00D854C9" w:rsidRDefault="00D854C9" w:rsidP="00BF23F8">
      <w:pPr>
        <w:pStyle w:val="normal0"/>
        <w:rPr>
          <w:sz w:val="24"/>
          <w:szCs w:val="24"/>
        </w:rPr>
      </w:pPr>
    </w:p>
    <w:p w14:paraId="281A4E20" w14:textId="77777777" w:rsidR="00D854C9" w:rsidRDefault="00D854C9" w:rsidP="00BF23F8">
      <w:pPr>
        <w:pStyle w:val="normal0"/>
        <w:rPr>
          <w:sz w:val="24"/>
          <w:szCs w:val="24"/>
        </w:rPr>
      </w:pPr>
    </w:p>
    <w:p w14:paraId="2C0B7879" w14:textId="77777777" w:rsidR="00813E28" w:rsidRDefault="00813E28" w:rsidP="00BF23F8">
      <w:pPr>
        <w:pStyle w:val="normal0"/>
        <w:rPr>
          <w:sz w:val="24"/>
          <w:szCs w:val="24"/>
        </w:rPr>
      </w:pPr>
    </w:p>
    <w:p w14:paraId="729D6AB1" w14:textId="77777777" w:rsidR="00BF23F8" w:rsidRPr="00F656B3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t>Plot 3:</w:t>
      </w:r>
      <w:r w:rsidRPr="00F656B3">
        <w:rPr>
          <w:sz w:val="28"/>
          <w:szCs w:val="24"/>
        </w:rPr>
        <w:t xml:space="preserve"> Sine Data Backtest (In Sample)</w:t>
      </w:r>
    </w:p>
    <w:p w14:paraId="53FDB6D7" w14:textId="0E50EDB2" w:rsidR="00813E28" w:rsidRPr="00813E28" w:rsidRDefault="00813E28" w:rsidP="00813E2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Line = SPY</w:t>
      </w:r>
      <w:r w:rsidRPr="00813E28">
        <w:rPr>
          <w:color w:val="008000"/>
          <w:szCs w:val="24"/>
        </w:rPr>
        <w:tab/>
      </w:r>
      <w:r w:rsidRPr="00813E28">
        <w:rPr>
          <w:color w:val="3366FF"/>
          <w:szCs w:val="24"/>
        </w:rPr>
        <w:t>Blue Line = Portfolio</w:t>
      </w:r>
    </w:p>
    <w:p w14:paraId="6C8A4279" w14:textId="77777777" w:rsidR="00BF23F8" w:rsidRDefault="00BF23F8" w:rsidP="00BF23F8">
      <w:pPr>
        <w:pStyle w:val="normal0"/>
        <w:rPr>
          <w:sz w:val="24"/>
          <w:szCs w:val="24"/>
        </w:rPr>
      </w:pPr>
    </w:p>
    <w:p w14:paraId="0F251A97" w14:textId="5A4897F2" w:rsidR="00BF23F8" w:rsidRDefault="00813E28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FA0D23" wp14:editId="4977AB4C">
            <wp:extent cx="5650947" cy="322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947" cy="322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E7D7" w14:textId="77777777" w:rsidR="00BF23F8" w:rsidRDefault="00BF23F8" w:rsidP="00BF23F8">
      <w:pPr>
        <w:pStyle w:val="normal0"/>
        <w:rPr>
          <w:sz w:val="24"/>
          <w:szCs w:val="24"/>
        </w:rPr>
      </w:pPr>
    </w:p>
    <w:p w14:paraId="4F198449" w14:textId="77777777" w:rsidR="00813E28" w:rsidRDefault="00813E28" w:rsidP="00BF23F8">
      <w:pPr>
        <w:pStyle w:val="normal0"/>
        <w:rPr>
          <w:sz w:val="24"/>
          <w:szCs w:val="24"/>
        </w:rPr>
      </w:pPr>
    </w:p>
    <w:p w14:paraId="6397FE1A" w14:textId="20F4C58E" w:rsidR="00BF23F8" w:rsidRPr="00813E28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lastRenderedPageBreak/>
        <w:t>Plot 4:</w:t>
      </w:r>
      <w:r w:rsidRPr="00F656B3">
        <w:rPr>
          <w:sz w:val="28"/>
          <w:szCs w:val="24"/>
        </w:rPr>
        <w:t xml:space="preserve"> Sine Data Entries/Exits (Out of Sample)</w:t>
      </w:r>
    </w:p>
    <w:p w14:paraId="0B5013D3" w14:textId="770113DA" w:rsidR="00813E28" w:rsidRPr="00813E28" w:rsidRDefault="00813E28" w:rsidP="00BF23F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Bar = long entry</w:t>
      </w:r>
      <w:r>
        <w:rPr>
          <w:color w:val="008000"/>
          <w:szCs w:val="24"/>
        </w:rPr>
        <w:tab/>
      </w:r>
      <w:r>
        <w:rPr>
          <w:color w:val="008000"/>
          <w:szCs w:val="24"/>
        </w:rPr>
        <w:tab/>
      </w:r>
      <w:r w:rsidRPr="00813E28">
        <w:rPr>
          <w:color w:val="FF0000"/>
          <w:szCs w:val="24"/>
        </w:rPr>
        <w:t>Red Bar = short entry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Black Bar = short/long exit</w:t>
      </w:r>
    </w:p>
    <w:p w14:paraId="58FC0FEC" w14:textId="20CCC41F" w:rsidR="00BF23F8" w:rsidRDefault="00813E28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8CA5B0" wp14:editId="221EE6DD">
            <wp:extent cx="5600700" cy="3203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0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87C55" w14:textId="77777777" w:rsidR="00BF23F8" w:rsidRDefault="00BF23F8" w:rsidP="00BF23F8">
      <w:pPr>
        <w:pStyle w:val="normal0"/>
        <w:rPr>
          <w:sz w:val="24"/>
          <w:szCs w:val="24"/>
        </w:rPr>
      </w:pPr>
    </w:p>
    <w:p w14:paraId="49E6A1AB" w14:textId="77777777" w:rsidR="00BF23F8" w:rsidRPr="00F656B3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t>Plot 5:</w:t>
      </w:r>
      <w:r w:rsidRPr="00F656B3">
        <w:rPr>
          <w:sz w:val="28"/>
          <w:szCs w:val="24"/>
        </w:rPr>
        <w:t xml:space="preserve"> Sine Data Backtest (Out of Sample)</w:t>
      </w:r>
    </w:p>
    <w:p w14:paraId="009CD733" w14:textId="77777777" w:rsidR="00813E28" w:rsidRPr="00813E28" w:rsidRDefault="00813E28" w:rsidP="00813E2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Line = SPY</w:t>
      </w:r>
      <w:r w:rsidRPr="00813E28">
        <w:rPr>
          <w:color w:val="008000"/>
          <w:szCs w:val="24"/>
        </w:rPr>
        <w:tab/>
      </w:r>
      <w:r w:rsidRPr="00813E28">
        <w:rPr>
          <w:color w:val="3366FF"/>
          <w:szCs w:val="24"/>
        </w:rPr>
        <w:t>Blue Line = Portfolio</w:t>
      </w:r>
    </w:p>
    <w:p w14:paraId="7F0C74B0" w14:textId="24A30793" w:rsidR="00BF23F8" w:rsidRDefault="00813E28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665461" wp14:editId="0E27FC19">
            <wp:extent cx="5618151" cy="31506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151" cy="315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924E" w14:textId="77777777" w:rsidR="00BF23F8" w:rsidRDefault="00BF23F8" w:rsidP="00BF23F8">
      <w:pPr>
        <w:pStyle w:val="normal0"/>
        <w:rPr>
          <w:sz w:val="24"/>
          <w:szCs w:val="24"/>
        </w:rPr>
      </w:pPr>
    </w:p>
    <w:p w14:paraId="512A724F" w14:textId="77777777" w:rsidR="00BF23F8" w:rsidRDefault="00BF23F8" w:rsidP="00BF23F8">
      <w:pPr>
        <w:pStyle w:val="normal0"/>
        <w:rPr>
          <w:sz w:val="24"/>
          <w:szCs w:val="24"/>
        </w:rPr>
      </w:pPr>
    </w:p>
    <w:p w14:paraId="2FD50054" w14:textId="77777777" w:rsidR="00BF23F8" w:rsidRDefault="00BF23F8" w:rsidP="00BF23F8">
      <w:pPr>
        <w:rPr>
          <w:sz w:val="24"/>
          <w:szCs w:val="24"/>
        </w:rPr>
      </w:pPr>
    </w:p>
    <w:p w14:paraId="2EFF138A" w14:textId="77777777" w:rsidR="00813E28" w:rsidRDefault="00813E28" w:rsidP="00BF23F8">
      <w:pPr>
        <w:rPr>
          <w:sz w:val="24"/>
          <w:szCs w:val="24"/>
        </w:rPr>
      </w:pPr>
    </w:p>
    <w:p w14:paraId="197A5CE0" w14:textId="77777777" w:rsidR="00BF23F8" w:rsidRPr="00F656B3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lastRenderedPageBreak/>
        <w:t>Plot 6:</w:t>
      </w:r>
      <w:r w:rsidRPr="00F656B3">
        <w:rPr>
          <w:sz w:val="28"/>
          <w:szCs w:val="24"/>
        </w:rPr>
        <w:t xml:space="preserve"> IBM Data Entries/Exits (In Sample)</w:t>
      </w:r>
    </w:p>
    <w:p w14:paraId="52AECF89" w14:textId="77777777" w:rsidR="00813E28" w:rsidRPr="00813E28" w:rsidRDefault="00813E28" w:rsidP="00813E2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Bar = long entry</w:t>
      </w:r>
      <w:r>
        <w:rPr>
          <w:color w:val="008000"/>
          <w:szCs w:val="24"/>
        </w:rPr>
        <w:tab/>
      </w:r>
      <w:r>
        <w:rPr>
          <w:color w:val="008000"/>
          <w:szCs w:val="24"/>
        </w:rPr>
        <w:tab/>
      </w:r>
      <w:r w:rsidRPr="00813E28">
        <w:rPr>
          <w:color w:val="FF0000"/>
          <w:szCs w:val="24"/>
        </w:rPr>
        <w:t>Red Bar = short entry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Black Bar = short/long exit</w:t>
      </w:r>
    </w:p>
    <w:p w14:paraId="39E826A0" w14:textId="6CECCA35" w:rsidR="00BF23F8" w:rsidRDefault="00813E28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63BEE" wp14:editId="71A35BE6">
            <wp:extent cx="5372100" cy="319111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19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ACD5" w14:textId="77777777" w:rsidR="00BF23F8" w:rsidRDefault="00BF23F8" w:rsidP="00BF23F8">
      <w:pPr>
        <w:pStyle w:val="normal0"/>
        <w:rPr>
          <w:sz w:val="24"/>
          <w:szCs w:val="24"/>
        </w:rPr>
      </w:pPr>
    </w:p>
    <w:p w14:paraId="0649C65C" w14:textId="77777777" w:rsidR="00BF23F8" w:rsidRDefault="00BF23F8" w:rsidP="00BF23F8">
      <w:pPr>
        <w:pStyle w:val="normal0"/>
        <w:rPr>
          <w:sz w:val="24"/>
          <w:szCs w:val="24"/>
        </w:rPr>
      </w:pPr>
    </w:p>
    <w:p w14:paraId="574B67C0" w14:textId="77777777" w:rsidR="00BF23F8" w:rsidRPr="00F656B3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t>Plot 7:</w:t>
      </w:r>
      <w:r w:rsidRPr="00F656B3">
        <w:rPr>
          <w:sz w:val="28"/>
          <w:szCs w:val="24"/>
        </w:rPr>
        <w:t xml:space="preserve"> IBM Data Backtest (In Sample)</w:t>
      </w:r>
    </w:p>
    <w:p w14:paraId="583939C3" w14:textId="77777777" w:rsidR="00813E28" w:rsidRPr="00813E28" w:rsidRDefault="00813E28" w:rsidP="00813E2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Line = SPY</w:t>
      </w:r>
      <w:r w:rsidRPr="00813E28">
        <w:rPr>
          <w:color w:val="008000"/>
          <w:szCs w:val="24"/>
        </w:rPr>
        <w:tab/>
      </w:r>
      <w:r w:rsidRPr="00813E28">
        <w:rPr>
          <w:color w:val="3366FF"/>
          <w:szCs w:val="24"/>
        </w:rPr>
        <w:t>Blue Line = Portfolio</w:t>
      </w:r>
    </w:p>
    <w:p w14:paraId="381DCAD4" w14:textId="7446AA8D" w:rsidR="00BF23F8" w:rsidRDefault="00813E28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9EB11" wp14:editId="3E21EE2D">
            <wp:extent cx="5600700" cy="3112697"/>
            <wp:effectExtent l="0" t="0" r="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E6DA" w14:textId="77777777" w:rsidR="00BF23F8" w:rsidRDefault="00BF23F8" w:rsidP="00BF23F8">
      <w:pPr>
        <w:pStyle w:val="normal0"/>
        <w:rPr>
          <w:sz w:val="24"/>
          <w:szCs w:val="24"/>
        </w:rPr>
      </w:pPr>
    </w:p>
    <w:p w14:paraId="5977301B" w14:textId="77777777" w:rsidR="00BF23F8" w:rsidRDefault="00BF23F8" w:rsidP="00BF23F8">
      <w:pPr>
        <w:pStyle w:val="normal0"/>
        <w:rPr>
          <w:sz w:val="24"/>
          <w:szCs w:val="24"/>
        </w:rPr>
      </w:pPr>
    </w:p>
    <w:p w14:paraId="40A35E8B" w14:textId="77777777" w:rsidR="00813E28" w:rsidRDefault="00813E28" w:rsidP="00BF23F8">
      <w:pPr>
        <w:pStyle w:val="normal0"/>
        <w:rPr>
          <w:sz w:val="24"/>
          <w:szCs w:val="24"/>
        </w:rPr>
      </w:pPr>
    </w:p>
    <w:p w14:paraId="3603EA0E" w14:textId="77777777" w:rsidR="00BF23F8" w:rsidRPr="00F656B3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lastRenderedPageBreak/>
        <w:t>Plot 8:</w:t>
      </w:r>
      <w:r w:rsidRPr="00F656B3">
        <w:rPr>
          <w:sz w:val="28"/>
          <w:szCs w:val="24"/>
        </w:rPr>
        <w:t xml:space="preserve"> IBM Data Entries/Exits (Out of Sample)</w:t>
      </w:r>
    </w:p>
    <w:p w14:paraId="00CFA186" w14:textId="566EC127" w:rsidR="00BF23F8" w:rsidRPr="00813E28" w:rsidRDefault="00813E28" w:rsidP="00BF23F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Bar = long entry</w:t>
      </w:r>
      <w:r>
        <w:rPr>
          <w:color w:val="008000"/>
          <w:szCs w:val="24"/>
        </w:rPr>
        <w:tab/>
      </w:r>
      <w:r>
        <w:rPr>
          <w:color w:val="008000"/>
          <w:szCs w:val="24"/>
        </w:rPr>
        <w:tab/>
      </w:r>
      <w:r w:rsidRPr="00813E28">
        <w:rPr>
          <w:color w:val="FF0000"/>
          <w:szCs w:val="24"/>
        </w:rPr>
        <w:t>Red Bar = short entry</w:t>
      </w:r>
      <w:r>
        <w:rPr>
          <w:color w:val="FF0000"/>
          <w:szCs w:val="24"/>
        </w:rPr>
        <w:tab/>
      </w:r>
      <w:r>
        <w:rPr>
          <w:color w:val="FF0000"/>
          <w:szCs w:val="24"/>
        </w:rPr>
        <w:tab/>
      </w:r>
      <w:r>
        <w:rPr>
          <w:szCs w:val="24"/>
        </w:rPr>
        <w:t>Black Bar = short/long exit</w:t>
      </w:r>
    </w:p>
    <w:p w14:paraId="38743173" w14:textId="5C69F59A" w:rsidR="00BF23F8" w:rsidRDefault="00813E28" w:rsidP="00BF23F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FFEC9C" wp14:editId="5ACC5D72">
            <wp:extent cx="5486400" cy="31306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E337" w14:textId="77777777" w:rsidR="00BF23F8" w:rsidRDefault="00BF23F8" w:rsidP="00BF23F8">
      <w:pPr>
        <w:pStyle w:val="normal0"/>
        <w:rPr>
          <w:sz w:val="24"/>
          <w:szCs w:val="24"/>
        </w:rPr>
      </w:pPr>
    </w:p>
    <w:p w14:paraId="4F36D994" w14:textId="77777777" w:rsidR="00BF23F8" w:rsidRDefault="00BF23F8" w:rsidP="00BF23F8">
      <w:pPr>
        <w:pStyle w:val="normal0"/>
        <w:rPr>
          <w:sz w:val="24"/>
          <w:szCs w:val="24"/>
        </w:rPr>
      </w:pPr>
    </w:p>
    <w:p w14:paraId="0645DFFB" w14:textId="77777777" w:rsidR="00BF23F8" w:rsidRPr="00F656B3" w:rsidRDefault="00BF23F8" w:rsidP="00BF23F8">
      <w:pPr>
        <w:pStyle w:val="normal0"/>
        <w:rPr>
          <w:sz w:val="28"/>
          <w:szCs w:val="24"/>
        </w:rPr>
      </w:pPr>
      <w:r w:rsidRPr="00F656B3">
        <w:rPr>
          <w:b/>
          <w:sz w:val="28"/>
          <w:szCs w:val="24"/>
        </w:rPr>
        <w:t>Plot 9:</w:t>
      </w:r>
      <w:r w:rsidRPr="00F656B3">
        <w:rPr>
          <w:sz w:val="28"/>
          <w:szCs w:val="24"/>
        </w:rPr>
        <w:t xml:space="preserve"> IBM Data Backtest (Out of Sample)</w:t>
      </w:r>
    </w:p>
    <w:p w14:paraId="44C33C44" w14:textId="6D29C450" w:rsidR="00BF23F8" w:rsidRPr="00813E28" w:rsidRDefault="00813E28" w:rsidP="00BF23F8">
      <w:pPr>
        <w:pStyle w:val="normal0"/>
        <w:rPr>
          <w:color w:val="008000"/>
          <w:szCs w:val="24"/>
        </w:rPr>
      </w:pPr>
      <w:r w:rsidRPr="00813E28">
        <w:rPr>
          <w:color w:val="008000"/>
          <w:szCs w:val="24"/>
        </w:rPr>
        <w:t>Green Line = SPY</w:t>
      </w:r>
      <w:r w:rsidRPr="00813E28">
        <w:rPr>
          <w:color w:val="008000"/>
          <w:szCs w:val="24"/>
        </w:rPr>
        <w:tab/>
      </w:r>
      <w:r w:rsidRPr="00813E28">
        <w:rPr>
          <w:color w:val="3366FF"/>
          <w:szCs w:val="24"/>
        </w:rPr>
        <w:t>Blue Line = Portfolio</w:t>
      </w:r>
    </w:p>
    <w:p w14:paraId="7EE7DF6B" w14:textId="66197CF2" w:rsidR="00B6712E" w:rsidRPr="00AE075F" w:rsidRDefault="00813E28">
      <w:pPr>
        <w:pStyle w:val="normal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E7E566" wp14:editId="20A040ED">
            <wp:extent cx="5702922" cy="3261511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_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049" cy="326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12E" w:rsidRPr="00AE075F" w:rsidSect="00244BA0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E7C12B1" w14:textId="77777777" w:rsidR="00976B32" w:rsidRDefault="00976B32" w:rsidP="00E52792">
      <w:r>
        <w:separator/>
      </w:r>
    </w:p>
  </w:endnote>
  <w:endnote w:type="continuationSeparator" w:id="0">
    <w:p w14:paraId="336BE5C2" w14:textId="77777777" w:rsidR="00976B32" w:rsidRDefault="00976B32" w:rsidP="00E52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A06D30" w14:textId="77777777" w:rsidR="00976B32" w:rsidRDefault="00976B32" w:rsidP="00AE075F">
    <w:pPr>
      <w:pStyle w:val="Footer"/>
      <w:tabs>
        <w:tab w:val="clear" w:pos="8640"/>
        <w:tab w:val="right" w:pos="9090"/>
      </w:tabs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C75344" w14:textId="77777777" w:rsidR="00976B32" w:rsidRDefault="00976B32" w:rsidP="00E52792">
      <w:r>
        <w:separator/>
      </w:r>
    </w:p>
  </w:footnote>
  <w:footnote w:type="continuationSeparator" w:id="0">
    <w:p w14:paraId="61B745A5" w14:textId="77777777" w:rsidR="00976B32" w:rsidRDefault="00976B32" w:rsidP="00E527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2DA918" w14:textId="77777777" w:rsidR="00976B32" w:rsidRDefault="00976B32" w:rsidP="00AE075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DFF7ECF" w14:textId="77777777" w:rsidR="00976B32" w:rsidRDefault="00976B32" w:rsidP="00AE075F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BCF215" w14:textId="77777777" w:rsidR="00976B32" w:rsidRDefault="00976B32" w:rsidP="00AE075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22D22">
      <w:rPr>
        <w:rStyle w:val="PageNumber"/>
        <w:noProof/>
      </w:rPr>
      <w:t>7</w:t>
    </w:r>
    <w:r>
      <w:rPr>
        <w:rStyle w:val="PageNumber"/>
      </w:rPr>
      <w:fldChar w:fldCharType="end"/>
    </w:r>
  </w:p>
  <w:p w14:paraId="015E4CD8" w14:textId="34A003D8" w:rsidR="00976B32" w:rsidRDefault="00976B32" w:rsidP="00AE075F">
    <w:pPr>
      <w:pStyle w:val="Header"/>
      <w:tabs>
        <w:tab w:val="clear" w:pos="8640"/>
        <w:tab w:val="right" w:pos="9000"/>
      </w:tabs>
      <w:ind w:right="360"/>
    </w:pPr>
    <w:r>
      <w:tab/>
    </w:r>
    <w:r>
      <w:tab/>
      <w:t>Trinquero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92C96"/>
    <w:multiLevelType w:val="multilevel"/>
    <w:tmpl w:val="889EA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751911"/>
    <w:multiLevelType w:val="hybridMultilevel"/>
    <w:tmpl w:val="894C9A1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4CA5F75"/>
    <w:multiLevelType w:val="hybridMultilevel"/>
    <w:tmpl w:val="C9B48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546DE6"/>
    <w:multiLevelType w:val="hybridMultilevel"/>
    <w:tmpl w:val="D59C6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7700E7"/>
    <w:multiLevelType w:val="multilevel"/>
    <w:tmpl w:val="A12C9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AA339CB"/>
    <w:multiLevelType w:val="hybridMultilevel"/>
    <w:tmpl w:val="997247B8"/>
    <w:lvl w:ilvl="0" w:tplc="0DFE2F8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267219"/>
    <w:multiLevelType w:val="hybridMultilevel"/>
    <w:tmpl w:val="0CE0543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174A1D6E"/>
    <w:multiLevelType w:val="hybridMultilevel"/>
    <w:tmpl w:val="665C50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043BCB"/>
    <w:multiLevelType w:val="multilevel"/>
    <w:tmpl w:val="419C6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E1126E7"/>
    <w:multiLevelType w:val="hybridMultilevel"/>
    <w:tmpl w:val="2CC26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FD6BEE"/>
    <w:multiLevelType w:val="hybridMultilevel"/>
    <w:tmpl w:val="A54CE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4040B9"/>
    <w:multiLevelType w:val="hybridMultilevel"/>
    <w:tmpl w:val="635AF472"/>
    <w:lvl w:ilvl="0" w:tplc="C1D487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790561A"/>
    <w:multiLevelType w:val="multilevel"/>
    <w:tmpl w:val="E0F474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3">
    <w:nsid w:val="47985CA9"/>
    <w:multiLevelType w:val="hybridMultilevel"/>
    <w:tmpl w:val="38A0D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C16179"/>
    <w:multiLevelType w:val="multilevel"/>
    <w:tmpl w:val="63D41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82E2889"/>
    <w:multiLevelType w:val="hybridMultilevel"/>
    <w:tmpl w:val="7654C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573D31"/>
    <w:multiLevelType w:val="hybridMultilevel"/>
    <w:tmpl w:val="986C1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1AC51B7"/>
    <w:multiLevelType w:val="hybridMultilevel"/>
    <w:tmpl w:val="3B84B182"/>
    <w:lvl w:ilvl="0" w:tplc="0DFE2F8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24C3A42"/>
    <w:multiLevelType w:val="multilevel"/>
    <w:tmpl w:val="6B983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8EE4E2E"/>
    <w:multiLevelType w:val="hybridMultilevel"/>
    <w:tmpl w:val="1048F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E17D26"/>
    <w:multiLevelType w:val="hybridMultilevel"/>
    <w:tmpl w:val="B7945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0136205"/>
    <w:multiLevelType w:val="hybridMultilevel"/>
    <w:tmpl w:val="4930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51B4C1F"/>
    <w:multiLevelType w:val="multilevel"/>
    <w:tmpl w:val="1162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78F6FF6"/>
    <w:multiLevelType w:val="hybridMultilevel"/>
    <w:tmpl w:val="F93869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AF4751"/>
    <w:multiLevelType w:val="hybridMultilevel"/>
    <w:tmpl w:val="5B9010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D310FB5"/>
    <w:multiLevelType w:val="hybridMultilevel"/>
    <w:tmpl w:val="975C352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0"/>
  </w:num>
  <w:num w:numId="3">
    <w:abstractNumId w:val="13"/>
  </w:num>
  <w:num w:numId="4">
    <w:abstractNumId w:val="7"/>
  </w:num>
  <w:num w:numId="5">
    <w:abstractNumId w:val="19"/>
  </w:num>
  <w:num w:numId="6">
    <w:abstractNumId w:val="14"/>
  </w:num>
  <w:num w:numId="7">
    <w:abstractNumId w:val="5"/>
  </w:num>
  <w:num w:numId="8">
    <w:abstractNumId w:val="17"/>
  </w:num>
  <w:num w:numId="9">
    <w:abstractNumId w:val="25"/>
  </w:num>
  <w:num w:numId="10">
    <w:abstractNumId w:val="6"/>
  </w:num>
  <w:num w:numId="11">
    <w:abstractNumId w:val="1"/>
  </w:num>
  <w:num w:numId="12">
    <w:abstractNumId w:val="24"/>
  </w:num>
  <w:num w:numId="13">
    <w:abstractNumId w:val="23"/>
  </w:num>
  <w:num w:numId="14">
    <w:abstractNumId w:val="21"/>
  </w:num>
  <w:num w:numId="15">
    <w:abstractNumId w:val="16"/>
  </w:num>
  <w:num w:numId="16">
    <w:abstractNumId w:val="4"/>
  </w:num>
  <w:num w:numId="17">
    <w:abstractNumId w:val="18"/>
  </w:num>
  <w:num w:numId="18">
    <w:abstractNumId w:val="8"/>
  </w:num>
  <w:num w:numId="19">
    <w:abstractNumId w:val="3"/>
  </w:num>
  <w:num w:numId="20">
    <w:abstractNumId w:val="11"/>
  </w:num>
  <w:num w:numId="21">
    <w:abstractNumId w:val="22"/>
  </w:num>
  <w:num w:numId="22">
    <w:abstractNumId w:val="2"/>
  </w:num>
  <w:num w:numId="23">
    <w:abstractNumId w:val="0"/>
  </w:num>
  <w:num w:numId="24">
    <w:abstractNumId w:val="15"/>
  </w:num>
  <w:num w:numId="25">
    <w:abstractNumId w:val="10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769CE"/>
    <w:rsid w:val="00020279"/>
    <w:rsid w:val="001225E3"/>
    <w:rsid w:val="0015586F"/>
    <w:rsid w:val="001B65CF"/>
    <w:rsid w:val="00213722"/>
    <w:rsid w:val="0022571F"/>
    <w:rsid w:val="00225FC4"/>
    <w:rsid w:val="00244BA0"/>
    <w:rsid w:val="002601F5"/>
    <w:rsid w:val="00276E1D"/>
    <w:rsid w:val="00293EB2"/>
    <w:rsid w:val="002A22CD"/>
    <w:rsid w:val="00322D22"/>
    <w:rsid w:val="003C6955"/>
    <w:rsid w:val="00454383"/>
    <w:rsid w:val="0047451B"/>
    <w:rsid w:val="004E3E40"/>
    <w:rsid w:val="004E4AF5"/>
    <w:rsid w:val="00502010"/>
    <w:rsid w:val="005150F4"/>
    <w:rsid w:val="00580AB0"/>
    <w:rsid w:val="005838E0"/>
    <w:rsid w:val="00633846"/>
    <w:rsid w:val="00677FD9"/>
    <w:rsid w:val="006B1432"/>
    <w:rsid w:val="006D0C18"/>
    <w:rsid w:val="00792553"/>
    <w:rsid w:val="00804010"/>
    <w:rsid w:val="00813E28"/>
    <w:rsid w:val="008805C8"/>
    <w:rsid w:val="00927707"/>
    <w:rsid w:val="00976B32"/>
    <w:rsid w:val="009850EC"/>
    <w:rsid w:val="0099748A"/>
    <w:rsid w:val="00A0163B"/>
    <w:rsid w:val="00A12446"/>
    <w:rsid w:val="00A61E63"/>
    <w:rsid w:val="00A769CE"/>
    <w:rsid w:val="00AB7472"/>
    <w:rsid w:val="00AE075F"/>
    <w:rsid w:val="00B6712E"/>
    <w:rsid w:val="00B71AC0"/>
    <w:rsid w:val="00BB4C80"/>
    <w:rsid w:val="00BF23F8"/>
    <w:rsid w:val="00CE01EC"/>
    <w:rsid w:val="00D114F1"/>
    <w:rsid w:val="00D83989"/>
    <w:rsid w:val="00D854C9"/>
    <w:rsid w:val="00E52792"/>
    <w:rsid w:val="00EF12A4"/>
    <w:rsid w:val="00F15821"/>
    <w:rsid w:val="00F220EE"/>
    <w:rsid w:val="00F514F2"/>
    <w:rsid w:val="00F656B3"/>
    <w:rsid w:val="00FA04E7"/>
    <w:rsid w:val="00FD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F9D34E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27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792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5279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2792"/>
  </w:style>
  <w:style w:type="paragraph" w:styleId="Footer">
    <w:name w:val="footer"/>
    <w:basedOn w:val="Normal"/>
    <w:link w:val="FooterChar"/>
    <w:uiPriority w:val="99"/>
    <w:unhideWhenUsed/>
    <w:rsid w:val="00E5279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792"/>
  </w:style>
  <w:style w:type="character" w:customStyle="1" w:styleId="mw-headline">
    <w:name w:val="mw-headline"/>
    <w:basedOn w:val="DefaultParagraphFont"/>
    <w:rsid w:val="00AE075F"/>
  </w:style>
  <w:style w:type="paragraph" w:styleId="NormalWeb">
    <w:name w:val="Normal (Web)"/>
    <w:basedOn w:val="Normal"/>
    <w:uiPriority w:val="99"/>
    <w:semiHidden/>
    <w:unhideWhenUsed/>
    <w:rsid w:val="00AE075F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converted-space">
    <w:name w:val="apple-converted-space"/>
    <w:basedOn w:val="DefaultParagraphFont"/>
    <w:rsid w:val="00AE075F"/>
  </w:style>
  <w:style w:type="character" w:styleId="HTMLTypewriter">
    <w:name w:val="HTML Typewriter"/>
    <w:basedOn w:val="DefaultParagraphFont"/>
    <w:uiPriority w:val="99"/>
    <w:semiHidden/>
    <w:unhideWhenUsed/>
    <w:rsid w:val="00AE075F"/>
    <w:rPr>
      <w:rFonts w:ascii="Courier" w:eastAsia="Calibri" w:hAnsi="Courier" w:cs="Courier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E075F"/>
  </w:style>
  <w:style w:type="character" w:customStyle="1" w:styleId="mi">
    <w:name w:val="mi"/>
    <w:basedOn w:val="DefaultParagraphFont"/>
    <w:rsid w:val="00B6712E"/>
  </w:style>
  <w:style w:type="character" w:customStyle="1" w:styleId="mo">
    <w:name w:val="mo"/>
    <w:basedOn w:val="DefaultParagraphFont"/>
    <w:rsid w:val="00B6712E"/>
  </w:style>
  <w:style w:type="character" w:customStyle="1" w:styleId="mn">
    <w:name w:val="mn"/>
    <w:basedOn w:val="DefaultParagraphFont"/>
    <w:rsid w:val="00B6712E"/>
  </w:style>
  <w:style w:type="character" w:styleId="Emphasis">
    <w:name w:val="Emphasis"/>
    <w:basedOn w:val="DefaultParagraphFont"/>
    <w:uiPriority w:val="20"/>
    <w:qFormat/>
    <w:rsid w:val="00B6712E"/>
    <w:rPr>
      <w:i/>
      <w:iCs/>
    </w:rPr>
  </w:style>
  <w:style w:type="table" w:styleId="TableGrid">
    <w:name w:val="Table Grid"/>
    <w:basedOn w:val="TableNormal"/>
    <w:uiPriority w:val="59"/>
    <w:rsid w:val="00CE01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2770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23F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838E0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0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0279"/>
    <w:rPr>
      <w:rFonts w:ascii="Courier" w:hAnsi="Courier" w:cs="Courier"/>
      <w:color w:val="auto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contextualSpacing/>
      <w:outlineLvl w:val="4"/>
    </w:pPr>
    <w:rPr>
      <w:b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279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792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5279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52792"/>
  </w:style>
  <w:style w:type="paragraph" w:styleId="Footer">
    <w:name w:val="footer"/>
    <w:basedOn w:val="Normal"/>
    <w:link w:val="FooterChar"/>
    <w:uiPriority w:val="99"/>
    <w:unhideWhenUsed/>
    <w:rsid w:val="00E5279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52792"/>
  </w:style>
  <w:style w:type="character" w:customStyle="1" w:styleId="mw-headline">
    <w:name w:val="mw-headline"/>
    <w:basedOn w:val="DefaultParagraphFont"/>
    <w:rsid w:val="00AE075F"/>
  </w:style>
  <w:style w:type="paragraph" w:styleId="NormalWeb">
    <w:name w:val="Normal (Web)"/>
    <w:basedOn w:val="Normal"/>
    <w:uiPriority w:val="99"/>
    <w:semiHidden/>
    <w:unhideWhenUsed/>
    <w:rsid w:val="00AE075F"/>
    <w:pPr>
      <w:spacing w:before="100" w:beforeAutospacing="1" w:after="100" w:afterAutospacing="1"/>
    </w:pPr>
    <w:rPr>
      <w:rFonts w:ascii="Times" w:hAnsi="Times" w:cs="Times New Roman"/>
      <w:color w:val="auto"/>
      <w:sz w:val="20"/>
      <w:szCs w:val="20"/>
    </w:rPr>
  </w:style>
  <w:style w:type="character" w:customStyle="1" w:styleId="apple-converted-space">
    <w:name w:val="apple-converted-space"/>
    <w:basedOn w:val="DefaultParagraphFont"/>
    <w:rsid w:val="00AE075F"/>
  </w:style>
  <w:style w:type="character" w:styleId="HTMLTypewriter">
    <w:name w:val="HTML Typewriter"/>
    <w:basedOn w:val="DefaultParagraphFont"/>
    <w:uiPriority w:val="99"/>
    <w:semiHidden/>
    <w:unhideWhenUsed/>
    <w:rsid w:val="00AE075F"/>
    <w:rPr>
      <w:rFonts w:ascii="Courier" w:eastAsia="Calibri" w:hAnsi="Courier" w:cs="Courier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E075F"/>
  </w:style>
  <w:style w:type="character" w:customStyle="1" w:styleId="mi">
    <w:name w:val="mi"/>
    <w:basedOn w:val="DefaultParagraphFont"/>
    <w:rsid w:val="00B6712E"/>
  </w:style>
  <w:style w:type="character" w:customStyle="1" w:styleId="mo">
    <w:name w:val="mo"/>
    <w:basedOn w:val="DefaultParagraphFont"/>
    <w:rsid w:val="00B6712E"/>
  </w:style>
  <w:style w:type="character" w:customStyle="1" w:styleId="mn">
    <w:name w:val="mn"/>
    <w:basedOn w:val="DefaultParagraphFont"/>
    <w:rsid w:val="00B6712E"/>
  </w:style>
  <w:style w:type="character" w:styleId="Emphasis">
    <w:name w:val="Emphasis"/>
    <w:basedOn w:val="DefaultParagraphFont"/>
    <w:uiPriority w:val="20"/>
    <w:qFormat/>
    <w:rsid w:val="00B6712E"/>
    <w:rPr>
      <w:i/>
      <w:iCs/>
    </w:rPr>
  </w:style>
  <w:style w:type="table" w:styleId="TableGrid">
    <w:name w:val="Table Grid"/>
    <w:basedOn w:val="TableNormal"/>
    <w:uiPriority w:val="59"/>
    <w:rsid w:val="00CE01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2770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F23F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838E0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20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20279"/>
    <w:rPr>
      <w:rFonts w:ascii="Courier" w:hAnsi="Courier" w:cs="Courier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docs.scipy.org/doc/numpy/reference/generated/numpy.sum.html" TargetMode="External"/><Relationship Id="rId21" Type="http://schemas.openxmlformats.org/officeDocument/2006/relationships/image" Target="media/image3.png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header" Target="header1.xml"/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hyperlink" Target="http://quantsoftware.gatech.edu/MC3-Project-1" TargetMode="External"/><Relationship Id="rId14" Type="http://schemas.openxmlformats.org/officeDocument/2006/relationships/hyperlink" Target="http://docs.scipy.org/doc/numpy/reference/generated/numpy.argsort.html" TargetMode="External"/><Relationship Id="rId15" Type="http://schemas.openxmlformats.org/officeDocument/2006/relationships/hyperlink" Target="https://www.youtube.com/watch?v=0fEcg_ZsYNY" TargetMode="External"/><Relationship Id="rId16" Type="http://schemas.openxmlformats.org/officeDocument/2006/relationships/hyperlink" Target="http://pandas.pydata.org/pandas-docs/stable/timeseries.html" TargetMode="External"/><Relationship Id="rId17" Type="http://schemas.openxmlformats.org/officeDocument/2006/relationships/hyperlink" Target="http://stackoverflow.com/questions/28356492/how-to-create-all-zero-dataframe-in-python" TargetMode="External"/><Relationship Id="rId18" Type="http://schemas.openxmlformats.org/officeDocument/2006/relationships/hyperlink" Target="http://pandas.pydata.org/pandas-docs/stable/indexing.html" TargetMode="External"/><Relationship Id="rId19" Type="http://schemas.openxmlformats.org/officeDocument/2006/relationships/hyperlink" Target="http://stackoverflow.com/questions/16476924/how-to-iterate-over-rows-in-a-datafra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922</Words>
  <Characters>5256</Characters>
  <Application>Microsoft Macintosh Word</Application>
  <DocSecurity>0</DocSecurity>
  <Lines>43</Lines>
  <Paragraphs>12</Paragraphs>
  <ScaleCrop>false</ScaleCrop>
  <Company/>
  <LinksUpToDate>false</LinksUpToDate>
  <CharactersWithSpaces>6166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Mark Trinquero</cp:lastModifiedBy>
  <cp:revision>8</cp:revision>
  <cp:lastPrinted>2015-11-19T23:59:00Z</cp:lastPrinted>
  <dcterms:created xsi:type="dcterms:W3CDTF">2015-11-19T23:59:00Z</dcterms:created>
  <dcterms:modified xsi:type="dcterms:W3CDTF">2015-12-02T22:38:00Z</dcterms:modified>
</cp:coreProperties>
</file>