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A7FEC" w14:textId="3B94A910" w:rsidR="008801A9" w:rsidRDefault="008801A9" w:rsidP="008801A9">
      <w:pPr>
        <w:pStyle w:val="Title"/>
      </w:pPr>
      <w:r>
        <w:t>TDT4173 – assignment 1</w:t>
      </w:r>
    </w:p>
    <w:p w14:paraId="0628140E" w14:textId="4DFB1350" w:rsidR="008801A9" w:rsidRDefault="008801A9" w:rsidP="008801A9">
      <w:r>
        <w:t>Iver Jordal</w:t>
      </w:r>
    </w:p>
    <w:p w14:paraId="3420BB21" w14:textId="661A67F9" w:rsidR="008801A9" w:rsidRDefault="008801A9" w:rsidP="008801A9">
      <w:pPr>
        <w:pStyle w:val="Heading1"/>
      </w:pPr>
      <w:r>
        <w:t>1 Theory</w:t>
      </w:r>
    </w:p>
    <w:p w14:paraId="1E13B5D1" w14:textId="22E57049" w:rsidR="008801A9" w:rsidRDefault="008801A9" w:rsidP="008801A9">
      <w:pPr>
        <w:pStyle w:val="Heading2"/>
      </w:pPr>
      <w:r>
        <w:t>Basic concepts</w:t>
      </w:r>
    </w:p>
    <w:p w14:paraId="57115904" w14:textId="3F544B23" w:rsidR="00933007" w:rsidRDefault="00933007" w:rsidP="00933007">
      <w:pPr>
        <w:pStyle w:val="Heading3"/>
      </w:pPr>
      <w:r>
        <w:t>1. Machine learning problems</w:t>
      </w:r>
    </w:p>
    <w:p w14:paraId="4836D1B8" w14:textId="2051057B" w:rsidR="00933007" w:rsidRPr="0027153D" w:rsidRDefault="00933007" w:rsidP="00933007">
      <w:pPr>
        <w:rPr>
          <w:i/>
        </w:rPr>
      </w:pPr>
      <w:r w:rsidRPr="00933007">
        <w:t xml:space="preserve">Definition: </w:t>
      </w:r>
      <w:r w:rsidRPr="0027153D">
        <w:rPr>
          <w:i/>
        </w:rPr>
        <w:t>"A computer program is said to learn from experience E with respect to some class of tasks T and performance measure P if its performance at tasks in T, as measured by P, improves with experience E."</w:t>
      </w:r>
    </w:p>
    <w:p w14:paraId="7538DFEE" w14:textId="6852E47E" w:rsidR="00933007" w:rsidRDefault="00933007" w:rsidP="00933007">
      <w:pPr>
        <w:pStyle w:val="ListParagraph"/>
        <w:numPr>
          <w:ilvl w:val="0"/>
          <w:numId w:val="1"/>
        </w:numPr>
      </w:pPr>
      <w:r>
        <w:t>Recognizing cats on images</w:t>
      </w:r>
    </w:p>
    <w:p w14:paraId="43F96DA1" w14:textId="7B5CF8A9" w:rsidR="00933007" w:rsidRDefault="00933007" w:rsidP="00933007">
      <w:pPr>
        <w:pStyle w:val="ListParagraph"/>
        <w:numPr>
          <w:ilvl w:val="1"/>
          <w:numId w:val="1"/>
        </w:numPr>
      </w:pPr>
      <w:r>
        <w:t>Experience E: Database of human-labeled images of cats</w:t>
      </w:r>
    </w:p>
    <w:p w14:paraId="3477BAD8" w14:textId="5763D442" w:rsidR="00933007" w:rsidRDefault="00933007" w:rsidP="00933007">
      <w:pPr>
        <w:pStyle w:val="ListParagraph"/>
        <w:numPr>
          <w:ilvl w:val="1"/>
          <w:numId w:val="1"/>
        </w:numPr>
      </w:pPr>
      <w:r>
        <w:t>Tasks T: Correctly indicate which images have cats in them, and where the cats are</w:t>
      </w:r>
    </w:p>
    <w:p w14:paraId="09D5A5DB" w14:textId="7489895C" w:rsidR="00933007" w:rsidRDefault="00933007" w:rsidP="00933007">
      <w:pPr>
        <w:pStyle w:val="ListParagraph"/>
        <w:numPr>
          <w:ilvl w:val="1"/>
          <w:numId w:val="1"/>
        </w:numPr>
      </w:pPr>
      <w:r>
        <w:t>Performance measure P: Percentage of correctly labeled images</w:t>
      </w:r>
    </w:p>
    <w:p w14:paraId="46DAF90A" w14:textId="22B30F54" w:rsidR="00933007" w:rsidRDefault="00933007" w:rsidP="00933007">
      <w:pPr>
        <w:pStyle w:val="ListParagraph"/>
        <w:numPr>
          <w:ilvl w:val="0"/>
          <w:numId w:val="1"/>
        </w:numPr>
      </w:pPr>
      <w:r>
        <w:t>Learning to write C</w:t>
      </w:r>
    </w:p>
    <w:p w14:paraId="6E164CB9" w14:textId="7B630561" w:rsidR="00933007" w:rsidRDefault="00933007" w:rsidP="00933007">
      <w:pPr>
        <w:pStyle w:val="ListParagraph"/>
        <w:numPr>
          <w:ilvl w:val="1"/>
          <w:numId w:val="1"/>
        </w:numPr>
      </w:pPr>
      <w:r>
        <w:t>Experienc</w:t>
      </w:r>
      <w:r w:rsidR="0027153D">
        <w:t>e E: The source code of a</w:t>
      </w:r>
      <w:r>
        <w:t xml:space="preserve"> linux kernel</w:t>
      </w:r>
    </w:p>
    <w:p w14:paraId="1849F6D0" w14:textId="08CF2415" w:rsidR="00933007" w:rsidRDefault="00933007" w:rsidP="00933007">
      <w:pPr>
        <w:pStyle w:val="ListParagraph"/>
        <w:numPr>
          <w:ilvl w:val="1"/>
          <w:numId w:val="1"/>
        </w:numPr>
      </w:pPr>
      <w:r>
        <w:t>Task T: Write C code with correct syntax</w:t>
      </w:r>
    </w:p>
    <w:p w14:paraId="0DA7FC18" w14:textId="20D24563" w:rsidR="00933007" w:rsidRDefault="00933007" w:rsidP="00933007">
      <w:pPr>
        <w:pStyle w:val="ListParagraph"/>
        <w:numPr>
          <w:ilvl w:val="1"/>
          <w:numId w:val="1"/>
        </w:numPr>
      </w:pPr>
      <w:r>
        <w:t xml:space="preserve">Performance measure P: </w:t>
      </w:r>
      <w:r w:rsidR="0027153D">
        <w:t>Percentage of produced code that is syntactically correct</w:t>
      </w:r>
    </w:p>
    <w:p w14:paraId="3DBCB737" w14:textId="2B5C66AB" w:rsidR="0027153D" w:rsidRDefault="0027153D" w:rsidP="0027153D">
      <w:pPr>
        <w:pStyle w:val="Heading3"/>
      </w:pPr>
      <w:r>
        <w:t>2. Inductive bias</w:t>
      </w:r>
    </w:p>
    <w:p w14:paraId="12DB79F4" w14:textId="6EC624CB" w:rsidR="0027153D" w:rsidRPr="00527732" w:rsidRDefault="00D212D6" w:rsidP="0027153D">
      <w:pPr>
        <w:rPr>
          <w:i/>
        </w:rPr>
      </w:pPr>
      <w:r w:rsidRPr="00527732">
        <w:rPr>
          <w:i/>
        </w:rPr>
        <w:t>What is inductive bias?</w:t>
      </w:r>
    </w:p>
    <w:p w14:paraId="2586ED30" w14:textId="08F929E2" w:rsidR="003C5141" w:rsidRDefault="00921A6C" w:rsidP="00144D83">
      <w:pPr>
        <w:rPr>
          <w:rFonts w:eastAsiaTheme="minorEastAsia"/>
        </w:rPr>
      </w:pPr>
      <w:r>
        <w:rPr>
          <w:rFonts w:eastAsiaTheme="minorEastAsia"/>
        </w:rPr>
        <w:t>I</w:t>
      </w:r>
      <w:r w:rsidR="003C5141">
        <w:rPr>
          <w:rFonts w:eastAsiaTheme="minorEastAsia"/>
        </w:rPr>
        <w:t xml:space="preserve">nductive bias is </w:t>
      </w:r>
      <w:r>
        <w:rPr>
          <w:rFonts w:eastAsiaTheme="minorEastAsia"/>
        </w:rPr>
        <w:t xml:space="preserve">the set of assumptions </w:t>
      </w:r>
      <w:r w:rsidR="003C5141">
        <w:rPr>
          <w:rFonts w:eastAsiaTheme="minorEastAsia"/>
        </w:rPr>
        <w:t>needed to be able to process input data that the system has not encountered before, and predict the output (correctly). If the system cannot do that, then it also has not learned anything other than the specific examples that it has been trained on. In that case, it is basically just a key-value store. That is why inductive bias is so important in machine learning.</w:t>
      </w:r>
    </w:p>
    <w:p w14:paraId="43AEFF42" w14:textId="0431A178" w:rsidR="00EC5F88" w:rsidRDefault="00EC5F88" w:rsidP="00144D83">
      <w:pPr>
        <w:rPr>
          <w:rFonts w:eastAsiaTheme="minorEastAsia"/>
        </w:rPr>
      </w:pPr>
      <w:r>
        <w:rPr>
          <w:rFonts w:eastAsiaTheme="minorEastAsia"/>
        </w:rPr>
        <w:t xml:space="preserve">The </w:t>
      </w:r>
      <w:r w:rsidRPr="00F22AD9">
        <w:rPr>
          <w:rFonts w:eastAsiaTheme="minorEastAsia"/>
          <w:b/>
        </w:rPr>
        <w:t>candidate elimination algorithm</w:t>
      </w:r>
      <w:r>
        <w:rPr>
          <w:rFonts w:eastAsiaTheme="minorEastAsia"/>
        </w:rPr>
        <w:t xml:space="preserve"> for learning in version spaces: </w:t>
      </w:r>
      <w:r w:rsidR="00F97C2E">
        <w:rPr>
          <w:rFonts w:eastAsiaTheme="minorEastAsia"/>
        </w:rPr>
        <w:t xml:space="preserve">This algorithm uses A) Maximally general hypotheses and B) Maximally specific hypotheses. During training, when a case is inconsistent with a hypothesis, then that hypotheses is removed and new hypotheses that take the new case in account may be added. The algorithm may converge to a single hypothesis that </w:t>
      </w:r>
      <w:r w:rsidR="00890BD6">
        <w:rPr>
          <w:rFonts w:eastAsiaTheme="minorEastAsia"/>
        </w:rPr>
        <w:t>is correct</w:t>
      </w:r>
      <w:r w:rsidR="00F97C2E">
        <w:rPr>
          <w:rFonts w:eastAsiaTheme="minorEastAsia"/>
        </w:rPr>
        <w:t xml:space="preserve"> for all training cases. What can we say about this algorithm’s inductive bias? </w:t>
      </w:r>
      <w:r w:rsidR="00F22AD9">
        <w:rPr>
          <w:rFonts w:eastAsiaTheme="minorEastAsia"/>
        </w:rPr>
        <w:t xml:space="preserve">The learning algorithm has an idea about when and how hypotheses should be created and which of the hypotheses should be removed. </w:t>
      </w:r>
      <w:r w:rsidR="00F97C2E">
        <w:rPr>
          <w:rFonts w:eastAsiaTheme="minorEastAsia"/>
        </w:rPr>
        <w:t xml:space="preserve">It uses </w:t>
      </w:r>
      <w:r w:rsidR="00890BD6">
        <w:rPr>
          <w:rFonts w:eastAsiaTheme="minorEastAsia"/>
        </w:rPr>
        <w:t>hypotheses</w:t>
      </w:r>
      <w:r w:rsidR="00F97C2E">
        <w:rPr>
          <w:rFonts w:eastAsiaTheme="minorEastAsia"/>
        </w:rPr>
        <w:t xml:space="preserve"> to predict the output of unseen cases.</w:t>
      </w:r>
      <w:r w:rsidR="00F22AD9">
        <w:rPr>
          <w:rFonts w:eastAsiaTheme="minorEastAsia"/>
        </w:rPr>
        <w:t xml:space="preserve"> </w:t>
      </w:r>
      <w:r w:rsidR="00890BD6">
        <w:rPr>
          <w:rFonts w:eastAsiaTheme="minorEastAsia"/>
        </w:rPr>
        <w:t>Those</w:t>
      </w:r>
      <w:r w:rsidR="00F22AD9">
        <w:rPr>
          <w:rFonts w:eastAsiaTheme="minorEastAsia"/>
        </w:rPr>
        <w:t xml:space="preserve"> hypotheses include</w:t>
      </w:r>
      <w:r w:rsidR="00890BD6">
        <w:rPr>
          <w:rFonts w:eastAsiaTheme="minorEastAsia"/>
        </w:rPr>
        <w:t xml:space="preserve"> assumptions used to predict outputs of unseen cases.</w:t>
      </w:r>
      <w:r w:rsidR="00517880">
        <w:rPr>
          <w:rFonts w:eastAsiaTheme="minorEastAsia"/>
        </w:rPr>
        <w:t xml:space="preserve"> The </w:t>
      </w:r>
      <w:r w:rsidR="00517880" w:rsidRPr="000D10F9">
        <w:rPr>
          <w:rFonts w:eastAsiaTheme="minorEastAsia"/>
          <w:b/>
        </w:rPr>
        <w:t>bias is mainly in the representation</w:t>
      </w:r>
      <w:r w:rsidR="00517880">
        <w:rPr>
          <w:rFonts w:eastAsiaTheme="minorEastAsia"/>
        </w:rPr>
        <w:t xml:space="preserve">, which basically consists of </w:t>
      </w:r>
      <w:r w:rsidR="00517880" w:rsidRPr="00517880">
        <w:rPr>
          <w:rFonts w:eastAsiaTheme="minorEastAsia"/>
        </w:rPr>
        <w:t>conjuncts of expressions</w:t>
      </w:r>
      <w:r w:rsidR="00517880">
        <w:rPr>
          <w:rFonts w:eastAsiaTheme="minorEastAsia"/>
        </w:rPr>
        <w:t>.</w:t>
      </w:r>
    </w:p>
    <w:p w14:paraId="299D1E13" w14:textId="6E5E434E" w:rsidR="00EC5F88" w:rsidRDefault="00EC5F88" w:rsidP="00144D83">
      <w:pPr>
        <w:rPr>
          <w:rFonts w:eastAsiaTheme="minorEastAsia"/>
        </w:rPr>
      </w:pPr>
      <w:r>
        <w:rPr>
          <w:rFonts w:eastAsiaTheme="minorEastAsia"/>
        </w:rPr>
        <w:t xml:space="preserve">Learning </w:t>
      </w:r>
      <w:r w:rsidR="009C6D11">
        <w:rPr>
          <w:rFonts w:eastAsiaTheme="minorEastAsia"/>
        </w:rPr>
        <w:t xml:space="preserve">of decision trees with </w:t>
      </w:r>
      <w:r w:rsidR="009C6D11" w:rsidRPr="009C6D11">
        <w:rPr>
          <w:rFonts w:eastAsiaTheme="minorEastAsia"/>
          <w:b/>
        </w:rPr>
        <w:t>ID3</w:t>
      </w:r>
      <w:r w:rsidR="009C6D11">
        <w:rPr>
          <w:rFonts w:eastAsiaTheme="minorEastAsia"/>
        </w:rPr>
        <w:t>: Inductive bias in ID3 is that 1) shorter trees are preferred over larger trees and 2) trees that have high information gain near the root are preferred over those that do not.</w:t>
      </w:r>
      <w:r w:rsidR="00517880">
        <w:rPr>
          <w:rFonts w:eastAsiaTheme="minorEastAsia"/>
        </w:rPr>
        <w:t xml:space="preserve"> In other words, there is no representational bias, as in the CE algorithm, but </w:t>
      </w:r>
      <w:r w:rsidR="00517880" w:rsidRPr="000D10F9">
        <w:rPr>
          <w:rFonts w:eastAsiaTheme="minorEastAsia"/>
          <w:b/>
        </w:rPr>
        <w:t>the bias is on the search</w:t>
      </w:r>
      <w:r w:rsidR="00517880">
        <w:rPr>
          <w:rFonts w:eastAsiaTheme="minorEastAsia"/>
        </w:rPr>
        <w:t>, which is greedy.</w:t>
      </w:r>
    </w:p>
    <w:p w14:paraId="3CE83C13" w14:textId="32311C67" w:rsidR="00BC757E" w:rsidRDefault="00BC757E" w:rsidP="00BC757E">
      <w:pPr>
        <w:pStyle w:val="Heading3"/>
        <w:rPr>
          <w:rFonts w:eastAsiaTheme="minorEastAsia"/>
        </w:rPr>
      </w:pPr>
      <w:r>
        <w:rPr>
          <w:rFonts w:eastAsiaTheme="minorEastAsia"/>
        </w:rPr>
        <w:t>3. Overfitting</w:t>
      </w:r>
    </w:p>
    <w:p w14:paraId="211B6047" w14:textId="1D15B57C" w:rsidR="00BC757E" w:rsidRDefault="00BC757E" w:rsidP="00BC757E">
      <w:r w:rsidRPr="00527732">
        <w:rPr>
          <w:i/>
        </w:rPr>
        <w:t>What is overfitting?</w:t>
      </w:r>
      <w:r>
        <w:t xml:space="preserve"> Overfitting occurs when the learned model becomes really good at training cases, but the predictive performance is poor. For example, if the training </w:t>
      </w:r>
      <w:r w:rsidR="00527732">
        <w:t>data</w:t>
      </w:r>
      <w:r>
        <w:t xml:space="preserve"> </w:t>
      </w:r>
      <w:r w:rsidR="00527732">
        <w:t>has</w:t>
      </w:r>
      <w:r>
        <w:t xml:space="preserve"> a lot of noise, and the </w:t>
      </w:r>
      <w:r>
        <w:lastRenderedPageBreak/>
        <w:t xml:space="preserve">learner eventually specializes the model to be really good at </w:t>
      </w:r>
      <w:r w:rsidR="00527732">
        <w:t>describing</w:t>
      </w:r>
      <w:r>
        <w:t xml:space="preserve"> that noise, the learned model might be bad at predicting the output for unseen input.</w:t>
      </w:r>
    </w:p>
    <w:p w14:paraId="12DFFC48" w14:textId="5844A0B4" w:rsidR="00BC757E" w:rsidRDefault="00BC757E" w:rsidP="00BC757E">
      <w:r w:rsidRPr="00BC757E">
        <w:rPr>
          <w:noProof/>
        </w:rPr>
        <w:drawing>
          <wp:inline distT="0" distB="0" distL="0" distR="0" wp14:anchorId="23193281" wp14:editId="73F9FBFA">
            <wp:extent cx="2355273" cy="149310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0501" cy="1502757"/>
                    </a:xfrm>
                    <a:prstGeom prst="rect">
                      <a:avLst/>
                    </a:prstGeom>
                  </pic:spPr>
                </pic:pic>
              </a:graphicData>
            </a:graphic>
          </wp:inline>
        </w:drawing>
      </w:r>
    </w:p>
    <w:p w14:paraId="5BD5EF08" w14:textId="371B9443" w:rsidR="00BC757E" w:rsidRDefault="00BC757E" w:rsidP="00BC757E">
      <w:pPr>
        <w:rPr>
          <w:i/>
        </w:rPr>
      </w:pPr>
      <w:r w:rsidRPr="00A207C0">
        <w:rPr>
          <w:i/>
        </w:rPr>
        <w:t xml:space="preserve">Figure 1: The pink curve represents an overfit </w:t>
      </w:r>
      <w:r w:rsidR="00A207C0" w:rsidRPr="00A207C0">
        <w:rPr>
          <w:i/>
        </w:rPr>
        <w:t xml:space="preserve">model of the black data points. Its error for the training data is low, but generally, its </w:t>
      </w:r>
      <w:r w:rsidRPr="00A207C0">
        <w:rPr>
          <w:i/>
        </w:rPr>
        <w:t>predictive performance</w:t>
      </w:r>
      <w:r w:rsidR="00A207C0" w:rsidRPr="00A207C0">
        <w:rPr>
          <w:i/>
        </w:rPr>
        <w:t xml:space="preserve"> is poor</w:t>
      </w:r>
      <w:r w:rsidRPr="00A207C0">
        <w:rPr>
          <w:i/>
        </w:rPr>
        <w:t xml:space="preserve">. </w:t>
      </w:r>
      <w:r w:rsidR="00A207C0" w:rsidRPr="00A207C0">
        <w:rPr>
          <w:i/>
        </w:rPr>
        <w:t>Observe that the pink curve goes up in the rightmost part, while t</w:t>
      </w:r>
      <w:r w:rsidRPr="00A207C0">
        <w:rPr>
          <w:i/>
        </w:rPr>
        <w:t>hat is probably</w:t>
      </w:r>
      <w:r w:rsidR="00A207C0" w:rsidRPr="00A207C0">
        <w:rPr>
          <w:i/>
        </w:rPr>
        <w:t xml:space="preserve"> not</w:t>
      </w:r>
      <w:r w:rsidRPr="00A207C0">
        <w:rPr>
          <w:i/>
        </w:rPr>
        <w:t xml:space="preserve"> how the data series continue</w:t>
      </w:r>
      <w:r w:rsidR="00A207C0" w:rsidRPr="00A207C0">
        <w:rPr>
          <w:i/>
        </w:rPr>
        <w:t>s</w:t>
      </w:r>
      <w:r w:rsidRPr="00A207C0">
        <w:rPr>
          <w:i/>
        </w:rPr>
        <w:t xml:space="preserve">. The blue curve is simpler, and although the error is </w:t>
      </w:r>
      <w:r w:rsidR="00A207C0">
        <w:rPr>
          <w:i/>
        </w:rPr>
        <w:t xml:space="preserve">slightly </w:t>
      </w:r>
      <w:r w:rsidRPr="00A207C0">
        <w:rPr>
          <w:i/>
        </w:rPr>
        <w:t>larger for the given black data points, it will probably have much better predictive performance.</w:t>
      </w:r>
    </w:p>
    <w:p w14:paraId="555980FE" w14:textId="0A9B7EEF" w:rsidR="00A207C0" w:rsidRDefault="00527732" w:rsidP="00BC757E">
      <w:r>
        <w:rPr>
          <w:i/>
        </w:rPr>
        <w:t xml:space="preserve">Bias vs. </w:t>
      </w:r>
      <w:r w:rsidR="00517880">
        <w:rPr>
          <w:i/>
        </w:rPr>
        <w:t>variance</w:t>
      </w:r>
      <w:r>
        <w:rPr>
          <w:i/>
        </w:rPr>
        <w:t xml:space="preserve">: </w:t>
      </w:r>
      <w:r>
        <w:t xml:space="preserve">In machine learning, there’s a tradeoff between bias and </w:t>
      </w:r>
      <w:r w:rsidR="00517880">
        <w:t>variance</w:t>
      </w:r>
      <w:r>
        <w:t>. How complex should the model be? How much should it adapt to small fluctuations in the training data? If the model adapts to small fluctuations</w:t>
      </w:r>
      <w:r w:rsidR="005347CC">
        <w:t xml:space="preserve"> (=&gt; more variance)</w:t>
      </w:r>
      <w:r>
        <w:t xml:space="preserve">, it becomes more complex and thus prone to overfitting. However, in case of high </w:t>
      </w:r>
      <w:r w:rsidR="007035F2">
        <w:t xml:space="preserve">bias, the model might become </w:t>
      </w:r>
      <w:r>
        <w:t>underfit, i.e. it doesn’t learn all the relevant relations betw</w:t>
      </w:r>
      <w:r w:rsidR="007035F2">
        <w:t>een features and target outputs well.</w:t>
      </w:r>
    </w:p>
    <w:p w14:paraId="2CF08C10" w14:textId="01F1820B" w:rsidR="007035F2" w:rsidRDefault="007035F2" w:rsidP="00BC757E">
      <w:r>
        <w:t>Generally, it is a good idea to use cross validation to limit overfitting. Stop training when the mean validation error starts going up.</w:t>
      </w:r>
    </w:p>
    <w:p w14:paraId="4800D169" w14:textId="47F2EFC6" w:rsidR="007035F2" w:rsidRDefault="007035F2" w:rsidP="00BC757E">
      <w:pPr>
        <w:rPr>
          <w:i/>
        </w:rPr>
      </w:pPr>
      <w:r>
        <w:rPr>
          <w:noProof/>
        </w:rPr>
        <w:drawing>
          <wp:inline distT="0" distB="0" distL="0" distR="0" wp14:anchorId="0AF76EE7" wp14:editId="44F6B7B8">
            <wp:extent cx="2066028" cy="1752600"/>
            <wp:effectExtent l="0" t="0" r="0" b="0"/>
            <wp:docPr id="2" name="Picture 2" descr="high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vari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7902" cy="1779638"/>
                    </a:xfrm>
                    <a:prstGeom prst="rect">
                      <a:avLst/>
                    </a:prstGeom>
                    <a:noFill/>
                    <a:ln>
                      <a:noFill/>
                    </a:ln>
                  </pic:spPr>
                </pic:pic>
              </a:graphicData>
            </a:graphic>
          </wp:inline>
        </w:drawing>
      </w:r>
    </w:p>
    <w:p w14:paraId="4DE56847" w14:textId="426097AF" w:rsidR="009C6D11" w:rsidRDefault="00743FCC" w:rsidP="00743FCC">
      <w:pPr>
        <w:pStyle w:val="Heading2"/>
      </w:pPr>
      <w:r>
        <w:t>Concept Learning</w:t>
      </w:r>
    </w:p>
    <w:tbl>
      <w:tblPr>
        <w:tblStyle w:val="TableGrid"/>
        <w:tblW w:w="0" w:type="auto"/>
        <w:tblLook w:val="04A0" w:firstRow="1" w:lastRow="0" w:firstColumn="1" w:lastColumn="0" w:noHBand="0" w:noVBand="1"/>
      </w:tblPr>
      <w:tblGrid>
        <w:gridCol w:w="4698"/>
        <w:gridCol w:w="4698"/>
      </w:tblGrid>
      <w:tr w:rsidR="00174471" w14:paraId="22D24EFC" w14:textId="77777777" w:rsidTr="00174471">
        <w:tc>
          <w:tcPr>
            <w:tcW w:w="4698" w:type="dxa"/>
          </w:tcPr>
          <w:p w14:paraId="647411B4" w14:textId="229C99DA" w:rsidR="00174471" w:rsidRPr="00174471" w:rsidRDefault="00174471" w:rsidP="00743FCC">
            <w:pPr>
              <w:rPr>
                <w:b/>
              </w:rPr>
            </w:pPr>
            <w:r w:rsidRPr="00174471">
              <w:rPr>
                <w:b/>
              </w:rPr>
              <w:t>Attributes</w:t>
            </w:r>
          </w:p>
        </w:tc>
        <w:tc>
          <w:tcPr>
            <w:tcW w:w="4698" w:type="dxa"/>
          </w:tcPr>
          <w:p w14:paraId="53D80F5D" w14:textId="346D15E6" w:rsidR="00174471" w:rsidRPr="00174471" w:rsidRDefault="00174471" w:rsidP="00743FCC">
            <w:pPr>
              <w:rPr>
                <w:b/>
              </w:rPr>
            </w:pPr>
            <w:r w:rsidRPr="00174471">
              <w:rPr>
                <w:b/>
              </w:rPr>
              <w:t>Values</w:t>
            </w:r>
          </w:p>
        </w:tc>
      </w:tr>
      <w:tr w:rsidR="00174471" w14:paraId="638E2C8D" w14:textId="77777777" w:rsidTr="00174471">
        <w:tc>
          <w:tcPr>
            <w:tcW w:w="4698" w:type="dxa"/>
          </w:tcPr>
          <w:p w14:paraId="792CD81C" w14:textId="58F9719D" w:rsidR="00174471" w:rsidRDefault="00174471" w:rsidP="00743FCC">
            <w:r>
              <w:t>Body</w:t>
            </w:r>
          </w:p>
        </w:tc>
        <w:tc>
          <w:tcPr>
            <w:tcW w:w="4698" w:type="dxa"/>
          </w:tcPr>
          <w:p w14:paraId="486B9DB6" w14:textId="58B37554" w:rsidR="00174471" w:rsidRDefault="00174471" w:rsidP="00743FCC">
            <w:r>
              <w:t>Hair, Scales, Feathers</w:t>
            </w:r>
          </w:p>
        </w:tc>
      </w:tr>
      <w:tr w:rsidR="00174471" w14:paraId="34317A1E" w14:textId="77777777" w:rsidTr="00174471">
        <w:tc>
          <w:tcPr>
            <w:tcW w:w="4698" w:type="dxa"/>
          </w:tcPr>
          <w:p w14:paraId="60500A77" w14:textId="3D48D9B1" w:rsidR="00174471" w:rsidRDefault="00174471" w:rsidP="00743FCC">
            <w:r>
              <w:t>Birth</w:t>
            </w:r>
          </w:p>
        </w:tc>
        <w:tc>
          <w:tcPr>
            <w:tcW w:w="4698" w:type="dxa"/>
          </w:tcPr>
          <w:p w14:paraId="79AE70FC" w14:textId="5525831D" w:rsidR="00174471" w:rsidRDefault="00174471" w:rsidP="00743FCC">
            <w:r>
              <w:t>Live, Egg</w:t>
            </w:r>
          </w:p>
        </w:tc>
      </w:tr>
      <w:tr w:rsidR="00174471" w14:paraId="7D291F95" w14:textId="77777777" w:rsidTr="00174471">
        <w:tc>
          <w:tcPr>
            <w:tcW w:w="4698" w:type="dxa"/>
          </w:tcPr>
          <w:p w14:paraId="6926B36D" w14:textId="717E38E0" w:rsidR="00174471" w:rsidRDefault="00174471" w:rsidP="00743FCC">
            <w:r>
              <w:t>Eats-Meat</w:t>
            </w:r>
          </w:p>
        </w:tc>
        <w:tc>
          <w:tcPr>
            <w:tcW w:w="4698" w:type="dxa"/>
          </w:tcPr>
          <w:p w14:paraId="0CBE5755" w14:textId="0DE22369" w:rsidR="00174471" w:rsidRDefault="00174471" w:rsidP="00743FCC">
            <w:r>
              <w:t>True, False</w:t>
            </w:r>
          </w:p>
        </w:tc>
      </w:tr>
      <w:tr w:rsidR="00174471" w14:paraId="7357231F" w14:textId="77777777" w:rsidTr="00174471">
        <w:tc>
          <w:tcPr>
            <w:tcW w:w="4698" w:type="dxa"/>
          </w:tcPr>
          <w:p w14:paraId="2DAD90D0" w14:textId="6AD9830E" w:rsidR="00174471" w:rsidRDefault="00174471" w:rsidP="00743FCC">
            <w:r>
              <w:t>Flies</w:t>
            </w:r>
          </w:p>
        </w:tc>
        <w:tc>
          <w:tcPr>
            <w:tcW w:w="4698" w:type="dxa"/>
          </w:tcPr>
          <w:p w14:paraId="769954CD" w14:textId="1F90DF66" w:rsidR="00174471" w:rsidRDefault="00174471" w:rsidP="00743FCC">
            <w:r>
              <w:t>True, False</w:t>
            </w:r>
          </w:p>
        </w:tc>
      </w:tr>
      <w:tr w:rsidR="00174471" w14:paraId="54C87190" w14:textId="77777777" w:rsidTr="00174471">
        <w:tc>
          <w:tcPr>
            <w:tcW w:w="4698" w:type="dxa"/>
          </w:tcPr>
          <w:p w14:paraId="70EB56C4" w14:textId="31BC1ABE" w:rsidR="00174471" w:rsidRDefault="00174471" w:rsidP="00743FCC">
            <w:r>
              <w:t>Teeth</w:t>
            </w:r>
          </w:p>
        </w:tc>
        <w:tc>
          <w:tcPr>
            <w:tcW w:w="4698" w:type="dxa"/>
          </w:tcPr>
          <w:p w14:paraId="0F6C9CCF" w14:textId="3E5990FC" w:rsidR="00174471" w:rsidRDefault="00174471" w:rsidP="00743FCC">
            <w:r>
              <w:t>Pointed, Flat, None</w:t>
            </w:r>
          </w:p>
        </w:tc>
      </w:tr>
    </w:tbl>
    <w:p w14:paraId="0EA7EC52" w14:textId="268BACAC" w:rsidR="00743FCC" w:rsidRDefault="00020AEB" w:rsidP="00020AEB">
      <w:pPr>
        <w:pStyle w:val="Heading3"/>
      </w:pPr>
      <w:r>
        <w:t>1. Version space learning</w:t>
      </w:r>
    </w:p>
    <w:p w14:paraId="3BDFF7D7" w14:textId="59C90E7C" w:rsidR="00300F6B" w:rsidRPr="00300F6B" w:rsidRDefault="000D10F9" w:rsidP="00743FCC">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&lt;Ø,Ø,Ø,Ø,Ø&gt;</m:t>
              </m:r>
            </m:e>
          </m:d>
        </m:oMath>
      </m:oMathPara>
    </w:p>
    <w:p w14:paraId="6E4AA843" w14:textId="3C05B631" w:rsidR="00300F6B" w:rsidRPr="00510DCA" w:rsidRDefault="000D10F9" w:rsidP="00743F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&lt;?,?,?,?,?&gt;</m:t>
              </m:r>
            </m:e>
          </m:d>
        </m:oMath>
      </m:oMathPara>
    </w:p>
    <w:p w14:paraId="422B59FB" w14:textId="688A801A" w:rsidR="00510DCA" w:rsidRPr="00300F6B" w:rsidRDefault="000D10F9" w:rsidP="00743FCC">
      <w:pPr>
        <w:rPr>
          <w:rFonts w:eastAsiaTheme="minorEastAsia"/>
        </w:rPr>
      </w:pPr>
      <w:r>
        <w:rPr>
          <w:rFonts w:eastAsiaTheme="minorEastAsia"/>
        </w:rPr>
        <w:t>Training e</w:t>
      </w:r>
      <w:r w:rsidR="00510DCA">
        <w:rPr>
          <w:rFonts w:eastAsiaTheme="minorEastAsia"/>
        </w:rPr>
        <w:t>xample 1: Hair, Live, False, False, Flat =&gt; True (positive example)</w:t>
      </w:r>
    </w:p>
    <w:p w14:paraId="7DF7CAE2" w14:textId="608752F7" w:rsidR="00300F6B" w:rsidRPr="00D75B43" w:rsidRDefault="000D10F9" w:rsidP="00743F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&lt;Hair, Live, False, False, Flat&gt;</m:t>
              </m:r>
            </m:e>
          </m:d>
        </m:oMath>
      </m:oMathPara>
    </w:p>
    <w:p w14:paraId="53716AC3" w14:textId="63957303" w:rsidR="00D75B43" w:rsidRPr="00510DCA" w:rsidRDefault="000D10F9" w:rsidP="00743F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oMath>
      </m:oMathPara>
    </w:p>
    <w:p w14:paraId="776A14AD" w14:textId="6D755AD4" w:rsidR="00510DCA" w:rsidRPr="00D75B43" w:rsidRDefault="000D10F9" w:rsidP="00743FCC">
      <w:pPr>
        <w:rPr>
          <w:rFonts w:eastAsiaTheme="minorEastAsia"/>
        </w:rPr>
      </w:pPr>
      <w:r>
        <w:rPr>
          <w:rFonts w:eastAsiaTheme="minorEastAsia"/>
        </w:rPr>
        <w:t>Training e</w:t>
      </w:r>
      <w:r w:rsidR="00510DCA">
        <w:rPr>
          <w:rFonts w:eastAsiaTheme="minorEastAsia"/>
        </w:rPr>
        <w:t xml:space="preserve">xample 2: </w:t>
      </w:r>
      <w:r w:rsidR="00111422">
        <w:rPr>
          <w:rFonts w:eastAsiaTheme="minorEastAsia"/>
        </w:rPr>
        <w:t>Feathers</w:t>
      </w:r>
      <w:r w:rsidR="00510DCA">
        <w:rPr>
          <w:rFonts w:eastAsiaTheme="minorEastAsia"/>
        </w:rPr>
        <w:t>, Egg, True, True, None =&gt; False (negative example)</w:t>
      </w:r>
    </w:p>
    <w:p w14:paraId="2E71629C" w14:textId="756A615B" w:rsidR="00D75B43" w:rsidRPr="00D75B43" w:rsidRDefault="000D10F9" w:rsidP="00743F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p w14:paraId="2D1CB7D1" w14:textId="46AB9CCB" w:rsidR="00D75B43" w:rsidRPr="00510DCA" w:rsidRDefault="000D10F9" w:rsidP="00743F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={&lt;Hair,?,?,?,?&gt;,&lt;?,Live,?,?,?&gt;,&lt;?,?,False,?,?&gt;,&lt;?,?,?,False,?&gt;,&lt;?,?,?,?,Flat&gt;}</m:t>
          </m:r>
        </m:oMath>
      </m:oMathPara>
    </w:p>
    <w:p w14:paraId="40AB03A5" w14:textId="48B01F7E" w:rsidR="00510DCA" w:rsidRPr="00020AEB" w:rsidRDefault="000D10F9" w:rsidP="00743FCC">
      <w:pPr>
        <w:rPr>
          <w:rFonts w:eastAsiaTheme="minorEastAsia"/>
        </w:rPr>
      </w:pPr>
      <w:r>
        <w:rPr>
          <w:rFonts w:eastAsiaTheme="minorEastAsia"/>
        </w:rPr>
        <w:t>Training example</w:t>
      </w:r>
      <w:bookmarkStart w:id="0" w:name="_GoBack"/>
      <w:bookmarkEnd w:id="0"/>
      <w:r w:rsidR="00510DCA">
        <w:rPr>
          <w:rFonts w:eastAsiaTheme="minorEastAsia"/>
        </w:rPr>
        <w:t xml:space="preserve"> 3: Hair, Live, False, False, Pointed =&gt; True (positive example)</w:t>
      </w:r>
    </w:p>
    <w:p w14:paraId="224824EB" w14:textId="6E1A7DE8" w:rsidR="00020AEB" w:rsidRPr="00020AEB" w:rsidRDefault="000D10F9" w:rsidP="00743F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&lt;Hair,Live,False,False,?</m:t>
              </m:r>
            </m:e>
          </m:d>
        </m:oMath>
      </m:oMathPara>
    </w:p>
    <w:p w14:paraId="7F953F5B" w14:textId="430ABB78" w:rsidR="00111422" w:rsidRDefault="00111422" w:rsidP="001114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r>
            <w:rPr>
              <w:rFonts w:ascii="Cambria Math" w:eastAsiaTheme="minorEastAsia" w:hAnsi="Cambria Math"/>
            </w:rPr>
            <m:t>={&lt;Hair,?,?,?,?&gt;,&lt;?,Live,?,?,?&gt;,&lt;?,?,False,?,?&gt;,&lt;?,?,?,False,?&gt;}</m:t>
          </m:r>
        </m:oMath>
      </m:oMathPara>
    </w:p>
    <w:p w14:paraId="0DC6C09D" w14:textId="0BDC81ED" w:rsidR="00111422" w:rsidRDefault="00111422" w:rsidP="00111422">
      <w:pPr>
        <w:rPr>
          <w:rFonts w:eastAsiaTheme="minorEastAsia"/>
        </w:rPr>
      </w:pPr>
      <w:r>
        <w:rPr>
          <w:rFonts w:eastAsiaTheme="minorEastAsia"/>
        </w:rPr>
        <w:t>Now, let’s use the system</w:t>
      </w:r>
      <w:r w:rsidR="00E25E1E">
        <w:rPr>
          <w:rFonts w:eastAsiaTheme="minorEastAsia"/>
        </w:rPr>
        <w:t xml:space="preserve"> to classify the test examples:</w:t>
      </w:r>
    </w:p>
    <w:tbl>
      <w:tblPr>
        <w:tblStyle w:val="TableGrid"/>
        <w:tblW w:w="0" w:type="auto"/>
        <w:tblLook w:val="04A0" w:firstRow="1" w:lastRow="0" w:firstColumn="1" w:lastColumn="0" w:noHBand="0" w:noVBand="1"/>
      </w:tblPr>
      <w:tblGrid>
        <w:gridCol w:w="1342"/>
        <w:gridCol w:w="1342"/>
        <w:gridCol w:w="1342"/>
        <w:gridCol w:w="1342"/>
        <w:gridCol w:w="1342"/>
        <w:gridCol w:w="1343"/>
        <w:gridCol w:w="1343"/>
      </w:tblGrid>
      <w:tr w:rsidR="00111422" w14:paraId="1E48854F" w14:textId="77777777" w:rsidTr="00111422">
        <w:tc>
          <w:tcPr>
            <w:tcW w:w="1342" w:type="dxa"/>
          </w:tcPr>
          <w:p w14:paraId="507409D7" w14:textId="002FEF3B" w:rsidR="00111422" w:rsidRDefault="00111422" w:rsidP="00111422">
            <w:pPr>
              <w:rPr>
                <w:rFonts w:eastAsiaTheme="minorEastAsia"/>
              </w:rPr>
            </w:pPr>
            <w:r>
              <w:rPr>
                <w:rFonts w:eastAsiaTheme="minorEastAsia"/>
              </w:rPr>
              <w:t>Example</w:t>
            </w:r>
          </w:p>
        </w:tc>
        <w:tc>
          <w:tcPr>
            <w:tcW w:w="1342" w:type="dxa"/>
          </w:tcPr>
          <w:p w14:paraId="0EAA6629" w14:textId="30BE7D1D" w:rsidR="00111422" w:rsidRDefault="00111422" w:rsidP="00111422">
            <w:pPr>
              <w:rPr>
                <w:rFonts w:eastAsiaTheme="minorEastAsia"/>
              </w:rPr>
            </w:pPr>
            <w:r>
              <w:rPr>
                <w:rFonts w:eastAsiaTheme="minorEastAsia"/>
              </w:rPr>
              <w:t>Body</w:t>
            </w:r>
          </w:p>
        </w:tc>
        <w:tc>
          <w:tcPr>
            <w:tcW w:w="1342" w:type="dxa"/>
          </w:tcPr>
          <w:p w14:paraId="3A1DD955" w14:textId="40EE9BB3" w:rsidR="00111422" w:rsidRDefault="00111422" w:rsidP="00111422">
            <w:pPr>
              <w:rPr>
                <w:rFonts w:eastAsiaTheme="minorEastAsia"/>
              </w:rPr>
            </w:pPr>
            <w:r>
              <w:rPr>
                <w:rFonts w:eastAsiaTheme="minorEastAsia"/>
              </w:rPr>
              <w:t>Birth</w:t>
            </w:r>
          </w:p>
        </w:tc>
        <w:tc>
          <w:tcPr>
            <w:tcW w:w="1342" w:type="dxa"/>
          </w:tcPr>
          <w:p w14:paraId="262772B0" w14:textId="744C9305" w:rsidR="00111422" w:rsidRDefault="00111422" w:rsidP="00111422">
            <w:pPr>
              <w:rPr>
                <w:rFonts w:eastAsiaTheme="minorEastAsia"/>
              </w:rPr>
            </w:pPr>
            <w:r>
              <w:rPr>
                <w:rFonts w:eastAsiaTheme="minorEastAsia"/>
              </w:rPr>
              <w:t>Eats-Meat</w:t>
            </w:r>
          </w:p>
        </w:tc>
        <w:tc>
          <w:tcPr>
            <w:tcW w:w="1342" w:type="dxa"/>
          </w:tcPr>
          <w:p w14:paraId="5267977D" w14:textId="66C122D9" w:rsidR="00111422" w:rsidRDefault="00111422" w:rsidP="00111422">
            <w:pPr>
              <w:rPr>
                <w:rFonts w:eastAsiaTheme="minorEastAsia"/>
              </w:rPr>
            </w:pPr>
            <w:r>
              <w:rPr>
                <w:rFonts w:eastAsiaTheme="minorEastAsia"/>
              </w:rPr>
              <w:t>Can-Fly</w:t>
            </w:r>
          </w:p>
        </w:tc>
        <w:tc>
          <w:tcPr>
            <w:tcW w:w="1343" w:type="dxa"/>
          </w:tcPr>
          <w:p w14:paraId="6B2B702C" w14:textId="01DF2B73" w:rsidR="00111422" w:rsidRDefault="00111422" w:rsidP="00111422">
            <w:pPr>
              <w:rPr>
                <w:rFonts w:eastAsiaTheme="minorEastAsia"/>
              </w:rPr>
            </w:pPr>
            <w:r>
              <w:rPr>
                <w:rFonts w:eastAsiaTheme="minorEastAsia"/>
              </w:rPr>
              <w:t>Teeth</w:t>
            </w:r>
          </w:p>
        </w:tc>
        <w:tc>
          <w:tcPr>
            <w:tcW w:w="1343" w:type="dxa"/>
          </w:tcPr>
          <w:p w14:paraId="7C7B390C" w14:textId="21F28B37" w:rsidR="00111422" w:rsidRDefault="00111422" w:rsidP="00111422">
            <w:pPr>
              <w:rPr>
                <w:rFonts w:eastAsiaTheme="minorEastAsia"/>
              </w:rPr>
            </w:pPr>
            <w:r>
              <w:rPr>
                <w:rFonts w:eastAsiaTheme="minorEastAsia"/>
              </w:rPr>
              <w:t>Mammal</w:t>
            </w:r>
          </w:p>
        </w:tc>
      </w:tr>
      <w:tr w:rsidR="00111422" w14:paraId="2F3A4EE1" w14:textId="77777777" w:rsidTr="00111422">
        <w:tc>
          <w:tcPr>
            <w:tcW w:w="1342" w:type="dxa"/>
          </w:tcPr>
          <w:p w14:paraId="5F2EFC97" w14:textId="70D38A74" w:rsidR="00111422" w:rsidRDefault="00111422" w:rsidP="00111422">
            <w:pPr>
              <w:rPr>
                <w:rFonts w:eastAsiaTheme="minorEastAsia"/>
              </w:rPr>
            </w:pPr>
            <w:r>
              <w:rPr>
                <w:rFonts w:eastAsiaTheme="minorEastAsia"/>
              </w:rPr>
              <w:t>1</w:t>
            </w:r>
          </w:p>
        </w:tc>
        <w:tc>
          <w:tcPr>
            <w:tcW w:w="1342" w:type="dxa"/>
          </w:tcPr>
          <w:p w14:paraId="289D2558" w14:textId="03AEB0EB" w:rsidR="00111422" w:rsidRDefault="00111422" w:rsidP="00111422">
            <w:pPr>
              <w:rPr>
                <w:rFonts w:eastAsiaTheme="minorEastAsia"/>
              </w:rPr>
            </w:pPr>
            <w:r>
              <w:rPr>
                <w:rFonts w:eastAsiaTheme="minorEastAsia"/>
              </w:rPr>
              <w:t>Hair</w:t>
            </w:r>
          </w:p>
        </w:tc>
        <w:tc>
          <w:tcPr>
            <w:tcW w:w="1342" w:type="dxa"/>
          </w:tcPr>
          <w:p w14:paraId="2FAE5771" w14:textId="4C3A890C" w:rsidR="00111422" w:rsidRDefault="00111422" w:rsidP="00111422">
            <w:pPr>
              <w:rPr>
                <w:rFonts w:eastAsiaTheme="minorEastAsia"/>
              </w:rPr>
            </w:pPr>
            <w:r>
              <w:rPr>
                <w:rFonts w:eastAsiaTheme="minorEastAsia"/>
              </w:rPr>
              <w:t>Live</w:t>
            </w:r>
          </w:p>
        </w:tc>
        <w:tc>
          <w:tcPr>
            <w:tcW w:w="1342" w:type="dxa"/>
          </w:tcPr>
          <w:p w14:paraId="4E5D65EA" w14:textId="7CF67CE2" w:rsidR="00111422" w:rsidRDefault="00111422" w:rsidP="00111422">
            <w:pPr>
              <w:rPr>
                <w:rFonts w:eastAsiaTheme="minorEastAsia"/>
              </w:rPr>
            </w:pPr>
            <w:r>
              <w:rPr>
                <w:rFonts w:eastAsiaTheme="minorEastAsia"/>
              </w:rPr>
              <w:t>False</w:t>
            </w:r>
          </w:p>
        </w:tc>
        <w:tc>
          <w:tcPr>
            <w:tcW w:w="1342" w:type="dxa"/>
          </w:tcPr>
          <w:p w14:paraId="701B9001" w14:textId="1A983925" w:rsidR="00111422" w:rsidRDefault="00111422" w:rsidP="00111422">
            <w:pPr>
              <w:rPr>
                <w:rFonts w:eastAsiaTheme="minorEastAsia"/>
              </w:rPr>
            </w:pPr>
            <w:r>
              <w:rPr>
                <w:rFonts w:eastAsiaTheme="minorEastAsia"/>
              </w:rPr>
              <w:t>False</w:t>
            </w:r>
          </w:p>
        </w:tc>
        <w:tc>
          <w:tcPr>
            <w:tcW w:w="1343" w:type="dxa"/>
          </w:tcPr>
          <w:p w14:paraId="6C7079EF" w14:textId="1F82AB5D" w:rsidR="00111422" w:rsidRDefault="00111422" w:rsidP="00111422">
            <w:pPr>
              <w:rPr>
                <w:rFonts w:eastAsiaTheme="minorEastAsia"/>
              </w:rPr>
            </w:pPr>
            <w:r>
              <w:rPr>
                <w:rFonts w:eastAsiaTheme="minorEastAsia"/>
              </w:rPr>
              <w:t>None</w:t>
            </w:r>
          </w:p>
        </w:tc>
        <w:tc>
          <w:tcPr>
            <w:tcW w:w="1343" w:type="dxa"/>
          </w:tcPr>
          <w:p w14:paraId="3202C487" w14:textId="1C16D240" w:rsidR="00111422" w:rsidRPr="00E25E1E" w:rsidRDefault="00E25E1E" w:rsidP="00111422">
            <w:pPr>
              <w:rPr>
                <w:rFonts w:eastAsiaTheme="minorEastAsia"/>
                <w:b/>
              </w:rPr>
            </w:pPr>
            <w:r w:rsidRPr="00E25E1E">
              <w:rPr>
                <w:rFonts w:eastAsiaTheme="minorEastAsia"/>
                <w:b/>
              </w:rPr>
              <w:t>True</w:t>
            </w:r>
          </w:p>
        </w:tc>
      </w:tr>
      <w:tr w:rsidR="00111422" w14:paraId="5777C72E" w14:textId="77777777" w:rsidTr="00111422">
        <w:tc>
          <w:tcPr>
            <w:tcW w:w="1342" w:type="dxa"/>
          </w:tcPr>
          <w:p w14:paraId="6AF0CD6D" w14:textId="7E737D4C" w:rsidR="00111422" w:rsidRDefault="00111422" w:rsidP="00111422">
            <w:pPr>
              <w:rPr>
                <w:rFonts w:eastAsiaTheme="minorEastAsia"/>
              </w:rPr>
            </w:pPr>
            <w:r>
              <w:rPr>
                <w:rFonts w:eastAsiaTheme="minorEastAsia"/>
              </w:rPr>
              <w:t>2</w:t>
            </w:r>
          </w:p>
        </w:tc>
        <w:tc>
          <w:tcPr>
            <w:tcW w:w="1342" w:type="dxa"/>
          </w:tcPr>
          <w:p w14:paraId="3305B793" w14:textId="1C9F154D" w:rsidR="00111422" w:rsidRDefault="00111422" w:rsidP="00111422">
            <w:pPr>
              <w:rPr>
                <w:rFonts w:eastAsiaTheme="minorEastAsia"/>
              </w:rPr>
            </w:pPr>
            <w:r>
              <w:rPr>
                <w:rFonts w:eastAsiaTheme="minorEastAsia"/>
              </w:rPr>
              <w:t>Feathers</w:t>
            </w:r>
          </w:p>
        </w:tc>
        <w:tc>
          <w:tcPr>
            <w:tcW w:w="1342" w:type="dxa"/>
          </w:tcPr>
          <w:p w14:paraId="7D60484F" w14:textId="6EC4F816" w:rsidR="00111422" w:rsidRDefault="00111422" w:rsidP="00111422">
            <w:pPr>
              <w:rPr>
                <w:rFonts w:eastAsiaTheme="minorEastAsia"/>
              </w:rPr>
            </w:pPr>
            <w:r>
              <w:rPr>
                <w:rFonts w:eastAsiaTheme="minorEastAsia"/>
              </w:rPr>
              <w:t>Egg</w:t>
            </w:r>
          </w:p>
        </w:tc>
        <w:tc>
          <w:tcPr>
            <w:tcW w:w="1342" w:type="dxa"/>
          </w:tcPr>
          <w:p w14:paraId="71C2EA98" w14:textId="498F0A9A" w:rsidR="00111422" w:rsidRDefault="00111422" w:rsidP="00111422">
            <w:pPr>
              <w:rPr>
                <w:rFonts w:eastAsiaTheme="minorEastAsia"/>
              </w:rPr>
            </w:pPr>
            <w:r>
              <w:rPr>
                <w:rFonts w:eastAsiaTheme="minorEastAsia"/>
              </w:rPr>
              <w:t>False</w:t>
            </w:r>
          </w:p>
        </w:tc>
        <w:tc>
          <w:tcPr>
            <w:tcW w:w="1342" w:type="dxa"/>
          </w:tcPr>
          <w:p w14:paraId="5DAEB8A3" w14:textId="0566AEF0" w:rsidR="00111422" w:rsidRDefault="00111422" w:rsidP="00111422">
            <w:pPr>
              <w:rPr>
                <w:rFonts w:eastAsiaTheme="minorEastAsia"/>
              </w:rPr>
            </w:pPr>
            <w:r>
              <w:rPr>
                <w:rFonts w:eastAsiaTheme="minorEastAsia"/>
              </w:rPr>
              <w:t>True</w:t>
            </w:r>
          </w:p>
        </w:tc>
        <w:tc>
          <w:tcPr>
            <w:tcW w:w="1343" w:type="dxa"/>
          </w:tcPr>
          <w:p w14:paraId="12EE22F4" w14:textId="432533B3" w:rsidR="00111422" w:rsidRDefault="00111422" w:rsidP="00111422">
            <w:pPr>
              <w:rPr>
                <w:rFonts w:eastAsiaTheme="minorEastAsia"/>
              </w:rPr>
            </w:pPr>
            <w:r>
              <w:rPr>
                <w:rFonts w:eastAsiaTheme="minorEastAsia"/>
              </w:rPr>
              <w:t>Pointed</w:t>
            </w:r>
          </w:p>
        </w:tc>
        <w:tc>
          <w:tcPr>
            <w:tcW w:w="1343" w:type="dxa"/>
          </w:tcPr>
          <w:p w14:paraId="54BFA708" w14:textId="7AF969DE" w:rsidR="00111422" w:rsidRPr="00E25E1E" w:rsidRDefault="00E25E1E" w:rsidP="00111422">
            <w:pPr>
              <w:rPr>
                <w:rFonts w:eastAsiaTheme="minorEastAsia"/>
                <w:b/>
              </w:rPr>
            </w:pPr>
            <w:r>
              <w:rPr>
                <w:rFonts w:eastAsiaTheme="minorEastAsia"/>
                <w:b/>
              </w:rPr>
              <w:t>Don’t know</w:t>
            </w:r>
          </w:p>
        </w:tc>
      </w:tr>
      <w:tr w:rsidR="00111422" w14:paraId="1DC814A3" w14:textId="77777777" w:rsidTr="00111422">
        <w:tc>
          <w:tcPr>
            <w:tcW w:w="1342" w:type="dxa"/>
          </w:tcPr>
          <w:p w14:paraId="2921116B" w14:textId="2F9AC1E0" w:rsidR="00111422" w:rsidRDefault="00111422" w:rsidP="00111422">
            <w:pPr>
              <w:rPr>
                <w:rFonts w:eastAsiaTheme="minorEastAsia"/>
              </w:rPr>
            </w:pPr>
            <w:r>
              <w:rPr>
                <w:rFonts w:eastAsiaTheme="minorEastAsia"/>
              </w:rPr>
              <w:t>3</w:t>
            </w:r>
          </w:p>
        </w:tc>
        <w:tc>
          <w:tcPr>
            <w:tcW w:w="1342" w:type="dxa"/>
          </w:tcPr>
          <w:p w14:paraId="74A60A50" w14:textId="583FBB13" w:rsidR="00111422" w:rsidRDefault="00111422" w:rsidP="00111422">
            <w:pPr>
              <w:rPr>
                <w:rFonts w:eastAsiaTheme="minorEastAsia"/>
              </w:rPr>
            </w:pPr>
            <w:r>
              <w:rPr>
                <w:rFonts w:eastAsiaTheme="minorEastAsia"/>
              </w:rPr>
              <w:t>Scales</w:t>
            </w:r>
          </w:p>
        </w:tc>
        <w:tc>
          <w:tcPr>
            <w:tcW w:w="1342" w:type="dxa"/>
          </w:tcPr>
          <w:p w14:paraId="20E6941A" w14:textId="4CAF72D1" w:rsidR="00111422" w:rsidRDefault="00111422" w:rsidP="00111422">
            <w:pPr>
              <w:rPr>
                <w:rFonts w:eastAsiaTheme="minorEastAsia"/>
              </w:rPr>
            </w:pPr>
            <w:r>
              <w:rPr>
                <w:rFonts w:eastAsiaTheme="minorEastAsia"/>
              </w:rPr>
              <w:t>Egg</w:t>
            </w:r>
          </w:p>
        </w:tc>
        <w:tc>
          <w:tcPr>
            <w:tcW w:w="1342" w:type="dxa"/>
          </w:tcPr>
          <w:p w14:paraId="48CC78CB" w14:textId="1B79FFD7" w:rsidR="00111422" w:rsidRDefault="00111422" w:rsidP="00111422">
            <w:pPr>
              <w:rPr>
                <w:rFonts w:eastAsiaTheme="minorEastAsia"/>
              </w:rPr>
            </w:pPr>
            <w:r>
              <w:rPr>
                <w:rFonts w:eastAsiaTheme="minorEastAsia"/>
              </w:rPr>
              <w:t>True</w:t>
            </w:r>
          </w:p>
        </w:tc>
        <w:tc>
          <w:tcPr>
            <w:tcW w:w="1342" w:type="dxa"/>
          </w:tcPr>
          <w:p w14:paraId="6742EB4B" w14:textId="439A5CA3" w:rsidR="00111422" w:rsidRDefault="00111422" w:rsidP="00111422">
            <w:pPr>
              <w:rPr>
                <w:rFonts w:eastAsiaTheme="minorEastAsia"/>
              </w:rPr>
            </w:pPr>
            <w:r>
              <w:rPr>
                <w:rFonts w:eastAsiaTheme="minorEastAsia"/>
              </w:rPr>
              <w:t>False</w:t>
            </w:r>
          </w:p>
        </w:tc>
        <w:tc>
          <w:tcPr>
            <w:tcW w:w="1343" w:type="dxa"/>
          </w:tcPr>
          <w:p w14:paraId="0D499D80" w14:textId="5305D776" w:rsidR="00111422" w:rsidRDefault="00111422" w:rsidP="00111422">
            <w:pPr>
              <w:rPr>
                <w:rFonts w:eastAsiaTheme="minorEastAsia"/>
              </w:rPr>
            </w:pPr>
            <w:r>
              <w:rPr>
                <w:rFonts w:eastAsiaTheme="minorEastAsia"/>
              </w:rPr>
              <w:t>Flat</w:t>
            </w:r>
          </w:p>
        </w:tc>
        <w:tc>
          <w:tcPr>
            <w:tcW w:w="1343" w:type="dxa"/>
          </w:tcPr>
          <w:p w14:paraId="5C2BF7A3" w14:textId="7A49AD85" w:rsidR="00111422" w:rsidRPr="00E25E1E" w:rsidRDefault="00E25E1E" w:rsidP="00111422">
            <w:pPr>
              <w:rPr>
                <w:rFonts w:eastAsiaTheme="minorEastAsia"/>
                <w:b/>
              </w:rPr>
            </w:pPr>
            <w:r>
              <w:rPr>
                <w:rFonts w:eastAsiaTheme="minorEastAsia"/>
                <w:b/>
              </w:rPr>
              <w:t>Don’t know</w:t>
            </w:r>
          </w:p>
        </w:tc>
      </w:tr>
    </w:tbl>
    <w:p w14:paraId="061A93F5" w14:textId="77777777" w:rsidR="00111422" w:rsidRPr="00510DCA" w:rsidRDefault="00111422" w:rsidP="00111422">
      <w:pPr>
        <w:rPr>
          <w:rFonts w:eastAsiaTheme="minorEastAsia"/>
        </w:rPr>
      </w:pPr>
    </w:p>
    <w:p w14:paraId="30AC85DE" w14:textId="51203BDA" w:rsidR="00E25E1E" w:rsidRDefault="00020AEB" w:rsidP="00020AEB">
      <w:pPr>
        <w:pStyle w:val="Heading3"/>
        <w:rPr>
          <w:rFonts w:eastAsiaTheme="minorEastAsia"/>
        </w:rPr>
      </w:pPr>
      <w:r>
        <w:rPr>
          <w:rFonts w:eastAsiaTheme="minorEastAsia"/>
        </w:rPr>
        <w:t>2. Classifying three new examples</w:t>
      </w:r>
    </w:p>
    <w:p w14:paraId="6A24221F" w14:textId="13C734DC" w:rsidR="00E25E1E" w:rsidRPr="00E25E1E" w:rsidRDefault="00E25E1E" w:rsidP="00E25E1E">
      <w:r>
        <w:rPr>
          <w:rFonts w:eastAsiaTheme="minorEastAsia"/>
        </w:rPr>
        <w:t>Since we only have partially learned concepts, we have to check all hypotheses. If all hypotheses classify an instance as either negative or positive, we can, with confidence, classify it accordingly.</w:t>
      </w:r>
      <w:r w:rsidR="008A4CC1">
        <w:rPr>
          <w:rFonts w:eastAsiaTheme="minorEastAsia"/>
        </w:rPr>
        <w:t xml:space="preserve"> The reason why can be explained by the fact that if we keep training, the instance will still be classified the same.</w:t>
      </w:r>
      <w:r>
        <w:rPr>
          <w:rFonts w:eastAsiaTheme="minorEastAsia"/>
        </w:rPr>
        <w:t xml:space="preserve"> If the hypotheses do not agree on a single classification, we need more more training examples before we can classify the instance with confidence.</w:t>
      </w:r>
      <w:r w:rsidR="008A4CC1">
        <w:rPr>
          <w:rFonts w:eastAsiaTheme="minorEastAsia"/>
        </w:rPr>
        <w:t xml:space="preserve"> The first new example was classified with confidence, but the two others were not, because the hypotheses did not all classify them similarly.</w:t>
      </w:r>
    </w:p>
    <w:p w14:paraId="4D1AE569" w14:textId="71986FCB" w:rsidR="00020AEB" w:rsidRDefault="00020AEB" w:rsidP="00020AEB">
      <w:pPr>
        <w:pStyle w:val="Heading3"/>
      </w:pPr>
      <w:r>
        <w:t>3. Asking for</w:t>
      </w:r>
      <w:r w:rsidR="005347CC">
        <w:t xml:space="preserve"> more training examples</w:t>
      </w:r>
    </w:p>
    <w:p w14:paraId="46939010" w14:textId="32EF1800" w:rsidR="00DB31AF" w:rsidRDefault="005347CC" w:rsidP="00020AEB">
      <w:r>
        <w:t>If the system would be able to ask for training examples, it should ask for training examples that some of the hypotheses classify positive, but negative by others. This is the case for the last two</w:t>
      </w:r>
      <w:r w:rsidR="00DB31AF">
        <w:t xml:space="preserve"> new test examples. So one example combination of attribute values could be: Feathers, Egg, False, True, Pointed.</w:t>
      </w:r>
    </w:p>
    <w:p w14:paraId="7AED87DC" w14:textId="20E52DC7" w:rsidR="00285653" w:rsidRDefault="00285653" w:rsidP="00285653">
      <w:pPr>
        <w:pStyle w:val="Heading1"/>
      </w:pPr>
      <w:r>
        <w:t>2 Programming</w:t>
      </w:r>
    </w:p>
    <w:p w14:paraId="1319F8B2" w14:textId="7359A743" w:rsidR="00285653" w:rsidRDefault="00285653" w:rsidP="00285653">
      <w:pPr>
        <w:pStyle w:val="Heading2"/>
      </w:pPr>
      <w:r>
        <w:t>Linear regression</w:t>
      </w:r>
    </w:p>
    <w:p w14:paraId="6B95FE73" w14:textId="55A6C248" w:rsidR="00285653" w:rsidRDefault="00285653" w:rsidP="00285653">
      <w:pPr>
        <w:pStyle w:val="Heading3"/>
      </w:pPr>
      <w:r>
        <w:t>a)</w:t>
      </w:r>
    </w:p>
    <w:p w14:paraId="79781C0B" w14:textId="4F863283" w:rsidR="00285653" w:rsidRDefault="00285653" w:rsidP="00285653">
      <w:r>
        <w:t>TODO</w:t>
      </w:r>
    </w:p>
    <w:p w14:paraId="6A4CA221" w14:textId="3B769DD4" w:rsidR="00285653" w:rsidRDefault="00285653" w:rsidP="00285653">
      <w:pPr>
        <w:pStyle w:val="Heading3"/>
      </w:pPr>
      <w:r>
        <w:t>b)</w:t>
      </w:r>
    </w:p>
    <w:p w14:paraId="438E92A9" w14:textId="299FF631" w:rsidR="00285653" w:rsidRDefault="00285653" w:rsidP="00285653">
      <w:r>
        <w:t>TODO</w:t>
      </w:r>
    </w:p>
    <w:p w14:paraId="1E6F2098" w14:textId="39C91CA2" w:rsidR="00285653" w:rsidRDefault="00285653" w:rsidP="00285653">
      <w:pPr>
        <w:pStyle w:val="Heading3"/>
      </w:pPr>
      <w:r>
        <w:lastRenderedPageBreak/>
        <w:t>c)</w:t>
      </w:r>
    </w:p>
    <w:p w14:paraId="25DBCC0B" w14:textId="67D8C1AB" w:rsidR="00285653" w:rsidRPr="00285653" w:rsidRDefault="00285653" w:rsidP="00285653">
      <w:r>
        <w:t>TODO</w:t>
      </w:r>
    </w:p>
    <w:sectPr w:rsidR="00285653" w:rsidRPr="0028565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31D4E"/>
    <w:multiLevelType w:val="hybridMultilevel"/>
    <w:tmpl w:val="FC725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85"/>
    <w:rsid w:val="00020AEB"/>
    <w:rsid w:val="0003143D"/>
    <w:rsid w:val="000D10F9"/>
    <w:rsid w:val="00111422"/>
    <w:rsid w:val="00144D83"/>
    <w:rsid w:val="00174471"/>
    <w:rsid w:val="0027153D"/>
    <w:rsid w:val="00285653"/>
    <w:rsid w:val="002E0787"/>
    <w:rsid w:val="00300F6B"/>
    <w:rsid w:val="0030222A"/>
    <w:rsid w:val="003C5141"/>
    <w:rsid w:val="00510DCA"/>
    <w:rsid w:val="00517880"/>
    <w:rsid w:val="00527732"/>
    <w:rsid w:val="00527A61"/>
    <w:rsid w:val="005347CC"/>
    <w:rsid w:val="00692C85"/>
    <w:rsid w:val="007035F2"/>
    <w:rsid w:val="00743FCC"/>
    <w:rsid w:val="008801A9"/>
    <w:rsid w:val="00890BD6"/>
    <w:rsid w:val="008A4CC1"/>
    <w:rsid w:val="00921A6C"/>
    <w:rsid w:val="009230D3"/>
    <w:rsid w:val="00933007"/>
    <w:rsid w:val="009C6D11"/>
    <w:rsid w:val="00A207C0"/>
    <w:rsid w:val="00B10B84"/>
    <w:rsid w:val="00BC757E"/>
    <w:rsid w:val="00D212D6"/>
    <w:rsid w:val="00D75B43"/>
    <w:rsid w:val="00DB31AF"/>
    <w:rsid w:val="00E25E1E"/>
    <w:rsid w:val="00EC5F88"/>
    <w:rsid w:val="00F22AD9"/>
    <w:rsid w:val="00F97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8F7E"/>
  <w15:chartTrackingRefBased/>
  <w15:docId w15:val="{AE21BEB7-9AC8-47B6-B3CB-3685128B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1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01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30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1A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80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1A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01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300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33007"/>
    <w:pPr>
      <w:ind w:left="720"/>
      <w:contextualSpacing/>
    </w:pPr>
  </w:style>
  <w:style w:type="character" w:styleId="PlaceholderText">
    <w:name w:val="Placeholder Text"/>
    <w:basedOn w:val="DefaultParagraphFont"/>
    <w:uiPriority w:val="99"/>
    <w:semiHidden/>
    <w:rsid w:val="00D212D6"/>
    <w:rPr>
      <w:color w:val="808080"/>
    </w:rPr>
  </w:style>
  <w:style w:type="character" w:styleId="HTMLCite">
    <w:name w:val="HTML Cite"/>
    <w:basedOn w:val="DefaultParagraphFont"/>
    <w:uiPriority w:val="99"/>
    <w:semiHidden/>
    <w:unhideWhenUsed/>
    <w:rsid w:val="003C5141"/>
    <w:rPr>
      <w:i/>
      <w:iCs/>
    </w:rPr>
  </w:style>
  <w:style w:type="table" w:styleId="TableGrid">
    <w:name w:val="Table Grid"/>
    <w:basedOn w:val="TableNormal"/>
    <w:uiPriority w:val="39"/>
    <w:rsid w:val="00174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2508</TotalTime>
  <Pages>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11</cp:revision>
  <dcterms:created xsi:type="dcterms:W3CDTF">2016-01-25T12:57:00Z</dcterms:created>
  <dcterms:modified xsi:type="dcterms:W3CDTF">2016-02-04T13:45:00Z</dcterms:modified>
</cp:coreProperties>
</file>