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9A" w:rsidRDefault="00546B9A" w:rsidP="00546B9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LITERATURE REVIEW</w:t>
      </w:r>
    </w:p>
    <w:p w:rsidR="00546B9A" w:rsidRPr="00546B9A" w:rsidRDefault="00946292" w:rsidP="00546B9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 WSN &amp; IoT FOR AGRICULTURE AND FARMING (VINEYARD)</w:t>
      </w:r>
    </w:p>
    <w:p w:rsidR="00546B9A" w:rsidRDefault="00546B9A" w:rsidP="00546B9A">
      <w:pPr>
        <w:pStyle w:val="Default"/>
        <w:spacing w:line="360" w:lineRule="auto"/>
        <w:jc w:val="center"/>
        <w:rPr>
          <w:i/>
          <w:iCs/>
          <w:szCs w:val="23"/>
        </w:rPr>
      </w:pPr>
      <w:r w:rsidRPr="00546B9A">
        <w:rPr>
          <w:i/>
          <w:iCs/>
          <w:szCs w:val="23"/>
        </w:rPr>
        <w:t xml:space="preserve">Diajukan Untuk Memenuhi Salah Satu Tugas </w:t>
      </w:r>
    </w:p>
    <w:p w:rsidR="00546B9A" w:rsidRDefault="00546B9A" w:rsidP="00546B9A">
      <w:pPr>
        <w:pStyle w:val="Default"/>
        <w:spacing w:line="360" w:lineRule="auto"/>
        <w:jc w:val="center"/>
        <w:rPr>
          <w:i/>
          <w:iCs/>
          <w:szCs w:val="23"/>
        </w:rPr>
      </w:pPr>
      <w:r w:rsidRPr="00546B9A">
        <w:rPr>
          <w:i/>
          <w:iCs/>
          <w:szCs w:val="23"/>
        </w:rPr>
        <w:t xml:space="preserve">Mata Kuliah </w:t>
      </w:r>
      <w:r>
        <w:rPr>
          <w:i/>
          <w:iCs/>
          <w:szCs w:val="23"/>
        </w:rPr>
        <w:t>Metodologi penelitian</w:t>
      </w:r>
    </w:p>
    <w:p w:rsid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Dosen </w:t>
      </w:r>
      <w:proofErr w:type="gramStart"/>
      <w:r>
        <w:rPr>
          <w:color w:val="auto"/>
          <w:shd w:val="clear" w:color="auto" w:fill="FFFFFF"/>
        </w:rPr>
        <w:t>Pengampu :</w:t>
      </w:r>
      <w:proofErr w:type="gramEnd"/>
      <w:r>
        <w:rPr>
          <w:color w:val="auto"/>
          <w:shd w:val="clear" w:color="auto" w:fill="FFFFFF"/>
        </w:rPr>
        <w:t xml:space="preserve"> </w:t>
      </w:r>
      <w:r w:rsidRPr="007E1F28">
        <w:rPr>
          <w:color w:val="auto"/>
          <w:shd w:val="clear" w:color="auto" w:fill="FFFFFF"/>
        </w:rPr>
        <w:t>Didin Wahyudin,S.Pd.,MT.,Ph.D.</w:t>
      </w: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E12F99">
        <w:rPr>
          <w:noProof/>
        </w:rPr>
        <w:drawing>
          <wp:anchor distT="0" distB="0" distL="114300" distR="114300" simplePos="0" relativeHeight="251659264" behindDoc="0" locked="0" layoutInCell="1" allowOverlap="1" wp14:anchorId="4F7A9D34" wp14:editId="2DEDC52F">
            <wp:simplePos x="0" y="0"/>
            <wp:positionH relativeFrom="margin">
              <wp:posOffset>3971735</wp:posOffset>
            </wp:positionH>
            <wp:positionV relativeFrom="margin">
              <wp:posOffset>1776095</wp:posOffset>
            </wp:positionV>
            <wp:extent cx="1362075" cy="133223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</w:p>
    <w:p w:rsidR="007E1F28" w:rsidRDefault="007E1F28" w:rsidP="007E1F28">
      <w:pPr>
        <w:pStyle w:val="Default"/>
        <w:spacing w:line="360" w:lineRule="auto"/>
        <w:rPr>
          <w:color w:val="auto"/>
          <w:shd w:val="clear" w:color="auto" w:fill="FFFFFF"/>
        </w:rPr>
      </w:pPr>
    </w:p>
    <w:p w:rsidR="007E1F28" w:rsidRDefault="007E1F28" w:rsidP="007E1F28">
      <w:pPr>
        <w:pStyle w:val="Default"/>
        <w:spacing w:line="360" w:lineRule="auto"/>
        <w:rPr>
          <w:color w:val="auto"/>
          <w:shd w:val="clear" w:color="auto" w:fill="FFFFFF"/>
        </w:rPr>
      </w:pP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</w:p>
    <w:p w:rsidR="007E1F28" w:rsidRDefault="007E1F28" w:rsidP="00546B9A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proofErr w:type="gramStart"/>
      <w:r w:rsidRPr="007E1F28">
        <w:rPr>
          <w:color w:val="auto"/>
          <w:shd w:val="clear" w:color="auto" w:fill="FFFFFF"/>
        </w:rPr>
        <w:t>Oleh :</w:t>
      </w:r>
      <w:proofErr w:type="gramEnd"/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Afdal Rezki</w:t>
      </w:r>
      <w:r w:rsidRPr="007E1F28">
        <w:rPr>
          <w:color w:val="auto"/>
          <w:shd w:val="clear" w:color="auto" w:fill="FFFFFF"/>
        </w:rPr>
        <w:tab/>
      </w:r>
      <w:r w:rsidRPr="007E1F28">
        <w:rPr>
          <w:color w:val="auto"/>
          <w:shd w:val="clear" w:color="auto" w:fill="FFFFFF"/>
        </w:rPr>
        <w:tab/>
      </w:r>
      <w:r w:rsidRPr="007E1F28">
        <w:rPr>
          <w:color w:val="auto"/>
          <w:shd w:val="clear" w:color="auto" w:fill="FFFFFF"/>
        </w:rPr>
        <w:tab/>
      </w:r>
      <w:r w:rsidRPr="007E1F28">
        <w:rPr>
          <w:color w:val="auto"/>
          <w:shd w:val="clear" w:color="auto" w:fill="FFFFFF"/>
        </w:rPr>
        <w:tab/>
        <w:t>NIM 1900206</w:t>
      </w: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TE-01</w:t>
      </w:r>
    </w:p>
    <w:p w:rsidR="007E1F28" w:rsidRPr="007E1F28" w:rsidRDefault="007E1F28" w:rsidP="007E1F28">
      <w:pPr>
        <w:pStyle w:val="Default"/>
        <w:spacing w:line="360" w:lineRule="auto"/>
        <w:rPr>
          <w:color w:val="auto"/>
          <w:shd w:val="clear" w:color="auto" w:fill="FFFFFF"/>
        </w:rPr>
      </w:pP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DEPARTEMEN PENDIDIKAN TEKNIK ELEKTRO</w:t>
      </w: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FAKULTAS PENDIDIKAN TEKNOLOGI DAN KEJURUAN</w:t>
      </w:r>
    </w:p>
    <w:p w:rsidR="007E1F28" w:rsidRPr="007E1F28" w:rsidRDefault="007E1F28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</w:pPr>
      <w:r w:rsidRPr="007E1F28">
        <w:rPr>
          <w:color w:val="auto"/>
          <w:shd w:val="clear" w:color="auto" w:fill="FFFFFF"/>
        </w:rPr>
        <w:t>UNIVERSITAS PENDIDIKAN INDONESIA</w:t>
      </w:r>
    </w:p>
    <w:p w:rsidR="00F831E2" w:rsidRDefault="00E46F8E" w:rsidP="007E1F28">
      <w:pPr>
        <w:pStyle w:val="Default"/>
        <w:spacing w:line="360" w:lineRule="auto"/>
        <w:jc w:val="center"/>
        <w:rPr>
          <w:color w:val="auto"/>
          <w:shd w:val="clear" w:color="auto" w:fill="FFFFFF"/>
        </w:rPr>
        <w:sectPr w:rsidR="00F831E2" w:rsidSect="00381C22">
          <w:pgSz w:w="18706" w:h="11909" w:orient="landscape" w:code="9"/>
          <w:pgMar w:top="1699" w:right="1699" w:bottom="1699" w:left="2275" w:header="720" w:footer="720" w:gutter="0"/>
          <w:cols w:space="720"/>
          <w:docGrid w:linePitch="360"/>
        </w:sectPr>
      </w:pPr>
      <w:r>
        <w:rPr>
          <w:color w:val="auto"/>
          <w:shd w:val="clear" w:color="auto" w:fill="FFFFFF"/>
        </w:rPr>
        <w:t>2021</w:t>
      </w:r>
    </w:p>
    <w:p w:rsidR="007E1F28" w:rsidRDefault="007E1F28" w:rsidP="00A35987">
      <w:pPr>
        <w:pStyle w:val="Default"/>
        <w:spacing w:line="360" w:lineRule="auto"/>
        <w:rPr>
          <w:color w:val="auto"/>
          <w:shd w:val="clear" w:color="auto" w:fill="FFFFFF"/>
        </w:rPr>
      </w:pPr>
    </w:p>
    <w:tbl>
      <w:tblPr>
        <w:tblStyle w:val="TableGrid1"/>
        <w:tblW w:w="17635" w:type="dxa"/>
        <w:jc w:val="center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1255"/>
        <w:gridCol w:w="2790"/>
        <w:gridCol w:w="3240"/>
        <w:gridCol w:w="3510"/>
        <w:gridCol w:w="3150"/>
        <w:gridCol w:w="3690"/>
      </w:tblGrid>
      <w:tr w:rsidR="00E55EA2" w:rsidRPr="00E55EA2" w:rsidTr="00E55EA2">
        <w:trPr>
          <w:trHeight w:val="428"/>
          <w:jc w:val="center"/>
        </w:trPr>
        <w:tc>
          <w:tcPr>
            <w:tcW w:w="1255" w:type="dxa"/>
            <w:shd w:val="clear" w:color="auto" w:fill="767171" w:themeFill="background2" w:themeFillShade="80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KODE PAPER</w:t>
            </w:r>
          </w:p>
        </w:tc>
        <w:tc>
          <w:tcPr>
            <w:tcW w:w="2790" w:type="dxa"/>
            <w:shd w:val="clear" w:color="auto" w:fill="767171" w:themeFill="background2" w:themeFillShade="80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REFERENSI</w:t>
            </w:r>
          </w:p>
        </w:tc>
        <w:tc>
          <w:tcPr>
            <w:tcW w:w="3240" w:type="dxa"/>
            <w:shd w:val="clear" w:color="auto" w:fill="767171" w:themeFill="background2" w:themeFillShade="80"/>
            <w:vAlign w:val="center"/>
          </w:tcPr>
          <w:p w:rsidR="000564EC" w:rsidRPr="00E55EA2" w:rsidRDefault="00E55EA2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TOPIK</w:t>
            </w:r>
          </w:p>
        </w:tc>
        <w:tc>
          <w:tcPr>
            <w:tcW w:w="3510" w:type="dxa"/>
            <w:shd w:val="clear" w:color="auto" w:fill="767171" w:themeFill="background2" w:themeFillShade="80"/>
            <w:vAlign w:val="center"/>
          </w:tcPr>
          <w:p w:rsidR="000564EC" w:rsidRPr="00E55EA2" w:rsidRDefault="00E55EA2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TUJUAN</w:t>
            </w:r>
          </w:p>
        </w:tc>
        <w:tc>
          <w:tcPr>
            <w:tcW w:w="3150" w:type="dxa"/>
            <w:shd w:val="clear" w:color="auto" w:fill="767171" w:themeFill="background2" w:themeFillShade="80"/>
            <w:vAlign w:val="center"/>
          </w:tcPr>
          <w:p w:rsidR="000564EC" w:rsidRPr="00E55EA2" w:rsidRDefault="00E55EA2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METODE</w:t>
            </w:r>
          </w:p>
        </w:tc>
        <w:tc>
          <w:tcPr>
            <w:tcW w:w="3690" w:type="dxa"/>
            <w:shd w:val="clear" w:color="auto" w:fill="767171" w:themeFill="background2" w:themeFillShade="80"/>
            <w:vAlign w:val="center"/>
          </w:tcPr>
          <w:p w:rsidR="000564EC" w:rsidRPr="00E55EA2" w:rsidRDefault="00E55EA2" w:rsidP="000564E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55EA2">
              <w:rPr>
                <w:rFonts w:ascii="Times New Roman" w:hAnsi="Times New Roman" w:cs="Times New Roman"/>
                <w:b/>
                <w:sz w:val="20"/>
                <w:lang w:val="en-US"/>
              </w:rPr>
              <w:t>HASIL</w:t>
            </w:r>
          </w:p>
        </w:tc>
      </w:tr>
      <w:tr w:rsidR="00E55EA2" w:rsidRPr="00E55EA2" w:rsidTr="00E55EA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0564EC" w:rsidRPr="00E55EA2" w:rsidRDefault="00946292" w:rsidP="000564EC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324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0564EC" w:rsidRPr="00E55EA2" w:rsidRDefault="000564EC" w:rsidP="000564E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AGV004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AGV005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AGV006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94629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AGV007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Pr="00E55EA2" w:rsidRDefault="002E4DA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AGV008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AGV009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AGV010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AGV014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Pr="00E55EA2" w:rsidRDefault="002E4DA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AGV015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AGV016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AGV017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AGV018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AGV019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AGV020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Pr="00E55EA2" w:rsidRDefault="002E4DA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AGV023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AGV024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AGV025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AGV026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AGV027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AGV028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Pr="00E55EA2" w:rsidRDefault="002E4DA2" w:rsidP="0094629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AGV029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6292" w:rsidRPr="00E55EA2" w:rsidTr="00946292">
        <w:trPr>
          <w:trHeight w:val="397"/>
          <w:jc w:val="center"/>
        </w:trPr>
        <w:tc>
          <w:tcPr>
            <w:tcW w:w="1255" w:type="dxa"/>
            <w:shd w:val="clear" w:color="auto" w:fill="auto"/>
            <w:vAlign w:val="center"/>
          </w:tcPr>
          <w:p w:rsidR="00946292" w:rsidRDefault="002E4DA2" w:rsidP="00946292">
            <w:pPr>
              <w:jc w:val="center"/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AGV030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:rsidR="00946292" w:rsidRPr="00E55EA2" w:rsidRDefault="00946292" w:rsidP="0094629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831E2" w:rsidRPr="007E1F28" w:rsidRDefault="00F831E2" w:rsidP="00381C22">
      <w:pPr>
        <w:pStyle w:val="Default"/>
        <w:spacing w:line="360" w:lineRule="auto"/>
        <w:rPr>
          <w:color w:val="auto"/>
          <w:shd w:val="clear" w:color="auto" w:fill="FFFFFF"/>
        </w:rPr>
      </w:pPr>
    </w:p>
    <w:sectPr w:rsidR="00F831E2" w:rsidRPr="007E1F28" w:rsidSect="00381C22">
      <w:footerReference w:type="default" r:id="rId7"/>
      <w:pgSz w:w="18706" w:h="11909" w:orient="landscape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ECE" w:rsidRDefault="00C12ECE" w:rsidP="0021719E">
      <w:pPr>
        <w:spacing w:after="0" w:line="240" w:lineRule="auto"/>
      </w:pPr>
      <w:r>
        <w:separator/>
      </w:r>
    </w:p>
  </w:endnote>
  <w:endnote w:type="continuationSeparator" w:id="0">
    <w:p w:rsidR="00C12ECE" w:rsidRDefault="00C12ECE" w:rsidP="0021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014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1E2" w:rsidRDefault="00F831E2" w:rsidP="00381C22">
        <w:pPr>
          <w:pStyle w:val="Footer"/>
          <w:ind w:right="45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D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31E2" w:rsidRDefault="00F83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ECE" w:rsidRDefault="00C12ECE" w:rsidP="0021719E">
      <w:pPr>
        <w:spacing w:after="0" w:line="240" w:lineRule="auto"/>
      </w:pPr>
      <w:r>
        <w:separator/>
      </w:r>
    </w:p>
  </w:footnote>
  <w:footnote w:type="continuationSeparator" w:id="0">
    <w:p w:rsidR="00C12ECE" w:rsidRDefault="00C12ECE" w:rsidP="00217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95"/>
    <w:rsid w:val="000564EC"/>
    <w:rsid w:val="000C428B"/>
    <w:rsid w:val="0021719E"/>
    <w:rsid w:val="002E4DA2"/>
    <w:rsid w:val="00381C22"/>
    <w:rsid w:val="003853B4"/>
    <w:rsid w:val="00414375"/>
    <w:rsid w:val="00546B9A"/>
    <w:rsid w:val="006914C4"/>
    <w:rsid w:val="007E1F28"/>
    <w:rsid w:val="008654DA"/>
    <w:rsid w:val="00905795"/>
    <w:rsid w:val="00946292"/>
    <w:rsid w:val="00984BB4"/>
    <w:rsid w:val="009D5CD6"/>
    <w:rsid w:val="00A35987"/>
    <w:rsid w:val="00AE7647"/>
    <w:rsid w:val="00AF620C"/>
    <w:rsid w:val="00B41875"/>
    <w:rsid w:val="00C12ECE"/>
    <w:rsid w:val="00C56B58"/>
    <w:rsid w:val="00CA44F6"/>
    <w:rsid w:val="00CF32F2"/>
    <w:rsid w:val="00D001BB"/>
    <w:rsid w:val="00E46F8E"/>
    <w:rsid w:val="00E55EA2"/>
    <w:rsid w:val="00EC0DF0"/>
    <w:rsid w:val="00F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FCD9C-E668-4A60-811C-A9C01A5D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9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1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9E"/>
    <w:rPr>
      <w:lang w:val="id-ID"/>
    </w:rPr>
  </w:style>
  <w:style w:type="paragraph" w:customStyle="1" w:styleId="Default">
    <w:name w:val="Default"/>
    <w:rsid w:val="00546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F831E2"/>
  </w:style>
  <w:style w:type="table" w:styleId="TableGrid">
    <w:name w:val="Table Grid"/>
    <w:basedOn w:val="TableNormal"/>
    <w:uiPriority w:val="39"/>
    <w:rsid w:val="0038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5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2021-10-20T06:54:00Z</dcterms:created>
  <dcterms:modified xsi:type="dcterms:W3CDTF">2021-10-20T11:00:00Z</dcterms:modified>
</cp:coreProperties>
</file>