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Users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- Attributes: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- id: PK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- noRekening: String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Customer Service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- Attributes: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- id: PK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Methods: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- bukaRekening(dataPribadi:Object)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Teller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- Attributes: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- id: PK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Methods: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- </w:t>
      </w:r>
      <w:r>
        <w:rPr>
          <w:sz w:val="24"/>
          <w:szCs w:val="24"/>
        </w:rPr>
        <w:t>inputSetoran(nominal:Number)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- </w:t>
      </w:r>
      <w:r>
        <w:rPr>
          <w:sz w:val="24"/>
          <w:szCs w:val="24"/>
        </w:rPr>
        <w:t>validasiTransaksi(idTransaksi:String)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- </w:t>
      </w:r>
      <w:r>
        <w:rPr>
          <w:sz w:val="24"/>
          <w:szCs w:val="24"/>
        </w:rPr>
        <w:t>cetakBukuTabungan(idUser:String)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Back Office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- Attributes: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- id: PK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Methods: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- </w:t>
      </w:r>
      <w:r>
        <w:rPr>
          <w:sz w:val="24"/>
          <w:szCs w:val="24"/>
        </w:rPr>
        <w:t>cetakLaporanHarian(jenisTransaksi:String)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- </w:t>
      </w:r>
      <w:r>
        <w:rPr>
          <w:sz w:val="24"/>
          <w:szCs w:val="24"/>
        </w:rPr>
        <w:t>cetakLaporanNasabah()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Transaksi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- Attributes: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- id: PK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- jenisTransaksi: String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- timestamp: Date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Sequence Diagram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Buka Rekening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Nasabah → Custumer Service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input data pribadi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Customer Service → System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input data nasabah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validasi data nasabah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ouput nomor rekening nasabah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Nasabah → Teller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input jenis transaksi dan nominal transaksi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Teller → System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validasi transaksi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System → Teller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output buku tabungan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Teller → Nasabah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cetak buku tabungan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Transaksi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Nasabah → Teller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input jenis transaksi dan nominal transaksi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Teller → System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validasi transaksi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System → Teller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output buku tabungan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Teller → Nasabah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cetak buku tabungan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Cetak Laporan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Back Office → System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login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System → Back Office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validasi login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Back Office → System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cetak laporan dengan atau tanpa meninput jenis transaksi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System → Back Office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laporan sesuai dengan jenis transaksi yang diinput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Data Flow Diagram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Level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Nasabah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Customer Service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Teller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Back Office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System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Nasabah → Customer Service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memberikan data pribadi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Customer Service → Nasabah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menjelaskan produk-produk bank yang ada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Customer Service → System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login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input data nasabah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System → Customer Service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konfirmasi input data nasabah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Nasabah → Teller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memberitahukan jenis transaksi dan nominal transaksi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Teller → System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login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input jenis transaksi dan nominal transaksi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validasi transaksi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System → Teller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konfirmas transaksi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output buku tabungan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Teller → Nasabah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cetak buku tabungan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Back Office → System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login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input jenis laporan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System → Back Office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laporan sesuai jenis yang di input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312</Words>
  <Characters>1659</Characters>
  <CharactersWithSpaces>1913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2020-10-01T10:09:52Z</dcterms:created>
  <dc:creator/>
  <dc:description/>
  <dc:language>en-US</dc:language>
  <cp:lastModifiedBy/>
  <dcterms:modified xsi:type="dcterms:W3CDTF">2020-10-01T12:17:05Z</dcterms:modified>
  <cp:revision>1</cp:revision>
  <dc:subject/>
  <dc:title/>
</cp:coreProperties>
</file>