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9F" w:rsidRDefault="00E31D29">
      <w:pPr>
        <w:pStyle w:val="Standard"/>
        <w:jc w:val="center"/>
        <w:rPr>
          <w:rFonts w:ascii="Calibri" w:hAnsi="Calibri"/>
          <w:sz w:val="108"/>
          <w:szCs w:val="108"/>
        </w:rPr>
      </w:pPr>
      <w:bookmarkStart w:id="0" w:name="_GoBack"/>
      <w:bookmarkEnd w:id="0"/>
      <w:r>
        <w:rPr>
          <w:rFonts w:ascii="Calibri" w:hAnsi="Calibri"/>
          <w:noProof/>
          <w:sz w:val="108"/>
          <w:szCs w:val="108"/>
          <w:lang w:eastAsia="en-US" w:bidi="ar-SA"/>
        </w:rPr>
        <w:drawing>
          <wp:anchor distT="0" distB="0" distL="114300" distR="114300" simplePos="0" relativeHeight="251658240" behindDoc="1" locked="0" layoutInCell="1" allowOverlap="1">
            <wp:simplePos x="0" y="0"/>
            <wp:positionH relativeFrom="column">
              <wp:posOffset>-1463</wp:posOffset>
            </wp:positionH>
            <wp:positionV relativeFrom="paragraph">
              <wp:posOffset>-6858</wp:posOffset>
            </wp:positionV>
            <wp:extent cx="6325179" cy="879469"/>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325179" cy="879469"/>
                    </a:xfrm>
                    <a:prstGeom prst="rect">
                      <a:avLst/>
                    </a:prstGeom>
                  </pic:spPr>
                </pic:pic>
              </a:graphicData>
            </a:graphic>
          </wp:anchor>
        </w:drawing>
      </w:r>
      <w:r>
        <w:rPr>
          <w:rFonts w:ascii="Calibri" w:hAnsi="Calibri"/>
          <w:sz w:val="108"/>
          <w:szCs w:val="108"/>
        </w:rPr>
        <w:t>Midway USA Trip</w:t>
      </w:r>
    </w:p>
    <w:p w:rsidR="00381C9F" w:rsidRDefault="00381C9F">
      <w:pPr>
        <w:pStyle w:val="Standard"/>
        <w:jc w:val="center"/>
        <w:rPr>
          <w:rFonts w:ascii="Arial" w:hAnsi="Arial"/>
          <w:sz w:val="32"/>
          <w:szCs w:val="32"/>
        </w:rPr>
      </w:pPr>
    </w:p>
    <w:p w:rsidR="00381C9F" w:rsidRDefault="00381C9F">
      <w:pPr>
        <w:pStyle w:val="Standard"/>
        <w:jc w:val="center"/>
        <w:rPr>
          <w:rFonts w:ascii="Arial" w:hAnsi="Arial"/>
          <w:sz w:val="32"/>
          <w:szCs w:val="32"/>
        </w:rPr>
      </w:pPr>
    </w:p>
    <w:p w:rsidR="00381C9F" w:rsidRDefault="00E31D29">
      <w:pPr>
        <w:pStyle w:val="Standard"/>
        <w:jc w:val="center"/>
        <w:rPr>
          <w:rFonts w:ascii="Arial" w:hAnsi="Arial"/>
          <w:sz w:val="32"/>
          <w:szCs w:val="32"/>
        </w:rPr>
      </w:pPr>
      <w:r>
        <w:rPr>
          <w:rFonts w:ascii="Arial" w:hAnsi="Arial"/>
          <w:sz w:val="32"/>
          <w:szCs w:val="32"/>
        </w:rPr>
        <w:t>Want to see programmers in action?</w:t>
      </w:r>
    </w:p>
    <w:p w:rsidR="00381C9F" w:rsidRDefault="00381C9F">
      <w:pPr>
        <w:pStyle w:val="Standard"/>
        <w:jc w:val="center"/>
        <w:rPr>
          <w:rFonts w:ascii="Arial" w:hAnsi="Arial"/>
          <w:sz w:val="32"/>
          <w:szCs w:val="32"/>
        </w:rPr>
      </w:pPr>
    </w:p>
    <w:p w:rsidR="00381C9F" w:rsidRDefault="00E31D29">
      <w:pPr>
        <w:pStyle w:val="Standard"/>
        <w:jc w:val="center"/>
        <w:rPr>
          <w:rFonts w:ascii="Arial" w:hAnsi="Arial"/>
          <w:sz w:val="32"/>
          <w:szCs w:val="32"/>
        </w:rPr>
      </w:pPr>
      <w:r>
        <w:rPr>
          <w:rFonts w:ascii="Arial" w:hAnsi="Arial"/>
          <w:sz w:val="32"/>
          <w:szCs w:val="32"/>
        </w:rPr>
        <w:t xml:space="preserve">This semester Columbia College students will get a chance visit Midway USA.  Midway USA is an online retailer of shooting, </w:t>
      </w:r>
      <w:r>
        <w:rPr>
          <w:rFonts w:ascii="Arial" w:hAnsi="Arial"/>
          <w:sz w:val="32"/>
          <w:szCs w:val="32"/>
        </w:rPr>
        <w:t>hunting and outdoor products.  Being an online retailer, Midway USA employs an IT staff which is skilled in programming.  We have the unique opportunity to visit these programmers and find out what their day consists of.</w:t>
      </w:r>
    </w:p>
    <w:p w:rsidR="00381C9F" w:rsidRDefault="00381C9F">
      <w:pPr>
        <w:pStyle w:val="Standard"/>
        <w:jc w:val="center"/>
        <w:rPr>
          <w:rFonts w:ascii="Arial" w:hAnsi="Arial"/>
          <w:sz w:val="32"/>
          <w:szCs w:val="32"/>
        </w:rPr>
      </w:pPr>
    </w:p>
    <w:p w:rsidR="00381C9F" w:rsidRDefault="00E31D29">
      <w:pPr>
        <w:pStyle w:val="Standard"/>
        <w:jc w:val="center"/>
        <w:rPr>
          <w:rFonts w:ascii="Arial" w:hAnsi="Arial"/>
          <w:sz w:val="32"/>
          <w:szCs w:val="32"/>
        </w:rPr>
      </w:pPr>
      <w:r>
        <w:rPr>
          <w:rFonts w:ascii="Arial" w:hAnsi="Arial"/>
          <w:sz w:val="32"/>
          <w:szCs w:val="32"/>
        </w:rPr>
        <w:t>In order to make this trip possibl</w:t>
      </w:r>
      <w:r>
        <w:rPr>
          <w:rFonts w:ascii="Arial" w:hAnsi="Arial"/>
          <w:sz w:val="32"/>
          <w:szCs w:val="32"/>
        </w:rPr>
        <w:t>e, we are going to need a head count of those who are interested.  At the bottom of this page, you will find a tear off response slip.  Just write your name on the slip and put it in the folder labeled “Midway Trip USA” at Dr. Liow's office (St. Clair 223)</w:t>
      </w:r>
      <w:r>
        <w:rPr>
          <w:rFonts w:ascii="Arial" w:hAnsi="Arial"/>
          <w:sz w:val="32"/>
          <w:szCs w:val="32"/>
        </w:rPr>
        <w:t>.</w:t>
      </w:r>
    </w:p>
    <w:p w:rsidR="00381C9F" w:rsidRDefault="00E31D29">
      <w:pPr>
        <w:pStyle w:val="Standard"/>
        <w:jc w:val="center"/>
        <w:rPr>
          <w:rFonts w:ascii="Arial" w:hAnsi="Arial"/>
          <w:sz w:val="32"/>
          <w:szCs w:val="32"/>
        </w:rPr>
      </w:pPr>
      <w:r>
        <w:rPr>
          <w:rFonts w:ascii="Arial" w:hAnsi="Arial"/>
          <w:sz w:val="32"/>
          <w:szCs w:val="32"/>
        </w:rPr>
        <w:t xml:space="preserve"> </w:t>
      </w:r>
    </w:p>
    <w:p w:rsidR="00381C9F" w:rsidRDefault="00E31D29">
      <w:pPr>
        <w:pStyle w:val="Standard"/>
        <w:jc w:val="center"/>
        <w:rPr>
          <w:rFonts w:ascii="Arial" w:hAnsi="Arial"/>
          <w:sz w:val="32"/>
          <w:szCs w:val="32"/>
        </w:rPr>
      </w:pPr>
      <w:r>
        <w:rPr>
          <w:rFonts w:ascii="Arial" w:hAnsi="Arial"/>
          <w:sz w:val="32"/>
          <w:szCs w:val="32"/>
        </w:rPr>
        <w:t>http://www.midwayusa.com</w:t>
      </w:r>
    </w:p>
    <w:p w:rsidR="00381C9F" w:rsidRDefault="00381C9F">
      <w:pPr>
        <w:pStyle w:val="Standard"/>
        <w:jc w:val="center"/>
        <w:rPr>
          <w:rFonts w:ascii="Arial" w:hAnsi="Arial"/>
          <w:sz w:val="32"/>
          <w:szCs w:val="32"/>
        </w:rPr>
      </w:pPr>
    </w:p>
    <w:p w:rsidR="00381C9F" w:rsidRDefault="00E31D29">
      <w:pPr>
        <w:pStyle w:val="Standard"/>
        <w:jc w:val="center"/>
        <w:rPr>
          <w:rFonts w:ascii="Arial" w:hAnsi="Arial"/>
          <w:sz w:val="32"/>
          <w:szCs w:val="32"/>
        </w:rPr>
      </w:pPr>
      <w:r>
        <w:rPr>
          <w:rFonts w:ascii="Arial" w:hAnsi="Arial"/>
          <w:sz w:val="32"/>
          <w:szCs w:val="32"/>
        </w:rPr>
        <w:t>For more information on what the requirements are to become a developer at Midway USA, check out the application developer portion  of their careers page.</w:t>
      </w:r>
    </w:p>
    <w:p w:rsidR="00381C9F" w:rsidRDefault="00E31D29">
      <w:pPr>
        <w:pStyle w:val="Standard"/>
        <w:jc w:val="center"/>
        <w:rPr>
          <w:rFonts w:ascii="Arial" w:hAnsi="Arial"/>
          <w:sz w:val="32"/>
          <w:szCs w:val="32"/>
          <w:u w:val="single"/>
        </w:rPr>
      </w:pPr>
      <w:r>
        <w:rPr>
          <w:rFonts w:ascii="Arial" w:hAnsi="Arial"/>
          <w:noProof/>
          <w:sz w:val="32"/>
          <w:szCs w:val="32"/>
          <w:u w:val="single"/>
          <w:lang w:eastAsia="en-US" w:bidi="ar-SA"/>
        </w:rPr>
        <w:drawing>
          <wp:anchor distT="0" distB="0" distL="114300" distR="114300" simplePos="0" relativeHeight="251659264" behindDoc="0" locked="0" layoutInCell="1" allowOverlap="1">
            <wp:simplePos x="0" y="0"/>
            <wp:positionH relativeFrom="column">
              <wp:posOffset>2261128</wp:posOffset>
            </wp:positionH>
            <wp:positionV relativeFrom="paragraph">
              <wp:posOffset>138988</wp:posOffset>
            </wp:positionV>
            <wp:extent cx="1809689" cy="790590"/>
            <wp:effectExtent l="0" t="0" r="61" b="951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09689" cy="790590"/>
                    </a:xfrm>
                    <a:prstGeom prst="rect">
                      <a:avLst/>
                    </a:prstGeom>
                  </pic:spPr>
                </pic:pic>
              </a:graphicData>
            </a:graphic>
          </wp:anchor>
        </w:drawing>
      </w:r>
      <w:r>
        <w:rPr>
          <w:rFonts w:ascii="Arial" w:hAnsi="Arial"/>
          <w:sz w:val="32"/>
          <w:szCs w:val="32"/>
          <w:u w:val="single"/>
        </w:rPr>
        <w:t xml:space="preserve">                                                                      </w:t>
      </w:r>
      <w:r>
        <w:rPr>
          <w:rFonts w:ascii="Arial" w:hAnsi="Arial"/>
          <w:sz w:val="32"/>
          <w:szCs w:val="32"/>
          <w:u w:val="single"/>
        </w:rPr>
        <w:t xml:space="preserve">                                         </w:t>
      </w:r>
    </w:p>
    <w:p w:rsidR="00381C9F" w:rsidRDefault="00381C9F">
      <w:pPr>
        <w:pStyle w:val="Standard"/>
        <w:jc w:val="center"/>
        <w:rPr>
          <w:rFonts w:ascii="Arial" w:hAnsi="Arial"/>
          <w:sz w:val="32"/>
          <w:szCs w:val="32"/>
        </w:rPr>
      </w:pPr>
    </w:p>
    <w:p w:rsidR="00381C9F" w:rsidRDefault="00E31D29">
      <w:pPr>
        <w:pStyle w:val="Standard"/>
        <w:jc w:val="center"/>
        <w:rPr>
          <w:rFonts w:ascii="Arial" w:hAnsi="Arial"/>
          <w:sz w:val="32"/>
          <w:szCs w:val="32"/>
        </w:rPr>
      </w:pPr>
      <w:r>
        <w:rPr>
          <w:rFonts w:ascii="Arial" w:hAnsi="Arial"/>
          <w:sz w:val="32"/>
          <w:szCs w:val="32"/>
        </w:rPr>
        <w:t>Response Slip</w:t>
      </w:r>
    </w:p>
    <w:p w:rsidR="00381C9F" w:rsidRDefault="00381C9F">
      <w:pPr>
        <w:pStyle w:val="Standard"/>
        <w:jc w:val="center"/>
        <w:rPr>
          <w:rFonts w:ascii="Arial" w:hAnsi="Arial"/>
          <w:sz w:val="32"/>
          <w:szCs w:val="32"/>
        </w:rPr>
      </w:pPr>
    </w:p>
    <w:p w:rsidR="00381C9F" w:rsidRDefault="00381C9F">
      <w:pPr>
        <w:pStyle w:val="Standard"/>
        <w:jc w:val="center"/>
        <w:rPr>
          <w:rFonts w:ascii="Arial" w:hAnsi="Arial"/>
          <w:sz w:val="32"/>
          <w:szCs w:val="32"/>
        </w:rPr>
      </w:pPr>
    </w:p>
    <w:p w:rsidR="00381C9F" w:rsidRDefault="00E31D29">
      <w:pPr>
        <w:pStyle w:val="Standard"/>
        <w:jc w:val="center"/>
        <w:rPr>
          <w:rFonts w:ascii="Arial" w:hAnsi="Arial"/>
          <w:sz w:val="32"/>
          <w:szCs w:val="32"/>
        </w:rPr>
      </w:pPr>
      <w:r>
        <w:rPr>
          <w:rFonts w:ascii="Arial" w:hAnsi="Arial"/>
          <w:sz w:val="32"/>
          <w:szCs w:val="32"/>
        </w:rPr>
        <w:t xml:space="preserve">Name: </w:t>
      </w:r>
      <w:r>
        <w:rPr>
          <w:rFonts w:ascii="Arial" w:hAnsi="Arial"/>
          <w:sz w:val="32"/>
          <w:szCs w:val="32"/>
          <w:u w:val="single"/>
        </w:rPr>
        <w:t xml:space="preserve">                                              </w:t>
      </w:r>
    </w:p>
    <w:p w:rsidR="00381C9F" w:rsidRDefault="00381C9F">
      <w:pPr>
        <w:pStyle w:val="Standard"/>
        <w:jc w:val="center"/>
        <w:rPr>
          <w:rFonts w:ascii="DejaVu Sans Condensed" w:hAnsi="DejaVu Sans Condensed" w:hint="eastAsia"/>
          <w:sz w:val="88"/>
          <w:szCs w:val="88"/>
        </w:rPr>
      </w:pPr>
    </w:p>
    <w:p w:rsidR="00381C9F" w:rsidRDefault="00381C9F">
      <w:pPr>
        <w:pStyle w:val="Standard"/>
        <w:jc w:val="center"/>
        <w:rPr>
          <w:rFonts w:ascii="Arial" w:hAnsi="Arial"/>
          <w:sz w:val="32"/>
          <w:szCs w:val="32"/>
        </w:rPr>
      </w:pPr>
    </w:p>
    <w:sectPr w:rsidR="00381C9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D29" w:rsidRDefault="00E31D29">
      <w:r>
        <w:separator/>
      </w:r>
    </w:p>
  </w:endnote>
  <w:endnote w:type="continuationSeparator" w:id="0">
    <w:p w:rsidR="00E31D29" w:rsidRDefault="00E3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DejaVu Sans Condensed">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D29" w:rsidRDefault="00E31D29">
      <w:r>
        <w:rPr>
          <w:color w:val="000000"/>
        </w:rPr>
        <w:separator/>
      </w:r>
    </w:p>
  </w:footnote>
  <w:footnote w:type="continuationSeparator" w:id="0">
    <w:p w:rsidR="00E31D29" w:rsidRDefault="00E31D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81C9F"/>
    <w:rsid w:val="00381C9F"/>
    <w:rsid w:val="007D6915"/>
    <w:rsid w:val="00E3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Sydnor</dc:creator>
  <cp:lastModifiedBy>David</cp:lastModifiedBy>
  <cp:revision>2</cp:revision>
  <dcterms:created xsi:type="dcterms:W3CDTF">2012-05-28T18:06:00Z</dcterms:created>
  <dcterms:modified xsi:type="dcterms:W3CDTF">2012-05-28T18:06:00Z</dcterms:modified>
</cp:coreProperties>
</file>