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4B9F" w14:textId="21E9438D" w:rsidR="000753AE" w:rsidRPr="000753AE" w:rsidRDefault="000753AE" w:rsidP="000753AE">
      <w:pPr>
        <w:jc w:val="center"/>
        <w:rPr>
          <w:b/>
          <w:bCs/>
          <w:sz w:val="36"/>
          <w:szCs w:val="36"/>
          <w:u w:val="single"/>
        </w:rPr>
      </w:pPr>
      <w:r w:rsidRPr="000753AE">
        <w:rPr>
          <w:b/>
          <w:bCs/>
          <w:sz w:val="36"/>
          <w:szCs w:val="36"/>
          <w:u w:val="single"/>
        </w:rPr>
        <w:t>Website information</w:t>
      </w:r>
    </w:p>
    <w:p w14:paraId="54A7E899" w14:textId="09D52E58" w:rsidR="000753AE" w:rsidRDefault="000753AE" w:rsidP="000753AE">
      <w:pPr>
        <w:jc w:val="center"/>
        <w:rPr>
          <w:b/>
          <w:bCs/>
          <w:sz w:val="28"/>
          <w:szCs w:val="28"/>
          <w:u w:val="single"/>
        </w:rPr>
      </w:pPr>
      <w:r w:rsidRPr="000753AE">
        <w:rPr>
          <w:b/>
          <w:bCs/>
          <w:sz w:val="28"/>
          <w:szCs w:val="28"/>
          <w:u w:val="single"/>
        </w:rPr>
        <w:t>Home page</w:t>
      </w:r>
    </w:p>
    <w:p w14:paraId="3B8B19B0" w14:textId="77777777" w:rsidR="000753AE" w:rsidRPr="000753AE" w:rsidRDefault="000753AE" w:rsidP="000753A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sectPr w:rsidR="000753AE" w:rsidRPr="0007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4C49"/>
    <w:multiLevelType w:val="hybridMultilevel"/>
    <w:tmpl w:val="AF3C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74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E"/>
    <w:rsid w:val="000753AE"/>
    <w:rsid w:val="00F2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A70D"/>
  <w15:chartTrackingRefBased/>
  <w15:docId w15:val="{A1905E68-83A4-434D-BEAA-F601F695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Afdhal Jiffry</dc:creator>
  <cp:keywords/>
  <dc:description/>
  <cp:lastModifiedBy>Afdhal Jiffry</cp:lastModifiedBy>
  <cp:revision>1</cp:revision>
  <dcterms:created xsi:type="dcterms:W3CDTF">2023-12-21T19:49:00Z</dcterms:created>
  <dcterms:modified xsi:type="dcterms:W3CDTF">2023-12-21T20:46:00Z</dcterms:modified>
</cp:coreProperties>
</file>