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3D03" w14:textId="7BF74E3E" w:rsidR="00150E58" w:rsidRPr="00150E58" w:rsidRDefault="00150E58" w:rsidP="00E82939">
      <w:pPr>
        <w:pStyle w:val="Textoindependiente"/>
        <w:jc w:val="center"/>
        <w:rPr>
          <w:i/>
          <w:noProof/>
          <w:sz w:val="36"/>
          <w:szCs w:val="52"/>
        </w:rPr>
      </w:pPr>
      <w:r w:rsidRPr="00150E58">
        <w:rPr>
          <w:i/>
          <w:noProof/>
          <w:sz w:val="36"/>
          <w:szCs w:val="52"/>
        </w:rPr>
        <w:t>________________________________________________________</w:t>
      </w:r>
    </w:p>
    <w:p w14:paraId="5C02DCB2" w14:textId="77777777" w:rsidR="00150E58" w:rsidRDefault="00150E58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</w:p>
    <w:p w14:paraId="6CF4902A" w14:textId="59819A21" w:rsid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  <w:r w:rsidRPr="00E82939">
        <w:rPr>
          <w:b/>
          <w:bCs/>
          <w:iCs/>
          <w:noProof/>
          <w:sz w:val="36"/>
          <w:szCs w:val="52"/>
        </w:rPr>
        <w:t>Big Data y Machine Learning para Economía Aplicada</w:t>
      </w:r>
    </w:p>
    <w:p w14:paraId="589F8747" w14:textId="77777777" w:rsidR="00150E58" w:rsidRPr="00E82939" w:rsidRDefault="00150E58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</w:p>
    <w:p w14:paraId="56097066" w14:textId="17B70E1E" w:rsidR="00E82939" w:rsidRP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Taller 1</w:t>
      </w:r>
    </w:p>
    <w:p w14:paraId="57EB575F" w14:textId="3EB89FB3" w:rsidR="00E82939" w:rsidRP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2023-02</w:t>
      </w:r>
    </w:p>
    <w:p w14:paraId="7A83C906" w14:textId="77777777" w:rsidR="00E82939" w:rsidRPr="00CC167E" w:rsidRDefault="00E82939" w:rsidP="00E82939">
      <w:pPr>
        <w:pStyle w:val="Textoindependiente"/>
        <w:rPr>
          <w:i/>
          <w:noProof/>
          <w:sz w:val="20"/>
        </w:rPr>
      </w:pPr>
    </w:p>
    <w:p w14:paraId="2CC3F280" w14:textId="77777777" w:rsidR="00E82939" w:rsidRPr="00CC167E" w:rsidRDefault="00E82939" w:rsidP="00E82939">
      <w:pPr>
        <w:pStyle w:val="Textoindependiente"/>
        <w:spacing w:before="7"/>
        <w:rPr>
          <w:i/>
          <w:noProof/>
          <w:sz w:val="18"/>
        </w:rPr>
      </w:pPr>
      <w:r w:rsidRPr="00CC167E">
        <w:rPr>
          <w:i/>
          <w:noProof/>
          <w:sz w:val="18"/>
        </w:rPr>
        <w:t>____________________________________________________________________________________________________________</w:t>
      </w:r>
    </w:p>
    <w:p w14:paraId="743AF422" w14:textId="77777777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  <w:spacing w:val="-1"/>
        </w:rPr>
      </w:pPr>
    </w:p>
    <w:p w14:paraId="14B4C22D" w14:textId="6CEBEE83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  <w:spacing w:val="-57"/>
        </w:rPr>
      </w:pPr>
      <w:r w:rsidRPr="00CC167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CD973" wp14:editId="50D18A14">
                <wp:simplePos x="0" y="0"/>
                <wp:positionH relativeFrom="page">
                  <wp:posOffset>2041451</wp:posOffset>
                </wp:positionH>
                <wp:positionV relativeFrom="paragraph">
                  <wp:posOffset>164982</wp:posOffset>
                </wp:positionV>
                <wp:extent cx="1065412" cy="265814"/>
                <wp:effectExtent l="0" t="0" r="190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5412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8FA22" w14:textId="6C89A892" w:rsidR="00E82939" w:rsidRPr="00E27C13" w:rsidRDefault="00E82939" w:rsidP="00E82939">
                            <w:pPr>
                              <w:spacing w:before="43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E27C13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es-ES"/>
                              </w:rPr>
                              <w:t>Presentado por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D97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0.75pt;margin-top:13pt;width:83.9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" filled="f" stroked="f">
                <v:path arrowok="t"/>
                <v:textbox inset="0,0,0,0">
                  <w:txbxContent>
                    <w:p w14:paraId="4718FA22" w14:textId="6C89A892" w:rsidR="00E82939" w:rsidRPr="00E27C13" w:rsidRDefault="00E82939" w:rsidP="00E82939">
                      <w:pPr>
                        <w:spacing w:before="43"/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</w:pPr>
                      <w:r w:rsidRPr="00E27C13">
                        <w:rPr>
                          <w:rFonts w:ascii="Times New Roman" w:hAnsi="Times New Roman" w:cs="Times New Roman"/>
                          <w:b/>
                          <w:spacing w:val="-2"/>
                          <w:lang w:val="es-ES"/>
                        </w:rPr>
                        <w:t>Presentado por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pacing w:val="-1"/>
        </w:rPr>
        <w:t>Angie Ariza – Código</w:t>
      </w:r>
      <w:r w:rsidRPr="00CC167E">
        <w:rPr>
          <w:noProof/>
          <w:spacing w:val="-57"/>
        </w:rPr>
        <w:t xml:space="preserve"> </w:t>
      </w:r>
    </w:p>
    <w:p w14:paraId="7589FBB5" w14:textId="1CAC275B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</w:rPr>
      </w:pPr>
      <w:r>
        <w:rPr>
          <w:noProof/>
        </w:rPr>
        <w:t xml:space="preserve">Daniel </w:t>
      </w:r>
      <w:r w:rsidR="004D0EBA">
        <w:rPr>
          <w:noProof/>
        </w:rPr>
        <w:t xml:space="preserve">Eduardo </w:t>
      </w:r>
      <w:r>
        <w:rPr>
          <w:noProof/>
        </w:rPr>
        <w:t>Sandoval - Código</w:t>
      </w:r>
    </w:p>
    <w:p w14:paraId="498A33E8" w14:textId="01A2F0FC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</w:rPr>
      </w:pPr>
      <w:r>
        <w:rPr>
          <w:noProof/>
        </w:rPr>
        <w:t>Andrés Felipe Diaz Barreto</w:t>
      </w:r>
      <w:r w:rsidR="004D0EBA">
        <w:rPr>
          <w:noProof/>
        </w:rPr>
        <w:t xml:space="preserve"> - Código</w:t>
      </w:r>
    </w:p>
    <w:p w14:paraId="55F62D83" w14:textId="616305EA" w:rsidR="00E82939" w:rsidRDefault="00E82939" w:rsidP="00E82939">
      <w:pPr>
        <w:pStyle w:val="Textoindependiente"/>
        <w:spacing w:line="252" w:lineRule="auto"/>
        <w:ind w:left="4490" w:right="1601"/>
        <w:rPr>
          <w:noProof/>
        </w:rPr>
      </w:pPr>
      <w:r w:rsidRPr="00CC167E">
        <w:rPr>
          <w:noProof/>
          <w:spacing w:val="-57"/>
        </w:rPr>
        <w:t xml:space="preserve"> </w:t>
      </w:r>
      <w:r>
        <w:rPr>
          <w:noProof/>
        </w:rPr>
        <w:t>Duvan Javier Farfán López</w:t>
      </w:r>
      <w:r w:rsidR="00E27C13">
        <w:rPr>
          <w:noProof/>
        </w:rPr>
        <w:t xml:space="preserve"> – 201317299</w:t>
      </w:r>
    </w:p>
    <w:p w14:paraId="69F1BBC1" w14:textId="2EE6BD32" w:rsidR="00E27C13" w:rsidRDefault="00E27C13" w:rsidP="00E82939">
      <w:pPr>
        <w:pStyle w:val="Textoindependiente"/>
        <w:spacing w:line="252" w:lineRule="auto"/>
        <w:ind w:left="4490" w:right="1601"/>
        <w:rPr>
          <w:noProof/>
        </w:rPr>
      </w:pPr>
    </w:p>
    <w:p w14:paraId="64F5032D" w14:textId="77777777" w:rsidR="00E27C13" w:rsidRPr="00CC167E" w:rsidRDefault="00E27C13" w:rsidP="00E82939">
      <w:pPr>
        <w:pStyle w:val="Textoindependiente"/>
        <w:spacing w:line="252" w:lineRule="auto"/>
        <w:ind w:left="4490" w:right="1601"/>
        <w:rPr>
          <w:noProof/>
        </w:rPr>
      </w:pPr>
    </w:p>
    <w:p w14:paraId="42939FCC" w14:textId="5865C722" w:rsidR="00AB58D8" w:rsidRDefault="00E27C13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 w:rsidRPr="00E27C13">
        <w:rPr>
          <w:rFonts w:ascii="Times New Roman" w:hAnsi="Times New Roman" w:cs="Times New Roman"/>
          <w:b/>
          <w:bCs/>
          <w:sz w:val="24"/>
          <w:szCs w:val="24"/>
          <w:lang w:val="es-US"/>
        </w:rPr>
        <w:t>Introducción</w:t>
      </w:r>
    </w:p>
    <w:p w14:paraId="53954F53" w14:textId="77777777" w:rsidR="00E27C13" w:rsidRDefault="00E27C13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</w:p>
    <w:p w14:paraId="56748381" w14:textId="6B8DFDC1" w:rsidR="00150E58" w:rsidRDefault="00150E58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US"/>
        </w:rPr>
        <w:t>Variables a utilizar:</w:t>
      </w:r>
    </w:p>
    <w:p w14:paraId="0AA1A69A" w14:textId="03C4845A" w:rsidR="00150E58" w:rsidRPr="00363DB2" w:rsidRDefault="006C76D6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r w:rsidRPr="00363DB2">
        <w:rPr>
          <w:rFonts w:ascii="Times New Roman" w:hAnsi="Times New Roman" w:cs="Times New Roman"/>
          <w:sz w:val="24"/>
          <w:szCs w:val="24"/>
          <w:lang w:val="es-US"/>
        </w:rPr>
        <w:t>Age</w:t>
      </w:r>
    </w:p>
    <w:p w14:paraId="5D625E8F" w14:textId="45AB0F76" w:rsidR="006C76D6" w:rsidRPr="00363DB2" w:rsidRDefault="006C76D6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r w:rsidRPr="00363DB2">
        <w:rPr>
          <w:rFonts w:ascii="Times New Roman" w:hAnsi="Times New Roman" w:cs="Times New Roman"/>
          <w:sz w:val="24"/>
          <w:szCs w:val="24"/>
          <w:lang w:val="es-US"/>
        </w:rPr>
        <w:t>Clase</w:t>
      </w:r>
    </w:p>
    <w:p w14:paraId="2C3E5B83" w14:textId="1F5E848D" w:rsidR="006C76D6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r w:rsidRPr="00363DB2">
        <w:rPr>
          <w:rFonts w:ascii="Times New Roman" w:hAnsi="Times New Roman" w:cs="Times New Roman"/>
          <w:sz w:val="24"/>
          <w:szCs w:val="24"/>
          <w:lang w:val="es-US"/>
        </w:rPr>
        <w:t>C</w:t>
      </w:r>
      <w:r w:rsidR="006C76D6" w:rsidRPr="00363DB2">
        <w:rPr>
          <w:rFonts w:ascii="Times New Roman" w:hAnsi="Times New Roman" w:cs="Times New Roman"/>
          <w:sz w:val="24"/>
          <w:szCs w:val="24"/>
          <w:lang w:val="es-US"/>
        </w:rPr>
        <w:t>ollege</w:t>
      </w:r>
    </w:p>
    <w:p w14:paraId="76FEF803" w14:textId="73188FF8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cuentaPropia</w:t>
      </w:r>
    </w:p>
    <w:p w14:paraId="5404D8E2" w14:textId="087F9495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dsi</w:t>
      </w:r>
    </w:p>
    <w:p w14:paraId="186B07E2" w14:textId="124B943F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estrato1</w:t>
      </w:r>
    </w:p>
    <w:p w14:paraId="784418DE" w14:textId="0C3AE1D3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hoursWorkUsual</w:t>
      </w:r>
    </w:p>
    <w:p w14:paraId="018C6132" w14:textId="0BFF0C82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ie</w:t>
      </w:r>
    </w:p>
    <w:p w14:paraId="68C021F0" w14:textId="2E6E7973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ina</w:t>
      </w:r>
    </w:p>
    <w:p w14:paraId="697BB424" w14:textId="1E501BE4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inac</w:t>
      </w:r>
    </w:p>
    <w:p w14:paraId="74B92971" w14:textId="2E3E8D5D" w:rsid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informal</w:t>
      </w:r>
    </w:p>
    <w:p w14:paraId="25198508" w14:textId="6DE63408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impa</w:t>
      </w:r>
    </w:p>
    <w:p w14:paraId="5DA7B7D8" w14:textId="20CD912F" w:rsid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ingtot</w:t>
      </w:r>
    </w:p>
    <w:p w14:paraId="3127C959" w14:textId="084B7135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maxEducLevel</w:t>
      </w:r>
    </w:p>
    <w:p w14:paraId="68B22E61" w14:textId="323F365B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microEmpresa</w:t>
      </w:r>
    </w:p>
    <w:p w14:paraId="350E71D7" w14:textId="660655EF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ocu</w:t>
      </w:r>
    </w:p>
    <w:p w14:paraId="2699C503" w14:textId="53288F1E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oficio</w:t>
      </w:r>
    </w:p>
    <w:p w14:paraId="50BF4346" w14:textId="1F7F5D40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p6210</w:t>
      </w:r>
    </w:p>
    <w:p w14:paraId="281AD3F3" w14:textId="10B387C0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p6210s1</w:t>
      </w:r>
    </w:p>
    <w:p w14:paraId="23A3F000" w14:textId="58A32193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p6426</w:t>
      </w:r>
    </w:p>
    <w:p w14:paraId="2D4FB6E1" w14:textId="546B6F25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relab</w:t>
      </w:r>
    </w:p>
    <w:p w14:paraId="6A431962" w14:textId="5217CE25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sex</w:t>
      </w:r>
    </w:p>
    <w:p w14:paraId="0E97B155" w14:textId="3D0CAB01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sizeFirm</w:t>
      </w:r>
    </w:p>
    <w:p w14:paraId="6B16D2FF" w14:textId="7BCBB439" w:rsidR="00363DB2" w:rsidRPr="00D51F43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totalHoursWor~d</w:t>
      </w:r>
    </w:p>
    <w:p w14:paraId="430F5470" w14:textId="67332AB9" w:rsidR="00D51F43" w:rsidRPr="00D51F43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y_bonificacio~m</w:t>
      </w:r>
    </w:p>
    <w:p w14:paraId="2063B1F1" w14:textId="164AB725" w:rsidR="00D51F43" w:rsidRPr="00D51F43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y_ingLab_m_ha</w:t>
      </w:r>
    </w:p>
    <w:p w14:paraId="657EDF24" w14:textId="2B9A4B91" w:rsidR="00D51F43" w:rsidRPr="00D51F43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y_salary_m_hu</w:t>
      </w:r>
    </w:p>
    <w:p w14:paraId="1BF4461D" w14:textId="04EDE6F0" w:rsidR="00D51F43" w:rsidRPr="00363DB2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y_total_m_ha</w:t>
      </w:r>
    </w:p>
    <w:p w14:paraId="11612F71" w14:textId="77777777" w:rsidR="00E27C13" w:rsidRDefault="00E27C13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43292DDA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1054F63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2DB75C49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60FA8BF9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44C06DCB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44DBAFD6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756682D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504E243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3534C37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55FB4BFE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0BF88CAE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14E6574F" w14:textId="77777777" w:rsidR="00363DB2" w:rsidRPr="00E27C13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sectPr w:rsidR="00363DB2" w:rsidRPr="00E27C13" w:rsidSect="00E82939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5FB8C" w14:textId="77777777" w:rsidR="00BB3D09" w:rsidRDefault="00BB3D09" w:rsidP="00E82939">
      <w:pPr>
        <w:spacing w:after="0" w:line="240" w:lineRule="auto"/>
      </w:pPr>
      <w:r>
        <w:separator/>
      </w:r>
    </w:p>
  </w:endnote>
  <w:endnote w:type="continuationSeparator" w:id="0">
    <w:p w14:paraId="3011AA1D" w14:textId="77777777" w:rsidR="00BB3D09" w:rsidRDefault="00BB3D09" w:rsidP="00E8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052F0" w14:textId="77777777" w:rsidR="00BB3D09" w:rsidRDefault="00BB3D09" w:rsidP="00E82939">
      <w:pPr>
        <w:spacing w:after="0" w:line="240" w:lineRule="auto"/>
      </w:pPr>
      <w:r>
        <w:separator/>
      </w:r>
    </w:p>
  </w:footnote>
  <w:footnote w:type="continuationSeparator" w:id="0">
    <w:p w14:paraId="0AA5ACB3" w14:textId="77777777" w:rsidR="00BB3D09" w:rsidRDefault="00BB3D09" w:rsidP="00E82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E407" w14:textId="77777777" w:rsidR="00E82939" w:rsidRPr="00363DB2" w:rsidRDefault="00E82939" w:rsidP="00E82939">
    <w:pPr>
      <w:pStyle w:val="Encabezado"/>
      <w:tabs>
        <w:tab w:val="left" w:pos="6801"/>
      </w:tabs>
      <w:jc w:val="right"/>
      <w:rPr>
        <w:sz w:val="24"/>
        <w:szCs w:val="24"/>
      </w:rPr>
    </w:pPr>
    <w:r w:rsidRPr="00363DB2">
      <w:rPr>
        <w:noProof/>
        <w:sz w:val="24"/>
        <w:szCs w:val="24"/>
        <w:lang w:eastAsia="es-CO"/>
      </w:rPr>
      <w:drawing>
        <wp:anchor distT="0" distB="0" distL="0" distR="0" simplePos="0" relativeHeight="251659264" behindDoc="0" locked="0" layoutInCell="1" allowOverlap="1" wp14:anchorId="6357FFC1" wp14:editId="41FB8247">
          <wp:simplePos x="0" y="0"/>
          <wp:positionH relativeFrom="page">
            <wp:posOffset>1003950</wp:posOffset>
          </wp:positionH>
          <wp:positionV relativeFrom="paragraph">
            <wp:posOffset>-84406</wp:posOffset>
          </wp:positionV>
          <wp:extent cx="1563624" cy="598516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3624" cy="598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63DB2">
      <w:rPr>
        <w:b/>
        <w:bCs/>
        <w:sz w:val="24"/>
        <w:szCs w:val="24"/>
      </w:rPr>
      <w:t>Presentado por:</w:t>
    </w:r>
    <w:r w:rsidRPr="00363DB2">
      <w:rPr>
        <w:sz w:val="24"/>
        <w:szCs w:val="24"/>
      </w:rPr>
      <w:t xml:space="preserve"> Angie Ariza, Daniel Sandoval, </w:t>
    </w:r>
  </w:p>
  <w:p w14:paraId="268BFC3A" w14:textId="52D4538B" w:rsidR="00E82939" w:rsidRPr="00363DB2" w:rsidRDefault="00E82939" w:rsidP="00E82939">
    <w:pPr>
      <w:pStyle w:val="Encabezado"/>
      <w:tabs>
        <w:tab w:val="left" w:pos="6801"/>
      </w:tabs>
      <w:jc w:val="right"/>
      <w:rPr>
        <w:sz w:val="24"/>
        <w:szCs w:val="24"/>
      </w:rPr>
    </w:pPr>
    <w:r w:rsidRPr="00363DB2">
      <w:rPr>
        <w:sz w:val="24"/>
        <w:szCs w:val="24"/>
      </w:rPr>
      <w:t>Andrés Díaz, Javier Farfán</w:t>
    </w:r>
  </w:p>
  <w:p w14:paraId="64A9B6D3" w14:textId="77777777" w:rsidR="00E82939" w:rsidRDefault="00E82939">
    <w:pPr>
      <w:pStyle w:val="Encabezado"/>
    </w:pPr>
  </w:p>
  <w:p w14:paraId="58B986F3" w14:textId="77777777" w:rsidR="00363DB2" w:rsidRDefault="00363D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3AF"/>
    <w:multiLevelType w:val="hybridMultilevel"/>
    <w:tmpl w:val="02B8AF4E"/>
    <w:lvl w:ilvl="0" w:tplc="BCB85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013CF"/>
    <w:multiLevelType w:val="multilevel"/>
    <w:tmpl w:val="4986EC66"/>
    <w:lvl w:ilvl="0">
      <w:start w:val="1"/>
      <w:numFmt w:val="decimal"/>
      <w:pStyle w:val="Ttuloenumerado1"/>
      <w:lvlText w:val="%1."/>
      <w:lvlJc w:val="left"/>
      <w:pPr>
        <w:ind w:left="360" w:hanging="360"/>
      </w:pPr>
    </w:lvl>
    <w:lvl w:ilvl="1">
      <w:start w:val="1"/>
      <w:numFmt w:val="decimal"/>
      <w:pStyle w:val="Ttuloenumerad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D6264"/>
    <w:multiLevelType w:val="hybridMultilevel"/>
    <w:tmpl w:val="D9F87CBC"/>
    <w:lvl w:ilvl="0" w:tplc="BE4046A6">
      <w:start w:val="1"/>
      <w:numFmt w:val="decimal"/>
      <w:lvlText w:val="%1."/>
      <w:lvlJc w:val="left"/>
      <w:pPr>
        <w:ind w:left="730" w:hanging="603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s-ES" w:eastAsia="en-US" w:bidi="ar-SA"/>
      </w:rPr>
    </w:lvl>
    <w:lvl w:ilvl="1" w:tplc="DA66292C">
      <w:start w:val="1"/>
      <w:numFmt w:val="decimal"/>
      <w:lvlText w:val="%2."/>
      <w:lvlJc w:val="left"/>
      <w:pPr>
        <w:ind w:left="713" w:hanging="2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2" w:tplc="09F8E20C">
      <w:numFmt w:val="bullet"/>
      <w:lvlText w:val="•"/>
      <w:lvlJc w:val="left"/>
      <w:pPr>
        <w:ind w:left="1660" w:hanging="297"/>
      </w:pPr>
      <w:rPr>
        <w:rFonts w:hint="default"/>
        <w:lang w:val="es-ES" w:eastAsia="en-US" w:bidi="ar-SA"/>
      </w:rPr>
    </w:lvl>
    <w:lvl w:ilvl="3" w:tplc="8BB2AB42">
      <w:numFmt w:val="bullet"/>
      <w:lvlText w:val="•"/>
      <w:lvlJc w:val="left"/>
      <w:pPr>
        <w:ind w:left="2581" w:hanging="297"/>
      </w:pPr>
      <w:rPr>
        <w:rFonts w:hint="default"/>
        <w:lang w:val="es-ES" w:eastAsia="en-US" w:bidi="ar-SA"/>
      </w:rPr>
    </w:lvl>
    <w:lvl w:ilvl="4" w:tplc="84EA7242">
      <w:numFmt w:val="bullet"/>
      <w:lvlText w:val="•"/>
      <w:lvlJc w:val="left"/>
      <w:pPr>
        <w:ind w:left="3501" w:hanging="297"/>
      </w:pPr>
      <w:rPr>
        <w:rFonts w:hint="default"/>
        <w:lang w:val="es-ES" w:eastAsia="en-US" w:bidi="ar-SA"/>
      </w:rPr>
    </w:lvl>
    <w:lvl w:ilvl="5" w:tplc="D19CD5AE">
      <w:numFmt w:val="bullet"/>
      <w:lvlText w:val="•"/>
      <w:lvlJc w:val="left"/>
      <w:pPr>
        <w:ind w:left="4422" w:hanging="297"/>
      </w:pPr>
      <w:rPr>
        <w:rFonts w:hint="default"/>
        <w:lang w:val="es-ES" w:eastAsia="en-US" w:bidi="ar-SA"/>
      </w:rPr>
    </w:lvl>
    <w:lvl w:ilvl="6" w:tplc="266C4572">
      <w:numFmt w:val="bullet"/>
      <w:lvlText w:val="•"/>
      <w:lvlJc w:val="left"/>
      <w:pPr>
        <w:ind w:left="5343" w:hanging="297"/>
      </w:pPr>
      <w:rPr>
        <w:rFonts w:hint="default"/>
        <w:lang w:val="es-ES" w:eastAsia="en-US" w:bidi="ar-SA"/>
      </w:rPr>
    </w:lvl>
    <w:lvl w:ilvl="7" w:tplc="7CA64B48">
      <w:numFmt w:val="bullet"/>
      <w:lvlText w:val="•"/>
      <w:lvlJc w:val="left"/>
      <w:pPr>
        <w:ind w:left="6263" w:hanging="297"/>
      </w:pPr>
      <w:rPr>
        <w:rFonts w:hint="default"/>
        <w:lang w:val="es-ES" w:eastAsia="en-US" w:bidi="ar-SA"/>
      </w:rPr>
    </w:lvl>
    <w:lvl w:ilvl="8" w:tplc="7C985BD4">
      <w:numFmt w:val="bullet"/>
      <w:lvlText w:val="•"/>
      <w:lvlJc w:val="left"/>
      <w:pPr>
        <w:ind w:left="7184" w:hanging="297"/>
      </w:pPr>
      <w:rPr>
        <w:rFonts w:hint="default"/>
        <w:lang w:val="es-ES" w:eastAsia="en-US" w:bidi="ar-SA"/>
      </w:rPr>
    </w:lvl>
  </w:abstractNum>
  <w:num w:numId="1" w16cid:durableId="81605614">
    <w:abstractNumId w:val="1"/>
  </w:num>
  <w:num w:numId="2" w16cid:durableId="388500988">
    <w:abstractNumId w:val="1"/>
  </w:num>
  <w:num w:numId="3" w16cid:durableId="2063862870">
    <w:abstractNumId w:val="2"/>
  </w:num>
  <w:num w:numId="4" w16cid:durableId="21292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A49"/>
    <w:rsid w:val="00150E58"/>
    <w:rsid w:val="00363DB2"/>
    <w:rsid w:val="004D0EBA"/>
    <w:rsid w:val="005B2481"/>
    <w:rsid w:val="006C76D6"/>
    <w:rsid w:val="006F1B3D"/>
    <w:rsid w:val="00AB58D8"/>
    <w:rsid w:val="00AD3AFA"/>
    <w:rsid w:val="00BB3D09"/>
    <w:rsid w:val="00D50A49"/>
    <w:rsid w:val="00D51F43"/>
    <w:rsid w:val="00E27C13"/>
    <w:rsid w:val="00E82939"/>
    <w:rsid w:val="00E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568C"/>
  <w15:chartTrackingRefBased/>
  <w15:docId w15:val="{300284AE-72F4-4D22-A417-C8E803E2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umerado1">
    <w:name w:val="Título enumerado 1"/>
    <w:basedOn w:val="Normal"/>
    <w:next w:val="Normal"/>
    <w:link w:val="Ttuloenumerado1Car"/>
    <w:qFormat/>
    <w:rsid w:val="005B2481"/>
    <w:pPr>
      <w:keepNext/>
      <w:keepLines/>
      <w:numPr>
        <w:numId w:val="1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character" w:customStyle="1" w:styleId="Ttuloenumerado1Car">
    <w:name w:val="Título enumerado 1 Car"/>
    <w:basedOn w:val="Fuentedeprrafopredeter"/>
    <w:link w:val="Ttuloenumerado1"/>
    <w:rsid w:val="005B2481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paragraph" w:customStyle="1" w:styleId="Ttuloenumerado2">
    <w:name w:val="Título enumerado 2"/>
    <w:basedOn w:val="Ttuloenumerado1"/>
    <w:next w:val="Normal"/>
    <w:link w:val="Ttuloenumerado2Car"/>
    <w:qFormat/>
    <w:rsid w:val="005B2481"/>
    <w:pPr>
      <w:numPr>
        <w:ilvl w:val="1"/>
      </w:numPr>
    </w:pPr>
    <w:rPr>
      <w:b w:val="0"/>
    </w:rPr>
  </w:style>
  <w:style w:type="character" w:customStyle="1" w:styleId="Ttuloenumerado2Car">
    <w:name w:val="Título enumerado 2 Car"/>
    <w:basedOn w:val="Ttuloenumerado1Car"/>
    <w:link w:val="Ttuloenumerado2"/>
    <w:rsid w:val="005B2481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82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939"/>
  </w:style>
  <w:style w:type="paragraph" w:styleId="Piedepgina">
    <w:name w:val="footer"/>
    <w:basedOn w:val="Normal"/>
    <w:link w:val="PiedepginaCar"/>
    <w:uiPriority w:val="99"/>
    <w:unhideWhenUsed/>
    <w:rsid w:val="00E82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939"/>
  </w:style>
  <w:style w:type="paragraph" w:styleId="Textoindependiente">
    <w:name w:val="Body Text"/>
    <w:basedOn w:val="Normal"/>
    <w:link w:val="TextoindependienteCar"/>
    <w:uiPriority w:val="1"/>
    <w:qFormat/>
    <w:rsid w:val="00E829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2939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150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Diaz Barreto</dc:creator>
  <cp:keywords/>
  <dc:description/>
  <cp:lastModifiedBy>Duvan Javier Farfan Lopez (Empresa Contratista)</cp:lastModifiedBy>
  <cp:revision>5</cp:revision>
  <dcterms:created xsi:type="dcterms:W3CDTF">2023-09-04T20:08:00Z</dcterms:created>
  <dcterms:modified xsi:type="dcterms:W3CDTF">2023-09-10T02:59:00Z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776e2e8e-f8c7-4faf-b661-6e644ec39c0c</vt:lpwstr>
  </property>
</Properties>
</file>