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A78DA" w14:textId="0BDBC4C7" w:rsidR="000059B4" w:rsidRDefault="006A68A7">
      <w:pPr>
        <w:pStyle w:val="Judul"/>
      </w:pPr>
      <w:r>
        <w:t>Dokumen</w:t>
      </w:r>
      <w:r>
        <w:rPr>
          <w:spacing w:val="-7"/>
        </w:rPr>
        <w:t xml:space="preserve"> </w:t>
      </w:r>
      <w:r>
        <w:t>Project Management</w:t>
      </w:r>
    </w:p>
    <w:p w14:paraId="160A78DB" w14:textId="77777777" w:rsidR="000059B4" w:rsidRDefault="000059B4">
      <w:pPr>
        <w:pStyle w:val="TeksIsi"/>
        <w:rPr>
          <w:b/>
          <w:sz w:val="28"/>
        </w:rPr>
      </w:pPr>
    </w:p>
    <w:p w14:paraId="160A78DC" w14:textId="77777777" w:rsidR="000059B4" w:rsidRDefault="000059B4">
      <w:pPr>
        <w:pStyle w:val="TeksIsi"/>
        <w:spacing w:before="33"/>
        <w:rPr>
          <w:b/>
          <w:sz w:val="28"/>
        </w:rPr>
      </w:pPr>
    </w:p>
    <w:p w14:paraId="160A78DD" w14:textId="77777777" w:rsidR="000059B4" w:rsidRDefault="006A68A7">
      <w:pPr>
        <w:pStyle w:val="DaftarParagraf"/>
        <w:numPr>
          <w:ilvl w:val="0"/>
          <w:numId w:val="1"/>
        </w:numPr>
        <w:tabs>
          <w:tab w:val="left" w:pos="381"/>
        </w:tabs>
        <w:ind w:left="381" w:hanging="358"/>
        <w:rPr>
          <w:b/>
          <w:sz w:val="24"/>
        </w:rPr>
      </w:pPr>
      <w:r>
        <w:rPr>
          <w:b/>
          <w:sz w:val="24"/>
        </w:rPr>
        <w:t>Informasi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Proyek</w:t>
      </w:r>
    </w:p>
    <w:p w14:paraId="160A78DE" w14:textId="77777777" w:rsidR="000059B4" w:rsidRDefault="006A68A7">
      <w:pPr>
        <w:pStyle w:val="TeksIsi"/>
        <w:tabs>
          <w:tab w:val="left" w:pos="2183"/>
        </w:tabs>
        <w:spacing w:before="182" w:line="391" w:lineRule="auto"/>
        <w:ind w:left="383" w:right="2030"/>
      </w:pPr>
      <w:r>
        <w:t>Nama Proyek</w:t>
      </w:r>
      <w:r>
        <w:tab/>
        <w:t>:</w:t>
      </w:r>
      <w:r>
        <w:rPr>
          <w:spacing w:val="-8"/>
        </w:rPr>
        <w:t xml:space="preserve"> </w:t>
      </w:r>
      <w:r>
        <w:t>KerjaLokal</w:t>
      </w:r>
      <w:r>
        <w:rPr>
          <w:spacing w:val="-7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Platform</w:t>
      </w:r>
      <w:r>
        <w:rPr>
          <w:spacing w:val="-11"/>
        </w:rPr>
        <w:t xml:space="preserve"> </w:t>
      </w:r>
      <w:r>
        <w:t>Jasa</w:t>
      </w:r>
      <w:r>
        <w:rPr>
          <w:spacing w:val="-9"/>
        </w:rPr>
        <w:t xml:space="preserve"> </w:t>
      </w:r>
      <w:r>
        <w:t>Harian</w:t>
      </w:r>
      <w:r>
        <w:rPr>
          <w:spacing w:val="-8"/>
        </w:rPr>
        <w:t xml:space="preserve"> </w:t>
      </w:r>
      <w:r>
        <w:t>Berbasis</w:t>
      </w:r>
      <w:r>
        <w:rPr>
          <w:spacing w:val="-9"/>
        </w:rPr>
        <w:t xml:space="preserve"> </w:t>
      </w:r>
      <w:r>
        <w:t xml:space="preserve">Lokasi </w:t>
      </w:r>
      <w:r>
        <w:rPr>
          <w:spacing w:val="-2"/>
        </w:rPr>
        <w:t>Kelompok</w:t>
      </w:r>
      <w:r>
        <w:tab/>
        <w:t>: Kelompok SGC (Software &amp; Growth Comunity) Jumlah Anggota</w:t>
      </w:r>
      <w:r>
        <w:tab/>
        <w:t>: 3 Orang</w:t>
      </w:r>
    </w:p>
    <w:p w14:paraId="160A78DF" w14:textId="77777777" w:rsidR="000059B4" w:rsidRDefault="006A68A7">
      <w:pPr>
        <w:pStyle w:val="TeksIsi"/>
        <w:spacing w:line="288" w:lineRule="exact"/>
        <w:ind w:left="383"/>
      </w:pPr>
      <w:r>
        <w:t>Periode</w:t>
      </w:r>
      <w:r>
        <w:rPr>
          <w:spacing w:val="-4"/>
        </w:rPr>
        <w:t xml:space="preserve"> </w:t>
      </w:r>
      <w:r>
        <w:t>Pengerjaan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t>2025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Mei</w:t>
      </w:r>
      <w:r>
        <w:rPr>
          <w:spacing w:val="-2"/>
        </w:rPr>
        <w:t xml:space="preserve"> </w:t>
      </w:r>
      <w:r>
        <w:rPr>
          <w:spacing w:val="-4"/>
        </w:rPr>
        <w:t>2025</w:t>
      </w:r>
    </w:p>
    <w:p w14:paraId="160A78E0" w14:textId="77777777" w:rsidR="000059B4" w:rsidRDefault="000059B4">
      <w:pPr>
        <w:pStyle w:val="TeksIsi"/>
      </w:pPr>
    </w:p>
    <w:p w14:paraId="160A78E1" w14:textId="77777777" w:rsidR="000059B4" w:rsidRDefault="000059B4">
      <w:pPr>
        <w:pStyle w:val="TeksIsi"/>
      </w:pPr>
    </w:p>
    <w:p w14:paraId="160A78E2" w14:textId="77777777" w:rsidR="000059B4" w:rsidRDefault="000059B4">
      <w:pPr>
        <w:pStyle w:val="TeksIsi"/>
        <w:spacing w:before="259"/>
      </w:pPr>
    </w:p>
    <w:p w14:paraId="160A78E3" w14:textId="77777777" w:rsidR="000059B4" w:rsidRDefault="006A68A7">
      <w:pPr>
        <w:pStyle w:val="DaftarParagraf"/>
        <w:numPr>
          <w:ilvl w:val="0"/>
          <w:numId w:val="1"/>
        </w:numPr>
        <w:tabs>
          <w:tab w:val="left" w:pos="381"/>
        </w:tabs>
        <w:spacing w:before="1"/>
        <w:ind w:left="381" w:hanging="358"/>
        <w:rPr>
          <w:b/>
          <w:sz w:val="24"/>
        </w:rPr>
      </w:pPr>
      <w:r>
        <w:rPr>
          <w:b/>
          <w:sz w:val="24"/>
        </w:rPr>
        <w:t>Pembagian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Tugas</w:t>
      </w:r>
    </w:p>
    <w:p w14:paraId="160A78E4" w14:textId="77777777" w:rsidR="000059B4" w:rsidRDefault="000059B4">
      <w:pPr>
        <w:pStyle w:val="TeksIsi"/>
        <w:spacing w:before="11"/>
        <w:rPr>
          <w:b/>
          <w:sz w:val="14"/>
        </w:rPr>
      </w:pPr>
    </w:p>
    <w:tbl>
      <w:tblPr>
        <w:tblStyle w:val="TableNormal"/>
        <w:tblW w:w="0" w:type="auto"/>
        <w:tblInd w:w="4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6063"/>
      </w:tblGrid>
      <w:tr w:rsidR="000059B4" w14:paraId="160A78E7" w14:textId="77777777">
        <w:trPr>
          <w:trHeight w:val="474"/>
        </w:trPr>
        <w:tc>
          <w:tcPr>
            <w:tcW w:w="2926" w:type="dxa"/>
          </w:tcPr>
          <w:p w14:paraId="160A78E5" w14:textId="77777777" w:rsidR="000059B4" w:rsidRDefault="006A68A7">
            <w:pPr>
              <w:pStyle w:val="TableParagraph"/>
              <w:ind w:left="10" w:right="4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Anggota</w:t>
            </w:r>
          </w:p>
        </w:tc>
        <w:tc>
          <w:tcPr>
            <w:tcW w:w="6063" w:type="dxa"/>
          </w:tcPr>
          <w:p w14:paraId="160A78E6" w14:textId="77777777" w:rsidR="000059B4" w:rsidRDefault="006A68A7">
            <w:pPr>
              <w:pStyle w:val="TableParagraph"/>
              <w:ind w:left="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Tanggung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Jawab</w:t>
            </w:r>
          </w:p>
        </w:tc>
      </w:tr>
      <w:tr w:rsidR="000059B4" w14:paraId="160A78EA" w14:textId="77777777">
        <w:trPr>
          <w:trHeight w:val="477"/>
        </w:trPr>
        <w:tc>
          <w:tcPr>
            <w:tcW w:w="2926" w:type="dxa"/>
          </w:tcPr>
          <w:p w14:paraId="160A78E8" w14:textId="77777777" w:rsidR="000059B4" w:rsidRDefault="006A68A7">
            <w:pPr>
              <w:pStyle w:val="TableParagraph"/>
              <w:spacing w:before="1" w:line="240" w:lineRule="auto"/>
              <w:ind w:left="10"/>
              <w:rPr>
                <w:sz w:val="24"/>
              </w:rPr>
            </w:pPr>
            <w:r>
              <w:rPr>
                <w:sz w:val="24"/>
              </w:rPr>
              <w:t>Novri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Afdhillah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Sidik</w:t>
            </w:r>
          </w:p>
        </w:tc>
        <w:tc>
          <w:tcPr>
            <w:tcW w:w="6063" w:type="dxa"/>
          </w:tcPr>
          <w:p w14:paraId="160A78E9" w14:textId="77777777" w:rsidR="000059B4" w:rsidRDefault="006A68A7">
            <w:pPr>
              <w:pStyle w:val="TableParagraph"/>
              <w:spacing w:before="1" w:line="240" w:lineRule="auto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Fitur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Booking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Jasa,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Medium,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Wireframe</w:t>
            </w:r>
          </w:p>
        </w:tc>
      </w:tr>
      <w:tr w:rsidR="000059B4" w14:paraId="160A78ED" w14:textId="77777777">
        <w:trPr>
          <w:trHeight w:val="477"/>
        </w:trPr>
        <w:tc>
          <w:tcPr>
            <w:tcW w:w="2926" w:type="dxa"/>
          </w:tcPr>
          <w:p w14:paraId="160A78EB" w14:textId="77777777" w:rsidR="000059B4" w:rsidRDefault="006A68A7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z w:val="24"/>
              </w:rPr>
              <w:t>Gregorius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Adimas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Gong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P</w:t>
            </w:r>
          </w:p>
        </w:tc>
        <w:tc>
          <w:tcPr>
            <w:tcW w:w="6063" w:type="dxa"/>
          </w:tcPr>
          <w:p w14:paraId="160A78EC" w14:textId="77777777" w:rsidR="000059B4" w:rsidRDefault="006A68A7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Fitur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Notifikasi,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Dokumentasi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Navigasi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Mockup</w:t>
            </w:r>
          </w:p>
        </w:tc>
      </w:tr>
      <w:tr w:rsidR="000059B4" w14:paraId="160A78F0" w14:textId="77777777">
        <w:trPr>
          <w:trHeight w:val="475"/>
        </w:trPr>
        <w:tc>
          <w:tcPr>
            <w:tcW w:w="2926" w:type="dxa"/>
          </w:tcPr>
          <w:p w14:paraId="160A78EE" w14:textId="77777777" w:rsidR="000059B4" w:rsidRDefault="006A68A7">
            <w:pPr>
              <w:pStyle w:val="TableParagraph"/>
              <w:spacing w:line="293" w:lineRule="exact"/>
              <w:ind w:left="10" w:right="3"/>
              <w:rPr>
                <w:sz w:val="24"/>
              </w:rPr>
            </w:pPr>
            <w:r>
              <w:rPr>
                <w:sz w:val="24"/>
              </w:rPr>
              <w:t>Muhammad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Abdullah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Zidan</w:t>
            </w:r>
          </w:p>
        </w:tc>
        <w:tc>
          <w:tcPr>
            <w:tcW w:w="6063" w:type="dxa"/>
          </w:tcPr>
          <w:p w14:paraId="160A78EF" w14:textId="77777777" w:rsidR="000059B4" w:rsidRDefault="006A68A7">
            <w:pPr>
              <w:pStyle w:val="TableParagraph"/>
              <w:spacing w:line="293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Fitur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Riwayat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Ulasan,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Evaluasi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Heuristik,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Empathy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Map</w:t>
            </w:r>
          </w:p>
        </w:tc>
      </w:tr>
    </w:tbl>
    <w:p w14:paraId="160A78F1" w14:textId="77777777" w:rsidR="000059B4" w:rsidRDefault="000059B4">
      <w:pPr>
        <w:pStyle w:val="TeksIsi"/>
        <w:rPr>
          <w:b/>
        </w:rPr>
      </w:pPr>
    </w:p>
    <w:p w14:paraId="160A78F2" w14:textId="77777777" w:rsidR="000059B4" w:rsidRDefault="000059B4">
      <w:pPr>
        <w:pStyle w:val="TeksIsi"/>
        <w:rPr>
          <w:b/>
        </w:rPr>
      </w:pPr>
    </w:p>
    <w:p w14:paraId="160A78F3" w14:textId="77777777" w:rsidR="000059B4" w:rsidRDefault="000059B4">
      <w:pPr>
        <w:pStyle w:val="TeksIsi"/>
        <w:spacing w:before="74"/>
        <w:rPr>
          <w:b/>
        </w:rPr>
      </w:pPr>
    </w:p>
    <w:p w14:paraId="160A78F4" w14:textId="77777777" w:rsidR="000059B4" w:rsidRDefault="006A68A7">
      <w:pPr>
        <w:pStyle w:val="DaftarParagraf"/>
        <w:numPr>
          <w:ilvl w:val="0"/>
          <w:numId w:val="1"/>
        </w:numPr>
        <w:tabs>
          <w:tab w:val="left" w:pos="381"/>
        </w:tabs>
        <w:ind w:left="381" w:hanging="358"/>
        <w:rPr>
          <w:b/>
          <w:sz w:val="24"/>
        </w:rPr>
      </w:pPr>
      <w:r>
        <w:rPr>
          <w:b/>
          <w:spacing w:val="-2"/>
          <w:sz w:val="24"/>
        </w:rPr>
        <w:t>Tools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yang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Digunakan</w:t>
      </w:r>
    </w:p>
    <w:p w14:paraId="160A78F5" w14:textId="77777777" w:rsidR="000059B4" w:rsidRDefault="000059B4">
      <w:pPr>
        <w:pStyle w:val="TeksIsi"/>
        <w:spacing w:before="2"/>
        <w:rPr>
          <w:b/>
          <w:sz w:val="15"/>
        </w:rPr>
      </w:pPr>
    </w:p>
    <w:tbl>
      <w:tblPr>
        <w:tblStyle w:val="TableNormal"/>
        <w:tblW w:w="0" w:type="auto"/>
        <w:tblInd w:w="33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006"/>
        <w:gridCol w:w="2984"/>
        <w:gridCol w:w="4028"/>
      </w:tblGrid>
      <w:tr w:rsidR="000059B4" w14:paraId="160A78F9" w14:textId="77777777">
        <w:trPr>
          <w:trHeight w:val="474"/>
        </w:trPr>
        <w:tc>
          <w:tcPr>
            <w:tcW w:w="2006" w:type="dxa"/>
          </w:tcPr>
          <w:p w14:paraId="160A78F6" w14:textId="77777777" w:rsidR="000059B4" w:rsidRDefault="006A68A7">
            <w:pPr>
              <w:pStyle w:val="TableParagraph"/>
              <w:ind w:right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Kategori</w:t>
            </w:r>
          </w:p>
        </w:tc>
        <w:tc>
          <w:tcPr>
            <w:tcW w:w="2984" w:type="dxa"/>
          </w:tcPr>
          <w:p w14:paraId="160A78F7" w14:textId="77777777" w:rsidR="000059B4" w:rsidRDefault="006A68A7">
            <w:pPr>
              <w:pStyle w:val="TableParagraph"/>
              <w:ind w:left="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Tools</w:t>
            </w:r>
          </w:p>
        </w:tc>
        <w:tc>
          <w:tcPr>
            <w:tcW w:w="4028" w:type="dxa"/>
          </w:tcPr>
          <w:p w14:paraId="160A78F8" w14:textId="77777777" w:rsidR="000059B4" w:rsidRDefault="006A68A7">
            <w:pPr>
              <w:pStyle w:val="TableParagraph"/>
              <w:ind w:left="10" w:righ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0059B4" w14:paraId="160A78FD" w14:textId="77777777">
        <w:trPr>
          <w:trHeight w:val="477"/>
        </w:trPr>
        <w:tc>
          <w:tcPr>
            <w:tcW w:w="2006" w:type="dxa"/>
          </w:tcPr>
          <w:p w14:paraId="160A78FA" w14:textId="77777777" w:rsidR="000059B4" w:rsidRDefault="006A68A7">
            <w:pPr>
              <w:pStyle w:val="TableParagraph"/>
              <w:ind w:right="2"/>
              <w:rPr>
                <w:sz w:val="24"/>
              </w:rPr>
            </w:pPr>
            <w:r>
              <w:rPr>
                <w:sz w:val="24"/>
              </w:rPr>
              <w:t>Desain</w:t>
            </w:r>
            <w:r>
              <w:rPr>
                <w:spacing w:val="-5"/>
                <w:sz w:val="24"/>
              </w:rPr>
              <w:t xml:space="preserve"> UI</w:t>
            </w:r>
          </w:p>
        </w:tc>
        <w:tc>
          <w:tcPr>
            <w:tcW w:w="2984" w:type="dxa"/>
          </w:tcPr>
          <w:p w14:paraId="160A78FB" w14:textId="77777777" w:rsidR="000059B4" w:rsidRDefault="006A68A7"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Figma,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Canva</w:t>
            </w:r>
          </w:p>
        </w:tc>
        <w:tc>
          <w:tcPr>
            <w:tcW w:w="4028" w:type="dxa"/>
          </w:tcPr>
          <w:p w14:paraId="160A78FC" w14:textId="77777777" w:rsidR="000059B4" w:rsidRDefault="006A68A7">
            <w:pPr>
              <w:pStyle w:val="TableParagraph"/>
              <w:ind w:left="10" w:right="1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wireframe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layout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aplikasi</w:t>
            </w:r>
          </w:p>
        </w:tc>
      </w:tr>
      <w:tr w:rsidR="000059B4" w14:paraId="160A7901" w14:textId="77777777">
        <w:trPr>
          <w:trHeight w:val="792"/>
        </w:trPr>
        <w:tc>
          <w:tcPr>
            <w:tcW w:w="2006" w:type="dxa"/>
          </w:tcPr>
          <w:p w14:paraId="160A78FE" w14:textId="77777777" w:rsidR="000059B4" w:rsidRDefault="006A68A7">
            <w:pPr>
              <w:pStyle w:val="TableParagraph"/>
              <w:ind w:right="4"/>
              <w:rPr>
                <w:sz w:val="24"/>
              </w:rPr>
            </w:pPr>
            <w:r>
              <w:rPr>
                <w:spacing w:val="-2"/>
                <w:sz w:val="24"/>
              </w:rPr>
              <w:t>Dokumentasi</w:t>
            </w:r>
          </w:p>
        </w:tc>
        <w:tc>
          <w:tcPr>
            <w:tcW w:w="2984" w:type="dxa"/>
          </w:tcPr>
          <w:p w14:paraId="160A78FF" w14:textId="77777777" w:rsidR="000059B4" w:rsidRDefault="006A68A7">
            <w:pPr>
              <w:pStyle w:val="TableParagraph"/>
              <w:spacing w:line="259" w:lineRule="auto"/>
              <w:ind w:left="1222" w:hanging="864"/>
              <w:jc w:val="left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Docs,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Microsoft </w:t>
            </w:r>
            <w:r>
              <w:rPr>
                <w:spacing w:val="-4"/>
                <w:sz w:val="24"/>
              </w:rPr>
              <w:t>Word</w:t>
            </w:r>
          </w:p>
        </w:tc>
        <w:tc>
          <w:tcPr>
            <w:tcW w:w="4028" w:type="dxa"/>
          </w:tcPr>
          <w:p w14:paraId="160A7900" w14:textId="77777777" w:rsidR="000059B4" w:rsidRDefault="006A68A7">
            <w:pPr>
              <w:pStyle w:val="TableParagraph"/>
              <w:ind w:left="10" w:right="3"/>
              <w:rPr>
                <w:sz w:val="24"/>
              </w:rPr>
            </w:pPr>
            <w:r>
              <w:rPr>
                <w:sz w:val="24"/>
              </w:rPr>
              <w:t>Menyusun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artefak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desain</w:t>
            </w:r>
          </w:p>
        </w:tc>
      </w:tr>
      <w:tr w:rsidR="000059B4" w14:paraId="160A7905" w14:textId="77777777">
        <w:trPr>
          <w:trHeight w:val="791"/>
        </w:trPr>
        <w:tc>
          <w:tcPr>
            <w:tcW w:w="2006" w:type="dxa"/>
          </w:tcPr>
          <w:p w14:paraId="160A7902" w14:textId="77777777" w:rsidR="000059B4" w:rsidRDefault="006A68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Kolaborasi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Tim</w:t>
            </w:r>
          </w:p>
        </w:tc>
        <w:tc>
          <w:tcPr>
            <w:tcW w:w="2984" w:type="dxa"/>
          </w:tcPr>
          <w:p w14:paraId="160A7903" w14:textId="77777777" w:rsidR="000059B4" w:rsidRDefault="006A68A7">
            <w:pPr>
              <w:pStyle w:val="TableParagraph"/>
              <w:spacing w:line="259" w:lineRule="auto"/>
              <w:ind w:left="1186" w:hanging="896"/>
              <w:jc w:val="left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Meet,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WhatsApp </w:t>
            </w:r>
            <w:r>
              <w:rPr>
                <w:spacing w:val="-2"/>
                <w:sz w:val="24"/>
              </w:rPr>
              <w:t>Group</w:t>
            </w:r>
          </w:p>
        </w:tc>
        <w:tc>
          <w:tcPr>
            <w:tcW w:w="4028" w:type="dxa"/>
          </w:tcPr>
          <w:p w14:paraId="160A7904" w14:textId="77777777" w:rsidR="000059B4" w:rsidRDefault="006A68A7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Diskusi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koordinasi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kelompok</w:t>
            </w:r>
          </w:p>
        </w:tc>
      </w:tr>
      <w:tr w:rsidR="000059B4" w14:paraId="160A7909" w14:textId="77777777">
        <w:trPr>
          <w:trHeight w:val="794"/>
        </w:trPr>
        <w:tc>
          <w:tcPr>
            <w:tcW w:w="2006" w:type="dxa"/>
          </w:tcPr>
          <w:p w14:paraId="160A7906" w14:textId="77777777" w:rsidR="000059B4" w:rsidRDefault="006A68A7">
            <w:pPr>
              <w:pStyle w:val="TableParagraph"/>
              <w:ind w:right="1"/>
              <w:rPr>
                <w:sz w:val="24"/>
              </w:rPr>
            </w:pPr>
            <w:r>
              <w:rPr>
                <w:sz w:val="24"/>
              </w:rPr>
              <w:t>Riset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Pengguna</w:t>
            </w:r>
          </w:p>
        </w:tc>
        <w:tc>
          <w:tcPr>
            <w:tcW w:w="2984" w:type="dxa"/>
          </w:tcPr>
          <w:p w14:paraId="160A7907" w14:textId="77777777" w:rsidR="000059B4" w:rsidRDefault="006A68A7">
            <w:pPr>
              <w:pStyle w:val="TableParagraph"/>
              <w:ind w:left="12" w:right="3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Forms</w:t>
            </w:r>
          </w:p>
        </w:tc>
        <w:tc>
          <w:tcPr>
            <w:tcW w:w="4028" w:type="dxa"/>
          </w:tcPr>
          <w:p w14:paraId="160A7908" w14:textId="77777777" w:rsidR="000059B4" w:rsidRDefault="006A68A7">
            <w:pPr>
              <w:pStyle w:val="TableParagraph"/>
              <w:spacing w:line="259" w:lineRule="auto"/>
              <w:ind w:left="1490" w:hanging="1083"/>
              <w:jc w:val="left"/>
              <w:rPr>
                <w:sz w:val="24"/>
              </w:rPr>
            </w:pPr>
            <w:r>
              <w:rPr>
                <w:sz w:val="24"/>
              </w:rPr>
              <w:t>Pengumpulan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kuisioner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dari </w:t>
            </w:r>
            <w:r>
              <w:rPr>
                <w:spacing w:val="-2"/>
                <w:sz w:val="24"/>
              </w:rPr>
              <w:t>responden</w:t>
            </w:r>
          </w:p>
        </w:tc>
      </w:tr>
      <w:tr w:rsidR="000059B4" w14:paraId="160A790D" w14:textId="77777777">
        <w:trPr>
          <w:trHeight w:val="791"/>
        </w:trPr>
        <w:tc>
          <w:tcPr>
            <w:tcW w:w="2006" w:type="dxa"/>
          </w:tcPr>
          <w:p w14:paraId="160A790A" w14:textId="77777777" w:rsidR="000059B4" w:rsidRDefault="006A68A7">
            <w:pPr>
              <w:pStyle w:val="TableParagraph"/>
              <w:spacing w:line="259" w:lineRule="auto"/>
              <w:ind w:left="671" w:hanging="25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Manajemen Proyek</w:t>
            </w:r>
          </w:p>
        </w:tc>
        <w:tc>
          <w:tcPr>
            <w:tcW w:w="2984" w:type="dxa"/>
          </w:tcPr>
          <w:p w14:paraId="160A790B" w14:textId="77777777" w:rsidR="000059B4" w:rsidRDefault="006A68A7">
            <w:pPr>
              <w:pStyle w:val="TableParagraph"/>
              <w:ind w:left="12" w:right="8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Spreadsheet,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Trello</w:t>
            </w:r>
          </w:p>
        </w:tc>
        <w:tc>
          <w:tcPr>
            <w:tcW w:w="4028" w:type="dxa"/>
          </w:tcPr>
          <w:p w14:paraId="160A790C" w14:textId="77777777" w:rsidR="000059B4" w:rsidRDefault="006A68A7">
            <w:pPr>
              <w:pStyle w:val="TableParagraph"/>
              <w:spacing w:line="259" w:lineRule="auto"/>
              <w:ind w:left="1752" w:hanging="1498"/>
              <w:jc w:val="left"/>
              <w:rPr>
                <w:sz w:val="24"/>
              </w:rPr>
            </w:pPr>
            <w:r>
              <w:rPr>
                <w:sz w:val="24"/>
              </w:rPr>
              <w:t>Monitoring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timeline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pembagian </w:t>
            </w:r>
            <w:r>
              <w:rPr>
                <w:spacing w:val="-4"/>
                <w:sz w:val="24"/>
              </w:rPr>
              <w:t>tugas</w:t>
            </w:r>
          </w:p>
        </w:tc>
      </w:tr>
    </w:tbl>
    <w:p w14:paraId="160A790E" w14:textId="77777777" w:rsidR="000059B4" w:rsidRDefault="000059B4">
      <w:pPr>
        <w:pStyle w:val="TableParagraph"/>
        <w:spacing w:line="259" w:lineRule="auto"/>
        <w:jc w:val="left"/>
        <w:rPr>
          <w:sz w:val="24"/>
        </w:rPr>
        <w:sectPr w:rsidR="000059B4">
          <w:type w:val="continuous"/>
          <w:pgSz w:w="11910" w:h="16840"/>
          <w:pgMar w:top="1400" w:right="1417" w:bottom="280" w:left="1417" w:header="720" w:footer="720" w:gutter="0"/>
          <w:cols w:space="720"/>
        </w:sectPr>
      </w:pPr>
    </w:p>
    <w:p w14:paraId="160A790F" w14:textId="77777777" w:rsidR="000059B4" w:rsidRDefault="006A68A7">
      <w:pPr>
        <w:pStyle w:val="DaftarParagraf"/>
        <w:numPr>
          <w:ilvl w:val="0"/>
          <w:numId w:val="1"/>
        </w:numPr>
        <w:tabs>
          <w:tab w:val="left" w:pos="381"/>
        </w:tabs>
        <w:spacing w:before="41"/>
        <w:ind w:left="381" w:hanging="358"/>
        <w:rPr>
          <w:b/>
          <w:sz w:val="24"/>
        </w:rPr>
      </w:pPr>
      <w:r>
        <w:rPr>
          <w:b/>
          <w:sz w:val="24"/>
        </w:rPr>
        <w:lastRenderedPageBreak/>
        <w:t>Timeline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Proyek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(Garis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Besar)</w:t>
      </w:r>
    </w:p>
    <w:p w14:paraId="160A7910" w14:textId="77777777" w:rsidR="000059B4" w:rsidRDefault="000059B4">
      <w:pPr>
        <w:pStyle w:val="TeksIsi"/>
        <w:rPr>
          <w:b/>
          <w:sz w:val="15"/>
        </w:rPr>
      </w:pPr>
    </w:p>
    <w:tbl>
      <w:tblPr>
        <w:tblStyle w:val="TableNormal"/>
        <w:tblW w:w="0" w:type="auto"/>
        <w:tblInd w:w="62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6215"/>
      </w:tblGrid>
      <w:tr w:rsidR="000059B4" w14:paraId="160A7913" w14:textId="77777777">
        <w:trPr>
          <w:trHeight w:val="525"/>
        </w:trPr>
        <w:tc>
          <w:tcPr>
            <w:tcW w:w="1625" w:type="dxa"/>
          </w:tcPr>
          <w:p w14:paraId="160A7911" w14:textId="77777777" w:rsidR="000059B4" w:rsidRDefault="006A68A7">
            <w:pPr>
              <w:pStyle w:val="TableParagraph"/>
              <w:spacing w:before="1" w:line="240" w:lineRule="auto"/>
              <w:ind w:righ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Tanggal</w:t>
            </w:r>
          </w:p>
        </w:tc>
        <w:tc>
          <w:tcPr>
            <w:tcW w:w="6215" w:type="dxa"/>
          </w:tcPr>
          <w:p w14:paraId="160A7912" w14:textId="77777777" w:rsidR="000059B4" w:rsidRDefault="006A68A7">
            <w:pPr>
              <w:pStyle w:val="TableParagraph"/>
              <w:spacing w:before="1" w:line="240" w:lineRule="auto"/>
              <w:ind w:left="13" w:right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Aktivitas</w:t>
            </w:r>
          </w:p>
        </w:tc>
      </w:tr>
      <w:tr w:rsidR="000059B4" w14:paraId="160A7916" w14:textId="77777777">
        <w:trPr>
          <w:trHeight w:val="534"/>
        </w:trPr>
        <w:tc>
          <w:tcPr>
            <w:tcW w:w="1625" w:type="dxa"/>
          </w:tcPr>
          <w:p w14:paraId="160A7914" w14:textId="77777777" w:rsidR="000059B4" w:rsidRDefault="006A68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1–5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April</w:t>
            </w:r>
          </w:p>
        </w:tc>
        <w:tc>
          <w:tcPr>
            <w:tcW w:w="6215" w:type="dxa"/>
          </w:tcPr>
          <w:p w14:paraId="160A7915" w14:textId="77777777" w:rsidR="000059B4" w:rsidRDefault="006A68A7">
            <w:pPr>
              <w:pStyle w:val="TableParagraph"/>
              <w:ind w:left="13" w:right="5"/>
              <w:rPr>
                <w:sz w:val="24"/>
              </w:rPr>
            </w:pPr>
            <w:r>
              <w:rPr>
                <w:sz w:val="24"/>
              </w:rPr>
              <w:t>Diskusi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penentuan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studi</w:t>
            </w:r>
            <w:r>
              <w:rPr>
                <w:spacing w:val="-4"/>
                <w:sz w:val="24"/>
              </w:rPr>
              <w:t xml:space="preserve"> kasus</w:t>
            </w:r>
          </w:p>
        </w:tc>
      </w:tr>
      <w:tr w:rsidR="000059B4" w14:paraId="160A7919" w14:textId="77777777">
        <w:trPr>
          <w:trHeight w:val="522"/>
        </w:trPr>
        <w:tc>
          <w:tcPr>
            <w:tcW w:w="1625" w:type="dxa"/>
          </w:tcPr>
          <w:p w14:paraId="160A7917" w14:textId="77777777" w:rsidR="000059B4" w:rsidRDefault="006A68A7">
            <w:pPr>
              <w:pStyle w:val="TableParagraph"/>
              <w:ind w:right="3"/>
              <w:rPr>
                <w:sz w:val="24"/>
              </w:rPr>
            </w:pPr>
            <w:r>
              <w:rPr>
                <w:sz w:val="24"/>
              </w:rPr>
              <w:t>6–10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April</w:t>
            </w:r>
          </w:p>
        </w:tc>
        <w:tc>
          <w:tcPr>
            <w:tcW w:w="6215" w:type="dxa"/>
          </w:tcPr>
          <w:p w14:paraId="160A7918" w14:textId="77777777" w:rsidR="000059B4" w:rsidRDefault="006A68A7">
            <w:pPr>
              <w:pStyle w:val="TableParagraph"/>
              <w:ind w:left="13" w:right="5"/>
              <w:rPr>
                <w:sz w:val="24"/>
              </w:rPr>
            </w:pPr>
            <w:r>
              <w:rPr>
                <w:sz w:val="24"/>
              </w:rPr>
              <w:t>Riset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pengguna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(kuisioner)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penyusunan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persona</w:t>
            </w:r>
          </w:p>
        </w:tc>
      </w:tr>
      <w:tr w:rsidR="000059B4" w14:paraId="160A791C" w14:textId="77777777">
        <w:trPr>
          <w:trHeight w:val="525"/>
        </w:trPr>
        <w:tc>
          <w:tcPr>
            <w:tcW w:w="1625" w:type="dxa"/>
          </w:tcPr>
          <w:p w14:paraId="160A791A" w14:textId="77777777" w:rsidR="000059B4" w:rsidRDefault="006A68A7">
            <w:pPr>
              <w:pStyle w:val="TableParagraph"/>
              <w:ind w:right="3"/>
              <w:rPr>
                <w:sz w:val="24"/>
              </w:rPr>
            </w:pPr>
            <w:r>
              <w:rPr>
                <w:sz w:val="24"/>
              </w:rPr>
              <w:t>11–18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April</w:t>
            </w:r>
          </w:p>
        </w:tc>
        <w:tc>
          <w:tcPr>
            <w:tcW w:w="6215" w:type="dxa"/>
          </w:tcPr>
          <w:p w14:paraId="160A791B" w14:textId="77777777" w:rsidR="000059B4" w:rsidRDefault="006A68A7"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Desain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wireframe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lo-fi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struktur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navigasi</w:t>
            </w:r>
          </w:p>
        </w:tc>
      </w:tr>
      <w:tr w:rsidR="000059B4" w14:paraId="160A791F" w14:textId="77777777">
        <w:trPr>
          <w:trHeight w:val="532"/>
        </w:trPr>
        <w:tc>
          <w:tcPr>
            <w:tcW w:w="1625" w:type="dxa"/>
          </w:tcPr>
          <w:p w14:paraId="160A791D" w14:textId="77777777" w:rsidR="000059B4" w:rsidRDefault="006A68A7">
            <w:pPr>
              <w:pStyle w:val="TableParagraph"/>
              <w:ind w:right="3"/>
              <w:rPr>
                <w:sz w:val="24"/>
              </w:rPr>
            </w:pPr>
            <w:r>
              <w:rPr>
                <w:sz w:val="24"/>
              </w:rPr>
              <w:t>19–23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April</w:t>
            </w:r>
          </w:p>
        </w:tc>
        <w:tc>
          <w:tcPr>
            <w:tcW w:w="6215" w:type="dxa"/>
          </w:tcPr>
          <w:p w14:paraId="160A791E" w14:textId="77777777" w:rsidR="000059B4" w:rsidRDefault="006A68A7">
            <w:pPr>
              <w:pStyle w:val="TableParagraph"/>
              <w:ind w:left="13" w:right="3"/>
              <w:rPr>
                <w:sz w:val="24"/>
              </w:rPr>
            </w:pPr>
            <w:r>
              <w:rPr>
                <w:sz w:val="24"/>
              </w:rPr>
              <w:t>Penulisan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artikel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Medium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(fitur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anggota)</w:t>
            </w:r>
          </w:p>
        </w:tc>
      </w:tr>
      <w:tr w:rsidR="000059B4" w14:paraId="160A7922" w14:textId="77777777">
        <w:trPr>
          <w:trHeight w:val="525"/>
        </w:trPr>
        <w:tc>
          <w:tcPr>
            <w:tcW w:w="1625" w:type="dxa"/>
          </w:tcPr>
          <w:p w14:paraId="160A7920" w14:textId="77777777" w:rsidR="000059B4" w:rsidRDefault="006A68A7">
            <w:pPr>
              <w:pStyle w:val="TableParagraph"/>
              <w:spacing w:line="240" w:lineRule="auto"/>
              <w:ind w:right="3"/>
              <w:rPr>
                <w:sz w:val="24"/>
              </w:rPr>
            </w:pPr>
            <w:r>
              <w:rPr>
                <w:sz w:val="24"/>
              </w:rPr>
              <w:t>24–27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April</w:t>
            </w:r>
          </w:p>
        </w:tc>
        <w:tc>
          <w:tcPr>
            <w:tcW w:w="6215" w:type="dxa"/>
          </w:tcPr>
          <w:p w14:paraId="160A7921" w14:textId="77777777" w:rsidR="000059B4" w:rsidRDefault="006A68A7">
            <w:pPr>
              <w:pStyle w:val="TableParagraph"/>
              <w:spacing w:line="240" w:lineRule="auto"/>
              <w:ind w:left="13" w:right="2"/>
              <w:rPr>
                <w:sz w:val="24"/>
              </w:rPr>
            </w:pPr>
            <w:r>
              <w:rPr>
                <w:sz w:val="24"/>
              </w:rPr>
              <w:t>Penyusunan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artefak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desain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lainnya</w:t>
            </w:r>
          </w:p>
        </w:tc>
      </w:tr>
      <w:tr w:rsidR="000059B4" w14:paraId="160A7925" w14:textId="77777777">
        <w:trPr>
          <w:trHeight w:val="522"/>
        </w:trPr>
        <w:tc>
          <w:tcPr>
            <w:tcW w:w="1625" w:type="dxa"/>
          </w:tcPr>
          <w:p w14:paraId="160A7923" w14:textId="77777777" w:rsidR="000059B4" w:rsidRDefault="006A68A7">
            <w:pPr>
              <w:pStyle w:val="TableParagraph"/>
              <w:ind w:right="3"/>
              <w:rPr>
                <w:sz w:val="24"/>
              </w:rPr>
            </w:pPr>
            <w:r>
              <w:rPr>
                <w:sz w:val="24"/>
              </w:rPr>
              <w:t>28–30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April</w:t>
            </w:r>
          </w:p>
        </w:tc>
        <w:tc>
          <w:tcPr>
            <w:tcW w:w="6215" w:type="dxa"/>
          </w:tcPr>
          <w:p w14:paraId="160A7924" w14:textId="77777777" w:rsidR="000059B4" w:rsidRDefault="006A68A7">
            <w:pPr>
              <w:pStyle w:val="TableParagraph"/>
              <w:ind w:left="13" w:right="4"/>
              <w:rPr>
                <w:sz w:val="24"/>
              </w:rPr>
            </w:pPr>
            <w:r>
              <w:rPr>
                <w:sz w:val="24"/>
              </w:rPr>
              <w:t>Finalisasi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evaluasi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heuristik</w:t>
            </w:r>
          </w:p>
        </w:tc>
      </w:tr>
    </w:tbl>
    <w:p w14:paraId="160A7926" w14:textId="77777777" w:rsidR="006A68A7" w:rsidRDefault="006A68A7"/>
    <w:sectPr w:rsidR="00000000">
      <w:pgSz w:w="11910" w:h="16840"/>
      <w:pgMar w:top="13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A4811"/>
    <w:multiLevelType w:val="hybridMultilevel"/>
    <w:tmpl w:val="0C42C500"/>
    <w:lvl w:ilvl="0" w:tplc="24F2AA8E">
      <w:start w:val="1"/>
      <w:numFmt w:val="decimal"/>
      <w:lvlText w:val="%1."/>
      <w:lvlJc w:val="left"/>
      <w:pPr>
        <w:ind w:left="383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A492F0C2">
      <w:numFmt w:val="bullet"/>
      <w:lvlText w:val="•"/>
      <w:lvlJc w:val="left"/>
      <w:pPr>
        <w:ind w:left="1249" w:hanging="360"/>
      </w:pPr>
      <w:rPr>
        <w:rFonts w:hint="default"/>
        <w:lang w:val="id" w:eastAsia="en-US" w:bidi="ar-SA"/>
      </w:rPr>
    </w:lvl>
    <w:lvl w:ilvl="2" w:tplc="C6C4C72C">
      <w:numFmt w:val="bullet"/>
      <w:lvlText w:val="•"/>
      <w:lvlJc w:val="left"/>
      <w:pPr>
        <w:ind w:left="2118" w:hanging="360"/>
      </w:pPr>
      <w:rPr>
        <w:rFonts w:hint="default"/>
        <w:lang w:val="id" w:eastAsia="en-US" w:bidi="ar-SA"/>
      </w:rPr>
    </w:lvl>
    <w:lvl w:ilvl="3" w:tplc="58669B00">
      <w:numFmt w:val="bullet"/>
      <w:lvlText w:val="•"/>
      <w:lvlJc w:val="left"/>
      <w:pPr>
        <w:ind w:left="2987" w:hanging="360"/>
      </w:pPr>
      <w:rPr>
        <w:rFonts w:hint="default"/>
        <w:lang w:val="id" w:eastAsia="en-US" w:bidi="ar-SA"/>
      </w:rPr>
    </w:lvl>
    <w:lvl w:ilvl="4" w:tplc="CF2AF40C">
      <w:numFmt w:val="bullet"/>
      <w:lvlText w:val="•"/>
      <w:lvlJc w:val="left"/>
      <w:pPr>
        <w:ind w:left="3856" w:hanging="360"/>
      </w:pPr>
      <w:rPr>
        <w:rFonts w:hint="default"/>
        <w:lang w:val="id" w:eastAsia="en-US" w:bidi="ar-SA"/>
      </w:rPr>
    </w:lvl>
    <w:lvl w:ilvl="5" w:tplc="FC563496">
      <w:numFmt w:val="bullet"/>
      <w:lvlText w:val="•"/>
      <w:lvlJc w:val="left"/>
      <w:pPr>
        <w:ind w:left="4726" w:hanging="360"/>
      </w:pPr>
      <w:rPr>
        <w:rFonts w:hint="default"/>
        <w:lang w:val="id" w:eastAsia="en-US" w:bidi="ar-SA"/>
      </w:rPr>
    </w:lvl>
    <w:lvl w:ilvl="6" w:tplc="B1685962">
      <w:numFmt w:val="bullet"/>
      <w:lvlText w:val="•"/>
      <w:lvlJc w:val="left"/>
      <w:pPr>
        <w:ind w:left="5595" w:hanging="360"/>
      </w:pPr>
      <w:rPr>
        <w:rFonts w:hint="default"/>
        <w:lang w:val="id" w:eastAsia="en-US" w:bidi="ar-SA"/>
      </w:rPr>
    </w:lvl>
    <w:lvl w:ilvl="7" w:tplc="9614F5B8">
      <w:numFmt w:val="bullet"/>
      <w:lvlText w:val="•"/>
      <w:lvlJc w:val="left"/>
      <w:pPr>
        <w:ind w:left="6464" w:hanging="360"/>
      </w:pPr>
      <w:rPr>
        <w:rFonts w:hint="default"/>
        <w:lang w:val="id" w:eastAsia="en-US" w:bidi="ar-SA"/>
      </w:rPr>
    </w:lvl>
    <w:lvl w:ilvl="8" w:tplc="208E506A">
      <w:numFmt w:val="bullet"/>
      <w:lvlText w:val="•"/>
      <w:lvlJc w:val="left"/>
      <w:pPr>
        <w:ind w:left="7333" w:hanging="360"/>
      </w:pPr>
      <w:rPr>
        <w:rFonts w:hint="default"/>
        <w:lang w:val="id" w:eastAsia="en-US" w:bidi="ar-SA"/>
      </w:rPr>
    </w:lvl>
  </w:abstractNum>
  <w:num w:numId="1" w16cid:durableId="102195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59B4"/>
    <w:rsid w:val="000059B4"/>
    <w:rsid w:val="00471EB8"/>
    <w:rsid w:val="006A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78DA"/>
  <w15:docId w15:val="{887BEB35-42EE-4729-A9BB-343B88DB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  <w:rPr>
      <w:sz w:val="24"/>
      <w:szCs w:val="24"/>
    </w:rPr>
  </w:style>
  <w:style w:type="paragraph" w:styleId="Judul">
    <w:name w:val="Title"/>
    <w:basedOn w:val="Normal"/>
    <w:uiPriority w:val="10"/>
    <w:qFormat/>
    <w:pPr>
      <w:spacing w:before="21"/>
      <w:ind w:left="1"/>
      <w:jc w:val="center"/>
    </w:pPr>
    <w:rPr>
      <w:b/>
      <w:bCs/>
      <w:sz w:val="28"/>
      <w:szCs w:val="28"/>
    </w:rPr>
  </w:style>
  <w:style w:type="paragraph" w:styleId="DaftarParagraf">
    <w:name w:val="List Paragraph"/>
    <w:basedOn w:val="Normal"/>
    <w:uiPriority w:val="1"/>
    <w:qFormat/>
    <w:pPr>
      <w:ind w:left="381" w:hanging="358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Ibnu Nadzar</dc:creator>
  <cp:lastModifiedBy>Ibnu Nadzar</cp:lastModifiedBy>
  <cp:revision>2</cp:revision>
  <dcterms:created xsi:type="dcterms:W3CDTF">2025-04-29T15:08:00Z</dcterms:created>
  <dcterms:modified xsi:type="dcterms:W3CDTF">2025-04-29T15:14:00Z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2025-04-29T00:00:00Z</vt:filetime>
  </property>
  <property fmtid="{D5CDD505-2E9C-101B-9397-08002B2CF9AE}" pid="5" name="Producer">
    <vt:lpwstr>Microsoft® Word 2021</vt:lpwstr>
  </property>
</Properties>
</file>