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2DC3" w:rsidRPr="00114D08" w:rsidRDefault="00222DC3" w:rsidP="00222DC3">
      <w:pPr>
        <w:pStyle w:val="CompanyName"/>
      </w:pPr>
    </w:p>
    <w:tbl>
      <w:tblPr>
        <w:tblW w:w="0" w:type="auto"/>
        <w:tblLook w:val="01E0" w:firstRow="1" w:lastRow="1" w:firstColumn="1" w:lastColumn="1" w:noHBand="0" w:noVBand="0"/>
      </w:tblPr>
      <w:tblGrid>
        <w:gridCol w:w="9359"/>
      </w:tblGrid>
      <w:tr w:rsidR="008B3B7F" w:rsidRPr="00114D08" w:rsidTr="000E68BD">
        <w:trPr>
          <w:trHeight w:val="443"/>
        </w:trPr>
        <w:tc>
          <w:tcPr>
            <w:tcW w:w="9468" w:type="dxa"/>
            <w:vAlign w:val="center"/>
          </w:tcPr>
          <w:p w:rsidR="008B3B7F" w:rsidRPr="00114D08" w:rsidRDefault="00E73BB7" w:rsidP="006A77BC">
            <w:pPr>
              <w:pStyle w:val="CompanyName"/>
            </w:pPr>
            <w:fldSimple w:instr=" DOCPROPERTY  Company  \* MERGEFORMAT ">
              <w:r w:rsidR="0051147F">
                <w:t>Northbake</w:t>
              </w:r>
            </w:fldSimple>
          </w:p>
        </w:tc>
      </w:tr>
      <w:tr w:rsidR="008B3B7F" w:rsidRPr="00114D08" w:rsidTr="000E68BD">
        <w:trPr>
          <w:trHeight w:val="895"/>
        </w:trPr>
        <w:tc>
          <w:tcPr>
            <w:tcW w:w="9468" w:type="dxa"/>
          </w:tcPr>
          <w:p w:rsidR="008B3B7F" w:rsidRPr="00114D08" w:rsidRDefault="00FE183D" w:rsidP="000E68BD">
            <w:pPr>
              <w:pStyle w:val="TitleSubject"/>
              <w:pBdr>
                <w:bottom w:val="none" w:sz="0" w:space="0" w:color="auto"/>
              </w:pBdr>
              <w:spacing w:line="360" w:lineRule="exact"/>
              <w:rPr>
                <w:sz w:val="28"/>
                <w:szCs w:val="28"/>
              </w:rPr>
            </w:pPr>
            <w:r>
              <w:rPr>
                <w:sz w:val="28"/>
                <w:szCs w:val="28"/>
              </w:rPr>
              <w:t>Northbake Remote Control &amp; Statistics</w:t>
            </w:r>
          </w:p>
          <w:p w:rsidR="008B3B7F" w:rsidRPr="00114D08" w:rsidRDefault="008B3B7F" w:rsidP="000E68BD">
            <w:pPr>
              <w:spacing w:line="480" w:lineRule="atLeast"/>
            </w:pPr>
          </w:p>
          <w:p w:rsidR="008B3B7F" w:rsidRPr="00114D08" w:rsidRDefault="00E73BB7" w:rsidP="000E68BD">
            <w:pPr>
              <w:pStyle w:val="TitleSubject"/>
              <w:pBdr>
                <w:bottom w:val="none" w:sz="0" w:space="0" w:color="auto"/>
              </w:pBdr>
              <w:spacing w:line="480" w:lineRule="exact"/>
              <w:rPr>
                <w:rFonts w:ascii="Times New Roman" w:hAnsi="Times New Roman"/>
                <w:szCs w:val="44"/>
              </w:rPr>
            </w:pPr>
            <w:fldSimple w:instr=" DOCPROPERTY  Title  \* MERGEFORMAT ">
              <w:r w:rsidR="0051147F">
                <w:t>Vision</w:t>
              </w:r>
            </w:fldSimple>
            <w:r w:rsidR="004617FC">
              <w:t xml:space="preserve"> and Scope </w:t>
            </w:r>
          </w:p>
        </w:tc>
      </w:tr>
    </w:tbl>
    <w:p w:rsidR="008B3B7F" w:rsidRPr="00114D08" w:rsidRDefault="008B3B7F" w:rsidP="008B3B7F">
      <w:pPr>
        <w:pStyle w:val="TitleSubject"/>
        <w:pBdr>
          <w:bottom w:val="single" w:sz="24" w:space="0" w:color="auto"/>
        </w:pBdr>
        <w:spacing w:line="60" w:lineRule="exact"/>
        <w:ind w:right="0"/>
        <w:rPr>
          <w:rFonts w:ascii="Times New Roman" w:hAnsi="Times New Roman"/>
          <w:sz w:val="16"/>
          <w:szCs w:val="16"/>
        </w:rPr>
      </w:pPr>
    </w:p>
    <w:p w:rsidR="00222DC3" w:rsidRPr="00114D08" w:rsidRDefault="00222DC3" w:rsidP="00222DC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2"/>
        <w:gridCol w:w="2182"/>
        <w:gridCol w:w="1775"/>
        <w:gridCol w:w="1496"/>
        <w:gridCol w:w="1537"/>
        <w:gridCol w:w="1409"/>
      </w:tblGrid>
      <w:tr w:rsidR="00222DC3" w:rsidRPr="00114D08">
        <w:trPr>
          <w:cantSplit/>
        </w:trPr>
        <w:tc>
          <w:tcPr>
            <w:tcW w:w="9360" w:type="dxa"/>
            <w:gridSpan w:val="6"/>
            <w:tcBorders>
              <w:bottom w:val="single" w:sz="4" w:space="0" w:color="auto"/>
            </w:tcBorders>
            <w:shd w:val="clear" w:color="auto" w:fill="E6E6E6"/>
            <w:tcMar>
              <w:top w:w="57" w:type="dxa"/>
            </w:tcMar>
            <w:vAlign w:val="center"/>
          </w:tcPr>
          <w:p w:rsidR="00222DC3" w:rsidRPr="00114D08" w:rsidRDefault="00114D08" w:rsidP="0075737B">
            <w:pPr>
              <w:pStyle w:val="TableHeading"/>
              <w:rPr>
                <w:lang w:val="en-US"/>
              </w:rPr>
            </w:pPr>
            <w:r>
              <w:rPr>
                <w:lang w:val="en-US"/>
              </w:rPr>
              <w:t>REVISION HISTORY</w:t>
            </w:r>
          </w:p>
        </w:tc>
      </w:tr>
      <w:tr w:rsidR="00222DC3" w:rsidRPr="00114D08">
        <w:trPr>
          <w:cantSplit/>
          <w:trHeight w:val="180"/>
        </w:trPr>
        <w:tc>
          <w:tcPr>
            <w:tcW w:w="851" w:type="dxa"/>
            <w:vMerge w:val="restart"/>
            <w:shd w:val="clear" w:color="auto" w:fill="E6E6E6"/>
            <w:vAlign w:val="center"/>
          </w:tcPr>
          <w:p w:rsidR="00222DC3" w:rsidRPr="00114D08" w:rsidRDefault="00A34D25" w:rsidP="0075737B">
            <w:pPr>
              <w:pStyle w:val="TableHeading"/>
              <w:rPr>
                <w:lang w:val="en-US"/>
              </w:rPr>
            </w:pPr>
            <w:r w:rsidRPr="00114D08">
              <w:rPr>
                <w:lang w:val="en-US"/>
              </w:rPr>
              <w:t>Ver</w:t>
            </w:r>
            <w:r w:rsidR="00222DC3" w:rsidRPr="00114D08">
              <w:rPr>
                <w:lang w:val="en-US"/>
              </w:rPr>
              <w:t>.</w:t>
            </w:r>
          </w:p>
        </w:tc>
        <w:tc>
          <w:tcPr>
            <w:tcW w:w="2209" w:type="dxa"/>
            <w:vMerge w:val="restart"/>
            <w:shd w:val="clear" w:color="auto" w:fill="E6E6E6"/>
            <w:tcMar>
              <w:top w:w="57" w:type="dxa"/>
            </w:tcMar>
            <w:vAlign w:val="center"/>
          </w:tcPr>
          <w:p w:rsidR="00222DC3" w:rsidRPr="00114D08" w:rsidRDefault="00222DC3" w:rsidP="0075737B">
            <w:pPr>
              <w:pStyle w:val="TableHeading"/>
              <w:rPr>
                <w:lang w:val="en-US"/>
              </w:rPr>
            </w:pPr>
            <w:r w:rsidRPr="00114D08">
              <w:rPr>
                <w:lang w:val="en-US"/>
              </w:rPr>
              <w:t>Description of Change</w:t>
            </w:r>
          </w:p>
        </w:tc>
        <w:tc>
          <w:tcPr>
            <w:tcW w:w="1800" w:type="dxa"/>
            <w:vMerge w:val="restart"/>
            <w:shd w:val="clear" w:color="auto" w:fill="E6E6E6"/>
            <w:tcMar>
              <w:top w:w="57" w:type="dxa"/>
            </w:tcMar>
            <w:vAlign w:val="center"/>
          </w:tcPr>
          <w:p w:rsidR="00222DC3" w:rsidRPr="00114D08" w:rsidRDefault="00222DC3" w:rsidP="0075737B">
            <w:pPr>
              <w:pStyle w:val="TableHeading"/>
              <w:rPr>
                <w:lang w:val="en-US"/>
              </w:rPr>
            </w:pPr>
            <w:r w:rsidRPr="00114D08">
              <w:rPr>
                <w:lang w:val="en-US"/>
              </w:rPr>
              <w:t>Author</w:t>
            </w:r>
          </w:p>
        </w:tc>
        <w:tc>
          <w:tcPr>
            <w:tcW w:w="1519" w:type="dxa"/>
            <w:vMerge w:val="restart"/>
            <w:shd w:val="clear" w:color="auto" w:fill="E6E6E6"/>
            <w:tcMar>
              <w:top w:w="57" w:type="dxa"/>
            </w:tcMar>
            <w:vAlign w:val="center"/>
          </w:tcPr>
          <w:p w:rsidR="00222DC3" w:rsidRPr="00114D08" w:rsidRDefault="00222DC3" w:rsidP="0075737B">
            <w:pPr>
              <w:pStyle w:val="TableHeading"/>
              <w:rPr>
                <w:lang w:val="en-US"/>
              </w:rPr>
            </w:pPr>
            <w:r w:rsidRPr="00114D08">
              <w:rPr>
                <w:lang w:val="en-US"/>
              </w:rPr>
              <w:t>Date</w:t>
            </w:r>
          </w:p>
        </w:tc>
        <w:tc>
          <w:tcPr>
            <w:tcW w:w="2981" w:type="dxa"/>
            <w:gridSpan w:val="2"/>
            <w:shd w:val="clear" w:color="auto" w:fill="E6E6E6"/>
            <w:tcMar>
              <w:top w:w="57" w:type="dxa"/>
            </w:tcMar>
            <w:vAlign w:val="center"/>
          </w:tcPr>
          <w:p w:rsidR="00222DC3" w:rsidRPr="00114D08" w:rsidRDefault="00222DC3" w:rsidP="0075737B">
            <w:pPr>
              <w:pStyle w:val="TableHeading"/>
              <w:rPr>
                <w:lang w:val="en-US"/>
              </w:rPr>
            </w:pPr>
            <w:r w:rsidRPr="00114D08">
              <w:rPr>
                <w:lang w:val="en-US"/>
              </w:rPr>
              <w:t>Approved</w:t>
            </w:r>
          </w:p>
        </w:tc>
      </w:tr>
      <w:tr w:rsidR="00222DC3" w:rsidRPr="00114D08">
        <w:trPr>
          <w:cantSplit/>
          <w:trHeight w:val="180"/>
        </w:trPr>
        <w:tc>
          <w:tcPr>
            <w:tcW w:w="851" w:type="dxa"/>
            <w:vMerge/>
            <w:shd w:val="clear" w:color="auto" w:fill="E6E6E6"/>
            <w:vAlign w:val="center"/>
          </w:tcPr>
          <w:p w:rsidR="00222DC3" w:rsidRPr="00114D08" w:rsidRDefault="00222DC3" w:rsidP="00A37131">
            <w:pPr>
              <w:pStyle w:val="TableText"/>
              <w:jc w:val="center"/>
              <w:rPr>
                <w:rFonts w:cs="Arial"/>
                <w:b/>
                <w:bCs/>
                <w:sz w:val="16"/>
                <w:szCs w:val="16"/>
                <w:lang w:val="en-US"/>
              </w:rPr>
            </w:pPr>
          </w:p>
        </w:tc>
        <w:tc>
          <w:tcPr>
            <w:tcW w:w="2209" w:type="dxa"/>
            <w:vMerge/>
            <w:shd w:val="clear" w:color="auto" w:fill="E6E6E6"/>
            <w:tcMar>
              <w:top w:w="57" w:type="dxa"/>
            </w:tcMar>
            <w:vAlign w:val="center"/>
          </w:tcPr>
          <w:p w:rsidR="00222DC3" w:rsidRPr="00114D08" w:rsidRDefault="00222DC3" w:rsidP="00A37131">
            <w:pPr>
              <w:pStyle w:val="TableText"/>
              <w:jc w:val="center"/>
              <w:rPr>
                <w:rFonts w:cs="Arial"/>
                <w:b/>
                <w:bCs/>
                <w:sz w:val="16"/>
                <w:szCs w:val="16"/>
                <w:lang w:val="en-US"/>
              </w:rPr>
            </w:pPr>
          </w:p>
        </w:tc>
        <w:tc>
          <w:tcPr>
            <w:tcW w:w="1800" w:type="dxa"/>
            <w:vMerge/>
            <w:shd w:val="clear" w:color="auto" w:fill="E6E6E6"/>
            <w:tcMar>
              <w:top w:w="57" w:type="dxa"/>
            </w:tcMar>
            <w:vAlign w:val="center"/>
          </w:tcPr>
          <w:p w:rsidR="00222DC3" w:rsidRPr="00114D08" w:rsidRDefault="00222DC3" w:rsidP="00A37131">
            <w:pPr>
              <w:pStyle w:val="TableText"/>
              <w:jc w:val="center"/>
              <w:rPr>
                <w:rFonts w:cs="Arial"/>
                <w:b/>
                <w:bCs/>
                <w:sz w:val="16"/>
                <w:szCs w:val="16"/>
                <w:lang w:val="en-US"/>
              </w:rPr>
            </w:pPr>
          </w:p>
        </w:tc>
        <w:tc>
          <w:tcPr>
            <w:tcW w:w="1519" w:type="dxa"/>
            <w:vMerge/>
            <w:shd w:val="clear" w:color="auto" w:fill="E6E6E6"/>
            <w:tcMar>
              <w:top w:w="57" w:type="dxa"/>
            </w:tcMar>
            <w:vAlign w:val="center"/>
          </w:tcPr>
          <w:p w:rsidR="00222DC3" w:rsidRPr="00114D08" w:rsidRDefault="00222DC3" w:rsidP="00A37131">
            <w:pPr>
              <w:pStyle w:val="TableText"/>
              <w:jc w:val="center"/>
              <w:rPr>
                <w:rFonts w:cs="Arial"/>
                <w:b/>
                <w:bCs/>
                <w:sz w:val="16"/>
                <w:szCs w:val="16"/>
                <w:lang w:val="en-US"/>
              </w:rPr>
            </w:pPr>
          </w:p>
        </w:tc>
        <w:tc>
          <w:tcPr>
            <w:tcW w:w="1559" w:type="dxa"/>
            <w:shd w:val="clear" w:color="auto" w:fill="E6E6E6"/>
            <w:tcMar>
              <w:top w:w="57" w:type="dxa"/>
            </w:tcMar>
            <w:vAlign w:val="center"/>
          </w:tcPr>
          <w:p w:rsidR="00222DC3" w:rsidRPr="00114D08" w:rsidRDefault="00222DC3" w:rsidP="0075737B">
            <w:pPr>
              <w:pStyle w:val="TableHeading"/>
              <w:rPr>
                <w:lang w:val="en-US"/>
              </w:rPr>
            </w:pPr>
            <w:r w:rsidRPr="00114D08">
              <w:rPr>
                <w:lang w:val="en-US"/>
              </w:rPr>
              <w:t>Name</w:t>
            </w:r>
          </w:p>
        </w:tc>
        <w:tc>
          <w:tcPr>
            <w:tcW w:w="1422" w:type="dxa"/>
            <w:shd w:val="clear" w:color="auto" w:fill="E6E6E6"/>
            <w:tcMar>
              <w:top w:w="57" w:type="dxa"/>
            </w:tcMar>
            <w:vAlign w:val="center"/>
          </w:tcPr>
          <w:p w:rsidR="00222DC3" w:rsidRPr="00114D08" w:rsidRDefault="00222DC3" w:rsidP="0075737B">
            <w:pPr>
              <w:pStyle w:val="TableHeading"/>
              <w:rPr>
                <w:lang w:val="en-US"/>
              </w:rPr>
            </w:pPr>
            <w:r w:rsidRPr="00114D08">
              <w:rPr>
                <w:lang w:val="en-US"/>
              </w:rPr>
              <w:t>Effective Date</w:t>
            </w:r>
          </w:p>
        </w:tc>
      </w:tr>
      <w:tr w:rsidR="00222DC3" w:rsidRPr="00114D08">
        <w:tc>
          <w:tcPr>
            <w:tcW w:w="851" w:type="dxa"/>
            <w:tcMar>
              <w:top w:w="57" w:type="dxa"/>
            </w:tcMar>
          </w:tcPr>
          <w:p w:rsidR="00222DC3" w:rsidRPr="00114D08" w:rsidRDefault="00FE183D" w:rsidP="00C63011">
            <w:pPr>
              <w:pStyle w:val="TableText"/>
              <w:jc w:val="center"/>
              <w:rPr>
                <w:rFonts w:cs="Arial"/>
                <w:sz w:val="16"/>
                <w:szCs w:val="16"/>
                <w:lang w:val="en-US"/>
              </w:rPr>
            </w:pPr>
            <w:r>
              <w:rPr>
                <w:rFonts w:cs="Arial"/>
                <w:sz w:val="16"/>
                <w:szCs w:val="16"/>
                <w:lang w:val="en-US"/>
              </w:rPr>
              <w:t>0.1</w:t>
            </w:r>
          </w:p>
        </w:tc>
        <w:tc>
          <w:tcPr>
            <w:tcW w:w="2209" w:type="dxa"/>
            <w:tcMar>
              <w:top w:w="57" w:type="dxa"/>
            </w:tcMar>
          </w:tcPr>
          <w:p w:rsidR="00222DC3" w:rsidRPr="00114D08" w:rsidRDefault="008E3988" w:rsidP="00A37131">
            <w:pPr>
              <w:pStyle w:val="TableText"/>
              <w:rPr>
                <w:rFonts w:cs="Arial"/>
                <w:sz w:val="16"/>
                <w:szCs w:val="16"/>
                <w:lang w:val="en-US"/>
              </w:rPr>
            </w:pPr>
            <w:r>
              <w:rPr>
                <w:rFonts w:cs="Arial"/>
                <w:sz w:val="16"/>
                <w:szCs w:val="16"/>
                <w:lang w:val="en-US"/>
              </w:rPr>
              <w:t>Initial</w:t>
            </w:r>
            <w:r w:rsidR="00FE183D">
              <w:rPr>
                <w:rFonts w:cs="Arial"/>
                <w:sz w:val="16"/>
                <w:szCs w:val="16"/>
                <w:lang w:val="en-US"/>
              </w:rPr>
              <w:t xml:space="preserve"> draft</w:t>
            </w:r>
            <w:r>
              <w:rPr>
                <w:rFonts w:cs="Arial"/>
                <w:sz w:val="16"/>
                <w:szCs w:val="16"/>
                <w:lang w:val="en-US"/>
              </w:rPr>
              <w:t xml:space="preserve"> version</w:t>
            </w:r>
          </w:p>
        </w:tc>
        <w:tc>
          <w:tcPr>
            <w:tcW w:w="1800" w:type="dxa"/>
            <w:tcMar>
              <w:top w:w="57" w:type="dxa"/>
            </w:tcMar>
          </w:tcPr>
          <w:p w:rsidR="00222DC3" w:rsidRPr="00114D08" w:rsidRDefault="00FE183D" w:rsidP="00A37131">
            <w:pPr>
              <w:pStyle w:val="TableText"/>
              <w:rPr>
                <w:rFonts w:cs="Arial"/>
                <w:sz w:val="16"/>
                <w:szCs w:val="16"/>
                <w:lang w:val="en-US"/>
              </w:rPr>
            </w:pPr>
            <w:r>
              <w:rPr>
                <w:rFonts w:cs="Arial"/>
                <w:sz w:val="16"/>
                <w:szCs w:val="16"/>
                <w:lang w:val="en-US"/>
              </w:rPr>
              <w:t>Example Owner</w:t>
            </w:r>
          </w:p>
        </w:tc>
        <w:tc>
          <w:tcPr>
            <w:tcW w:w="1519" w:type="dxa"/>
            <w:tcMar>
              <w:top w:w="57" w:type="dxa"/>
            </w:tcMar>
          </w:tcPr>
          <w:p w:rsidR="00222DC3" w:rsidRPr="00114D08" w:rsidRDefault="00FE183D" w:rsidP="00C63011">
            <w:pPr>
              <w:pStyle w:val="TableText"/>
              <w:jc w:val="center"/>
              <w:rPr>
                <w:rFonts w:cs="Arial"/>
                <w:sz w:val="16"/>
                <w:szCs w:val="16"/>
                <w:lang w:val="en-US"/>
              </w:rPr>
            </w:pPr>
            <w:r>
              <w:rPr>
                <w:rFonts w:cs="Arial"/>
                <w:sz w:val="16"/>
                <w:szCs w:val="16"/>
                <w:lang w:val="en-US"/>
              </w:rPr>
              <w:t>26-05-2014</w:t>
            </w:r>
          </w:p>
        </w:tc>
        <w:tc>
          <w:tcPr>
            <w:tcW w:w="1559" w:type="dxa"/>
            <w:tcMar>
              <w:top w:w="57" w:type="dxa"/>
            </w:tcMar>
          </w:tcPr>
          <w:p w:rsidR="00222DC3" w:rsidRPr="00114D08" w:rsidRDefault="00222DC3" w:rsidP="00A37131">
            <w:pPr>
              <w:pStyle w:val="TableText"/>
              <w:rPr>
                <w:rFonts w:cs="Arial"/>
                <w:sz w:val="16"/>
                <w:szCs w:val="16"/>
                <w:lang w:val="en-US"/>
              </w:rPr>
            </w:pPr>
          </w:p>
        </w:tc>
        <w:tc>
          <w:tcPr>
            <w:tcW w:w="1422" w:type="dxa"/>
            <w:tcMar>
              <w:top w:w="57" w:type="dxa"/>
            </w:tcMar>
          </w:tcPr>
          <w:p w:rsidR="00222DC3" w:rsidRPr="00114D08" w:rsidRDefault="00222DC3" w:rsidP="00C63011">
            <w:pPr>
              <w:pStyle w:val="TableText"/>
              <w:jc w:val="center"/>
              <w:rPr>
                <w:rFonts w:cs="Arial"/>
                <w:sz w:val="16"/>
                <w:szCs w:val="16"/>
                <w:lang w:val="en-US"/>
              </w:rPr>
            </w:pPr>
          </w:p>
        </w:tc>
      </w:tr>
      <w:tr w:rsidR="00222DC3" w:rsidRPr="00114D08">
        <w:tc>
          <w:tcPr>
            <w:tcW w:w="851" w:type="dxa"/>
            <w:tcMar>
              <w:top w:w="57" w:type="dxa"/>
            </w:tcMar>
          </w:tcPr>
          <w:p w:rsidR="00222DC3" w:rsidRPr="00114D08" w:rsidRDefault="00222DC3" w:rsidP="00C63011">
            <w:pPr>
              <w:pStyle w:val="TableText"/>
              <w:jc w:val="center"/>
              <w:rPr>
                <w:rFonts w:cs="Arial"/>
                <w:sz w:val="16"/>
                <w:szCs w:val="16"/>
                <w:lang w:val="en-US"/>
              </w:rPr>
            </w:pPr>
          </w:p>
        </w:tc>
        <w:tc>
          <w:tcPr>
            <w:tcW w:w="2209" w:type="dxa"/>
            <w:tcMar>
              <w:top w:w="57" w:type="dxa"/>
            </w:tcMar>
          </w:tcPr>
          <w:p w:rsidR="00222DC3" w:rsidRPr="00114D08" w:rsidRDefault="00222DC3" w:rsidP="00A37131">
            <w:pPr>
              <w:pStyle w:val="TableText"/>
              <w:rPr>
                <w:rFonts w:cs="Arial"/>
                <w:sz w:val="16"/>
                <w:szCs w:val="16"/>
                <w:lang w:val="en-US"/>
              </w:rPr>
            </w:pPr>
          </w:p>
        </w:tc>
        <w:tc>
          <w:tcPr>
            <w:tcW w:w="1800" w:type="dxa"/>
            <w:tcMar>
              <w:top w:w="57" w:type="dxa"/>
            </w:tcMar>
          </w:tcPr>
          <w:p w:rsidR="00222DC3" w:rsidRPr="00114D08" w:rsidRDefault="00222DC3" w:rsidP="00A37131">
            <w:pPr>
              <w:pStyle w:val="TableText"/>
              <w:rPr>
                <w:rFonts w:cs="Arial"/>
                <w:sz w:val="16"/>
                <w:szCs w:val="16"/>
                <w:lang w:val="en-US"/>
              </w:rPr>
            </w:pPr>
          </w:p>
        </w:tc>
        <w:tc>
          <w:tcPr>
            <w:tcW w:w="1519" w:type="dxa"/>
            <w:tcMar>
              <w:top w:w="57" w:type="dxa"/>
            </w:tcMar>
          </w:tcPr>
          <w:p w:rsidR="00222DC3" w:rsidRPr="00114D08" w:rsidRDefault="00222DC3" w:rsidP="00C63011">
            <w:pPr>
              <w:pStyle w:val="TableText"/>
              <w:jc w:val="center"/>
              <w:rPr>
                <w:rFonts w:cs="Arial"/>
                <w:sz w:val="16"/>
                <w:szCs w:val="16"/>
                <w:lang w:val="en-US"/>
              </w:rPr>
            </w:pPr>
          </w:p>
        </w:tc>
        <w:tc>
          <w:tcPr>
            <w:tcW w:w="1559" w:type="dxa"/>
            <w:tcMar>
              <w:top w:w="57" w:type="dxa"/>
            </w:tcMar>
          </w:tcPr>
          <w:p w:rsidR="00222DC3" w:rsidRPr="00114D08" w:rsidRDefault="00222DC3" w:rsidP="00A37131">
            <w:pPr>
              <w:pStyle w:val="TableText"/>
              <w:rPr>
                <w:rFonts w:cs="Arial"/>
                <w:sz w:val="16"/>
                <w:szCs w:val="16"/>
                <w:lang w:val="en-US"/>
              </w:rPr>
            </w:pPr>
          </w:p>
        </w:tc>
        <w:tc>
          <w:tcPr>
            <w:tcW w:w="1422" w:type="dxa"/>
            <w:tcMar>
              <w:top w:w="57" w:type="dxa"/>
            </w:tcMar>
          </w:tcPr>
          <w:p w:rsidR="00222DC3" w:rsidRPr="00114D08" w:rsidRDefault="00222DC3" w:rsidP="00C63011">
            <w:pPr>
              <w:pStyle w:val="TableText"/>
              <w:jc w:val="center"/>
              <w:rPr>
                <w:rFonts w:cs="Arial"/>
                <w:sz w:val="16"/>
                <w:szCs w:val="16"/>
                <w:lang w:val="en-US"/>
              </w:rPr>
            </w:pPr>
          </w:p>
        </w:tc>
      </w:tr>
    </w:tbl>
    <w:p w:rsidR="00932D17" w:rsidRPr="00114D08" w:rsidRDefault="00932D17" w:rsidP="00932D17">
      <w:pPr>
        <w:rPr>
          <w:rFonts w:ascii="Arial" w:hAnsi="Arial" w:cs="Arial"/>
          <w:sz w:val="16"/>
          <w:szCs w:val="16"/>
        </w:rPr>
      </w:pPr>
      <w:bookmarkStart w:id="0" w:name="_Toc456598587"/>
      <w:bookmarkStart w:id="1" w:name="_Toc456600918"/>
      <w:bookmarkStart w:id="2" w:name="_Toc2484421"/>
      <w:bookmarkStart w:id="3" w:name="_Toc4475558"/>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tblCellMar>
        <w:tblLook w:val="0000" w:firstRow="0" w:lastRow="0" w:firstColumn="0" w:lastColumn="0" w:noHBand="0" w:noVBand="0"/>
      </w:tblPr>
      <w:tblGrid>
        <w:gridCol w:w="851"/>
        <w:gridCol w:w="8392"/>
      </w:tblGrid>
      <w:tr w:rsidR="00932D17" w:rsidRPr="00114D08" w:rsidTr="00FE183D">
        <w:tc>
          <w:tcPr>
            <w:tcW w:w="9243" w:type="dxa"/>
            <w:gridSpan w:val="2"/>
            <w:shd w:val="clear" w:color="auto" w:fill="E6E6E6"/>
            <w:vAlign w:val="center"/>
          </w:tcPr>
          <w:p w:rsidR="00932D17" w:rsidRPr="00114D08" w:rsidRDefault="00114D08" w:rsidP="00B23CF5">
            <w:pPr>
              <w:pStyle w:val="TableHeading"/>
              <w:rPr>
                <w:lang w:val="en-US"/>
              </w:rPr>
            </w:pPr>
            <w:r w:rsidRPr="00114D08">
              <w:rPr>
                <w:lang w:val="en-US"/>
              </w:rPr>
              <w:t>Related Artifacts</w:t>
            </w:r>
          </w:p>
        </w:tc>
      </w:tr>
      <w:tr w:rsidR="00932D17" w:rsidRPr="00114D08" w:rsidTr="00FE183D">
        <w:tc>
          <w:tcPr>
            <w:tcW w:w="851" w:type="dxa"/>
            <w:shd w:val="clear" w:color="auto" w:fill="E6E6E6"/>
            <w:vAlign w:val="center"/>
          </w:tcPr>
          <w:p w:rsidR="00932D17" w:rsidRPr="00114D08" w:rsidRDefault="00932D17" w:rsidP="00B23CF5">
            <w:pPr>
              <w:pStyle w:val="TableHeading"/>
              <w:rPr>
                <w:lang w:val="en-US"/>
              </w:rPr>
            </w:pPr>
            <w:r w:rsidRPr="00114D08">
              <w:rPr>
                <w:lang w:val="en-US"/>
              </w:rPr>
              <w:t>Ref.</w:t>
            </w:r>
          </w:p>
        </w:tc>
        <w:tc>
          <w:tcPr>
            <w:tcW w:w="8392" w:type="dxa"/>
            <w:shd w:val="clear" w:color="auto" w:fill="E6E6E6"/>
            <w:vAlign w:val="center"/>
          </w:tcPr>
          <w:p w:rsidR="00932D17" w:rsidRPr="00114D08" w:rsidRDefault="00932D17" w:rsidP="00B23CF5">
            <w:pPr>
              <w:pStyle w:val="TableHeading"/>
              <w:rPr>
                <w:lang w:val="en-US"/>
              </w:rPr>
            </w:pPr>
            <w:r w:rsidRPr="00114D08">
              <w:rPr>
                <w:lang w:val="en-US"/>
              </w:rPr>
              <w:t>Name</w:t>
            </w:r>
          </w:p>
        </w:tc>
      </w:tr>
      <w:tr w:rsidR="00932D17" w:rsidRPr="00114D08" w:rsidTr="00FE183D">
        <w:tc>
          <w:tcPr>
            <w:tcW w:w="851" w:type="dxa"/>
            <w:tcMar>
              <w:top w:w="28" w:type="dxa"/>
            </w:tcMar>
          </w:tcPr>
          <w:p w:rsidR="00932D17" w:rsidRPr="00114D08" w:rsidRDefault="00932D17" w:rsidP="00B23CF5">
            <w:pPr>
              <w:pStyle w:val="TableText"/>
              <w:jc w:val="center"/>
              <w:rPr>
                <w:rFonts w:cs="Arial"/>
                <w:sz w:val="16"/>
                <w:szCs w:val="16"/>
                <w:lang w:val="en-US"/>
              </w:rPr>
            </w:pPr>
          </w:p>
        </w:tc>
        <w:tc>
          <w:tcPr>
            <w:tcW w:w="8392" w:type="dxa"/>
            <w:tcMar>
              <w:top w:w="28" w:type="dxa"/>
            </w:tcMar>
          </w:tcPr>
          <w:p w:rsidR="00932D17" w:rsidRPr="00114D08" w:rsidRDefault="00932D17" w:rsidP="00B23CF5">
            <w:pPr>
              <w:pStyle w:val="TableText"/>
              <w:rPr>
                <w:rFonts w:cs="Arial"/>
                <w:sz w:val="16"/>
                <w:szCs w:val="16"/>
                <w:lang w:val="en-US"/>
              </w:rPr>
            </w:pPr>
          </w:p>
        </w:tc>
      </w:tr>
      <w:tr w:rsidR="00932D17" w:rsidRPr="00114D08" w:rsidTr="00FE183D">
        <w:tc>
          <w:tcPr>
            <w:tcW w:w="851" w:type="dxa"/>
            <w:tcMar>
              <w:top w:w="28" w:type="dxa"/>
            </w:tcMar>
          </w:tcPr>
          <w:p w:rsidR="00932D17" w:rsidRPr="00114D08" w:rsidRDefault="00932D17" w:rsidP="00B23CF5">
            <w:pPr>
              <w:pStyle w:val="TableText"/>
              <w:jc w:val="center"/>
              <w:rPr>
                <w:rFonts w:cs="Arial"/>
                <w:sz w:val="16"/>
                <w:szCs w:val="16"/>
                <w:lang w:val="en-US"/>
              </w:rPr>
            </w:pPr>
          </w:p>
        </w:tc>
        <w:tc>
          <w:tcPr>
            <w:tcW w:w="8392" w:type="dxa"/>
            <w:tcMar>
              <w:top w:w="28" w:type="dxa"/>
            </w:tcMar>
          </w:tcPr>
          <w:p w:rsidR="00932D17" w:rsidRPr="00114D08" w:rsidRDefault="00932D17" w:rsidP="00B23CF5">
            <w:pPr>
              <w:pStyle w:val="TableText"/>
              <w:rPr>
                <w:rFonts w:cs="Arial"/>
                <w:sz w:val="16"/>
                <w:szCs w:val="16"/>
                <w:lang w:val="en-US"/>
              </w:rPr>
            </w:pPr>
          </w:p>
        </w:tc>
      </w:tr>
    </w:tbl>
    <w:p w:rsidR="00932D17" w:rsidRPr="00114D08" w:rsidRDefault="00932D17" w:rsidP="00932D17">
      <w:pPr>
        <w:rPr>
          <w:rFonts w:ascii="Arial" w:hAnsi="Arial" w:cs="Arial"/>
          <w:sz w:val="16"/>
          <w:szCs w:val="16"/>
        </w:rPr>
      </w:pP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tblCellMar>
        <w:tblLook w:val="0000" w:firstRow="0" w:lastRow="0" w:firstColumn="0" w:lastColumn="0" w:noHBand="0" w:noVBand="0"/>
      </w:tblPr>
      <w:tblGrid>
        <w:gridCol w:w="851"/>
        <w:gridCol w:w="8392"/>
      </w:tblGrid>
      <w:tr w:rsidR="00932D17" w:rsidRPr="00114D08" w:rsidTr="00FE183D">
        <w:tc>
          <w:tcPr>
            <w:tcW w:w="9243" w:type="dxa"/>
            <w:gridSpan w:val="2"/>
            <w:shd w:val="clear" w:color="auto" w:fill="E6E6E6"/>
            <w:vAlign w:val="center"/>
          </w:tcPr>
          <w:p w:rsidR="00932D17" w:rsidRPr="00114D08" w:rsidRDefault="00114D08" w:rsidP="00114D08">
            <w:pPr>
              <w:pStyle w:val="TableHeading"/>
              <w:rPr>
                <w:lang w:val="en-US"/>
              </w:rPr>
            </w:pPr>
            <w:r w:rsidRPr="00114D08">
              <w:rPr>
                <w:lang w:val="en-US"/>
              </w:rPr>
              <w:t>Abbreviations and Acronyms</w:t>
            </w:r>
          </w:p>
        </w:tc>
      </w:tr>
      <w:tr w:rsidR="00932D17" w:rsidRPr="00114D08" w:rsidTr="00FE183D">
        <w:tc>
          <w:tcPr>
            <w:tcW w:w="851" w:type="dxa"/>
            <w:tcMar>
              <w:top w:w="28" w:type="dxa"/>
            </w:tcMar>
          </w:tcPr>
          <w:p w:rsidR="00932D17" w:rsidRPr="00114D08" w:rsidRDefault="00FE183D" w:rsidP="00B23CF5">
            <w:pPr>
              <w:pStyle w:val="TableText"/>
              <w:jc w:val="center"/>
              <w:rPr>
                <w:rFonts w:cs="Arial"/>
                <w:sz w:val="16"/>
                <w:szCs w:val="16"/>
                <w:lang w:val="en-US"/>
              </w:rPr>
            </w:pPr>
            <w:r>
              <w:rPr>
                <w:rFonts w:cs="Arial"/>
                <w:sz w:val="16"/>
                <w:szCs w:val="16"/>
                <w:lang w:val="en-US"/>
              </w:rPr>
              <w:t>NB</w:t>
            </w:r>
          </w:p>
        </w:tc>
        <w:tc>
          <w:tcPr>
            <w:tcW w:w="8392" w:type="dxa"/>
            <w:tcMar>
              <w:top w:w="28" w:type="dxa"/>
            </w:tcMar>
          </w:tcPr>
          <w:p w:rsidR="00932D17" w:rsidRPr="00114D08" w:rsidRDefault="00FE183D" w:rsidP="00B23CF5">
            <w:pPr>
              <w:pStyle w:val="TableText"/>
              <w:rPr>
                <w:rFonts w:cs="Arial"/>
                <w:sz w:val="16"/>
                <w:szCs w:val="16"/>
                <w:lang w:val="en-US"/>
              </w:rPr>
            </w:pPr>
            <w:r>
              <w:rPr>
                <w:rFonts w:cs="Arial"/>
                <w:sz w:val="16"/>
                <w:szCs w:val="16"/>
                <w:lang w:val="en-US"/>
              </w:rPr>
              <w:t>Northbake</w:t>
            </w:r>
          </w:p>
        </w:tc>
      </w:tr>
      <w:tr w:rsidR="00932D17" w:rsidRPr="00114D08" w:rsidTr="00FE183D">
        <w:tc>
          <w:tcPr>
            <w:tcW w:w="851" w:type="dxa"/>
            <w:tcMar>
              <w:top w:w="28" w:type="dxa"/>
            </w:tcMar>
          </w:tcPr>
          <w:p w:rsidR="00932D17" w:rsidRPr="00114D08" w:rsidRDefault="00FE183D" w:rsidP="00B23CF5">
            <w:pPr>
              <w:pStyle w:val="TableText"/>
              <w:jc w:val="center"/>
              <w:rPr>
                <w:rFonts w:cs="Arial"/>
                <w:sz w:val="16"/>
                <w:szCs w:val="16"/>
                <w:lang w:val="en-US"/>
              </w:rPr>
            </w:pPr>
            <w:r>
              <w:rPr>
                <w:rFonts w:cs="Arial"/>
                <w:sz w:val="16"/>
                <w:szCs w:val="16"/>
                <w:lang w:val="en-US"/>
              </w:rPr>
              <w:t>RC&amp;S</w:t>
            </w:r>
          </w:p>
        </w:tc>
        <w:tc>
          <w:tcPr>
            <w:tcW w:w="8392" w:type="dxa"/>
            <w:tcMar>
              <w:top w:w="28" w:type="dxa"/>
            </w:tcMar>
          </w:tcPr>
          <w:p w:rsidR="00932D17" w:rsidRPr="00114D08" w:rsidRDefault="00FE183D" w:rsidP="00B23CF5">
            <w:pPr>
              <w:pStyle w:val="TableText"/>
              <w:rPr>
                <w:rFonts w:cs="Arial"/>
                <w:sz w:val="16"/>
                <w:szCs w:val="16"/>
                <w:lang w:val="en-US"/>
              </w:rPr>
            </w:pPr>
            <w:r>
              <w:rPr>
                <w:rFonts w:cs="Arial"/>
                <w:sz w:val="16"/>
                <w:szCs w:val="16"/>
                <w:lang w:val="en-US"/>
              </w:rPr>
              <w:t>Remote control and statistics</w:t>
            </w:r>
          </w:p>
        </w:tc>
      </w:tr>
    </w:tbl>
    <w:p w:rsidR="00FE114F" w:rsidRPr="00114D08" w:rsidRDefault="00FE114F" w:rsidP="005732B5">
      <w:pPr>
        <w:pStyle w:val="BodyText"/>
        <w:sectPr w:rsidR="00FE114F" w:rsidRPr="00114D08" w:rsidSect="003D1F28">
          <w:headerReference w:type="default" r:id="rId7"/>
          <w:footerReference w:type="default" r:id="rId8"/>
          <w:headerReference w:type="first" r:id="rId9"/>
          <w:footerReference w:type="first" r:id="rId10"/>
          <w:headerReference w:type="even" r:id="rId22"/>
          <w:footerReference w:type="even" r:id="rId23"/>
          <w:pgSz w:w="11909" w:h="16834" w:code="9"/>
          <w:pgMar w:top="1138" w:right="850" w:bottom="1138" w:left="1138" w:header="994" w:footer="634" w:gutter="562"/>
          <w:cols w:space="720"/>
          <w:titlePg/>
        </w:sectPr>
      </w:pPr>
    </w:p>
    <w:p w:rsidR="00222DC3" w:rsidRPr="00114D08" w:rsidRDefault="00222DC3" w:rsidP="005C0966">
      <w:pPr>
        <w:pStyle w:val="Title"/>
        <w:ind w:hanging="720"/>
      </w:pPr>
      <w:r w:rsidRPr="00114D08">
        <w:lastRenderedPageBreak/>
        <w:t>Contents</w:t>
      </w:r>
    </w:p>
    <w:p w:rsidR="0051147F" w:rsidRDefault="00222DC3">
      <w:pPr>
        <w:pStyle w:val="TOC1"/>
        <w:tabs>
          <w:tab w:val="left" w:pos="400"/>
          <w:tab w:val="right" w:leader="dot" w:pos="9347"/>
        </w:tabs>
        <w:rPr>
          <w:rFonts w:asciiTheme="minorHAnsi" w:eastAsiaTheme="minorEastAsia" w:hAnsiTheme="minorHAnsi" w:cstheme="minorBidi"/>
          <w:b w:val="0"/>
          <w:bCs w:val="0"/>
          <w:caps w:val="0"/>
          <w:noProof/>
          <w:sz w:val="22"/>
          <w:szCs w:val="22"/>
        </w:rPr>
      </w:pPr>
      <w:r w:rsidRPr="00114D08">
        <w:fldChar w:fldCharType="begin"/>
      </w:r>
      <w:r w:rsidRPr="00114D08">
        <w:instrText xml:space="preserve"> TOC \o "1-3" \h \z </w:instrText>
      </w:r>
      <w:r w:rsidRPr="00114D08">
        <w:fldChar w:fldCharType="separate"/>
      </w:r>
      <w:hyperlink w:anchor="_Toc390788255" w:history="1">
        <w:r w:rsidR="0051147F" w:rsidRPr="002D7BE1">
          <w:rPr>
            <w:rStyle w:val="Hyperlink"/>
            <w:rFonts w:eastAsia="Arial Unicode MS"/>
            <w:noProof/>
          </w:rPr>
          <w:t>1.</w:t>
        </w:r>
        <w:r w:rsidR="0051147F">
          <w:rPr>
            <w:rFonts w:asciiTheme="minorHAnsi" w:eastAsiaTheme="minorEastAsia" w:hAnsiTheme="minorHAnsi" w:cstheme="minorBidi"/>
            <w:b w:val="0"/>
            <w:bCs w:val="0"/>
            <w:caps w:val="0"/>
            <w:noProof/>
            <w:sz w:val="22"/>
            <w:szCs w:val="22"/>
          </w:rPr>
          <w:tab/>
        </w:r>
        <w:r w:rsidR="0051147F" w:rsidRPr="002D7BE1">
          <w:rPr>
            <w:rStyle w:val="Hyperlink"/>
            <w:noProof/>
          </w:rPr>
          <w:t>Introduction</w:t>
        </w:r>
        <w:r w:rsidR="0051147F">
          <w:rPr>
            <w:noProof/>
            <w:webHidden/>
          </w:rPr>
          <w:tab/>
        </w:r>
        <w:r w:rsidR="0051147F">
          <w:rPr>
            <w:noProof/>
            <w:webHidden/>
          </w:rPr>
          <w:fldChar w:fldCharType="begin"/>
        </w:r>
        <w:r w:rsidR="0051147F">
          <w:rPr>
            <w:noProof/>
            <w:webHidden/>
          </w:rPr>
          <w:instrText xml:space="preserve"> PAGEREF _Toc390788255 \h </w:instrText>
        </w:r>
        <w:r w:rsidR="0051147F">
          <w:rPr>
            <w:noProof/>
            <w:webHidden/>
          </w:rPr>
        </w:r>
        <w:r w:rsidR="0051147F">
          <w:rPr>
            <w:noProof/>
            <w:webHidden/>
          </w:rPr>
          <w:fldChar w:fldCharType="separate"/>
        </w:r>
        <w:r w:rsidR="0051147F">
          <w:rPr>
            <w:noProof/>
            <w:webHidden/>
          </w:rPr>
          <w:t>3</w:t>
        </w:r>
        <w:r w:rsidR="0051147F">
          <w:rPr>
            <w:noProof/>
            <w:webHidden/>
          </w:rPr>
          <w:fldChar w:fldCharType="end"/>
        </w:r>
      </w:hyperlink>
    </w:p>
    <w:p w:rsidR="0051147F" w:rsidRDefault="005F2DB4">
      <w:pPr>
        <w:pStyle w:val="TOC2"/>
        <w:tabs>
          <w:tab w:val="left" w:pos="800"/>
          <w:tab w:val="right" w:leader="dot" w:pos="9347"/>
        </w:tabs>
        <w:rPr>
          <w:rFonts w:asciiTheme="minorHAnsi" w:eastAsiaTheme="minorEastAsia" w:hAnsiTheme="minorHAnsi" w:cstheme="minorBidi"/>
          <w:smallCaps w:val="0"/>
          <w:noProof/>
          <w:sz w:val="22"/>
          <w:szCs w:val="22"/>
        </w:rPr>
      </w:pPr>
      <w:hyperlink w:anchor="_Toc390788256" w:history="1">
        <w:r w:rsidR="0051147F" w:rsidRPr="002D7BE1">
          <w:rPr>
            <w:rStyle w:val="Hyperlink"/>
            <w:rFonts w:eastAsia="Arial Unicode MS"/>
            <w:noProof/>
          </w:rPr>
          <w:t>1.1.</w:t>
        </w:r>
        <w:r w:rsidR="0051147F">
          <w:rPr>
            <w:rFonts w:asciiTheme="minorHAnsi" w:eastAsiaTheme="minorEastAsia" w:hAnsiTheme="minorHAnsi" w:cstheme="minorBidi"/>
            <w:smallCaps w:val="0"/>
            <w:noProof/>
            <w:sz w:val="22"/>
            <w:szCs w:val="22"/>
          </w:rPr>
          <w:tab/>
        </w:r>
        <w:r w:rsidR="0051147F" w:rsidRPr="002D7BE1">
          <w:rPr>
            <w:rStyle w:val="Hyperlink"/>
            <w:noProof/>
          </w:rPr>
          <w:t>Purpose</w:t>
        </w:r>
        <w:r w:rsidR="0051147F">
          <w:rPr>
            <w:noProof/>
            <w:webHidden/>
          </w:rPr>
          <w:tab/>
        </w:r>
        <w:r w:rsidR="0051147F">
          <w:rPr>
            <w:noProof/>
            <w:webHidden/>
          </w:rPr>
          <w:fldChar w:fldCharType="begin"/>
        </w:r>
        <w:r w:rsidR="0051147F">
          <w:rPr>
            <w:noProof/>
            <w:webHidden/>
          </w:rPr>
          <w:instrText xml:space="preserve"> PAGEREF _Toc390788256 \h </w:instrText>
        </w:r>
        <w:r w:rsidR="0051147F">
          <w:rPr>
            <w:noProof/>
            <w:webHidden/>
          </w:rPr>
        </w:r>
        <w:r w:rsidR="0051147F">
          <w:rPr>
            <w:noProof/>
            <w:webHidden/>
          </w:rPr>
          <w:fldChar w:fldCharType="separate"/>
        </w:r>
        <w:r w:rsidR="0051147F">
          <w:rPr>
            <w:noProof/>
            <w:webHidden/>
          </w:rPr>
          <w:t>3</w:t>
        </w:r>
        <w:r w:rsidR="0051147F">
          <w:rPr>
            <w:noProof/>
            <w:webHidden/>
          </w:rPr>
          <w:fldChar w:fldCharType="end"/>
        </w:r>
      </w:hyperlink>
    </w:p>
    <w:p w:rsidR="0051147F" w:rsidRDefault="005F2DB4">
      <w:pPr>
        <w:pStyle w:val="TOC1"/>
        <w:tabs>
          <w:tab w:val="left" w:pos="400"/>
          <w:tab w:val="right" w:leader="dot" w:pos="9347"/>
        </w:tabs>
        <w:rPr>
          <w:rFonts w:asciiTheme="minorHAnsi" w:eastAsiaTheme="minorEastAsia" w:hAnsiTheme="minorHAnsi" w:cstheme="minorBidi"/>
          <w:b w:val="0"/>
          <w:bCs w:val="0"/>
          <w:caps w:val="0"/>
          <w:noProof/>
          <w:sz w:val="22"/>
          <w:szCs w:val="22"/>
        </w:rPr>
      </w:pPr>
      <w:hyperlink w:anchor="_Toc390788257" w:history="1">
        <w:r w:rsidR="0051147F" w:rsidRPr="002D7BE1">
          <w:rPr>
            <w:rStyle w:val="Hyperlink"/>
            <w:rFonts w:eastAsia="Arial Unicode MS"/>
            <w:noProof/>
          </w:rPr>
          <w:t>2.</w:t>
        </w:r>
        <w:r w:rsidR="0051147F">
          <w:rPr>
            <w:rFonts w:asciiTheme="minorHAnsi" w:eastAsiaTheme="minorEastAsia" w:hAnsiTheme="minorHAnsi" w:cstheme="minorBidi"/>
            <w:b w:val="0"/>
            <w:bCs w:val="0"/>
            <w:caps w:val="0"/>
            <w:noProof/>
            <w:sz w:val="22"/>
            <w:szCs w:val="22"/>
          </w:rPr>
          <w:tab/>
        </w:r>
        <w:r w:rsidR="0051147F" w:rsidRPr="002D7BE1">
          <w:rPr>
            <w:rStyle w:val="Hyperlink"/>
            <w:noProof/>
          </w:rPr>
          <w:t>Positioning</w:t>
        </w:r>
        <w:r w:rsidR="0051147F">
          <w:rPr>
            <w:noProof/>
            <w:webHidden/>
          </w:rPr>
          <w:tab/>
        </w:r>
        <w:r w:rsidR="0051147F">
          <w:rPr>
            <w:noProof/>
            <w:webHidden/>
          </w:rPr>
          <w:fldChar w:fldCharType="begin"/>
        </w:r>
        <w:r w:rsidR="0051147F">
          <w:rPr>
            <w:noProof/>
            <w:webHidden/>
          </w:rPr>
          <w:instrText xml:space="preserve"> PAGEREF _Toc390788257 \h </w:instrText>
        </w:r>
        <w:r w:rsidR="0051147F">
          <w:rPr>
            <w:noProof/>
            <w:webHidden/>
          </w:rPr>
        </w:r>
        <w:r w:rsidR="0051147F">
          <w:rPr>
            <w:noProof/>
            <w:webHidden/>
          </w:rPr>
          <w:fldChar w:fldCharType="separate"/>
        </w:r>
        <w:r w:rsidR="0051147F">
          <w:rPr>
            <w:noProof/>
            <w:webHidden/>
          </w:rPr>
          <w:t>3</w:t>
        </w:r>
        <w:r w:rsidR="0051147F">
          <w:rPr>
            <w:noProof/>
            <w:webHidden/>
          </w:rPr>
          <w:fldChar w:fldCharType="end"/>
        </w:r>
      </w:hyperlink>
    </w:p>
    <w:p w:rsidR="0051147F" w:rsidRDefault="005F2DB4">
      <w:pPr>
        <w:pStyle w:val="TOC2"/>
        <w:tabs>
          <w:tab w:val="left" w:pos="800"/>
          <w:tab w:val="right" w:leader="dot" w:pos="9347"/>
        </w:tabs>
        <w:rPr>
          <w:rFonts w:asciiTheme="minorHAnsi" w:eastAsiaTheme="minorEastAsia" w:hAnsiTheme="minorHAnsi" w:cstheme="minorBidi"/>
          <w:smallCaps w:val="0"/>
          <w:noProof/>
          <w:sz w:val="22"/>
          <w:szCs w:val="22"/>
        </w:rPr>
      </w:pPr>
      <w:hyperlink w:anchor="_Toc390788258" w:history="1">
        <w:r w:rsidR="0051147F" w:rsidRPr="002D7BE1">
          <w:rPr>
            <w:rStyle w:val="Hyperlink"/>
            <w:noProof/>
          </w:rPr>
          <w:t>2.1.</w:t>
        </w:r>
        <w:r w:rsidR="0051147F">
          <w:rPr>
            <w:rFonts w:asciiTheme="minorHAnsi" w:eastAsiaTheme="minorEastAsia" w:hAnsiTheme="minorHAnsi" w:cstheme="minorBidi"/>
            <w:smallCaps w:val="0"/>
            <w:noProof/>
            <w:sz w:val="22"/>
            <w:szCs w:val="22"/>
          </w:rPr>
          <w:tab/>
        </w:r>
        <w:r w:rsidR="0051147F" w:rsidRPr="002D7BE1">
          <w:rPr>
            <w:rStyle w:val="Hyperlink"/>
            <w:noProof/>
          </w:rPr>
          <w:t>Business Opportunity</w:t>
        </w:r>
        <w:r w:rsidR="0051147F">
          <w:rPr>
            <w:noProof/>
            <w:webHidden/>
          </w:rPr>
          <w:tab/>
        </w:r>
        <w:r w:rsidR="0051147F">
          <w:rPr>
            <w:noProof/>
            <w:webHidden/>
          </w:rPr>
          <w:fldChar w:fldCharType="begin"/>
        </w:r>
        <w:r w:rsidR="0051147F">
          <w:rPr>
            <w:noProof/>
            <w:webHidden/>
          </w:rPr>
          <w:instrText xml:space="preserve"> PAGEREF _Toc390788258 \h </w:instrText>
        </w:r>
        <w:r w:rsidR="0051147F">
          <w:rPr>
            <w:noProof/>
            <w:webHidden/>
          </w:rPr>
        </w:r>
        <w:r w:rsidR="0051147F">
          <w:rPr>
            <w:noProof/>
            <w:webHidden/>
          </w:rPr>
          <w:fldChar w:fldCharType="separate"/>
        </w:r>
        <w:r w:rsidR="0051147F">
          <w:rPr>
            <w:noProof/>
            <w:webHidden/>
          </w:rPr>
          <w:t>3</w:t>
        </w:r>
        <w:r w:rsidR="0051147F">
          <w:rPr>
            <w:noProof/>
            <w:webHidden/>
          </w:rPr>
          <w:fldChar w:fldCharType="end"/>
        </w:r>
      </w:hyperlink>
    </w:p>
    <w:p w:rsidR="0051147F" w:rsidRDefault="005F2DB4">
      <w:pPr>
        <w:pStyle w:val="TOC2"/>
        <w:tabs>
          <w:tab w:val="left" w:pos="800"/>
          <w:tab w:val="right" w:leader="dot" w:pos="9347"/>
        </w:tabs>
        <w:rPr>
          <w:rFonts w:asciiTheme="minorHAnsi" w:eastAsiaTheme="minorEastAsia" w:hAnsiTheme="minorHAnsi" w:cstheme="minorBidi"/>
          <w:smallCaps w:val="0"/>
          <w:noProof/>
          <w:sz w:val="22"/>
          <w:szCs w:val="22"/>
        </w:rPr>
      </w:pPr>
      <w:hyperlink w:anchor="_Toc390788259" w:history="1">
        <w:r w:rsidR="0051147F" w:rsidRPr="002D7BE1">
          <w:rPr>
            <w:rStyle w:val="Hyperlink"/>
            <w:rFonts w:eastAsia="Arial Unicode MS"/>
            <w:noProof/>
          </w:rPr>
          <w:t>2.2.</w:t>
        </w:r>
        <w:r w:rsidR="0051147F">
          <w:rPr>
            <w:rFonts w:asciiTheme="minorHAnsi" w:eastAsiaTheme="minorEastAsia" w:hAnsiTheme="minorHAnsi" w:cstheme="minorBidi"/>
            <w:smallCaps w:val="0"/>
            <w:noProof/>
            <w:sz w:val="22"/>
            <w:szCs w:val="22"/>
          </w:rPr>
          <w:tab/>
        </w:r>
        <w:r w:rsidR="0051147F" w:rsidRPr="002D7BE1">
          <w:rPr>
            <w:rStyle w:val="Hyperlink"/>
            <w:noProof/>
          </w:rPr>
          <w:t>Problem Statement</w:t>
        </w:r>
        <w:r w:rsidR="0051147F">
          <w:rPr>
            <w:noProof/>
            <w:webHidden/>
          </w:rPr>
          <w:tab/>
        </w:r>
        <w:r w:rsidR="0051147F">
          <w:rPr>
            <w:noProof/>
            <w:webHidden/>
          </w:rPr>
          <w:fldChar w:fldCharType="begin"/>
        </w:r>
        <w:r w:rsidR="0051147F">
          <w:rPr>
            <w:noProof/>
            <w:webHidden/>
          </w:rPr>
          <w:instrText xml:space="preserve"> PAGEREF _Toc390788259 \h </w:instrText>
        </w:r>
        <w:r w:rsidR="0051147F">
          <w:rPr>
            <w:noProof/>
            <w:webHidden/>
          </w:rPr>
        </w:r>
        <w:r w:rsidR="0051147F">
          <w:rPr>
            <w:noProof/>
            <w:webHidden/>
          </w:rPr>
          <w:fldChar w:fldCharType="separate"/>
        </w:r>
        <w:r w:rsidR="0051147F">
          <w:rPr>
            <w:noProof/>
            <w:webHidden/>
          </w:rPr>
          <w:t>4</w:t>
        </w:r>
        <w:r w:rsidR="0051147F">
          <w:rPr>
            <w:noProof/>
            <w:webHidden/>
          </w:rPr>
          <w:fldChar w:fldCharType="end"/>
        </w:r>
      </w:hyperlink>
    </w:p>
    <w:p w:rsidR="0051147F" w:rsidRDefault="005F2DB4">
      <w:pPr>
        <w:pStyle w:val="TOC2"/>
        <w:tabs>
          <w:tab w:val="left" w:pos="800"/>
          <w:tab w:val="right" w:leader="dot" w:pos="9347"/>
        </w:tabs>
        <w:rPr>
          <w:rFonts w:asciiTheme="minorHAnsi" w:eastAsiaTheme="minorEastAsia" w:hAnsiTheme="minorHAnsi" w:cstheme="minorBidi"/>
          <w:smallCaps w:val="0"/>
          <w:noProof/>
          <w:sz w:val="22"/>
          <w:szCs w:val="22"/>
        </w:rPr>
      </w:pPr>
      <w:hyperlink w:anchor="_Toc390788260" w:history="1">
        <w:r w:rsidR="0051147F" w:rsidRPr="002D7BE1">
          <w:rPr>
            <w:rStyle w:val="Hyperlink"/>
            <w:noProof/>
          </w:rPr>
          <w:t>2.3.</w:t>
        </w:r>
        <w:r w:rsidR="0051147F">
          <w:rPr>
            <w:rFonts w:asciiTheme="minorHAnsi" w:eastAsiaTheme="minorEastAsia" w:hAnsiTheme="minorHAnsi" w:cstheme="minorBidi"/>
            <w:smallCaps w:val="0"/>
            <w:noProof/>
            <w:sz w:val="22"/>
            <w:szCs w:val="22"/>
          </w:rPr>
          <w:tab/>
        </w:r>
        <w:r w:rsidR="0051147F" w:rsidRPr="002D7BE1">
          <w:rPr>
            <w:rStyle w:val="Hyperlink"/>
            <w:noProof/>
          </w:rPr>
          <w:t>Product Position Statement</w:t>
        </w:r>
        <w:r w:rsidR="0051147F">
          <w:rPr>
            <w:noProof/>
            <w:webHidden/>
          </w:rPr>
          <w:tab/>
        </w:r>
        <w:r w:rsidR="0051147F">
          <w:rPr>
            <w:noProof/>
            <w:webHidden/>
          </w:rPr>
          <w:fldChar w:fldCharType="begin"/>
        </w:r>
        <w:r w:rsidR="0051147F">
          <w:rPr>
            <w:noProof/>
            <w:webHidden/>
          </w:rPr>
          <w:instrText xml:space="preserve"> PAGEREF _Toc390788260 \h </w:instrText>
        </w:r>
        <w:r w:rsidR="0051147F">
          <w:rPr>
            <w:noProof/>
            <w:webHidden/>
          </w:rPr>
        </w:r>
        <w:r w:rsidR="0051147F">
          <w:rPr>
            <w:noProof/>
            <w:webHidden/>
          </w:rPr>
          <w:fldChar w:fldCharType="separate"/>
        </w:r>
        <w:r w:rsidR="0051147F">
          <w:rPr>
            <w:noProof/>
            <w:webHidden/>
          </w:rPr>
          <w:t>4</w:t>
        </w:r>
        <w:r w:rsidR="0051147F">
          <w:rPr>
            <w:noProof/>
            <w:webHidden/>
          </w:rPr>
          <w:fldChar w:fldCharType="end"/>
        </w:r>
      </w:hyperlink>
    </w:p>
    <w:p w:rsidR="0051147F" w:rsidRDefault="005F2DB4">
      <w:pPr>
        <w:pStyle w:val="TOC1"/>
        <w:tabs>
          <w:tab w:val="left" w:pos="400"/>
          <w:tab w:val="right" w:leader="dot" w:pos="9347"/>
        </w:tabs>
        <w:rPr>
          <w:rFonts w:asciiTheme="minorHAnsi" w:eastAsiaTheme="minorEastAsia" w:hAnsiTheme="minorHAnsi" w:cstheme="minorBidi"/>
          <w:b w:val="0"/>
          <w:bCs w:val="0"/>
          <w:caps w:val="0"/>
          <w:noProof/>
          <w:sz w:val="22"/>
          <w:szCs w:val="22"/>
        </w:rPr>
      </w:pPr>
      <w:hyperlink w:anchor="_Toc390788261" w:history="1">
        <w:r w:rsidR="0051147F" w:rsidRPr="002D7BE1">
          <w:rPr>
            <w:rStyle w:val="Hyperlink"/>
            <w:rFonts w:eastAsia="Arial Unicode MS"/>
            <w:noProof/>
          </w:rPr>
          <w:t>3.</w:t>
        </w:r>
        <w:r w:rsidR="0051147F">
          <w:rPr>
            <w:rFonts w:asciiTheme="minorHAnsi" w:eastAsiaTheme="minorEastAsia" w:hAnsiTheme="minorHAnsi" w:cstheme="minorBidi"/>
            <w:b w:val="0"/>
            <w:bCs w:val="0"/>
            <w:caps w:val="0"/>
            <w:noProof/>
            <w:sz w:val="22"/>
            <w:szCs w:val="22"/>
          </w:rPr>
          <w:tab/>
        </w:r>
        <w:r w:rsidR="0051147F" w:rsidRPr="002D7BE1">
          <w:rPr>
            <w:rStyle w:val="Hyperlink"/>
            <w:noProof/>
          </w:rPr>
          <w:t>Business Context</w:t>
        </w:r>
        <w:r w:rsidR="0051147F">
          <w:rPr>
            <w:noProof/>
            <w:webHidden/>
          </w:rPr>
          <w:tab/>
        </w:r>
        <w:r w:rsidR="0051147F">
          <w:rPr>
            <w:noProof/>
            <w:webHidden/>
          </w:rPr>
          <w:fldChar w:fldCharType="begin"/>
        </w:r>
        <w:r w:rsidR="0051147F">
          <w:rPr>
            <w:noProof/>
            <w:webHidden/>
          </w:rPr>
          <w:instrText xml:space="preserve"> PAGEREF _Toc390788261 \h </w:instrText>
        </w:r>
        <w:r w:rsidR="0051147F">
          <w:rPr>
            <w:noProof/>
            <w:webHidden/>
          </w:rPr>
        </w:r>
        <w:r w:rsidR="0051147F">
          <w:rPr>
            <w:noProof/>
            <w:webHidden/>
          </w:rPr>
          <w:fldChar w:fldCharType="separate"/>
        </w:r>
        <w:r w:rsidR="0051147F">
          <w:rPr>
            <w:noProof/>
            <w:webHidden/>
          </w:rPr>
          <w:t>4</w:t>
        </w:r>
        <w:r w:rsidR="0051147F">
          <w:rPr>
            <w:noProof/>
            <w:webHidden/>
          </w:rPr>
          <w:fldChar w:fldCharType="end"/>
        </w:r>
      </w:hyperlink>
    </w:p>
    <w:p w:rsidR="0051147F" w:rsidRDefault="005F2DB4">
      <w:pPr>
        <w:pStyle w:val="TOC2"/>
        <w:tabs>
          <w:tab w:val="left" w:pos="800"/>
          <w:tab w:val="right" w:leader="dot" w:pos="9347"/>
        </w:tabs>
        <w:rPr>
          <w:rFonts w:asciiTheme="minorHAnsi" w:eastAsiaTheme="minorEastAsia" w:hAnsiTheme="minorHAnsi" w:cstheme="minorBidi"/>
          <w:smallCaps w:val="0"/>
          <w:noProof/>
          <w:sz w:val="22"/>
          <w:szCs w:val="22"/>
        </w:rPr>
      </w:pPr>
      <w:hyperlink w:anchor="_Toc390788262" w:history="1">
        <w:r w:rsidR="0051147F" w:rsidRPr="002D7BE1">
          <w:rPr>
            <w:rStyle w:val="Hyperlink"/>
            <w:noProof/>
          </w:rPr>
          <w:t>3.1.</w:t>
        </w:r>
        <w:r w:rsidR="0051147F">
          <w:rPr>
            <w:rFonts w:asciiTheme="minorHAnsi" w:eastAsiaTheme="minorEastAsia" w:hAnsiTheme="minorHAnsi" w:cstheme="minorBidi"/>
            <w:smallCaps w:val="0"/>
            <w:noProof/>
            <w:sz w:val="22"/>
            <w:szCs w:val="22"/>
          </w:rPr>
          <w:tab/>
        </w:r>
        <w:r w:rsidR="0051147F" w:rsidRPr="002D7BE1">
          <w:rPr>
            <w:rStyle w:val="Hyperlink"/>
            <w:noProof/>
          </w:rPr>
          <w:t>Business Goals and Success Criteria</w:t>
        </w:r>
        <w:r w:rsidR="0051147F">
          <w:rPr>
            <w:noProof/>
            <w:webHidden/>
          </w:rPr>
          <w:tab/>
        </w:r>
        <w:r w:rsidR="0051147F">
          <w:rPr>
            <w:noProof/>
            <w:webHidden/>
          </w:rPr>
          <w:fldChar w:fldCharType="begin"/>
        </w:r>
        <w:r w:rsidR="0051147F">
          <w:rPr>
            <w:noProof/>
            <w:webHidden/>
          </w:rPr>
          <w:instrText xml:space="preserve"> PAGEREF _Toc390788262 \h </w:instrText>
        </w:r>
        <w:r w:rsidR="0051147F">
          <w:rPr>
            <w:noProof/>
            <w:webHidden/>
          </w:rPr>
        </w:r>
        <w:r w:rsidR="0051147F">
          <w:rPr>
            <w:noProof/>
            <w:webHidden/>
          </w:rPr>
          <w:fldChar w:fldCharType="separate"/>
        </w:r>
        <w:r w:rsidR="0051147F">
          <w:rPr>
            <w:noProof/>
            <w:webHidden/>
          </w:rPr>
          <w:t>4</w:t>
        </w:r>
        <w:r w:rsidR="0051147F">
          <w:rPr>
            <w:noProof/>
            <w:webHidden/>
          </w:rPr>
          <w:fldChar w:fldCharType="end"/>
        </w:r>
      </w:hyperlink>
    </w:p>
    <w:p w:rsidR="0051147F" w:rsidRDefault="005F2DB4">
      <w:pPr>
        <w:pStyle w:val="TOC2"/>
        <w:tabs>
          <w:tab w:val="left" w:pos="800"/>
          <w:tab w:val="right" w:leader="dot" w:pos="9347"/>
        </w:tabs>
        <w:rPr>
          <w:rFonts w:asciiTheme="minorHAnsi" w:eastAsiaTheme="minorEastAsia" w:hAnsiTheme="minorHAnsi" w:cstheme="minorBidi"/>
          <w:smallCaps w:val="0"/>
          <w:noProof/>
          <w:sz w:val="22"/>
          <w:szCs w:val="22"/>
        </w:rPr>
      </w:pPr>
      <w:hyperlink w:anchor="_Toc390788263" w:history="1">
        <w:r w:rsidR="0051147F" w:rsidRPr="002D7BE1">
          <w:rPr>
            <w:rStyle w:val="Hyperlink"/>
            <w:rFonts w:eastAsia="Arial Unicode MS"/>
            <w:noProof/>
          </w:rPr>
          <w:t>3.2.</w:t>
        </w:r>
        <w:r w:rsidR="0051147F">
          <w:rPr>
            <w:rFonts w:asciiTheme="minorHAnsi" w:eastAsiaTheme="minorEastAsia" w:hAnsiTheme="minorHAnsi" w:cstheme="minorBidi"/>
            <w:smallCaps w:val="0"/>
            <w:noProof/>
            <w:sz w:val="22"/>
            <w:szCs w:val="22"/>
          </w:rPr>
          <w:tab/>
        </w:r>
        <w:r w:rsidR="0051147F" w:rsidRPr="002D7BE1">
          <w:rPr>
            <w:rStyle w:val="Hyperlink"/>
            <w:noProof/>
          </w:rPr>
          <w:t>Product Stakeholders</w:t>
        </w:r>
        <w:r w:rsidR="0051147F">
          <w:rPr>
            <w:noProof/>
            <w:webHidden/>
          </w:rPr>
          <w:tab/>
        </w:r>
        <w:r w:rsidR="0051147F">
          <w:rPr>
            <w:noProof/>
            <w:webHidden/>
          </w:rPr>
          <w:fldChar w:fldCharType="begin"/>
        </w:r>
        <w:r w:rsidR="0051147F">
          <w:rPr>
            <w:noProof/>
            <w:webHidden/>
          </w:rPr>
          <w:instrText xml:space="preserve"> PAGEREF _Toc390788263 \h </w:instrText>
        </w:r>
        <w:r w:rsidR="0051147F">
          <w:rPr>
            <w:noProof/>
            <w:webHidden/>
          </w:rPr>
        </w:r>
        <w:r w:rsidR="0051147F">
          <w:rPr>
            <w:noProof/>
            <w:webHidden/>
          </w:rPr>
          <w:fldChar w:fldCharType="separate"/>
        </w:r>
        <w:r w:rsidR="0051147F">
          <w:rPr>
            <w:noProof/>
            <w:webHidden/>
          </w:rPr>
          <w:t>4</w:t>
        </w:r>
        <w:r w:rsidR="0051147F">
          <w:rPr>
            <w:noProof/>
            <w:webHidden/>
          </w:rPr>
          <w:fldChar w:fldCharType="end"/>
        </w:r>
      </w:hyperlink>
    </w:p>
    <w:p w:rsidR="0051147F" w:rsidRDefault="005F2DB4">
      <w:pPr>
        <w:pStyle w:val="TOC1"/>
        <w:tabs>
          <w:tab w:val="left" w:pos="400"/>
          <w:tab w:val="right" w:leader="dot" w:pos="9347"/>
        </w:tabs>
        <w:rPr>
          <w:rFonts w:asciiTheme="minorHAnsi" w:eastAsiaTheme="minorEastAsia" w:hAnsiTheme="minorHAnsi" w:cstheme="minorBidi"/>
          <w:b w:val="0"/>
          <w:bCs w:val="0"/>
          <w:caps w:val="0"/>
          <w:noProof/>
          <w:sz w:val="22"/>
          <w:szCs w:val="22"/>
        </w:rPr>
      </w:pPr>
      <w:hyperlink w:anchor="_Toc390788264" w:history="1">
        <w:r w:rsidR="0051147F" w:rsidRPr="002D7BE1">
          <w:rPr>
            <w:rStyle w:val="Hyperlink"/>
            <w:rFonts w:eastAsia="Arial Unicode MS"/>
            <w:noProof/>
          </w:rPr>
          <w:t>4.</w:t>
        </w:r>
        <w:r w:rsidR="0051147F">
          <w:rPr>
            <w:rFonts w:asciiTheme="minorHAnsi" w:eastAsiaTheme="minorEastAsia" w:hAnsiTheme="minorHAnsi" w:cstheme="minorBidi"/>
            <w:b w:val="0"/>
            <w:bCs w:val="0"/>
            <w:caps w:val="0"/>
            <w:noProof/>
            <w:sz w:val="22"/>
            <w:szCs w:val="22"/>
          </w:rPr>
          <w:tab/>
        </w:r>
        <w:r w:rsidR="0051147F" w:rsidRPr="002D7BE1">
          <w:rPr>
            <w:rStyle w:val="Hyperlink"/>
            <w:rFonts w:eastAsia="Arial Unicode MS"/>
            <w:noProof/>
          </w:rPr>
          <w:t>Business Requirements</w:t>
        </w:r>
        <w:r w:rsidR="0051147F">
          <w:rPr>
            <w:noProof/>
            <w:webHidden/>
          </w:rPr>
          <w:tab/>
        </w:r>
        <w:r w:rsidR="0051147F">
          <w:rPr>
            <w:noProof/>
            <w:webHidden/>
          </w:rPr>
          <w:fldChar w:fldCharType="begin"/>
        </w:r>
        <w:r w:rsidR="0051147F">
          <w:rPr>
            <w:noProof/>
            <w:webHidden/>
          </w:rPr>
          <w:instrText xml:space="preserve"> PAGEREF _Toc390788264 \h </w:instrText>
        </w:r>
        <w:r w:rsidR="0051147F">
          <w:rPr>
            <w:noProof/>
            <w:webHidden/>
          </w:rPr>
        </w:r>
        <w:r w:rsidR="0051147F">
          <w:rPr>
            <w:noProof/>
            <w:webHidden/>
          </w:rPr>
          <w:fldChar w:fldCharType="separate"/>
        </w:r>
        <w:r w:rsidR="0051147F">
          <w:rPr>
            <w:noProof/>
            <w:webHidden/>
          </w:rPr>
          <w:t>5</w:t>
        </w:r>
        <w:r w:rsidR="0051147F">
          <w:rPr>
            <w:noProof/>
            <w:webHidden/>
          </w:rPr>
          <w:fldChar w:fldCharType="end"/>
        </w:r>
      </w:hyperlink>
    </w:p>
    <w:p w:rsidR="0051147F" w:rsidRDefault="005F2DB4">
      <w:pPr>
        <w:pStyle w:val="TOC2"/>
        <w:tabs>
          <w:tab w:val="left" w:pos="800"/>
          <w:tab w:val="right" w:leader="dot" w:pos="9347"/>
        </w:tabs>
        <w:rPr>
          <w:rFonts w:asciiTheme="minorHAnsi" w:eastAsiaTheme="minorEastAsia" w:hAnsiTheme="minorHAnsi" w:cstheme="minorBidi"/>
          <w:smallCaps w:val="0"/>
          <w:noProof/>
          <w:sz w:val="22"/>
          <w:szCs w:val="22"/>
        </w:rPr>
      </w:pPr>
      <w:hyperlink w:anchor="_Toc390788265" w:history="1">
        <w:r w:rsidR="0051147F" w:rsidRPr="002D7BE1">
          <w:rPr>
            <w:rStyle w:val="Hyperlink"/>
            <w:rFonts w:eastAsia="Arial Unicode MS"/>
            <w:noProof/>
          </w:rPr>
          <w:t>4.1.</w:t>
        </w:r>
        <w:r w:rsidR="0051147F">
          <w:rPr>
            <w:rFonts w:asciiTheme="minorHAnsi" w:eastAsiaTheme="minorEastAsia" w:hAnsiTheme="minorHAnsi" w:cstheme="minorBidi"/>
            <w:smallCaps w:val="0"/>
            <w:noProof/>
            <w:sz w:val="22"/>
            <w:szCs w:val="22"/>
          </w:rPr>
          <w:tab/>
        </w:r>
        <w:r w:rsidR="0051147F" w:rsidRPr="002D7BE1">
          <w:rPr>
            <w:rStyle w:val="Hyperlink"/>
            <w:rFonts w:eastAsia="Arial Unicode MS"/>
            <w:noProof/>
          </w:rPr>
          <w:t>Business Goals</w:t>
        </w:r>
        <w:r w:rsidR="0051147F">
          <w:rPr>
            <w:noProof/>
            <w:webHidden/>
          </w:rPr>
          <w:tab/>
        </w:r>
        <w:r w:rsidR="0051147F">
          <w:rPr>
            <w:noProof/>
            <w:webHidden/>
          </w:rPr>
          <w:fldChar w:fldCharType="begin"/>
        </w:r>
        <w:r w:rsidR="0051147F">
          <w:rPr>
            <w:noProof/>
            <w:webHidden/>
          </w:rPr>
          <w:instrText xml:space="preserve"> PAGEREF _Toc390788265 \h </w:instrText>
        </w:r>
        <w:r w:rsidR="0051147F">
          <w:rPr>
            <w:noProof/>
            <w:webHidden/>
          </w:rPr>
        </w:r>
        <w:r w:rsidR="0051147F">
          <w:rPr>
            <w:noProof/>
            <w:webHidden/>
          </w:rPr>
          <w:fldChar w:fldCharType="separate"/>
        </w:r>
        <w:r w:rsidR="0051147F">
          <w:rPr>
            <w:noProof/>
            <w:webHidden/>
          </w:rPr>
          <w:t>5</w:t>
        </w:r>
        <w:r w:rsidR="0051147F">
          <w:rPr>
            <w:noProof/>
            <w:webHidden/>
          </w:rPr>
          <w:fldChar w:fldCharType="end"/>
        </w:r>
      </w:hyperlink>
    </w:p>
    <w:p w:rsidR="0051147F" w:rsidRDefault="005F2DB4">
      <w:pPr>
        <w:pStyle w:val="TOC2"/>
        <w:tabs>
          <w:tab w:val="left" w:pos="800"/>
          <w:tab w:val="right" w:leader="dot" w:pos="9347"/>
        </w:tabs>
        <w:rPr>
          <w:rFonts w:asciiTheme="minorHAnsi" w:eastAsiaTheme="minorEastAsia" w:hAnsiTheme="minorHAnsi" w:cstheme="minorBidi"/>
          <w:smallCaps w:val="0"/>
          <w:noProof/>
          <w:sz w:val="22"/>
          <w:szCs w:val="22"/>
        </w:rPr>
      </w:pPr>
      <w:hyperlink w:anchor="_Toc390788266" w:history="1">
        <w:r w:rsidR="0051147F" w:rsidRPr="002D7BE1">
          <w:rPr>
            <w:rStyle w:val="Hyperlink"/>
            <w:rFonts w:eastAsia="Arial Unicode MS"/>
            <w:noProof/>
          </w:rPr>
          <w:t>4.2.</w:t>
        </w:r>
        <w:r w:rsidR="0051147F">
          <w:rPr>
            <w:rFonts w:asciiTheme="minorHAnsi" w:eastAsiaTheme="minorEastAsia" w:hAnsiTheme="minorHAnsi" w:cstheme="minorBidi"/>
            <w:smallCaps w:val="0"/>
            <w:noProof/>
            <w:sz w:val="22"/>
            <w:szCs w:val="22"/>
          </w:rPr>
          <w:tab/>
        </w:r>
        <w:r w:rsidR="0051147F" w:rsidRPr="002D7BE1">
          <w:rPr>
            <w:rStyle w:val="Hyperlink"/>
            <w:rFonts w:eastAsia="Arial Unicode MS"/>
            <w:noProof/>
          </w:rPr>
          <w:t>Users Goals</w:t>
        </w:r>
        <w:r w:rsidR="0051147F">
          <w:rPr>
            <w:noProof/>
            <w:webHidden/>
          </w:rPr>
          <w:tab/>
        </w:r>
        <w:r w:rsidR="0051147F">
          <w:rPr>
            <w:noProof/>
            <w:webHidden/>
          </w:rPr>
          <w:fldChar w:fldCharType="begin"/>
        </w:r>
        <w:r w:rsidR="0051147F">
          <w:rPr>
            <w:noProof/>
            <w:webHidden/>
          </w:rPr>
          <w:instrText xml:space="preserve"> PAGEREF _Toc390788266 \h </w:instrText>
        </w:r>
        <w:r w:rsidR="0051147F">
          <w:rPr>
            <w:noProof/>
            <w:webHidden/>
          </w:rPr>
        </w:r>
        <w:r w:rsidR="0051147F">
          <w:rPr>
            <w:noProof/>
            <w:webHidden/>
          </w:rPr>
          <w:fldChar w:fldCharType="separate"/>
        </w:r>
        <w:r w:rsidR="0051147F">
          <w:rPr>
            <w:noProof/>
            <w:webHidden/>
          </w:rPr>
          <w:t>5</w:t>
        </w:r>
        <w:r w:rsidR="0051147F">
          <w:rPr>
            <w:noProof/>
            <w:webHidden/>
          </w:rPr>
          <w:fldChar w:fldCharType="end"/>
        </w:r>
      </w:hyperlink>
    </w:p>
    <w:p w:rsidR="0051147F" w:rsidRDefault="005F2DB4">
      <w:pPr>
        <w:pStyle w:val="TOC1"/>
        <w:tabs>
          <w:tab w:val="left" w:pos="400"/>
          <w:tab w:val="right" w:leader="dot" w:pos="9347"/>
        </w:tabs>
        <w:rPr>
          <w:rFonts w:asciiTheme="minorHAnsi" w:eastAsiaTheme="minorEastAsia" w:hAnsiTheme="minorHAnsi" w:cstheme="minorBidi"/>
          <w:b w:val="0"/>
          <w:bCs w:val="0"/>
          <w:caps w:val="0"/>
          <w:noProof/>
          <w:sz w:val="22"/>
          <w:szCs w:val="22"/>
        </w:rPr>
      </w:pPr>
      <w:hyperlink w:anchor="_Toc390788267" w:history="1">
        <w:r w:rsidR="0051147F" w:rsidRPr="002D7BE1">
          <w:rPr>
            <w:rStyle w:val="Hyperlink"/>
            <w:rFonts w:eastAsia="Arial Unicode MS"/>
            <w:noProof/>
          </w:rPr>
          <w:t>5.</w:t>
        </w:r>
        <w:r w:rsidR="0051147F">
          <w:rPr>
            <w:rFonts w:asciiTheme="minorHAnsi" w:eastAsiaTheme="minorEastAsia" w:hAnsiTheme="minorHAnsi" w:cstheme="minorBidi"/>
            <w:b w:val="0"/>
            <w:bCs w:val="0"/>
            <w:caps w:val="0"/>
            <w:noProof/>
            <w:sz w:val="22"/>
            <w:szCs w:val="22"/>
          </w:rPr>
          <w:tab/>
        </w:r>
        <w:r w:rsidR="0051147F" w:rsidRPr="002D7BE1">
          <w:rPr>
            <w:rStyle w:val="Hyperlink"/>
            <w:noProof/>
          </w:rPr>
          <w:t>Product Overview</w:t>
        </w:r>
        <w:r w:rsidR="0051147F">
          <w:rPr>
            <w:noProof/>
            <w:webHidden/>
          </w:rPr>
          <w:tab/>
        </w:r>
        <w:r w:rsidR="0051147F">
          <w:rPr>
            <w:noProof/>
            <w:webHidden/>
          </w:rPr>
          <w:fldChar w:fldCharType="begin"/>
        </w:r>
        <w:r w:rsidR="0051147F">
          <w:rPr>
            <w:noProof/>
            <w:webHidden/>
          </w:rPr>
          <w:instrText xml:space="preserve"> PAGEREF _Toc390788267 \h </w:instrText>
        </w:r>
        <w:r w:rsidR="0051147F">
          <w:rPr>
            <w:noProof/>
            <w:webHidden/>
          </w:rPr>
        </w:r>
        <w:r w:rsidR="0051147F">
          <w:rPr>
            <w:noProof/>
            <w:webHidden/>
          </w:rPr>
          <w:fldChar w:fldCharType="separate"/>
        </w:r>
        <w:r w:rsidR="0051147F">
          <w:rPr>
            <w:noProof/>
            <w:webHidden/>
          </w:rPr>
          <w:t>5</w:t>
        </w:r>
        <w:r w:rsidR="0051147F">
          <w:rPr>
            <w:noProof/>
            <w:webHidden/>
          </w:rPr>
          <w:fldChar w:fldCharType="end"/>
        </w:r>
      </w:hyperlink>
    </w:p>
    <w:p w:rsidR="0051147F" w:rsidRDefault="005F2DB4">
      <w:pPr>
        <w:pStyle w:val="TOC2"/>
        <w:tabs>
          <w:tab w:val="left" w:pos="800"/>
          <w:tab w:val="right" w:leader="dot" w:pos="9347"/>
        </w:tabs>
        <w:rPr>
          <w:rFonts w:asciiTheme="minorHAnsi" w:eastAsiaTheme="minorEastAsia" w:hAnsiTheme="minorHAnsi" w:cstheme="minorBidi"/>
          <w:smallCaps w:val="0"/>
          <w:noProof/>
          <w:sz w:val="22"/>
          <w:szCs w:val="22"/>
        </w:rPr>
      </w:pPr>
      <w:hyperlink w:anchor="_Toc390788268" w:history="1">
        <w:r w:rsidR="0051147F" w:rsidRPr="002D7BE1">
          <w:rPr>
            <w:rStyle w:val="Hyperlink"/>
            <w:rFonts w:eastAsia="Arial Unicode MS"/>
            <w:noProof/>
          </w:rPr>
          <w:t>5.1.</w:t>
        </w:r>
        <w:r w:rsidR="0051147F">
          <w:rPr>
            <w:rFonts w:asciiTheme="minorHAnsi" w:eastAsiaTheme="minorEastAsia" w:hAnsiTheme="minorHAnsi" w:cstheme="minorBidi"/>
            <w:smallCaps w:val="0"/>
            <w:noProof/>
            <w:sz w:val="22"/>
            <w:szCs w:val="22"/>
          </w:rPr>
          <w:tab/>
        </w:r>
        <w:r w:rsidR="0051147F" w:rsidRPr="002D7BE1">
          <w:rPr>
            <w:rStyle w:val="Hyperlink"/>
            <w:noProof/>
          </w:rPr>
          <w:t>Product Perspective</w:t>
        </w:r>
        <w:r w:rsidR="0051147F">
          <w:rPr>
            <w:noProof/>
            <w:webHidden/>
          </w:rPr>
          <w:tab/>
        </w:r>
        <w:r w:rsidR="0051147F">
          <w:rPr>
            <w:noProof/>
            <w:webHidden/>
          </w:rPr>
          <w:fldChar w:fldCharType="begin"/>
        </w:r>
        <w:r w:rsidR="0051147F">
          <w:rPr>
            <w:noProof/>
            <w:webHidden/>
          </w:rPr>
          <w:instrText xml:space="preserve"> PAGEREF _Toc390788268 \h </w:instrText>
        </w:r>
        <w:r w:rsidR="0051147F">
          <w:rPr>
            <w:noProof/>
            <w:webHidden/>
          </w:rPr>
        </w:r>
        <w:r w:rsidR="0051147F">
          <w:rPr>
            <w:noProof/>
            <w:webHidden/>
          </w:rPr>
          <w:fldChar w:fldCharType="separate"/>
        </w:r>
        <w:r w:rsidR="0051147F">
          <w:rPr>
            <w:noProof/>
            <w:webHidden/>
          </w:rPr>
          <w:t>5</w:t>
        </w:r>
        <w:r w:rsidR="0051147F">
          <w:rPr>
            <w:noProof/>
            <w:webHidden/>
          </w:rPr>
          <w:fldChar w:fldCharType="end"/>
        </w:r>
      </w:hyperlink>
    </w:p>
    <w:p w:rsidR="0051147F" w:rsidRDefault="005F2DB4">
      <w:pPr>
        <w:pStyle w:val="TOC2"/>
        <w:tabs>
          <w:tab w:val="left" w:pos="800"/>
          <w:tab w:val="right" w:leader="dot" w:pos="9347"/>
        </w:tabs>
        <w:rPr>
          <w:rFonts w:asciiTheme="minorHAnsi" w:eastAsiaTheme="minorEastAsia" w:hAnsiTheme="minorHAnsi" w:cstheme="minorBidi"/>
          <w:smallCaps w:val="0"/>
          <w:noProof/>
          <w:sz w:val="22"/>
          <w:szCs w:val="22"/>
        </w:rPr>
      </w:pPr>
      <w:hyperlink w:anchor="_Toc390788269" w:history="1">
        <w:r w:rsidR="0051147F" w:rsidRPr="002D7BE1">
          <w:rPr>
            <w:rStyle w:val="Hyperlink"/>
            <w:rFonts w:eastAsia="Arial Unicode MS"/>
            <w:noProof/>
          </w:rPr>
          <w:t>5.2.</w:t>
        </w:r>
        <w:r w:rsidR="0051147F">
          <w:rPr>
            <w:rFonts w:asciiTheme="minorHAnsi" w:eastAsiaTheme="minorEastAsia" w:hAnsiTheme="minorHAnsi" w:cstheme="minorBidi"/>
            <w:smallCaps w:val="0"/>
            <w:noProof/>
            <w:sz w:val="22"/>
            <w:szCs w:val="22"/>
          </w:rPr>
          <w:tab/>
        </w:r>
        <w:r w:rsidR="0051147F" w:rsidRPr="002D7BE1">
          <w:rPr>
            <w:rStyle w:val="Hyperlink"/>
            <w:noProof/>
          </w:rPr>
          <w:t>Product Features</w:t>
        </w:r>
        <w:r w:rsidR="0051147F">
          <w:rPr>
            <w:noProof/>
            <w:webHidden/>
          </w:rPr>
          <w:tab/>
        </w:r>
        <w:r w:rsidR="0051147F">
          <w:rPr>
            <w:noProof/>
            <w:webHidden/>
          </w:rPr>
          <w:fldChar w:fldCharType="begin"/>
        </w:r>
        <w:r w:rsidR="0051147F">
          <w:rPr>
            <w:noProof/>
            <w:webHidden/>
          </w:rPr>
          <w:instrText xml:space="preserve"> PAGEREF _Toc390788269 \h </w:instrText>
        </w:r>
        <w:r w:rsidR="0051147F">
          <w:rPr>
            <w:noProof/>
            <w:webHidden/>
          </w:rPr>
        </w:r>
        <w:r w:rsidR="0051147F">
          <w:rPr>
            <w:noProof/>
            <w:webHidden/>
          </w:rPr>
          <w:fldChar w:fldCharType="separate"/>
        </w:r>
        <w:r w:rsidR="0051147F">
          <w:rPr>
            <w:noProof/>
            <w:webHidden/>
          </w:rPr>
          <w:t>5</w:t>
        </w:r>
        <w:r w:rsidR="0051147F">
          <w:rPr>
            <w:noProof/>
            <w:webHidden/>
          </w:rPr>
          <w:fldChar w:fldCharType="end"/>
        </w:r>
      </w:hyperlink>
    </w:p>
    <w:p w:rsidR="0051147F" w:rsidRDefault="005F2DB4">
      <w:pPr>
        <w:pStyle w:val="TOC2"/>
        <w:tabs>
          <w:tab w:val="left" w:pos="800"/>
          <w:tab w:val="right" w:leader="dot" w:pos="9347"/>
        </w:tabs>
        <w:rPr>
          <w:rFonts w:asciiTheme="minorHAnsi" w:eastAsiaTheme="minorEastAsia" w:hAnsiTheme="minorHAnsi" w:cstheme="minorBidi"/>
          <w:smallCaps w:val="0"/>
          <w:noProof/>
          <w:sz w:val="22"/>
          <w:szCs w:val="22"/>
        </w:rPr>
      </w:pPr>
      <w:hyperlink w:anchor="_Toc390788270" w:history="1">
        <w:r w:rsidR="0051147F" w:rsidRPr="002D7BE1">
          <w:rPr>
            <w:rStyle w:val="Hyperlink"/>
            <w:noProof/>
          </w:rPr>
          <w:t>5.3.</w:t>
        </w:r>
        <w:r w:rsidR="0051147F">
          <w:rPr>
            <w:rFonts w:asciiTheme="minorHAnsi" w:eastAsiaTheme="minorEastAsia" w:hAnsiTheme="minorHAnsi" w:cstheme="minorBidi"/>
            <w:smallCaps w:val="0"/>
            <w:noProof/>
            <w:sz w:val="22"/>
            <w:szCs w:val="22"/>
          </w:rPr>
          <w:tab/>
        </w:r>
        <w:r w:rsidR="0051147F" w:rsidRPr="002D7BE1">
          <w:rPr>
            <w:rStyle w:val="Hyperlink"/>
            <w:noProof/>
          </w:rPr>
          <w:t>Product Users</w:t>
        </w:r>
        <w:r w:rsidR="0051147F">
          <w:rPr>
            <w:noProof/>
            <w:webHidden/>
          </w:rPr>
          <w:tab/>
        </w:r>
        <w:r w:rsidR="0051147F">
          <w:rPr>
            <w:noProof/>
            <w:webHidden/>
          </w:rPr>
          <w:fldChar w:fldCharType="begin"/>
        </w:r>
        <w:r w:rsidR="0051147F">
          <w:rPr>
            <w:noProof/>
            <w:webHidden/>
          </w:rPr>
          <w:instrText xml:space="preserve"> PAGEREF _Toc390788270 \h </w:instrText>
        </w:r>
        <w:r w:rsidR="0051147F">
          <w:rPr>
            <w:noProof/>
            <w:webHidden/>
          </w:rPr>
        </w:r>
        <w:r w:rsidR="0051147F">
          <w:rPr>
            <w:noProof/>
            <w:webHidden/>
          </w:rPr>
          <w:fldChar w:fldCharType="separate"/>
        </w:r>
        <w:r w:rsidR="0051147F">
          <w:rPr>
            <w:noProof/>
            <w:webHidden/>
          </w:rPr>
          <w:t>6</w:t>
        </w:r>
        <w:r w:rsidR="0051147F">
          <w:rPr>
            <w:noProof/>
            <w:webHidden/>
          </w:rPr>
          <w:fldChar w:fldCharType="end"/>
        </w:r>
      </w:hyperlink>
    </w:p>
    <w:p w:rsidR="0051147F" w:rsidRDefault="005F2DB4">
      <w:pPr>
        <w:pStyle w:val="TOC2"/>
        <w:tabs>
          <w:tab w:val="left" w:pos="800"/>
          <w:tab w:val="right" w:leader="dot" w:pos="9347"/>
        </w:tabs>
        <w:rPr>
          <w:rFonts w:asciiTheme="minorHAnsi" w:eastAsiaTheme="minorEastAsia" w:hAnsiTheme="minorHAnsi" w:cstheme="minorBidi"/>
          <w:smallCaps w:val="0"/>
          <w:noProof/>
          <w:sz w:val="22"/>
          <w:szCs w:val="22"/>
        </w:rPr>
      </w:pPr>
      <w:hyperlink w:anchor="_Toc390788271" w:history="1">
        <w:r w:rsidR="0051147F" w:rsidRPr="002D7BE1">
          <w:rPr>
            <w:rStyle w:val="Hyperlink"/>
            <w:noProof/>
          </w:rPr>
          <w:t>5.4.</w:t>
        </w:r>
        <w:r w:rsidR="0051147F">
          <w:rPr>
            <w:rFonts w:asciiTheme="minorHAnsi" w:eastAsiaTheme="minorEastAsia" w:hAnsiTheme="minorHAnsi" w:cstheme="minorBidi"/>
            <w:smallCaps w:val="0"/>
            <w:noProof/>
            <w:sz w:val="22"/>
            <w:szCs w:val="22"/>
          </w:rPr>
          <w:tab/>
        </w:r>
        <w:r w:rsidR="0051147F" w:rsidRPr="002D7BE1">
          <w:rPr>
            <w:rStyle w:val="Hyperlink"/>
            <w:noProof/>
          </w:rPr>
          <w:t>Assumptions and Dependencies</w:t>
        </w:r>
        <w:r w:rsidR="0051147F">
          <w:rPr>
            <w:noProof/>
            <w:webHidden/>
          </w:rPr>
          <w:tab/>
        </w:r>
        <w:r w:rsidR="0051147F">
          <w:rPr>
            <w:noProof/>
            <w:webHidden/>
          </w:rPr>
          <w:fldChar w:fldCharType="begin"/>
        </w:r>
        <w:r w:rsidR="0051147F">
          <w:rPr>
            <w:noProof/>
            <w:webHidden/>
          </w:rPr>
          <w:instrText xml:space="preserve"> PAGEREF _Toc390788271 \h </w:instrText>
        </w:r>
        <w:r w:rsidR="0051147F">
          <w:rPr>
            <w:noProof/>
            <w:webHidden/>
          </w:rPr>
        </w:r>
        <w:r w:rsidR="0051147F">
          <w:rPr>
            <w:noProof/>
            <w:webHidden/>
          </w:rPr>
          <w:fldChar w:fldCharType="separate"/>
        </w:r>
        <w:r w:rsidR="0051147F">
          <w:rPr>
            <w:noProof/>
            <w:webHidden/>
          </w:rPr>
          <w:t>6</w:t>
        </w:r>
        <w:r w:rsidR="0051147F">
          <w:rPr>
            <w:noProof/>
            <w:webHidden/>
          </w:rPr>
          <w:fldChar w:fldCharType="end"/>
        </w:r>
      </w:hyperlink>
    </w:p>
    <w:p w:rsidR="0051147F" w:rsidRDefault="005F2DB4">
      <w:pPr>
        <w:pStyle w:val="TOC2"/>
        <w:tabs>
          <w:tab w:val="left" w:pos="800"/>
          <w:tab w:val="right" w:leader="dot" w:pos="9347"/>
        </w:tabs>
        <w:rPr>
          <w:rFonts w:asciiTheme="minorHAnsi" w:eastAsiaTheme="minorEastAsia" w:hAnsiTheme="minorHAnsi" w:cstheme="minorBidi"/>
          <w:smallCaps w:val="0"/>
          <w:noProof/>
          <w:sz w:val="22"/>
          <w:szCs w:val="22"/>
        </w:rPr>
      </w:pPr>
      <w:hyperlink w:anchor="_Toc390788272" w:history="1">
        <w:r w:rsidR="0051147F" w:rsidRPr="002D7BE1">
          <w:rPr>
            <w:rStyle w:val="Hyperlink"/>
            <w:noProof/>
          </w:rPr>
          <w:t>5.5.</w:t>
        </w:r>
        <w:r w:rsidR="0051147F">
          <w:rPr>
            <w:rFonts w:asciiTheme="minorHAnsi" w:eastAsiaTheme="minorEastAsia" w:hAnsiTheme="minorHAnsi" w:cstheme="minorBidi"/>
            <w:smallCaps w:val="0"/>
            <w:noProof/>
            <w:sz w:val="22"/>
            <w:szCs w:val="22"/>
          </w:rPr>
          <w:tab/>
        </w:r>
        <w:r w:rsidR="0051147F" w:rsidRPr="002D7BE1">
          <w:rPr>
            <w:rStyle w:val="Hyperlink"/>
            <w:noProof/>
          </w:rPr>
          <w:t>User Interface Requirements</w:t>
        </w:r>
        <w:r w:rsidR="0051147F">
          <w:rPr>
            <w:noProof/>
            <w:webHidden/>
          </w:rPr>
          <w:tab/>
        </w:r>
        <w:r w:rsidR="0051147F">
          <w:rPr>
            <w:noProof/>
            <w:webHidden/>
          </w:rPr>
          <w:fldChar w:fldCharType="begin"/>
        </w:r>
        <w:r w:rsidR="0051147F">
          <w:rPr>
            <w:noProof/>
            <w:webHidden/>
          </w:rPr>
          <w:instrText xml:space="preserve"> PAGEREF _Toc390788272 \h </w:instrText>
        </w:r>
        <w:r w:rsidR="0051147F">
          <w:rPr>
            <w:noProof/>
            <w:webHidden/>
          </w:rPr>
        </w:r>
        <w:r w:rsidR="0051147F">
          <w:rPr>
            <w:noProof/>
            <w:webHidden/>
          </w:rPr>
          <w:fldChar w:fldCharType="separate"/>
        </w:r>
        <w:r w:rsidR="0051147F">
          <w:rPr>
            <w:noProof/>
            <w:webHidden/>
          </w:rPr>
          <w:t>6</w:t>
        </w:r>
        <w:r w:rsidR="0051147F">
          <w:rPr>
            <w:noProof/>
            <w:webHidden/>
          </w:rPr>
          <w:fldChar w:fldCharType="end"/>
        </w:r>
      </w:hyperlink>
    </w:p>
    <w:p w:rsidR="00222DC3" w:rsidRPr="00114D08" w:rsidRDefault="00222DC3" w:rsidP="005C0966">
      <w:pPr>
        <w:ind w:hanging="720"/>
      </w:pPr>
      <w:r w:rsidRPr="00114D08">
        <w:fldChar w:fldCharType="end"/>
      </w:r>
    </w:p>
    <w:p w:rsidR="00222DC3" w:rsidRPr="00114D08" w:rsidRDefault="00222DC3" w:rsidP="00222DC3"/>
    <w:p w:rsidR="00F13B48" w:rsidRPr="00983D7F" w:rsidRDefault="00222DC3" w:rsidP="00475655">
      <w:pPr>
        <w:pStyle w:val="InfoBlue"/>
      </w:pPr>
      <w:r w:rsidRPr="00114D08">
        <w:br w:type="page"/>
      </w:r>
      <w:bookmarkStart w:id="4" w:name="_Toc529172066"/>
      <w:bookmarkEnd w:id="0"/>
      <w:bookmarkEnd w:id="1"/>
      <w:bookmarkEnd w:id="2"/>
      <w:bookmarkEnd w:id="3"/>
    </w:p>
    <w:p w:rsidR="00F13B48" w:rsidRPr="000C0168" w:rsidRDefault="00F13B48" w:rsidP="00F13B48">
      <w:pPr>
        <w:pStyle w:val="Heading1"/>
        <w:widowControl/>
        <w:tabs>
          <w:tab w:val="clear" w:pos="360"/>
        </w:tabs>
        <w:spacing w:line="240" w:lineRule="auto"/>
        <w:rPr>
          <w:rFonts w:eastAsia="Arial Unicode MS"/>
        </w:rPr>
      </w:pPr>
      <w:bookmarkStart w:id="5" w:name="_Toc390788255"/>
      <w:r w:rsidRPr="000C0168">
        <w:lastRenderedPageBreak/>
        <w:t>Introduction</w:t>
      </w:r>
      <w:bookmarkEnd w:id="4"/>
      <w:bookmarkEnd w:id="5"/>
    </w:p>
    <w:p w:rsidR="00F13B48" w:rsidRPr="000C0168" w:rsidRDefault="00F13B48" w:rsidP="00F13B48">
      <w:pPr>
        <w:pStyle w:val="Heading2"/>
        <w:widowControl/>
        <w:tabs>
          <w:tab w:val="clear" w:pos="360"/>
        </w:tabs>
        <w:spacing w:line="240" w:lineRule="auto"/>
        <w:rPr>
          <w:rFonts w:eastAsia="Arial Unicode MS"/>
        </w:rPr>
      </w:pPr>
      <w:bookmarkStart w:id="6" w:name="_Toc529172067"/>
      <w:bookmarkStart w:id="7" w:name="_Toc390788256"/>
      <w:r w:rsidRPr="000C0168">
        <w:t>Purpose</w:t>
      </w:r>
      <w:bookmarkEnd w:id="6"/>
      <w:bookmarkEnd w:id="7"/>
    </w:p>
    <w:p w:rsidR="004617FC" w:rsidRDefault="004617FC" w:rsidP="004617FC">
      <w:r w:rsidRPr="005B7480">
        <w:t>The purpose of this document is to collect, analyze, and define high-lev</w:t>
      </w:r>
      <w:r>
        <w:t>el requirements and features of the OvenLink project (Northbake Remote Control and Statistics)</w:t>
      </w:r>
      <w:r w:rsidRPr="005B7480">
        <w:t xml:space="preserve">. </w:t>
      </w:r>
    </w:p>
    <w:p w:rsidR="004617FC" w:rsidRPr="005B7480" w:rsidRDefault="004617FC" w:rsidP="004617FC">
      <w:r w:rsidRPr="005B7480">
        <w:t xml:space="preserve">It focuses on the </w:t>
      </w:r>
      <w:r>
        <w:t xml:space="preserve">description of current product functionality and all desired features, ideas of future product from business point of view. This document should help to find a solution to meet business needs and strategic goals.  </w:t>
      </w:r>
    </w:p>
    <w:p w:rsidR="00F13B48" w:rsidRPr="000C0168" w:rsidRDefault="00F13B48" w:rsidP="00F13B48">
      <w:pPr>
        <w:pStyle w:val="Heading1"/>
        <w:widowControl/>
        <w:tabs>
          <w:tab w:val="clear" w:pos="360"/>
        </w:tabs>
        <w:spacing w:line="240" w:lineRule="auto"/>
        <w:rPr>
          <w:rFonts w:eastAsia="Arial Unicode MS"/>
        </w:rPr>
      </w:pPr>
      <w:bookmarkStart w:id="8" w:name="_Toc529172072"/>
      <w:bookmarkStart w:id="9" w:name="_Toc390788257"/>
      <w:r w:rsidRPr="000C0168">
        <w:t>Positioning</w:t>
      </w:r>
      <w:bookmarkEnd w:id="8"/>
      <w:bookmarkEnd w:id="9"/>
    </w:p>
    <w:p w:rsidR="00F13B48" w:rsidRDefault="00F13B48" w:rsidP="00F13B48">
      <w:pPr>
        <w:pStyle w:val="Heading2"/>
        <w:widowControl/>
        <w:tabs>
          <w:tab w:val="clear" w:pos="360"/>
        </w:tabs>
        <w:spacing w:line="240" w:lineRule="auto"/>
      </w:pPr>
      <w:bookmarkStart w:id="10" w:name="_Toc529172073"/>
      <w:bookmarkStart w:id="11" w:name="_Toc390788258"/>
      <w:r w:rsidRPr="000C0168">
        <w:t>Business Opportunity</w:t>
      </w:r>
      <w:bookmarkEnd w:id="10"/>
      <w:bookmarkEnd w:id="11"/>
    </w:p>
    <w:p w:rsidR="004617FC" w:rsidRDefault="004617FC" w:rsidP="004617FC">
      <w:r>
        <w:t xml:space="preserve">The Northbake </w:t>
      </w:r>
      <w:r w:rsidRPr="00D73C7A">
        <w:t>engages in the development and manufacture of equipment for bakeries, industrial bakeries, hotels, and restaurants. It offers deck ovens, rack ovens, electrical and gas-fired tunnel ovens, provers, proofers, retarder provers, freezer provers, industrial ovens, dough handling equipment, food service equipment, bakery line components, pizza ovens, and cooling benches.</w:t>
      </w:r>
    </w:p>
    <w:p w:rsidR="004617FC" w:rsidRDefault="004617FC" w:rsidP="004617FC">
      <w:r>
        <w:t>The ovens differ by series types C, I, S, V. Each oven is equipped with touch panel (NB-touch panel).</w:t>
      </w:r>
    </w:p>
    <w:p w:rsidR="004617FC" w:rsidRDefault="004617FC" w:rsidP="004617FC">
      <w:r w:rsidRPr="00E0743B">
        <w:t xml:space="preserve">From November 2nd </w:t>
      </w:r>
      <w:r>
        <w:t xml:space="preserve">2013 </w:t>
      </w:r>
      <w:r w:rsidRPr="00E0743B">
        <w:t xml:space="preserve">all Northbake rack ovens </w:t>
      </w:r>
      <w:r>
        <w:t>are</w:t>
      </w:r>
      <w:r w:rsidRPr="00E0743B">
        <w:t xml:space="preserve"> delivered with the new NB-touch panel, this means that the NB-touch from that date is standard on I-, V-, C- and S-series ovens.</w:t>
      </w:r>
      <w:r>
        <w:t xml:space="preserve"> NB touch panel has replaced the old panel with buttons and electronic dial. </w:t>
      </w:r>
    </w:p>
    <w:p w:rsidR="004617FC" w:rsidRDefault="004617FC" w:rsidP="004617FC">
      <w:r>
        <w:t xml:space="preserve">NB-touch panel allows to control oven via panel user-friendly UI. The features available in panel UI are limited according to series type of oven and user role. There are four roles User, Baker, Service, Supervisor (only for Northbake). The role is defined via pin-code entered on NB-touch panel, specific pin for corresponding role is specified. </w:t>
      </w:r>
    </w:p>
    <w:p w:rsidR="004617FC" w:rsidRDefault="004617FC" w:rsidP="004617FC">
      <w:r>
        <w:t xml:space="preserve">NB-touch panel has many functions to control oven (e.g. </w:t>
      </w:r>
      <w:r w:rsidRPr="00EA547F">
        <w:t>Delayed fan at door closing, Max temperature, Fan time when airing, Cake function, Rotation speed manual baking etc.</w:t>
      </w:r>
      <w:r>
        <w:t>). The most important one for future product is Remote Control (on/off) - o</w:t>
      </w:r>
      <w:r w:rsidRPr="00D94686">
        <w:t>ption to remotely control the panel from network</w:t>
      </w:r>
      <w:r>
        <w:t xml:space="preserve"> </w:t>
      </w:r>
      <w:r w:rsidRPr="00D94686">
        <w:t>via assigned IP address that is entered in the "spinner".</w:t>
      </w:r>
    </w:p>
    <w:p w:rsidR="004617FC" w:rsidRDefault="004617FC" w:rsidP="004617FC">
      <w:r>
        <w:t>The feature Remote Control allows User to do the following:</w:t>
      </w:r>
    </w:p>
    <w:p w:rsidR="004617FC" w:rsidRDefault="004617FC" w:rsidP="004617FC">
      <w:pPr>
        <w:pStyle w:val="ListParagraph"/>
        <w:widowControl/>
        <w:numPr>
          <w:ilvl w:val="0"/>
          <w:numId w:val="16"/>
        </w:numPr>
        <w:spacing w:after="160" w:line="259" w:lineRule="auto"/>
        <w:contextualSpacing/>
      </w:pPr>
      <w:r>
        <w:t>Download the recipe from oven and view the recipe on PC;</w:t>
      </w:r>
    </w:p>
    <w:p w:rsidR="004617FC" w:rsidRDefault="004617FC" w:rsidP="004617FC">
      <w:pPr>
        <w:pStyle w:val="ListParagraph"/>
        <w:widowControl/>
        <w:numPr>
          <w:ilvl w:val="0"/>
          <w:numId w:val="16"/>
        </w:numPr>
        <w:spacing w:after="160" w:line="259" w:lineRule="auto"/>
        <w:contextualSpacing/>
      </w:pPr>
      <w:r>
        <w:t>Upload the recipe from PC to oven;</w:t>
      </w:r>
    </w:p>
    <w:p w:rsidR="004617FC" w:rsidRDefault="004617FC" w:rsidP="004617FC">
      <w:pPr>
        <w:pStyle w:val="ListParagraph"/>
        <w:widowControl/>
        <w:numPr>
          <w:ilvl w:val="0"/>
          <w:numId w:val="16"/>
        </w:numPr>
        <w:spacing w:after="160" w:line="259" w:lineRule="auto"/>
        <w:contextualSpacing/>
      </w:pPr>
      <w:r>
        <w:t>Upload the picture (logo) to oven in order to see the list of recipes with corresponding pictures.</w:t>
      </w:r>
    </w:p>
    <w:p w:rsidR="00AB4655" w:rsidRDefault="004617FC" w:rsidP="004617FC">
      <w:r>
        <w:t xml:space="preserve">These are the most popular features for User. However, the Remote Control feature makes the “mirror” between PC and Oven. It means that all features of NB-touch panel are available on PC when Remote Control is on. </w:t>
      </w:r>
    </w:p>
    <w:p w:rsidR="00AB4655" w:rsidRDefault="00AB4655" w:rsidP="004617FC">
      <w:r>
        <w:t>See below how the panel looks like:</w:t>
      </w:r>
    </w:p>
    <w:p w:rsidR="00AB4655" w:rsidRDefault="00AB4655" w:rsidP="004617FC"/>
    <w:p w:rsidR="00AB4655" w:rsidRDefault="00AB4655" w:rsidP="00AB4655">
      <w:pPr>
        <w:pStyle w:val="Caption"/>
        <w:keepNext/>
      </w:pPr>
      <w:r>
        <w:t xml:space="preserve">Figure </w:t>
      </w:r>
      <w:fldSimple w:instr=" SEQ Figure \* ARABIC ">
        <w:r w:rsidR="0051147F">
          <w:rPr>
            <w:noProof/>
          </w:rPr>
          <w:t>1</w:t>
        </w:r>
      </w:fldSimple>
      <w:r>
        <w:t>. NB Touch Panel</w:t>
      </w:r>
    </w:p>
    <w:p w:rsidR="004617FC" w:rsidRDefault="00AB4655" w:rsidP="004617FC">
      <w:r>
        <w:rPr>
          <w:noProof/>
        </w:rPr>
      </w:r>
      <w:r>
        <w:t>[figure removed in anonymized copy]</w:t>
      </w:r>
    </w:p>
    <w:p w:rsidR="00AB4655" w:rsidRDefault="00AB4655" w:rsidP="004617FC"/>
    <w:p w:rsidR="00AB4655" w:rsidRDefault="00AB4655" w:rsidP="00AB4655">
      <w:pPr>
        <w:pStyle w:val="Caption"/>
        <w:keepNext/>
      </w:pPr>
      <w:r>
        <w:lastRenderedPageBreak/>
        <w:t xml:space="preserve">Figure </w:t>
      </w:r>
      <w:fldSimple w:instr=" SEQ Figure \* ARABIC ">
        <w:r w:rsidR="0051147F">
          <w:rPr>
            <w:noProof/>
          </w:rPr>
          <w:t>2</w:t>
        </w:r>
      </w:fldSimple>
      <w:r>
        <w:t>. Touch Panel User Interface</w:t>
      </w:r>
    </w:p>
    <w:p w:rsidR="00AB4655" w:rsidRDefault="00AB4655" w:rsidP="004617FC">
      <w:r>
        <w:rPr>
          <w:noProof/>
        </w:rPr>
      </w:r>
      <w:r>
        <w:t>[figure removed in anonymized copy]</w:t>
      </w:r>
    </w:p>
    <w:p w:rsidR="00AB4655" w:rsidRDefault="00AB4655" w:rsidP="004617FC"/>
    <w:p w:rsidR="00F13B48" w:rsidRPr="00393BC0" w:rsidRDefault="00F13B48" w:rsidP="00393BC0">
      <w:pPr>
        <w:pStyle w:val="Heading2"/>
        <w:widowControl/>
        <w:tabs>
          <w:tab w:val="clear" w:pos="360"/>
        </w:tabs>
        <w:spacing w:line="240" w:lineRule="auto"/>
        <w:rPr>
          <w:rFonts w:eastAsia="Arial Unicode MS"/>
        </w:rPr>
      </w:pPr>
      <w:bookmarkStart w:id="12" w:name="_Toc529172074"/>
      <w:bookmarkStart w:id="13" w:name="_Toc390788259"/>
      <w:r w:rsidRPr="000C0168">
        <w:t>Problem Statement</w:t>
      </w:r>
      <w:bookmarkEnd w:id="12"/>
      <w:bookmarkEnd w:id="13"/>
    </w:p>
    <w:p w:rsidR="004617FC" w:rsidRDefault="004617FC" w:rsidP="004617FC">
      <w:r>
        <w:t xml:space="preserve">An existing NB-touch software allows controlling </w:t>
      </w:r>
      <w:r w:rsidRPr="005E2C3B">
        <w:rPr>
          <w:b/>
        </w:rPr>
        <w:t xml:space="preserve">only one </w:t>
      </w:r>
      <w:r>
        <w:t xml:space="preserve">oven (one to one). The PC User </w:t>
      </w:r>
      <w:r w:rsidR="003F6F36">
        <w:t xml:space="preserve">is </w:t>
      </w:r>
      <w:r w:rsidR="003F6F36" w:rsidRPr="003F6F36">
        <w:rPr>
          <w:b/>
        </w:rPr>
        <w:t>not</w:t>
      </w:r>
      <w:r>
        <w:t xml:space="preserve"> able to see</w:t>
      </w:r>
      <w:r w:rsidR="003F6F36">
        <w:t xml:space="preserve"> and control</w:t>
      </w:r>
      <w:r>
        <w:t xml:space="preserve"> more than one oven. This is an omission from business perspective. </w:t>
      </w:r>
      <w:r w:rsidR="003F6F36">
        <w:t xml:space="preserve">The </w:t>
      </w:r>
      <w:r>
        <w:t xml:space="preserve">Northbake offers a bakery equipment </w:t>
      </w:r>
      <w:r w:rsidR="00FA20AC">
        <w:t xml:space="preserve">not only </w:t>
      </w:r>
      <w:r>
        <w:t>for</w:t>
      </w:r>
      <w:r w:rsidR="00FA20AC">
        <w:t xml:space="preserve"> small bakeries, pizzerias but also for </w:t>
      </w:r>
      <w:r>
        <w:t xml:space="preserve">big stores. That is why the ability controlling more than one oven is </w:t>
      </w:r>
      <w:r w:rsidR="00FA20AC">
        <w:t xml:space="preserve">very </w:t>
      </w:r>
      <w:r>
        <w:t xml:space="preserve">important. Below is the list of </w:t>
      </w:r>
      <w:r w:rsidR="00FA20AC">
        <w:t xml:space="preserve">problems that should </w:t>
      </w:r>
      <w:r>
        <w:t xml:space="preserve">be solved by </w:t>
      </w:r>
      <w:r w:rsidR="00FA20AC">
        <w:t xml:space="preserve">successful solution of </w:t>
      </w:r>
      <w:r>
        <w:t>this project.</w:t>
      </w:r>
    </w:p>
    <w:p w:rsidR="004617FC" w:rsidRDefault="004617FC" w:rsidP="00FA20AC">
      <w:pPr>
        <w:pStyle w:val="ListParagraph"/>
        <w:widowControl/>
        <w:numPr>
          <w:ilvl w:val="0"/>
          <w:numId w:val="18"/>
        </w:numPr>
        <w:spacing w:after="160" w:line="259" w:lineRule="auto"/>
        <w:contextualSpacing/>
      </w:pPr>
      <w:r>
        <w:t>Market competitors offer the controlling of several ovens. Currently one of the Northbake client has 300 ovens in different stores.</w:t>
      </w:r>
    </w:p>
    <w:p w:rsidR="004617FC" w:rsidRDefault="00FA20AC" w:rsidP="00FA20AC">
      <w:pPr>
        <w:pStyle w:val="ListParagraph"/>
        <w:widowControl/>
        <w:numPr>
          <w:ilvl w:val="0"/>
          <w:numId w:val="18"/>
        </w:numPr>
        <w:spacing w:after="160" w:line="259" w:lineRule="auto"/>
        <w:contextualSpacing/>
      </w:pPr>
      <w:r>
        <w:t xml:space="preserve">The Northbake cannot meet the needs of big customers. </w:t>
      </w:r>
      <w:r w:rsidR="004617FC">
        <w:t xml:space="preserve">Currently </w:t>
      </w:r>
      <w:r>
        <w:t xml:space="preserve">the </w:t>
      </w:r>
      <w:r w:rsidR="004617FC">
        <w:t>customers have to update NB-touch panel software manually</w:t>
      </w:r>
      <w:r>
        <w:t xml:space="preserve"> for each oven</w:t>
      </w:r>
      <w:r w:rsidR="004617FC">
        <w:t xml:space="preserve"> (via USB flash</w:t>
      </w:r>
      <w:r w:rsidR="008E3988">
        <w:t xml:space="preserve"> card</w:t>
      </w:r>
      <w:r w:rsidR="004617FC">
        <w:t>).</w:t>
      </w:r>
    </w:p>
    <w:p w:rsidR="004617FC" w:rsidRDefault="00FA20AC" w:rsidP="00FA20AC">
      <w:pPr>
        <w:pStyle w:val="ListParagraph"/>
        <w:widowControl/>
        <w:numPr>
          <w:ilvl w:val="0"/>
          <w:numId w:val="18"/>
        </w:numPr>
        <w:spacing w:after="160" w:line="259" w:lineRule="auto"/>
        <w:contextualSpacing/>
      </w:pPr>
      <w:r>
        <w:t>Due to problems l</w:t>
      </w:r>
      <w:r w:rsidR="00393BC0">
        <w:t xml:space="preserve">isted above the Northbake cannot be the leader of market. </w:t>
      </w:r>
      <w:r w:rsidR="004617FC">
        <w:t xml:space="preserve"> </w:t>
      </w:r>
    </w:p>
    <w:p w:rsidR="00F13B48" w:rsidRPr="00F52635" w:rsidRDefault="00F13B48" w:rsidP="00F13B48">
      <w:pPr>
        <w:pStyle w:val="Heading2"/>
        <w:widowControl/>
        <w:tabs>
          <w:tab w:val="clear" w:pos="360"/>
        </w:tabs>
        <w:spacing w:line="240" w:lineRule="auto"/>
      </w:pPr>
      <w:bookmarkStart w:id="14" w:name="_Toc390788260"/>
      <w:r>
        <w:t>Product Position Statement</w:t>
      </w:r>
      <w:bookmarkEnd w:id="14"/>
    </w:p>
    <w:p w:rsidR="002550A2" w:rsidRPr="002550A2" w:rsidRDefault="002550A2" w:rsidP="002550A2">
      <w:pPr>
        <w:pStyle w:val="BodyText"/>
      </w:pPr>
      <w:r>
        <w:t xml:space="preserve">For customers (bakery owners or big store owners) </w:t>
      </w:r>
      <w:r w:rsidR="008D1B63">
        <w:t xml:space="preserve">who would like to have an ability not only </w:t>
      </w:r>
      <w:r w:rsidR="005855CA">
        <w:t xml:space="preserve">to </w:t>
      </w:r>
      <w:r w:rsidR="008D1B63">
        <w:t xml:space="preserve">control the ovens but to see any kind of statistics (e.g. energy consumption or average temperature) </w:t>
      </w:r>
      <w:r>
        <w:t>the future product</w:t>
      </w:r>
      <w:r w:rsidR="008D1B63">
        <w:t xml:space="preserve"> should allow </w:t>
      </w:r>
      <w:r w:rsidR="005855CA">
        <w:t>controlling</w:t>
      </w:r>
      <w:r w:rsidR="008D1B63">
        <w:t xml:space="preserve"> of multiple ovens </w:t>
      </w:r>
      <w:r w:rsidR="008E3988">
        <w:t>and</w:t>
      </w:r>
      <w:r w:rsidR="008D1B63">
        <w:t xml:space="preserve"> </w:t>
      </w:r>
      <w:r w:rsidR="005855CA">
        <w:t>present all kind of statistics for each oven and</w:t>
      </w:r>
      <w:r w:rsidR="008E3988">
        <w:t>/or</w:t>
      </w:r>
      <w:r w:rsidR="00C46212">
        <w:t xml:space="preserve"> for all ovens that client</w:t>
      </w:r>
      <w:r w:rsidR="005855CA">
        <w:t xml:space="preserve"> has </w:t>
      </w:r>
      <w:r w:rsidR="005855CA">
        <w:rPr>
          <w:rStyle w:val="hps"/>
          <w:lang w:val="en"/>
        </w:rPr>
        <w:t>bought</w:t>
      </w:r>
      <w:r w:rsidR="005855CA">
        <w:t xml:space="preserve">. </w:t>
      </w:r>
    </w:p>
    <w:p w:rsidR="00F13B48" w:rsidRPr="000C0168" w:rsidRDefault="001175AF" w:rsidP="00F13B48">
      <w:pPr>
        <w:pStyle w:val="Heading1"/>
        <w:widowControl/>
        <w:tabs>
          <w:tab w:val="clear" w:pos="360"/>
        </w:tabs>
        <w:spacing w:line="240" w:lineRule="auto"/>
        <w:rPr>
          <w:rFonts w:eastAsia="Arial Unicode MS"/>
        </w:rPr>
      </w:pPr>
      <w:bookmarkStart w:id="15" w:name="_Toc390788261"/>
      <w:r>
        <w:t>Business Context</w:t>
      </w:r>
      <w:bookmarkEnd w:id="15"/>
    </w:p>
    <w:p w:rsidR="00F13B48" w:rsidRDefault="001175AF" w:rsidP="001175AF">
      <w:pPr>
        <w:pStyle w:val="Heading2"/>
        <w:widowControl/>
        <w:tabs>
          <w:tab w:val="clear" w:pos="360"/>
        </w:tabs>
        <w:spacing w:line="240" w:lineRule="auto"/>
      </w:pPr>
      <w:bookmarkStart w:id="16" w:name="_Toc390788262"/>
      <w:r>
        <w:t>Business Goals and Success Criteria</w:t>
      </w:r>
      <w:bookmarkEnd w:id="16"/>
    </w:p>
    <w:p w:rsidR="00A057D8" w:rsidRPr="00A057D8" w:rsidRDefault="004F356B" w:rsidP="00A057D8">
      <w:pPr>
        <w:pStyle w:val="BodyText"/>
      </w:pPr>
      <w:r>
        <w:t>The stakeholders have specified the following success criteria:</w:t>
      </w:r>
    </w:p>
    <w:p w:rsidR="00A057D8" w:rsidRDefault="001175AF" w:rsidP="001175AF">
      <w:pPr>
        <w:pStyle w:val="BodyText"/>
        <w:numPr>
          <w:ilvl w:val="0"/>
          <w:numId w:val="19"/>
        </w:numPr>
        <w:rPr>
          <w:rFonts w:eastAsia="Arial Unicode MS"/>
        </w:rPr>
      </w:pPr>
      <w:r w:rsidRPr="001175AF">
        <w:rPr>
          <w:rFonts w:eastAsia="Arial Unicode MS"/>
        </w:rPr>
        <w:t>Working remote control computer software impl</w:t>
      </w:r>
      <w:r w:rsidR="00AA4121">
        <w:rPr>
          <w:rFonts w:eastAsia="Arial Unicode MS"/>
        </w:rPr>
        <w:t>emented as soon as possible</w:t>
      </w:r>
    </w:p>
    <w:p w:rsidR="001175AF" w:rsidRPr="001175AF" w:rsidRDefault="00AA4121" w:rsidP="001175AF">
      <w:pPr>
        <w:pStyle w:val="BodyText"/>
        <w:numPr>
          <w:ilvl w:val="0"/>
          <w:numId w:val="19"/>
        </w:numPr>
        <w:rPr>
          <w:rFonts w:eastAsia="Arial Unicode MS"/>
        </w:rPr>
      </w:pPr>
      <w:r>
        <w:rPr>
          <w:rFonts w:eastAsia="Arial Unicode MS"/>
        </w:rPr>
        <w:t>O</w:t>
      </w:r>
      <w:r w:rsidR="001175AF" w:rsidRPr="001175AF">
        <w:rPr>
          <w:rFonts w:eastAsia="Arial Unicode MS"/>
        </w:rPr>
        <w:t>ften updates with new features (e.g. c</w:t>
      </w:r>
      <w:r w:rsidR="00EC5DE4">
        <w:rPr>
          <w:rFonts w:eastAsia="Arial Unicode MS"/>
        </w:rPr>
        <w:t>ontrolling more than one oven)</w:t>
      </w:r>
    </w:p>
    <w:p w:rsidR="001175AF" w:rsidRPr="001175AF" w:rsidRDefault="001175AF" w:rsidP="001175AF">
      <w:pPr>
        <w:pStyle w:val="BodyText"/>
        <w:numPr>
          <w:ilvl w:val="0"/>
          <w:numId w:val="19"/>
        </w:numPr>
        <w:rPr>
          <w:rFonts w:eastAsia="Arial Unicode MS"/>
        </w:rPr>
      </w:pPr>
      <w:r w:rsidRPr="001175AF">
        <w:rPr>
          <w:rFonts w:eastAsia="Arial Unicode MS"/>
        </w:rPr>
        <w:t>User-friendly interface (focus on Usability). Usability decision will depend on technical solution (e.g. web servi</w:t>
      </w:r>
      <w:r w:rsidR="00EC5DE4">
        <w:rPr>
          <w:rFonts w:eastAsia="Arial Unicode MS"/>
        </w:rPr>
        <w:t>ce, Ipad, Android tablet etc.)</w:t>
      </w:r>
    </w:p>
    <w:p w:rsidR="001175AF" w:rsidRPr="001175AF" w:rsidRDefault="001175AF" w:rsidP="001175AF">
      <w:pPr>
        <w:pStyle w:val="BodyText"/>
        <w:numPr>
          <w:ilvl w:val="0"/>
          <w:numId w:val="19"/>
        </w:numPr>
        <w:rPr>
          <w:rFonts w:eastAsia="Arial Unicode MS"/>
        </w:rPr>
      </w:pPr>
      <w:r w:rsidRPr="001175AF">
        <w:rPr>
          <w:rFonts w:eastAsia="Arial Unicode MS"/>
        </w:rPr>
        <w:t>Product should be attractive to customer (saleable value).</w:t>
      </w:r>
    </w:p>
    <w:p w:rsidR="00F13B48" w:rsidRPr="000C0168" w:rsidRDefault="001175AF" w:rsidP="00F13B48">
      <w:pPr>
        <w:pStyle w:val="Heading2"/>
        <w:widowControl/>
        <w:tabs>
          <w:tab w:val="clear" w:pos="360"/>
        </w:tabs>
        <w:spacing w:line="240" w:lineRule="auto"/>
        <w:rPr>
          <w:rFonts w:eastAsia="Arial Unicode MS"/>
        </w:rPr>
      </w:pPr>
      <w:bookmarkStart w:id="17" w:name="_Toc390788263"/>
      <w:r>
        <w:t>Product Stakeholders</w:t>
      </w:r>
      <w:bookmarkEnd w:id="17"/>
    </w:p>
    <w:tbl>
      <w:tblPr>
        <w:tblStyle w:val="TableGrid"/>
        <w:tblW w:w="0" w:type="auto"/>
        <w:tblLook w:val="04A0" w:firstRow="1" w:lastRow="0" w:firstColumn="1" w:lastColumn="0" w:noHBand="0" w:noVBand="1"/>
      </w:tblPr>
      <w:tblGrid>
        <w:gridCol w:w="3266"/>
        <w:gridCol w:w="6081"/>
      </w:tblGrid>
      <w:tr w:rsidR="001175AF" w:rsidTr="001175AF">
        <w:tc>
          <w:tcPr>
            <w:tcW w:w="3266" w:type="dxa"/>
          </w:tcPr>
          <w:p w:rsidR="001175AF" w:rsidRDefault="001175AF" w:rsidP="008E3988">
            <w:bookmarkStart w:id="18" w:name="_Toc529172080"/>
            <w:r w:rsidRPr="00946E60">
              <w:t>Northbake Stakeholders who can be affected by solution</w:t>
            </w:r>
          </w:p>
        </w:tc>
        <w:tc>
          <w:tcPr>
            <w:tcW w:w="6081" w:type="dxa"/>
          </w:tcPr>
          <w:p w:rsidR="00334C8E" w:rsidRPr="00334C8E" w:rsidRDefault="00334C8E" w:rsidP="00334C8E">
            <w:pPr>
              <w:pStyle w:val="NormalWeb"/>
              <w:rPr>
                <w:sz w:val="20"/>
                <w:szCs w:val="20"/>
                <w:lang w:val="de-DE"/>
              </w:rPr>
            </w:pPr>
            <w:r w:rsidRPr="00334C8E">
              <w:rPr>
                <w:rStyle w:val="Strong"/>
                <w:sz w:val="20"/>
                <w:szCs w:val="20"/>
                <w:lang w:val="de-DE"/>
              </w:rPr>
              <w:t>Anders Holmberg</w:t>
            </w:r>
          </w:p>
          <w:p w:rsidR="00334C8E" w:rsidRPr="00334C8E" w:rsidRDefault="00334C8E" w:rsidP="00334C8E">
            <w:pPr>
              <w:pStyle w:val="NormalWeb"/>
              <w:rPr>
                <w:sz w:val="20"/>
                <w:szCs w:val="20"/>
                <w:lang w:val="de-DE"/>
              </w:rPr>
            </w:pPr>
            <w:r w:rsidRPr="00334C8E">
              <w:rPr>
                <w:sz w:val="20"/>
                <w:szCs w:val="20"/>
                <w:lang w:val="de-DE"/>
              </w:rPr>
              <w:t>Northbake CTO</w:t>
            </w:r>
          </w:p>
          <w:p w:rsidR="00334C8E" w:rsidRPr="00334C8E" w:rsidRDefault="00334C8E" w:rsidP="00334C8E">
            <w:pPr>
              <w:pStyle w:val="NormalWeb"/>
              <w:rPr>
                <w:sz w:val="20"/>
                <w:szCs w:val="20"/>
                <w:lang w:val="de-DE"/>
              </w:rPr>
            </w:pPr>
            <w:hyperlink r:id="rId13" w:history="1">
              <w:r w:rsidRPr="00334C8E">
                <w:rPr>
                  <w:rStyle w:val="Hyperlink"/>
                  <w:sz w:val="20"/>
                  <w:szCs w:val="20"/>
                  <w:lang w:val="de-DE"/>
                </w:rPr>
                <w:t>Anders.Holmberg@northbake.se</w:t>
              </w:r>
            </w:hyperlink>
          </w:p>
          <w:p w:rsidR="00334C8E" w:rsidRPr="00334C8E" w:rsidRDefault="00334C8E" w:rsidP="00334C8E">
            <w:pPr>
              <w:pStyle w:val="NormalWeb"/>
              <w:rPr>
                <w:sz w:val="20"/>
                <w:szCs w:val="20"/>
              </w:rPr>
            </w:pPr>
            <w:r w:rsidRPr="00334C8E">
              <w:rPr>
                <w:sz w:val="20"/>
                <w:szCs w:val="20"/>
              </w:rPr>
              <w:t>Skype: anders.holmberg</w:t>
            </w:r>
          </w:p>
          <w:p w:rsidR="00334C8E" w:rsidRPr="00334C8E" w:rsidRDefault="00334C8E" w:rsidP="00334C8E">
            <w:pPr>
              <w:pStyle w:val="NormalWeb"/>
              <w:rPr>
                <w:sz w:val="20"/>
                <w:szCs w:val="20"/>
              </w:rPr>
            </w:pPr>
            <w:r w:rsidRPr="00334C8E">
              <w:rPr>
                <w:rStyle w:val="Strong"/>
                <w:sz w:val="20"/>
                <w:szCs w:val="20"/>
              </w:rPr>
              <w:lastRenderedPageBreak/>
              <w:t>Stefan Lundberg</w:t>
            </w:r>
          </w:p>
          <w:p w:rsidR="00334C8E" w:rsidRPr="00334C8E" w:rsidRDefault="00334C8E" w:rsidP="00334C8E">
            <w:pPr>
              <w:pStyle w:val="NormalWeb"/>
              <w:rPr>
                <w:sz w:val="20"/>
                <w:szCs w:val="20"/>
              </w:rPr>
            </w:pPr>
            <w:r w:rsidRPr="00334C8E">
              <w:rPr>
                <w:sz w:val="20"/>
                <w:szCs w:val="20"/>
              </w:rPr>
              <w:t>CIO</w:t>
            </w:r>
          </w:p>
          <w:p w:rsidR="00334C8E" w:rsidRPr="00334C8E" w:rsidRDefault="00334C8E" w:rsidP="00334C8E">
            <w:pPr>
              <w:pStyle w:val="NormalWeb"/>
              <w:rPr>
                <w:sz w:val="20"/>
                <w:szCs w:val="20"/>
              </w:rPr>
            </w:pPr>
            <w:hyperlink r:id="rId14" w:history="1">
              <w:r w:rsidRPr="00334C8E">
                <w:rPr>
                  <w:rStyle w:val="Hyperlink"/>
                  <w:sz w:val="20"/>
                  <w:szCs w:val="20"/>
                </w:rPr>
                <w:t>Stefan.Lundberg@northbake.se</w:t>
              </w:r>
            </w:hyperlink>
          </w:p>
          <w:p w:rsidR="00334C8E" w:rsidRPr="00334C8E" w:rsidRDefault="00334C8E" w:rsidP="00334C8E">
            <w:pPr>
              <w:pStyle w:val="NormalWeb"/>
              <w:rPr>
                <w:sz w:val="20"/>
                <w:szCs w:val="20"/>
              </w:rPr>
            </w:pPr>
            <w:r w:rsidRPr="00334C8E">
              <w:rPr>
                <w:rStyle w:val="Strong"/>
                <w:sz w:val="20"/>
                <w:szCs w:val="20"/>
              </w:rPr>
              <w:t>Erik Johansson</w:t>
            </w:r>
          </w:p>
          <w:p w:rsidR="00334C8E" w:rsidRPr="00334C8E" w:rsidRDefault="00334C8E" w:rsidP="00334C8E">
            <w:pPr>
              <w:pStyle w:val="NormalWeb"/>
              <w:rPr>
                <w:sz w:val="20"/>
                <w:szCs w:val="20"/>
              </w:rPr>
            </w:pPr>
            <w:r w:rsidRPr="00334C8E">
              <w:rPr>
                <w:sz w:val="20"/>
                <w:szCs w:val="20"/>
              </w:rPr>
              <w:t>Electric Designer</w:t>
            </w:r>
          </w:p>
          <w:p w:rsidR="00334C8E" w:rsidRPr="00334C8E" w:rsidRDefault="00334C8E" w:rsidP="00334C8E">
            <w:pPr>
              <w:pStyle w:val="NormalWeb"/>
              <w:rPr>
                <w:sz w:val="20"/>
                <w:szCs w:val="20"/>
              </w:rPr>
            </w:pPr>
            <w:hyperlink r:id="rId15" w:history="1">
              <w:r w:rsidRPr="00334C8E">
                <w:rPr>
                  <w:rStyle w:val="Hyperlink"/>
                  <w:sz w:val="20"/>
                  <w:szCs w:val="20"/>
                </w:rPr>
                <w:t>Erik.Johansson@northbake.se</w:t>
              </w:r>
            </w:hyperlink>
          </w:p>
          <w:p w:rsidR="00334C8E" w:rsidRPr="00334C8E" w:rsidRDefault="00334C8E" w:rsidP="00334C8E">
            <w:pPr>
              <w:pStyle w:val="NormalWeb"/>
              <w:rPr>
                <w:sz w:val="20"/>
                <w:szCs w:val="20"/>
              </w:rPr>
            </w:pPr>
            <w:r w:rsidRPr="00334C8E">
              <w:rPr>
                <w:rStyle w:val="Strong"/>
                <w:sz w:val="20"/>
                <w:szCs w:val="20"/>
              </w:rPr>
              <w:t>Nils Ekström</w:t>
            </w:r>
          </w:p>
          <w:p w:rsidR="00334C8E" w:rsidRPr="00334C8E" w:rsidRDefault="00334C8E" w:rsidP="00334C8E">
            <w:pPr>
              <w:pStyle w:val="NormalWeb"/>
              <w:rPr>
                <w:sz w:val="20"/>
                <w:szCs w:val="20"/>
              </w:rPr>
            </w:pPr>
            <w:r w:rsidRPr="00334C8E">
              <w:rPr>
                <w:sz w:val="20"/>
                <w:szCs w:val="20"/>
              </w:rPr>
              <w:t>Technical Designer</w:t>
            </w:r>
          </w:p>
          <w:p w:rsidR="00334C8E" w:rsidRPr="00334C8E" w:rsidRDefault="00334C8E" w:rsidP="00334C8E">
            <w:pPr>
              <w:pStyle w:val="NormalWeb"/>
              <w:rPr>
                <w:sz w:val="20"/>
                <w:szCs w:val="20"/>
              </w:rPr>
            </w:pPr>
            <w:hyperlink r:id="rId16" w:history="1">
              <w:r w:rsidRPr="00334C8E">
                <w:rPr>
                  <w:rStyle w:val="Hyperlink"/>
                  <w:sz w:val="20"/>
                  <w:szCs w:val="20"/>
                </w:rPr>
                <w:t>ne@northbake.se</w:t>
              </w:r>
            </w:hyperlink>
          </w:p>
          <w:p w:rsidR="00334C8E" w:rsidRPr="00334C8E" w:rsidRDefault="00334C8E" w:rsidP="00334C8E">
            <w:pPr>
              <w:pStyle w:val="NormalWeb"/>
              <w:rPr>
                <w:sz w:val="20"/>
                <w:szCs w:val="20"/>
              </w:rPr>
            </w:pPr>
            <w:r w:rsidRPr="00334C8E">
              <w:rPr>
                <w:rStyle w:val="Strong"/>
                <w:sz w:val="20"/>
                <w:szCs w:val="20"/>
              </w:rPr>
              <w:t>Tomas Lindqvist</w:t>
            </w:r>
          </w:p>
          <w:p w:rsidR="00334C8E" w:rsidRPr="00334C8E" w:rsidRDefault="00334C8E" w:rsidP="00334C8E">
            <w:pPr>
              <w:pStyle w:val="NormalWeb"/>
              <w:rPr>
                <w:sz w:val="20"/>
                <w:szCs w:val="20"/>
              </w:rPr>
            </w:pPr>
            <w:r w:rsidRPr="00334C8E">
              <w:rPr>
                <w:sz w:val="20"/>
                <w:szCs w:val="20"/>
              </w:rPr>
              <w:t>Export Manager</w:t>
            </w:r>
          </w:p>
          <w:p w:rsidR="00334C8E" w:rsidRPr="00334C8E" w:rsidRDefault="00334C8E" w:rsidP="00334C8E">
            <w:pPr>
              <w:pStyle w:val="NormalWeb"/>
              <w:rPr>
                <w:sz w:val="20"/>
                <w:szCs w:val="20"/>
              </w:rPr>
            </w:pPr>
            <w:hyperlink r:id="rId17" w:history="1">
              <w:r w:rsidRPr="00334C8E">
                <w:rPr>
                  <w:rStyle w:val="Hyperlink"/>
                  <w:sz w:val="20"/>
                  <w:szCs w:val="20"/>
                </w:rPr>
                <w:t>tl@northbake.com</w:t>
              </w:r>
            </w:hyperlink>
          </w:p>
          <w:p w:rsidR="00334C8E" w:rsidRPr="00334C8E" w:rsidRDefault="00334C8E" w:rsidP="00334C8E">
            <w:pPr>
              <w:pStyle w:val="NormalWeb"/>
              <w:rPr>
                <w:sz w:val="20"/>
                <w:szCs w:val="20"/>
              </w:rPr>
            </w:pPr>
            <w:r w:rsidRPr="00334C8E">
              <w:rPr>
                <w:rStyle w:val="Strong"/>
                <w:sz w:val="20"/>
                <w:szCs w:val="20"/>
              </w:rPr>
              <w:t>Gunnar Åström</w:t>
            </w:r>
          </w:p>
          <w:p w:rsidR="00334C8E" w:rsidRPr="00334C8E" w:rsidRDefault="00334C8E" w:rsidP="00334C8E">
            <w:pPr>
              <w:pStyle w:val="NormalWeb"/>
              <w:rPr>
                <w:sz w:val="20"/>
                <w:szCs w:val="20"/>
              </w:rPr>
            </w:pPr>
            <w:r w:rsidRPr="00334C8E">
              <w:rPr>
                <w:sz w:val="20"/>
                <w:szCs w:val="20"/>
              </w:rPr>
              <w:t>Sales Manager Scandinavia</w:t>
            </w:r>
          </w:p>
          <w:p w:rsidR="00334C8E" w:rsidRPr="00334C8E" w:rsidRDefault="00334C8E" w:rsidP="00334C8E">
            <w:pPr>
              <w:pStyle w:val="NormalWeb"/>
              <w:rPr>
                <w:sz w:val="20"/>
                <w:szCs w:val="20"/>
              </w:rPr>
            </w:pPr>
            <w:hyperlink r:id="rId18" w:history="1">
              <w:r w:rsidRPr="00334C8E">
                <w:rPr>
                  <w:rStyle w:val="Hyperlink"/>
                  <w:sz w:val="20"/>
                  <w:szCs w:val="20"/>
                </w:rPr>
                <w:t>ga@northbake.se</w:t>
              </w:r>
            </w:hyperlink>
          </w:p>
          <w:p w:rsidR="00334C8E" w:rsidRPr="00334C8E" w:rsidRDefault="00334C8E" w:rsidP="00334C8E">
            <w:pPr>
              <w:pStyle w:val="NormalWeb"/>
              <w:rPr>
                <w:sz w:val="20"/>
                <w:szCs w:val="20"/>
              </w:rPr>
            </w:pPr>
            <w:r w:rsidRPr="00334C8E">
              <w:rPr>
                <w:rStyle w:val="Strong"/>
                <w:sz w:val="20"/>
                <w:szCs w:val="20"/>
              </w:rPr>
              <w:t>Bo Hedman</w:t>
            </w:r>
          </w:p>
          <w:p w:rsidR="00334C8E" w:rsidRPr="00334C8E" w:rsidRDefault="00334C8E" w:rsidP="00334C8E">
            <w:pPr>
              <w:pStyle w:val="NormalWeb"/>
              <w:rPr>
                <w:sz w:val="20"/>
                <w:szCs w:val="20"/>
              </w:rPr>
            </w:pPr>
            <w:r w:rsidRPr="00334C8E">
              <w:rPr>
                <w:sz w:val="20"/>
                <w:szCs w:val="20"/>
              </w:rPr>
              <w:t>Equipment Purchaser</w:t>
            </w:r>
          </w:p>
          <w:p w:rsidR="00334C8E" w:rsidRPr="00334C8E" w:rsidRDefault="00334C8E" w:rsidP="00334C8E">
            <w:pPr>
              <w:pStyle w:val="NormalWeb"/>
              <w:rPr>
                <w:sz w:val="20"/>
                <w:szCs w:val="20"/>
              </w:rPr>
            </w:pPr>
            <w:hyperlink r:id="rId19" w:history="1">
              <w:r w:rsidRPr="00334C8E">
                <w:rPr>
                  <w:rStyle w:val="Hyperlink"/>
                  <w:sz w:val="20"/>
                  <w:szCs w:val="20"/>
                </w:rPr>
                <w:t>bh@northbake.com</w:t>
              </w:r>
            </w:hyperlink>
          </w:p>
          <w:p w:rsidR="00334C8E" w:rsidRPr="00334C8E" w:rsidRDefault="00334C8E" w:rsidP="00334C8E">
            <w:pPr>
              <w:pStyle w:val="NormalWeb"/>
              <w:rPr>
                <w:sz w:val="20"/>
                <w:szCs w:val="20"/>
              </w:rPr>
            </w:pPr>
            <w:r w:rsidRPr="00334C8E">
              <w:rPr>
                <w:rStyle w:val="Strong"/>
                <w:sz w:val="20"/>
                <w:szCs w:val="20"/>
              </w:rPr>
              <w:t>Sara</w:t>
            </w:r>
          </w:p>
          <w:p w:rsidR="00334C8E" w:rsidRPr="00334C8E" w:rsidRDefault="00334C8E" w:rsidP="00334C8E">
            <w:pPr>
              <w:pStyle w:val="NormalWeb"/>
              <w:rPr>
                <w:sz w:val="20"/>
                <w:szCs w:val="20"/>
              </w:rPr>
            </w:pPr>
            <w:r w:rsidRPr="00334C8E">
              <w:rPr>
                <w:sz w:val="20"/>
                <w:szCs w:val="20"/>
              </w:rPr>
              <w:t>Marketing</w:t>
            </w:r>
          </w:p>
          <w:p w:rsidR="001175AF" w:rsidRPr="00882B20" w:rsidRDefault="001175AF" w:rsidP="008E3988">
            <w:pPr>
              <w:pStyle w:val="ListParagraph"/>
            </w:pPr>
          </w:p>
        </w:tc>
        <w:bookmarkStart w:id="19" w:name="_GoBack"/>
        <w:bookmarkEnd w:id="19"/>
      </w:tr>
      <w:tr w:rsidR="001175AF" w:rsidTr="001175AF">
        <w:tc>
          <w:tcPr>
            <w:tcW w:w="3266" w:type="dxa"/>
          </w:tcPr>
          <w:p w:rsidR="001175AF" w:rsidRDefault="001175AF" w:rsidP="008E3988">
            <w:r w:rsidRPr="006422EE">
              <w:lastRenderedPageBreak/>
              <w:t>Stakeholders who will be involved after “go live”</w:t>
            </w:r>
          </w:p>
        </w:tc>
        <w:tc>
          <w:tcPr>
            <w:tcW w:w="6081" w:type="dxa"/>
          </w:tcPr>
          <w:p w:rsidR="001175AF" w:rsidRDefault="001175AF" w:rsidP="008E3988">
            <w:r>
              <w:t xml:space="preserve">Customer Service Department– Northbake </w:t>
            </w:r>
          </w:p>
          <w:p w:rsidR="001175AF" w:rsidRDefault="001175AF" w:rsidP="008E3988">
            <w:r>
              <w:t xml:space="preserve">Sales Representative – Northbake </w:t>
            </w:r>
          </w:p>
          <w:p w:rsidR="001175AF" w:rsidRDefault="001175AF" w:rsidP="008E3988">
            <w:r>
              <w:t>IT responsible - Northbake IT</w:t>
            </w:r>
          </w:p>
        </w:tc>
      </w:tr>
      <w:tr w:rsidR="001175AF" w:rsidTr="001175AF">
        <w:tc>
          <w:tcPr>
            <w:tcW w:w="3266" w:type="dxa"/>
          </w:tcPr>
          <w:p w:rsidR="001175AF" w:rsidRDefault="001175AF" w:rsidP="008E3988">
            <w:r w:rsidRPr="006422EE">
              <w:t>Important External Stakeholders which can be affected by solution</w:t>
            </w:r>
          </w:p>
        </w:tc>
        <w:tc>
          <w:tcPr>
            <w:tcW w:w="6081" w:type="dxa"/>
          </w:tcPr>
          <w:p w:rsidR="001175AF" w:rsidRPr="006422EE" w:rsidRDefault="001175AF" w:rsidP="008E3988">
            <w:r w:rsidRPr="006422EE">
              <w:t>Current Users of Ovens</w:t>
            </w:r>
          </w:p>
          <w:p w:rsidR="001175AF" w:rsidRDefault="001175AF" w:rsidP="008E3988"/>
        </w:tc>
      </w:tr>
      <w:bookmarkEnd w:id="18"/>
    </w:tbl>
    <w:p w:rsidR="00F13B48" w:rsidRPr="00637E44" w:rsidRDefault="00F13B48" w:rsidP="00304C77">
      <w:pPr>
        <w:pStyle w:val="BodyText"/>
      </w:pPr>
    </w:p>
    <w:p w:rsidR="0030481C" w:rsidRDefault="0030481C" w:rsidP="0030481C">
      <w:pPr>
        <w:pStyle w:val="Heading1"/>
        <w:rPr>
          <w:rFonts w:eastAsia="Arial Unicode MS"/>
        </w:rPr>
      </w:pPr>
      <w:bookmarkStart w:id="20" w:name="_Toc390788264"/>
      <w:r>
        <w:rPr>
          <w:rFonts w:eastAsia="Arial Unicode MS"/>
        </w:rPr>
        <w:t>Business Requirements</w:t>
      </w:r>
      <w:bookmarkEnd w:id="20"/>
    </w:p>
    <w:p w:rsidR="0030481C" w:rsidRDefault="0030481C" w:rsidP="0030481C">
      <w:pPr>
        <w:pStyle w:val="Heading2"/>
        <w:rPr>
          <w:rFonts w:eastAsia="Arial Unicode MS"/>
        </w:rPr>
      </w:pPr>
      <w:bookmarkStart w:id="21" w:name="_Toc390788265"/>
      <w:r>
        <w:rPr>
          <w:rFonts w:eastAsia="Arial Unicode MS"/>
        </w:rPr>
        <w:t>Business Goals</w:t>
      </w:r>
      <w:bookmarkEnd w:id="21"/>
      <w:r>
        <w:rPr>
          <w:rFonts w:eastAsia="Arial Unicode MS"/>
        </w:rPr>
        <w:t xml:space="preserve"> </w:t>
      </w:r>
    </w:p>
    <w:p w:rsidR="0030481C" w:rsidRPr="0030481C" w:rsidRDefault="0030481C" w:rsidP="0030481C">
      <w:pPr>
        <w:pStyle w:val="BodyText"/>
        <w:numPr>
          <w:ilvl w:val="0"/>
          <w:numId w:val="21"/>
        </w:numPr>
        <w:rPr>
          <w:rFonts w:eastAsia="Arial Unicode MS"/>
        </w:rPr>
      </w:pPr>
      <w:r w:rsidRPr="0030481C">
        <w:rPr>
          <w:rFonts w:eastAsia="Arial Unicode MS"/>
        </w:rPr>
        <w:t xml:space="preserve">Self-financing. Money not from this product but from selling the ovens. To sell more ovens with this product. </w:t>
      </w:r>
    </w:p>
    <w:p w:rsidR="0030481C" w:rsidRPr="0030481C" w:rsidRDefault="0030481C" w:rsidP="0030481C">
      <w:pPr>
        <w:pStyle w:val="BodyText"/>
        <w:numPr>
          <w:ilvl w:val="0"/>
          <w:numId w:val="21"/>
        </w:numPr>
        <w:rPr>
          <w:rFonts w:eastAsia="Arial Unicode MS"/>
        </w:rPr>
      </w:pPr>
      <w:r w:rsidRPr="0030481C">
        <w:rPr>
          <w:rFonts w:eastAsia="Arial Unicode MS"/>
        </w:rPr>
        <w:t>Keep existing clients in future sales.</w:t>
      </w:r>
    </w:p>
    <w:p w:rsidR="0030481C" w:rsidRPr="0030481C" w:rsidRDefault="0030481C" w:rsidP="0030481C">
      <w:pPr>
        <w:pStyle w:val="BodyText"/>
        <w:numPr>
          <w:ilvl w:val="0"/>
          <w:numId w:val="21"/>
        </w:numPr>
        <w:rPr>
          <w:rFonts w:eastAsia="Arial Unicode MS"/>
        </w:rPr>
      </w:pPr>
      <w:r w:rsidRPr="0030481C">
        <w:rPr>
          <w:rFonts w:eastAsia="Arial Unicode MS"/>
        </w:rPr>
        <w:t>Attract more clients.</w:t>
      </w:r>
    </w:p>
    <w:p w:rsidR="0030481C" w:rsidRDefault="0030481C" w:rsidP="0030481C">
      <w:pPr>
        <w:pStyle w:val="Heading2"/>
        <w:rPr>
          <w:rFonts w:eastAsia="Arial Unicode MS"/>
        </w:rPr>
      </w:pPr>
      <w:bookmarkStart w:id="22" w:name="_Toc390788266"/>
      <w:r>
        <w:rPr>
          <w:rFonts w:eastAsia="Arial Unicode MS"/>
        </w:rPr>
        <w:t>Users Goals</w:t>
      </w:r>
      <w:bookmarkEnd w:id="22"/>
    </w:p>
    <w:p w:rsidR="0030481C" w:rsidRDefault="0030481C" w:rsidP="00790A5E">
      <w:pPr>
        <w:pStyle w:val="ListParagraph"/>
        <w:widowControl/>
        <w:numPr>
          <w:ilvl w:val="0"/>
          <w:numId w:val="23"/>
        </w:numPr>
        <w:spacing w:after="160" w:line="259" w:lineRule="auto"/>
        <w:contextualSpacing/>
      </w:pPr>
      <w:r>
        <w:t>The end-users of product get statistics about ovens. The User can get information about his bakery production (e.g. why one store produci</w:t>
      </w:r>
      <w:r w:rsidR="00790A5E">
        <w:t>ng more baguettes than others do</w:t>
      </w:r>
      <w:r>
        <w:t xml:space="preserve">). </w:t>
      </w:r>
      <w:r w:rsidR="00790A5E">
        <w:t xml:space="preserve">The statistics contains the following information: energy consumption, </w:t>
      </w:r>
      <w:r w:rsidR="00790A5E" w:rsidRPr="00790A5E">
        <w:t>temperature readings</w:t>
      </w:r>
      <w:r w:rsidR="00790A5E">
        <w:t>, recipes statistics, opening and closing oven’s door, and service statistics for Northbake support service.</w:t>
      </w:r>
    </w:p>
    <w:p w:rsidR="0030481C" w:rsidRDefault="00790A5E" w:rsidP="0030481C">
      <w:pPr>
        <w:pStyle w:val="ListParagraph"/>
        <w:widowControl/>
        <w:numPr>
          <w:ilvl w:val="0"/>
          <w:numId w:val="23"/>
        </w:numPr>
        <w:spacing w:line="259" w:lineRule="auto"/>
        <w:contextualSpacing/>
      </w:pPr>
      <w:r>
        <w:t>Remote c</w:t>
      </w:r>
      <w:r w:rsidR="0030481C">
        <w:t xml:space="preserve">ontrolling ovens. Download/Upload programs (settings, recipes) to all ovens at one time. Turn ON/OFF ovens. </w:t>
      </w:r>
    </w:p>
    <w:p w:rsidR="0030481C" w:rsidRPr="0030481C" w:rsidRDefault="0030481C" w:rsidP="0030481C">
      <w:pPr>
        <w:pStyle w:val="BodyText"/>
        <w:numPr>
          <w:ilvl w:val="0"/>
          <w:numId w:val="23"/>
        </w:numPr>
        <w:spacing w:after="0"/>
        <w:rPr>
          <w:rFonts w:eastAsia="Arial Unicode MS"/>
        </w:rPr>
      </w:pPr>
      <w:r>
        <w:t>Upgrading the software for ovens panels at one time</w:t>
      </w:r>
    </w:p>
    <w:p w:rsidR="00F13B48" w:rsidRPr="000C0168" w:rsidRDefault="00F13B48" w:rsidP="00F13B48">
      <w:pPr>
        <w:pStyle w:val="Heading1"/>
        <w:widowControl/>
        <w:tabs>
          <w:tab w:val="clear" w:pos="360"/>
        </w:tabs>
        <w:spacing w:line="240" w:lineRule="auto"/>
        <w:rPr>
          <w:rFonts w:eastAsia="Arial Unicode MS"/>
        </w:rPr>
      </w:pPr>
      <w:bookmarkStart w:id="23" w:name="_Toc529172089"/>
      <w:bookmarkStart w:id="24" w:name="_Toc390788267"/>
      <w:r w:rsidRPr="000C0168">
        <w:t>Product Overview</w:t>
      </w:r>
      <w:bookmarkEnd w:id="23"/>
      <w:bookmarkEnd w:id="24"/>
    </w:p>
    <w:p w:rsidR="00F13B48" w:rsidRPr="000C0168" w:rsidRDefault="00F13B48" w:rsidP="00F13B48">
      <w:pPr>
        <w:pStyle w:val="Heading2"/>
        <w:widowControl/>
        <w:tabs>
          <w:tab w:val="clear" w:pos="360"/>
        </w:tabs>
        <w:spacing w:line="240" w:lineRule="auto"/>
        <w:rPr>
          <w:rFonts w:eastAsia="Arial Unicode MS"/>
        </w:rPr>
      </w:pPr>
      <w:bookmarkStart w:id="25" w:name="_Toc529172090"/>
      <w:bookmarkStart w:id="26" w:name="_Toc390788268"/>
      <w:r w:rsidRPr="000C0168">
        <w:t>Product Perspective</w:t>
      </w:r>
      <w:bookmarkEnd w:id="25"/>
      <w:bookmarkEnd w:id="26"/>
    </w:p>
    <w:p w:rsidR="0030481C" w:rsidRDefault="0030481C" w:rsidP="0030481C">
      <w:bookmarkStart w:id="27" w:name="_Toc529172091"/>
      <w:r>
        <w:t>The product should meet all business goals and requirements above</w:t>
      </w:r>
      <w:r w:rsidR="002C4790">
        <w:t xml:space="preserve">. It is important </w:t>
      </w:r>
      <w:r>
        <w:t>that first version of product might have small (or default) list of features but then the product must get new features according to business needs.</w:t>
      </w:r>
    </w:p>
    <w:p w:rsidR="00F13B48" w:rsidRPr="00BE0CB4" w:rsidRDefault="00BE0CB4" w:rsidP="00BE0CB4">
      <w:pPr>
        <w:pStyle w:val="Heading2"/>
        <w:widowControl/>
        <w:tabs>
          <w:tab w:val="clear" w:pos="360"/>
        </w:tabs>
        <w:spacing w:line="240" w:lineRule="auto"/>
        <w:rPr>
          <w:rFonts w:eastAsia="Arial Unicode MS"/>
        </w:rPr>
      </w:pPr>
      <w:bookmarkStart w:id="28" w:name="_Toc390788269"/>
      <w:bookmarkEnd w:id="27"/>
      <w:r>
        <w:t>Product Features</w:t>
      </w:r>
      <w:bookmarkEnd w:id="28"/>
    </w:p>
    <w:p w:rsidR="00BE0CB4" w:rsidRDefault="00BE0CB4" w:rsidP="00BE0CB4">
      <w:pPr>
        <w:pStyle w:val="BodyText"/>
      </w:pPr>
      <w:r>
        <w:t>The features below listed according to business priority:</w:t>
      </w:r>
    </w:p>
    <w:p w:rsidR="00BE0CB4" w:rsidRDefault="00BE0CB4" w:rsidP="00BE0CB4">
      <w:pPr>
        <w:pStyle w:val="BodyText"/>
        <w:numPr>
          <w:ilvl w:val="0"/>
          <w:numId w:val="24"/>
        </w:numPr>
        <w:spacing w:after="0"/>
      </w:pPr>
      <w:r>
        <w:lastRenderedPageBreak/>
        <w:t xml:space="preserve">Update existing feature in NB-touch panel “Remote Control” with ability to control more than one oven.  </w:t>
      </w:r>
    </w:p>
    <w:p w:rsidR="00BE0CB4" w:rsidRDefault="00BE0CB4" w:rsidP="00BE0CB4">
      <w:pPr>
        <w:pStyle w:val="BodyText"/>
        <w:numPr>
          <w:ilvl w:val="0"/>
          <w:numId w:val="24"/>
        </w:numPr>
        <w:spacing w:after="0"/>
      </w:pPr>
      <w:r>
        <w:t xml:space="preserve">Level of access. Client should be able to create different roles and permissions for his bakery business. The big store have its own hierarchy and need different levels of access.  </w:t>
      </w:r>
    </w:p>
    <w:p w:rsidR="00BE0CB4" w:rsidRDefault="00BE0CB4" w:rsidP="00BE0CB4">
      <w:pPr>
        <w:pStyle w:val="BodyText"/>
        <w:numPr>
          <w:ilvl w:val="0"/>
          <w:numId w:val="24"/>
        </w:numPr>
        <w:spacing w:after="0"/>
      </w:pPr>
      <w:r>
        <w:t>Help service to end-users (getting started docs, user guides, tutorials, 24/7 support, FAQ etc.).</w:t>
      </w:r>
    </w:p>
    <w:p w:rsidR="00BE0CB4" w:rsidRDefault="00BE0CB4" w:rsidP="00BE0CB4">
      <w:pPr>
        <w:pStyle w:val="BodyText"/>
        <w:numPr>
          <w:ilvl w:val="0"/>
          <w:numId w:val="24"/>
        </w:numPr>
        <w:spacing w:after="0"/>
      </w:pPr>
      <w:r>
        <w:t xml:space="preserve">Multiple languages support (Sweden, English, China, Russia are on focus). Easy way to add more languages is also important (clients from German, Arabic, Chinese countries). </w:t>
      </w:r>
    </w:p>
    <w:p w:rsidR="00BE0CB4" w:rsidRDefault="00BE0CB4" w:rsidP="00BE0CB4">
      <w:pPr>
        <w:pStyle w:val="BodyText"/>
        <w:numPr>
          <w:ilvl w:val="0"/>
          <w:numId w:val="24"/>
        </w:numPr>
        <w:spacing w:after="0"/>
      </w:pPr>
      <w:r>
        <w:t>Upgradable product (ability to add more features).</w:t>
      </w:r>
    </w:p>
    <w:p w:rsidR="00481216" w:rsidRDefault="00481216" w:rsidP="00481216">
      <w:pPr>
        <w:pStyle w:val="Heading2"/>
      </w:pPr>
      <w:bookmarkStart w:id="29" w:name="_Toc390788270"/>
      <w:r>
        <w:t>Product Users</w:t>
      </w:r>
      <w:bookmarkEnd w:id="29"/>
    </w:p>
    <w:p w:rsidR="00481216" w:rsidRDefault="00481216" w:rsidP="00481216">
      <w:pPr>
        <w:pStyle w:val="ListParagraph"/>
        <w:numPr>
          <w:ilvl w:val="0"/>
          <w:numId w:val="26"/>
        </w:numPr>
      </w:pPr>
      <w:r w:rsidRPr="00481216">
        <w:t xml:space="preserve">Customers </w:t>
      </w:r>
      <w:r>
        <w:t>(clients) e.g. boss of bakery. Usually he can use PC, Ipad or Tablet etc.</w:t>
      </w:r>
    </w:p>
    <w:p w:rsidR="00481216" w:rsidRDefault="00481216" w:rsidP="00481216">
      <w:pPr>
        <w:pStyle w:val="ListParagraph"/>
        <w:numPr>
          <w:ilvl w:val="0"/>
          <w:numId w:val="26"/>
        </w:numPr>
      </w:pPr>
      <w:r w:rsidRPr="00481216">
        <w:t>Distributors</w:t>
      </w:r>
      <w:r>
        <w:t xml:space="preserve"> – people who sell Northbake products (PC, Ipad, Tablet etc.)</w:t>
      </w:r>
    </w:p>
    <w:p w:rsidR="00481216" w:rsidRDefault="00481216" w:rsidP="00481216">
      <w:pPr>
        <w:pStyle w:val="ListParagraph"/>
        <w:numPr>
          <w:ilvl w:val="0"/>
          <w:numId w:val="26"/>
        </w:numPr>
      </w:pPr>
      <w:r w:rsidRPr="00481216">
        <w:t>Northbake users</w:t>
      </w:r>
      <w:r>
        <w:t xml:space="preserve"> – stakeholders, service department, technical support.</w:t>
      </w:r>
    </w:p>
    <w:p w:rsidR="00481216" w:rsidRPr="00F10B77" w:rsidRDefault="00481216" w:rsidP="00481216">
      <w:pPr>
        <w:pStyle w:val="BodyText"/>
        <w:spacing w:after="0"/>
        <w:ind w:left="720"/>
      </w:pPr>
    </w:p>
    <w:p w:rsidR="00F13B48" w:rsidRDefault="00F13B48" w:rsidP="00F13B48">
      <w:pPr>
        <w:pStyle w:val="Heading2"/>
        <w:widowControl/>
        <w:tabs>
          <w:tab w:val="clear" w:pos="360"/>
        </w:tabs>
        <w:spacing w:line="240" w:lineRule="auto"/>
      </w:pPr>
      <w:bookmarkStart w:id="30" w:name="_Toc529172092"/>
      <w:bookmarkStart w:id="31" w:name="_Toc390788271"/>
      <w:r w:rsidRPr="000C0168">
        <w:t>Assumptions and Dependencies</w:t>
      </w:r>
      <w:bookmarkEnd w:id="30"/>
      <w:bookmarkEnd w:id="31"/>
    </w:p>
    <w:p w:rsidR="00BE0CB4" w:rsidRPr="00BE0CB4" w:rsidRDefault="00BE0CB4" w:rsidP="00BE0CB4">
      <w:pPr>
        <w:pStyle w:val="BodyText"/>
        <w:numPr>
          <w:ilvl w:val="0"/>
          <w:numId w:val="25"/>
        </w:numPr>
        <w:spacing w:after="0"/>
        <w:rPr>
          <w:rFonts w:eastAsia="Arial Unicode MS"/>
        </w:rPr>
      </w:pPr>
      <w:r w:rsidRPr="00BE0CB4">
        <w:rPr>
          <w:rFonts w:eastAsia="Arial Unicode MS"/>
        </w:rPr>
        <w:t xml:space="preserve">The option Turn ON/OFF oven can be not safety. There is a need to investigate liability (who is responsible). </w:t>
      </w:r>
    </w:p>
    <w:p w:rsidR="00BE0CB4" w:rsidRPr="00BE0CB4" w:rsidRDefault="00A72A2F" w:rsidP="00BE0CB4">
      <w:pPr>
        <w:pStyle w:val="BodyText"/>
        <w:numPr>
          <w:ilvl w:val="0"/>
          <w:numId w:val="25"/>
        </w:numPr>
        <w:spacing w:after="0"/>
        <w:rPr>
          <w:rFonts w:eastAsia="Arial Unicode MS"/>
        </w:rPr>
      </w:pPr>
      <w:r>
        <w:rPr>
          <w:rFonts w:eastAsia="Arial Unicode MS"/>
        </w:rPr>
        <w:t xml:space="preserve">Some clients have </w:t>
      </w:r>
      <w:r w:rsidR="00BE0CB4" w:rsidRPr="00BE0CB4">
        <w:rPr>
          <w:rFonts w:eastAsia="Arial Unicode MS"/>
        </w:rPr>
        <w:t xml:space="preserve">local network without internet connection. Firewalls, VPN and other restrictions exist. </w:t>
      </w:r>
    </w:p>
    <w:p w:rsidR="00BE0CB4" w:rsidRDefault="00BE0CB4" w:rsidP="00BE0CB4">
      <w:pPr>
        <w:pStyle w:val="BodyText"/>
        <w:numPr>
          <w:ilvl w:val="0"/>
          <w:numId w:val="25"/>
        </w:numPr>
        <w:spacing w:after="0"/>
        <w:rPr>
          <w:rFonts w:eastAsia="Arial Unicode MS"/>
        </w:rPr>
      </w:pPr>
      <w:r w:rsidRPr="00BE0CB4">
        <w:rPr>
          <w:rFonts w:eastAsia="Arial Unicode MS"/>
        </w:rPr>
        <w:t>Software Licensing.</w:t>
      </w:r>
    </w:p>
    <w:p w:rsidR="00481216" w:rsidRDefault="00481216" w:rsidP="00BE0CB4">
      <w:pPr>
        <w:pStyle w:val="BodyText"/>
        <w:numPr>
          <w:ilvl w:val="0"/>
          <w:numId w:val="25"/>
        </w:numPr>
        <w:spacing w:after="0"/>
        <w:rPr>
          <w:rFonts w:eastAsia="Arial Unicode MS"/>
        </w:rPr>
      </w:pPr>
      <w:r>
        <w:rPr>
          <w:rFonts w:eastAsia="Arial Unicode MS"/>
        </w:rPr>
        <w:t>Voltware AB</w:t>
      </w:r>
      <w:r>
        <w:t/>
      </w:r>
    </w:p>
    <w:p w:rsidR="00FF1127" w:rsidRDefault="00FF1127" w:rsidP="00FF1127">
      <w:r>
        <w:t>The Northbake company collaborates with Voltware AB. The NB-touch panel has VW-600 board for oven controlling. This board is manufactured by Voltware AB. Operating system located on this board - Linux (2.6.30 kernel). The Voltware is a supplier of integrated solutions (hardware + software). The UI in the current version of NB-touch panel software is based on Nano-X technology provided by Voltware.</w:t>
      </w:r>
    </w:p>
    <w:p w:rsidR="00FF1127" w:rsidRDefault="00FF1127" w:rsidP="00FF1127">
      <w:r>
        <w:t>The Voltware releases new version of software two times in a year. However, CEO of Northbake is the final person who decides the dates of the release. One of the release date is 12.09.2015.</w:t>
      </w:r>
    </w:p>
    <w:p w:rsidR="00FF1127" w:rsidRDefault="00FF1127" w:rsidP="00FF1127">
      <w:r>
        <w:t>The restriction here is the ability to get the source code and all documentation about Voltware products.</w:t>
      </w:r>
    </w:p>
    <w:p w:rsidR="00FF1127" w:rsidRPr="00BE0CB4" w:rsidRDefault="00FF1127" w:rsidP="00FF1127">
      <w:pPr>
        <w:pStyle w:val="BodyText"/>
        <w:spacing w:after="0"/>
        <w:rPr>
          <w:rFonts w:eastAsia="Arial Unicode MS"/>
        </w:rPr>
      </w:pPr>
    </w:p>
    <w:p w:rsidR="00B21ABA" w:rsidRDefault="00B21ABA" w:rsidP="00B21ABA">
      <w:pPr>
        <w:pStyle w:val="Heading2"/>
      </w:pPr>
      <w:bookmarkStart w:id="32" w:name="_Toc390788272"/>
      <w:r>
        <w:t>User Interface Requirements</w:t>
      </w:r>
      <w:bookmarkEnd w:id="32"/>
    </w:p>
    <w:p w:rsidR="00B21ABA" w:rsidRDefault="00B21ABA" w:rsidP="00B21ABA">
      <w:pPr>
        <w:pStyle w:val="BodyText"/>
        <w:spacing w:after="0"/>
      </w:pPr>
      <w:r>
        <w:t>Design solution should consider the following business requirements:</w:t>
      </w:r>
    </w:p>
    <w:p w:rsidR="00B21ABA" w:rsidRPr="00B21ABA" w:rsidRDefault="00B21ABA" w:rsidP="00B21ABA">
      <w:pPr>
        <w:pStyle w:val="BodyText"/>
        <w:spacing w:after="0"/>
      </w:pPr>
      <w:r>
        <w:t>There are clien</w:t>
      </w:r>
      <w:r w:rsidR="0051147F">
        <w:t xml:space="preserve">ts with 1-3 ovens and big clients with </w:t>
      </w:r>
      <w:r>
        <w:t>100-300 ovens.</w:t>
      </w:r>
    </w:p>
    <w:sectPr w:rsidR="00B21ABA" w:rsidRPr="00B21ABA" w:rsidSect="003D1F28">
      <w:pgSz w:w="11909" w:h="16834" w:code="9"/>
      <w:pgMar w:top="1134" w:right="851" w:bottom="1134" w:left="1134" w:header="992" w:footer="629" w:gutter="567"/>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2DB4" w:rsidRDefault="005F2DB4">
      <w:r>
        <w:separator/>
      </w:r>
    </w:p>
  </w:endnote>
  <w:endnote w:type="continuationSeparator" w:id="0">
    <w:p w:rsidR="005F2DB4" w:rsidRDefault="005F2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Black">
    <w:panose1 w:val="020B0A04020102020204"/>
    <w:charset w:val="CC"/>
    <w:family w:val="swiss"/>
    <w:pitch w:val="variable"/>
    <w:sig w:usb0="00000287" w:usb1="00000000" w:usb2="00000000" w:usb3="00000000" w:csb0="0000009F" w:csb1="00000000"/>
  </w:font>
  <w:font w:name="Helvetica">
    <w:panose1 w:val="020B0604020202020204"/>
    <w:charset w:val="CC"/>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3988" w:rsidRDefault="008E3988">
    <w:pPr>
      <w:rPr>
        <w:sz w:val="12"/>
        <w:szCs w:val="12"/>
      </w:rPr>
    </w:pPr>
  </w:p>
  <w:tbl>
    <w:tblPr>
      <w:tblW w:w="0" w:type="auto"/>
      <w:tblInd w:w="-709" w:type="dxa"/>
      <w:tblBorders>
        <w:top w:val="single" w:sz="6" w:space="0" w:color="auto"/>
      </w:tblBorders>
      <w:tblCellMar>
        <w:left w:w="0" w:type="dxa"/>
        <w:right w:w="0" w:type="dxa"/>
      </w:tblCellMar>
      <w:tblLook w:val="0000" w:firstRow="0" w:lastRow="0" w:firstColumn="0" w:lastColumn="0" w:noHBand="0" w:noVBand="0"/>
    </w:tblPr>
    <w:tblGrid>
      <w:gridCol w:w="4323"/>
      <w:gridCol w:w="4324"/>
      <w:gridCol w:w="1418"/>
    </w:tblGrid>
    <w:tr w:rsidR="008E3988" w:rsidRPr="002F5D7B" w:rsidTr="00F06C91">
      <w:trPr>
        <w:trHeight w:val="350"/>
      </w:trPr>
      <w:tc>
        <w:tcPr>
          <w:tcW w:w="4323" w:type="dxa"/>
          <w:tcBorders>
            <w:top w:val="single" w:sz="4" w:space="0" w:color="auto"/>
          </w:tcBorders>
          <w:vAlign w:val="center"/>
        </w:tcPr>
        <w:p w:rsidR="008E3988" w:rsidRPr="003D1F28" w:rsidRDefault="008E3988" w:rsidP="006A77BC">
          <w:pPr>
            <w:pStyle w:val="Header"/>
            <w:rPr>
              <w:b/>
            </w:rPr>
          </w:pPr>
        </w:p>
      </w:tc>
      <w:tc>
        <w:tcPr>
          <w:tcW w:w="4324" w:type="dxa"/>
          <w:tcBorders>
            <w:top w:val="single" w:sz="4" w:space="0" w:color="auto"/>
          </w:tcBorders>
          <w:vAlign w:val="center"/>
        </w:tcPr>
        <w:p w:rsidR="008E3988" w:rsidRPr="003D1F28" w:rsidRDefault="008E3988" w:rsidP="00FE183D">
          <w:pPr>
            <w:pStyle w:val="Header"/>
            <w:rPr>
              <w:b/>
            </w:rPr>
          </w:pPr>
          <w:r>
            <w:rPr>
              <w:sz w:val="16"/>
            </w:rPr>
            <w:t>© Northbake, 2014</w:t>
          </w:r>
        </w:p>
      </w:tc>
      <w:tc>
        <w:tcPr>
          <w:tcW w:w="1418" w:type="dxa"/>
          <w:tcBorders>
            <w:top w:val="single" w:sz="4" w:space="0" w:color="auto"/>
          </w:tcBorders>
          <w:vAlign w:val="center"/>
        </w:tcPr>
        <w:p w:rsidR="008E3988" w:rsidRPr="002F5D7B" w:rsidRDefault="008E3988" w:rsidP="006A77BC">
          <w:pPr>
            <w:jc w:val="right"/>
          </w:pPr>
          <w:r w:rsidRPr="002F5D7B">
            <w:t xml:space="preserve">Page: </w:t>
          </w:r>
          <w:r w:rsidRPr="002F5D7B">
            <w:fldChar w:fldCharType="begin"/>
          </w:r>
          <w:r w:rsidRPr="002F5D7B">
            <w:instrText xml:space="preserve"> PAGE </w:instrText>
          </w:r>
          <w:r w:rsidRPr="002F5D7B">
            <w:fldChar w:fldCharType="separate"/>
          </w:r>
          <w:r w:rsidR="00334C8E">
            <w:rPr>
              <w:noProof/>
            </w:rPr>
            <w:t>4</w:t>
          </w:r>
          <w:r w:rsidRPr="002F5D7B">
            <w:fldChar w:fldCharType="end"/>
          </w:r>
          <w:r w:rsidRPr="002F5D7B">
            <w:t>/</w:t>
          </w:r>
          <w:fldSimple w:instr=" NUMPAGES ">
            <w:r w:rsidR="00334C8E">
              <w:rPr>
                <w:noProof/>
              </w:rPr>
              <w:t>6</w:t>
            </w:r>
          </w:fldSimple>
        </w:p>
      </w:tc>
    </w:tr>
  </w:tbl>
  <w:p w:rsidR="008E3988" w:rsidRDefault="008E398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709" w:type="dxa"/>
      <w:tblBorders>
        <w:top w:val="single" w:sz="6" w:space="0" w:color="auto"/>
      </w:tblBorders>
      <w:tblCellMar>
        <w:left w:w="0" w:type="dxa"/>
        <w:right w:w="0" w:type="dxa"/>
      </w:tblCellMar>
      <w:tblLook w:val="0000" w:firstRow="0" w:lastRow="0" w:firstColumn="0" w:lastColumn="0" w:noHBand="0" w:noVBand="0"/>
    </w:tblPr>
    <w:tblGrid>
      <w:gridCol w:w="705"/>
      <w:gridCol w:w="1705"/>
      <w:gridCol w:w="1684"/>
      <w:gridCol w:w="4094"/>
      <w:gridCol w:w="1877"/>
    </w:tblGrid>
    <w:tr w:rsidR="008E3988" w:rsidTr="002154C4">
      <w:trPr>
        <w:trHeight w:val="714"/>
      </w:trPr>
      <w:tc>
        <w:tcPr>
          <w:tcW w:w="705" w:type="dxa"/>
          <w:tcBorders>
            <w:top w:val="nil"/>
          </w:tcBorders>
        </w:tcPr>
        <w:p w:rsidR="008E3988" w:rsidRDefault="008E3988" w:rsidP="0072682A">
          <w:pPr>
            <w:pStyle w:val="TableText"/>
          </w:pPr>
        </w:p>
      </w:tc>
      <w:tc>
        <w:tcPr>
          <w:tcW w:w="1705" w:type="dxa"/>
          <w:tcBorders>
            <w:top w:val="nil"/>
          </w:tcBorders>
          <w:vAlign w:val="center"/>
        </w:tcPr>
        <w:p w:rsidR="008E3988" w:rsidRDefault="008E3988" w:rsidP="003D1F28">
          <w:pPr>
            <w:pStyle w:val="TableText"/>
          </w:pPr>
          <w:r w:rsidRPr="0072682A">
            <w:rPr>
              <w:b/>
              <w:bCs/>
            </w:rPr>
            <w:t>Legal Notice</w:t>
          </w:r>
        </w:p>
      </w:tc>
      <w:tc>
        <w:tcPr>
          <w:tcW w:w="7655" w:type="dxa"/>
          <w:gridSpan w:val="3"/>
          <w:tcBorders>
            <w:top w:val="nil"/>
          </w:tcBorders>
          <w:vAlign w:val="center"/>
        </w:tcPr>
        <w:p w:rsidR="008E3988" w:rsidRPr="00131A1C" w:rsidRDefault="008E3988" w:rsidP="00131A1C">
          <w:pPr>
            <w:pStyle w:val="TableText"/>
          </w:pPr>
          <w:r w:rsidRPr="00131A1C">
            <w:rPr>
              <w:bCs/>
            </w:rPr>
            <w:t>This document contains privileged and/or confidential information and may not be disclosed, distributed or reproduced without the prior written permission of Northbake.</w:t>
          </w:r>
        </w:p>
      </w:tc>
    </w:tr>
    <w:tr w:rsidR="008E3988" w:rsidRPr="002F5D7B" w:rsidTr="00F06C91">
      <w:trPr>
        <w:trHeight w:val="350"/>
      </w:trPr>
      <w:tc>
        <w:tcPr>
          <w:tcW w:w="4094" w:type="dxa"/>
          <w:gridSpan w:val="3"/>
          <w:tcBorders>
            <w:top w:val="single" w:sz="4" w:space="0" w:color="auto"/>
          </w:tcBorders>
          <w:vAlign w:val="center"/>
        </w:tcPr>
        <w:p w:rsidR="008E3988" w:rsidRPr="003D1F28" w:rsidRDefault="008E3988" w:rsidP="00B81A83">
          <w:pPr>
            <w:pStyle w:val="Header"/>
            <w:rPr>
              <w:b/>
            </w:rPr>
          </w:pPr>
        </w:p>
      </w:tc>
      <w:tc>
        <w:tcPr>
          <w:tcW w:w="4094" w:type="dxa"/>
          <w:tcBorders>
            <w:top w:val="single" w:sz="4" w:space="0" w:color="auto"/>
          </w:tcBorders>
          <w:vAlign w:val="center"/>
        </w:tcPr>
        <w:p w:rsidR="008E3988" w:rsidRPr="003D1F28" w:rsidRDefault="008E3988" w:rsidP="00A61313">
          <w:pPr>
            <w:pStyle w:val="Header"/>
            <w:rPr>
              <w:b/>
            </w:rPr>
          </w:pPr>
          <w:r>
            <w:rPr>
              <w:sz w:val="16"/>
            </w:rPr>
            <w:t>© Northbake, 2014</w:t>
          </w:r>
        </w:p>
      </w:tc>
      <w:tc>
        <w:tcPr>
          <w:tcW w:w="1877" w:type="dxa"/>
          <w:tcBorders>
            <w:top w:val="single" w:sz="4" w:space="0" w:color="auto"/>
          </w:tcBorders>
          <w:vAlign w:val="center"/>
        </w:tcPr>
        <w:p w:rsidR="008E3988" w:rsidRPr="002F5D7B" w:rsidRDefault="008E3988" w:rsidP="005A2132">
          <w:pPr>
            <w:jc w:val="right"/>
          </w:pPr>
          <w:r w:rsidRPr="002F5D7B">
            <w:t xml:space="preserve">Page: </w:t>
          </w:r>
          <w:r w:rsidRPr="002F5D7B">
            <w:fldChar w:fldCharType="begin"/>
          </w:r>
          <w:r w:rsidRPr="002F5D7B">
            <w:instrText xml:space="preserve"> PAGE </w:instrText>
          </w:r>
          <w:r w:rsidRPr="002F5D7B">
            <w:fldChar w:fldCharType="separate"/>
          </w:r>
          <w:r w:rsidR="00334C8E">
            <w:rPr>
              <w:noProof/>
            </w:rPr>
            <w:t>1</w:t>
          </w:r>
          <w:r w:rsidRPr="002F5D7B">
            <w:fldChar w:fldCharType="end"/>
          </w:r>
          <w:r w:rsidRPr="002F5D7B">
            <w:t>/</w:t>
          </w:r>
          <w:fldSimple w:instr=" NUMPAGES ">
            <w:r w:rsidR="00334C8E">
              <w:rPr>
                <w:noProof/>
              </w:rPr>
              <w:t>6</w:t>
            </w:r>
          </w:fldSimple>
        </w:p>
      </w:tc>
    </w:tr>
  </w:tbl>
  <w:p w:rsidR="008E3988" w:rsidRPr="0072682A" w:rsidRDefault="008E3988" w:rsidP="0072682A">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2DB4" w:rsidRDefault="005F2DB4">
      <w:r>
        <w:separator/>
      </w:r>
    </w:p>
  </w:footnote>
  <w:footnote w:type="continuationSeparator" w:id="0">
    <w:p w:rsidR="005F2DB4" w:rsidRDefault="005F2D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65" w:type="dxa"/>
      <w:tblInd w:w="-601" w:type="dxa"/>
      <w:tblLayout w:type="fixed"/>
      <w:tblLook w:val="0000" w:firstRow="0" w:lastRow="0" w:firstColumn="0" w:lastColumn="0" w:noHBand="0" w:noVBand="0"/>
    </w:tblPr>
    <w:tblGrid>
      <w:gridCol w:w="3229"/>
      <w:gridCol w:w="4143"/>
      <w:gridCol w:w="2693"/>
    </w:tblGrid>
    <w:tr w:rsidR="008E3988" w:rsidTr="00B23CF5">
      <w:trPr>
        <w:cantSplit/>
        <w:trHeight w:val="363"/>
      </w:trPr>
      <w:tc>
        <w:tcPr>
          <w:tcW w:w="7372" w:type="dxa"/>
          <w:gridSpan w:val="2"/>
          <w:tcBorders>
            <w:bottom w:val="single" w:sz="4" w:space="0" w:color="auto"/>
          </w:tcBorders>
          <w:vAlign w:val="center"/>
        </w:tcPr>
        <w:p w:rsidR="008E3988" w:rsidRDefault="008E3988" w:rsidP="00B23CF5">
          <w:pPr>
            <w:pStyle w:val="Header"/>
          </w:pPr>
          <w:r>
            <w:rPr>
              <w:b/>
            </w:rPr>
            <w:t>Title</w:t>
          </w:r>
          <w:r>
            <w:t>:</w:t>
          </w:r>
          <w:r>
            <w:rPr>
              <w:b/>
            </w:rPr>
            <w:t xml:space="preserve"> </w:t>
          </w:r>
          <w:r>
            <w:rPr>
              <w:b/>
            </w:rPr>
            <w:fldChar w:fldCharType="begin"/>
          </w:r>
          <w:r>
            <w:rPr>
              <w:b/>
            </w:rPr>
            <w:instrText xml:space="preserve"> TITLE  \* MERGEFORMAT </w:instrText>
          </w:r>
          <w:r>
            <w:rPr>
              <w:b/>
            </w:rPr>
            <w:fldChar w:fldCharType="separate"/>
          </w:r>
          <w:r>
            <w:rPr>
              <w:b/>
            </w:rPr>
            <w:t>Vision</w:t>
          </w:r>
          <w:r>
            <w:rPr>
              <w:b/>
            </w:rPr>
            <w:fldChar w:fldCharType="end"/>
          </w:r>
          <w:r>
            <w:rPr>
              <w:b/>
            </w:rPr>
            <w:t xml:space="preserve"> and Scope</w:t>
          </w:r>
        </w:p>
      </w:tc>
      <w:tc>
        <w:tcPr>
          <w:tcW w:w="2693" w:type="dxa"/>
          <w:tcBorders>
            <w:bottom w:val="single" w:sz="4" w:space="0" w:color="auto"/>
          </w:tcBorders>
          <w:shd w:val="clear" w:color="auto" w:fill="auto"/>
          <w:vAlign w:val="center"/>
        </w:tcPr>
        <w:p w:rsidR="008E3988" w:rsidRDefault="008E3988" w:rsidP="00B23CF5">
          <w:pPr>
            <w:pStyle w:val="Header"/>
            <w:jc w:val="right"/>
            <w:rPr>
              <w:b/>
            </w:rPr>
          </w:pPr>
          <w:r w:rsidRPr="00932D17">
            <w:rPr>
              <w:b/>
            </w:rPr>
            <w:fldChar w:fldCharType="begin"/>
          </w:r>
          <w:r w:rsidRPr="00932D17">
            <w:rPr>
              <w:b/>
            </w:rPr>
            <w:instrText xml:space="preserve"> DOCPROPERTY  </w:instrText>
          </w:r>
          <w:r>
            <w:rPr>
              <w:b/>
            </w:rPr>
            <w:instrText>Classification</w:instrText>
          </w:r>
          <w:r w:rsidRPr="00932D17">
            <w:rPr>
              <w:b/>
            </w:rPr>
            <w:instrText xml:space="preserve">  \* MERGEFORMAT </w:instrText>
          </w:r>
          <w:r w:rsidRPr="00932D17">
            <w:rPr>
              <w:b/>
            </w:rPr>
            <w:fldChar w:fldCharType="separate"/>
          </w:r>
          <w:r>
            <w:rPr>
              <w:b/>
            </w:rPr>
            <w:t>Confidential</w:t>
          </w:r>
          <w:r w:rsidRPr="00932D17">
            <w:rPr>
              <w:b/>
            </w:rPr>
            <w:fldChar w:fldCharType="end"/>
          </w:r>
        </w:p>
      </w:tc>
    </w:tr>
    <w:tr w:rsidR="008E3988" w:rsidTr="00B23CF5">
      <w:trPr>
        <w:cantSplit/>
        <w:trHeight w:val="238"/>
      </w:trPr>
      <w:tc>
        <w:tcPr>
          <w:tcW w:w="3229" w:type="dxa"/>
          <w:tcBorders>
            <w:top w:val="single" w:sz="4" w:space="0" w:color="auto"/>
          </w:tcBorders>
          <w:vAlign w:val="center"/>
        </w:tcPr>
        <w:p w:rsidR="008E3988" w:rsidRPr="00932D17" w:rsidRDefault="008E3988" w:rsidP="00C9092B">
          <w:pPr>
            <w:pStyle w:val="Header"/>
            <w:rPr>
              <w:sz w:val="16"/>
              <w:szCs w:val="16"/>
            </w:rPr>
          </w:pPr>
          <w:r w:rsidRPr="00D639FE">
            <w:rPr>
              <w:b/>
              <w:sz w:val="16"/>
              <w:szCs w:val="16"/>
            </w:rPr>
            <w:t>PID</w:t>
          </w:r>
          <w:r w:rsidRPr="001B6B1E">
            <w:rPr>
              <w:sz w:val="16"/>
              <w:szCs w:val="16"/>
            </w:rPr>
            <w:t xml:space="preserve">: </w:t>
          </w:r>
          <w:r w:rsidR="00C9092B" w:rsidRPr="00C9092B">
            <w:rPr>
              <w:sz w:val="16"/>
              <w:szCs w:val="16"/>
            </w:rPr>
            <w:t>Northbake RC&amp;S</w:t>
          </w:r>
          <w:r w:rsidR="00C9092B" w:rsidRPr="00932D17">
            <w:rPr>
              <w:sz w:val="16"/>
              <w:szCs w:val="16"/>
            </w:rPr>
            <w:t xml:space="preserve"> </w:t>
          </w:r>
        </w:p>
      </w:tc>
      <w:tc>
        <w:tcPr>
          <w:tcW w:w="4143" w:type="dxa"/>
          <w:tcBorders>
            <w:top w:val="single" w:sz="4" w:space="0" w:color="auto"/>
          </w:tcBorders>
          <w:vAlign w:val="center"/>
        </w:tcPr>
        <w:p w:rsidR="008E3988" w:rsidRPr="00932D17" w:rsidRDefault="008E3988" w:rsidP="00B23CF5">
          <w:pPr>
            <w:pStyle w:val="Header"/>
            <w:rPr>
              <w:sz w:val="16"/>
              <w:szCs w:val="16"/>
            </w:rPr>
          </w:pPr>
        </w:p>
      </w:tc>
      <w:tc>
        <w:tcPr>
          <w:tcW w:w="2693" w:type="dxa"/>
          <w:tcBorders>
            <w:top w:val="single" w:sz="4" w:space="0" w:color="auto"/>
          </w:tcBorders>
          <w:shd w:val="clear" w:color="auto" w:fill="auto"/>
        </w:tcPr>
        <w:p w:rsidR="008E3988" w:rsidRPr="00D639FE" w:rsidRDefault="008E3988" w:rsidP="00B23CF5">
          <w:pPr>
            <w:pStyle w:val="Header"/>
            <w:jc w:val="right"/>
            <w:rPr>
              <w:b/>
              <w:sz w:val="16"/>
              <w:szCs w:val="16"/>
            </w:rPr>
          </w:pPr>
          <w:r w:rsidRPr="00D639FE">
            <w:rPr>
              <w:b/>
              <w:sz w:val="16"/>
              <w:szCs w:val="16"/>
            </w:rPr>
            <w:t>Saved</w:t>
          </w:r>
          <w:r w:rsidRPr="00D639FE">
            <w:rPr>
              <w:sz w:val="16"/>
              <w:szCs w:val="16"/>
            </w:rPr>
            <w:t xml:space="preserve">: </w:t>
          </w:r>
          <w:r w:rsidRPr="00D639FE">
            <w:rPr>
              <w:sz w:val="16"/>
              <w:szCs w:val="16"/>
            </w:rPr>
            <w:fldChar w:fldCharType="begin"/>
          </w:r>
          <w:r w:rsidRPr="00D639FE">
            <w:rPr>
              <w:sz w:val="16"/>
              <w:szCs w:val="16"/>
            </w:rPr>
            <w:instrText xml:space="preserve"> SAVEDATE  \@ "dd-MMM-yyyy HH:mm"  \* MERGEFORMAT </w:instrText>
          </w:r>
          <w:r w:rsidRPr="00D639FE">
            <w:rPr>
              <w:sz w:val="16"/>
              <w:szCs w:val="16"/>
            </w:rPr>
            <w:fldChar w:fldCharType="separate"/>
          </w:r>
          <w:r w:rsidR="00334C8E">
            <w:rPr>
              <w:noProof/>
              <w:sz w:val="16"/>
              <w:szCs w:val="16"/>
            </w:rPr>
            <w:t>02-Mar-2015 13:36</w:t>
          </w:r>
          <w:r w:rsidRPr="00D639FE">
            <w:rPr>
              <w:sz w:val="16"/>
              <w:szCs w:val="16"/>
            </w:rPr>
            <w:fldChar w:fldCharType="end"/>
          </w:r>
        </w:p>
      </w:tc>
    </w:tr>
  </w:tbl>
  <w:p w:rsidR="008E3988" w:rsidRPr="008D4230" w:rsidRDefault="008E3988">
    <w:pPr>
      <w:pStyle w:val="Header"/>
      <w:rPr>
        <w:sz w:val="16"/>
        <w:szCs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65" w:type="dxa"/>
      <w:tblInd w:w="-601" w:type="dxa"/>
      <w:tblLayout w:type="fixed"/>
      <w:tblLook w:val="0000" w:firstRow="0" w:lastRow="0" w:firstColumn="0" w:lastColumn="0" w:noHBand="0" w:noVBand="0"/>
    </w:tblPr>
    <w:tblGrid>
      <w:gridCol w:w="3229"/>
      <w:gridCol w:w="4143"/>
      <w:gridCol w:w="2693"/>
    </w:tblGrid>
    <w:tr w:rsidR="008E3988">
      <w:trPr>
        <w:cantSplit/>
        <w:trHeight w:val="363"/>
      </w:trPr>
      <w:tc>
        <w:tcPr>
          <w:tcW w:w="7372" w:type="dxa"/>
          <w:gridSpan w:val="2"/>
          <w:tcBorders>
            <w:bottom w:val="single" w:sz="4" w:space="0" w:color="auto"/>
          </w:tcBorders>
          <w:vAlign w:val="center"/>
        </w:tcPr>
        <w:p w:rsidR="008E3988" w:rsidRDefault="008E3988" w:rsidP="005A2132">
          <w:pPr>
            <w:pStyle w:val="Header"/>
          </w:pPr>
          <w:r>
            <w:rPr>
              <w:b/>
            </w:rPr>
            <w:t>Title</w:t>
          </w:r>
          <w:r>
            <w:t>:</w:t>
          </w:r>
          <w:r>
            <w:rPr>
              <w:b/>
            </w:rPr>
            <w:t xml:space="preserve"> </w:t>
          </w:r>
          <w:r>
            <w:rPr>
              <w:b/>
            </w:rPr>
            <w:fldChar w:fldCharType="begin"/>
          </w:r>
          <w:r>
            <w:rPr>
              <w:b/>
            </w:rPr>
            <w:instrText xml:space="preserve"> TITLE  \* MERGEFORMAT </w:instrText>
          </w:r>
          <w:r>
            <w:rPr>
              <w:b/>
            </w:rPr>
            <w:fldChar w:fldCharType="separate"/>
          </w:r>
          <w:r>
            <w:rPr>
              <w:b/>
            </w:rPr>
            <w:t>Vision</w:t>
          </w:r>
          <w:r>
            <w:rPr>
              <w:b/>
            </w:rPr>
            <w:fldChar w:fldCharType="end"/>
          </w:r>
          <w:r>
            <w:rPr>
              <w:b/>
            </w:rPr>
            <w:t xml:space="preserve"> and Scope</w:t>
          </w:r>
        </w:p>
      </w:tc>
      <w:tc>
        <w:tcPr>
          <w:tcW w:w="2693" w:type="dxa"/>
          <w:tcBorders>
            <w:bottom w:val="single" w:sz="4" w:space="0" w:color="auto"/>
          </w:tcBorders>
          <w:shd w:val="clear" w:color="auto" w:fill="auto"/>
          <w:vAlign w:val="center"/>
        </w:tcPr>
        <w:p w:rsidR="008E3988" w:rsidRDefault="008E3988" w:rsidP="00A34D25">
          <w:pPr>
            <w:pStyle w:val="Header"/>
            <w:jc w:val="right"/>
            <w:rPr>
              <w:b/>
            </w:rPr>
          </w:pPr>
          <w:r w:rsidRPr="00932D17">
            <w:rPr>
              <w:b/>
            </w:rPr>
            <w:fldChar w:fldCharType="begin"/>
          </w:r>
          <w:r w:rsidRPr="00932D17">
            <w:rPr>
              <w:b/>
            </w:rPr>
            <w:instrText xml:space="preserve"> DOCPROPERTY  </w:instrText>
          </w:r>
          <w:r>
            <w:rPr>
              <w:b/>
            </w:rPr>
            <w:instrText>Classification</w:instrText>
          </w:r>
          <w:r w:rsidRPr="00932D17">
            <w:rPr>
              <w:b/>
            </w:rPr>
            <w:instrText xml:space="preserve">  \* MERGEFORMAT </w:instrText>
          </w:r>
          <w:r w:rsidRPr="00932D17">
            <w:rPr>
              <w:b/>
            </w:rPr>
            <w:fldChar w:fldCharType="separate"/>
          </w:r>
          <w:r>
            <w:rPr>
              <w:b/>
            </w:rPr>
            <w:t>Confidential</w:t>
          </w:r>
          <w:r w:rsidRPr="00932D17">
            <w:rPr>
              <w:b/>
            </w:rPr>
            <w:fldChar w:fldCharType="end"/>
          </w:r>
        </w:p>
      </w:tc>
    </w:tr>
    <w:tr w:rsidR="008E3988">
      <w:trPr>
        <w:cantSplit/>
        <w:trHeight w:val="238"/>
      </w:trPr>
      <w:tc>
        <w:tcPr>
          <w:tcW w:w="3229" w:type="dxa"/>
          <w:tcBorders>
            <w:top w:val="single" w:sz="4" w:space="0" w:color="auto"/>
          </w:tcBorders>
          <w:vAlign w:val="center"/>
        </w:tcPr>
        <w:p w:rsidR="008E3988" w:rsidRPr="00932D17" w:rsidRDefault="008E3988" w:rsidP="00A61313">
          <w:pPr>
            <w:pStyle w:val="Header"/>
            <w:rPr>
              <w:sz w:val="16"/>
              <w:szCs w:val="16"/>
            </w:rPr>
          </w:pPr>
          <w:r w:rsidRPr="00D639FE">
            <w:rPr>
              <w:b/>
              <w:sz w:val="16"/>
              <w:szCs w:val="16"/>
            </w:rPr>
            <w:t>PID</w:t>
          </w:r>
          <w:r w:rsidRPr="001B6B1E">
            <w:rPr>
              <w:sz w:val="16"/>
              <w:szCs w:val="16"/>
            </w:rPr>
            <w:t xml:space="preserve">: </w:t>
          </w:r>
          <w:r w:rsidRPr="001B6B1E">
            <w:rPr>
              <w:sz w:val="16"/>
              <w:szCs w:val="16"/>
            </w:rPr>
            <w:fldChar w:fldCharType="begin"/>
          </w:r>
          <w:r w:rsidRPr="001B6B1E">
            <w:rPr>
              <w:sz w:val="16"/>
              <w:szCs w:val="16"/>
            </w:rPr>
            <w:instrText xml:space="preserve"> DOCPROPERTY  PID  \* MERGEFORMAT </w:instrText>
          </w:r>
          <w:r w:rsidRPr="001B6B1E">
            <w:rPr>
              <w:sz w:val="16"/>
              <w:szCs w:val="16"/>
            </w:rPr>
            <w:fldChar w:fldCharType="separate"/>
          </w:r>
          <w:r>
            <w:rPr>
              <w:sz w:val="16"/>
              <w:szCs w:val="16"/>
            </w:rPr>
            <w:t>Northbake RC&amp;S</w:t>
          </w:r>
          <w:r w:rsidRPr="001B6B1E">
            <w:rPr>
              <w:sz w:val="16"/>
              <w:szCs w:val="16"/>
            </w:rPr>
            <w:fldChar w:fldCharType="end"/>
          </w:r>
        </w:p>
      </w:tc>
      <w:tc>
        <w:tcPr>
          <w:tcW w:w="4143" w:type="dxa"/>
          <w:tcBorders>
            <w:top w:val="single" w:sz="4" w:space="0" w:color="auto"/>
          </w:tcBorders>
          <w:vAlign w:val="center"/>
        </w:tcPr>
        <w:p w:rsidR="008E3988" w:rsidRPr="00932D17" w:rsidRDefault="008E3988" w:rsidP="00932D17">
          <w:pPr>
            <w:pStyle w:val="Header"/>
            <w:rPr>
              <w:sz w:val="16"/>
              <w:szCs w:val="16"/>
            </w:rPr>
          </w:pPr>
        </w:p>
      </w:tc>
      <w:tc>
        <w:tcPr>
          <w:tcW w:w="2693" w:type="dxa"/>
          <w:tcBorders>
            <w:top w:val="single" w:sz="4" w:space="0" w:color="auto"/>
          </w:tcBorders>
          <w:shd w:val="clear" w:color="auto" w:fill="auto"/>
        </w:tcPr>
        <w:p w:rsidR="008E3988" w:rsidRPr="00D639FE" w:rsidRDefault="008E3988" w:rsidP="0052662C">
          <w:pPr>
            <w:pStyle w:val="Header"/>
            <w:jc w:val="right"/>
            <w:rPr>
              <w:b/>
              <w:sz w:val="16"/>
              <w:szCs w:val="16"/>
            </w:rPr>
          </w:pPr>
          <w:r w:rsidRPr="00D639FE">
            <w:rPr>
              <w:b/>
              <w:sz w:val="16"/>
              <w:szCs w:val="16"/>
            </w:rPr>
            <w:t>Saved</w:t>
          </w:r>
          <w:r w:rsidRPr="00D639FE">
            <w:rPr>
              <w:sz w:val="16"/>
              <w:szCs w:val="16"/>
            </w:rPr>
            <w:t xml:space="preserve">: </w:t>
          </w:r>
          <w:r w:rsidRPr="00D639FE">
            <w:rPr>
              <w:sz w:val="16"/>
              <w:szCs w:val="16"/>
            </w:rPr>
            <w:fldChar w:fldCharType="begin"/>
          </w:r>
          <w:r w:rsidRPr="00D639FE">
            <w:rPr>
              <w:sz w:val="16"/>
              <w:szCs w:val="16"/>
            </w:rPr>
            <w:instrText xml:space="preserve"> SAVEDATE  \@ "dd-MMM-yyyy HH:mm"  \* MERGEFORMAT </w:instrText>
          </w:r>
          <w:r w:rsidRPr="00D639FE">
            <w:rPr>
              <w:sz w:val="16"/>
              <w:szCs w:val="16"/>
            </w:rPr>
            <w:fldChar w:fldCharType="separate"/>
          </w:r>
          <w:r w:rsidR="00334C8E">
            <w:rPr>
              <w:noProof/>
              <w:sz w:val="16"/>
              <w:szCs w:val="16"/>
            </w:rPr>
            <w:t>02-Mar-2015 13:36</w:t>
          </w:r>
          <w:r w:rsidRPr="00D639FE">
            <w:rPr>
              <w:sz w:val="16"/>
              <w:szCs w:val="16"/>
            </w:rPr>
            <w:fldChar w:fldCharType="end"/>
          </w:r>
        </w:p>
      </w:tc>
    </w:tr>
  </w:tbl>
  <w:p w:rsidR="008E3988" w:rsidRPr="008D4230" w:rsidRDefault="008E3988" w:rsidP="0072682A">
    <w:pPr>
      <w:pStyle w:val="Header"/>
      <w:rPr>
        <w:sz w:val="16"/>
        <w:szCs w:val="16"/>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AC6E6C2"/>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542223DE"/>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3530C1A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F3989A26"/>
    <w:lvl w:ilvl="0">
      <w:start w:val="1"/>
      <w:numFmt w:val="decimal"/>
      <w:pStyle w:val="ListNumber2"/>
      <w:lvlText w:val="%1."/>
      <w:lvlJc w:val="left"/>
      <w:pPr>
        <w:tabs>
          <w:tab w:val="num" w:pos="720"/>
        </w:tabs>
        <w:ind w:left="720" w:hanging="360"/>
      </w:pPr>
    </w:lvl>
  </w:abstractNum>
  <w:abstractNum w:abstractNumId="4">
    <w:nsid w:val="FFFFFF80"/>
    <w:multiLevelType w:val="singleLevel"/>
    <w:tmpl w:val="CF8840DA"/>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3"/>
    <w:multiLevelType w:val="singleLevel"/>
    <w:tmpl w:val="27FA2858"/>
    <w:lvl w:ilvl="0">
      <w:start w:val="1"/>
      <w:numFmt w:val="bullet"/>
      <w:pStyle w:val="ListBullet2"/>
      <w:lvlText w:val=""/>
      <w:lvlJc w:val="left"/>
      <w:pPr>
        <w:tabs>
          <w:tab w:val="num" w:pos="720"/>
        </w:tabs>
        <w:ind w:left="720" w:hanging="360"/>
      </w:pPr>
      <w:rPr>
        <w:rFonts w:ascii="Symbol" w:hAnsi="Symbol" w:hint="default"/>
      </w:rPr>
    </w:lvl>
  </w:abstractNum>
  <w:abstractNum w:abstractNumId="6">
    <w:nsid w:val="FFFFFF88"/>
    <w:multiLevelType w:val="singleLevel"/>
    <w:tmpl w:val="D0F0FD4C"/>
    <w:lvl w:ilvl="0">
      <w:start w:val="1"/>
      <w:numFmt w:val="decimal"/>
      <w:pStyle w:val="ListNumber"/>
      <w:lvlText w:val="%1."/>
      <w:lvlJc w:val="left"/>
      <w:pPr>
        <w:tabs>
          <w:tab w:val="num" w:pos="360"/>
        </w:tabs>
        <w:ind w:left="360" w:hanging="360"/>
      </w:pPr>
    </w:lvl>
  </w:abstractNum>
  <w:abstractNum w:abstractNumId="7">
    <w:nsid w:val="FFFFFFFB"/>
    <w:multiLevelType w:val="multilevel"/>
    <w:tmpl w:val="7B640D52"/>
    <w:lvl w:ilvl="0">
      <w:start w:val="1"/>
      <w:numFmt w:val="decimal"/>
      <w:pStyle w:val="Heading1"/>
      <w:lvlText w:val="%1."/>
      <w:legacy w:legacy="1" w:legacySpace="120" w:legacyIndent="720"/>
      <w:lvlJc w:val="left"/>
      <w:pPr>
        <w:ind w:left="720" w:hanging="720"/>
      </w:pPr>
    </w:lvl>
    <w:lvl w:ilvl="1">
      <w:start w:val="1"/>
      <w:numFmt w:val="decimal"/>
      <w:pStyle w:val="Heading2"/>
      <w:lvlText w:val="%1.%2."/>
      <w:legacy w:legacy="1" w:legacySpace="120" w:legacyIndent="720"/>
      <w:lvlJc w:val="left"/>
      <w:pPr>
        <w:ind w:left="1440" w:hanging="720"/>
      </w:pPr>
    </w:lvl>
    <w:lvl w:ilvl="2">
      <w:start w:val="1"/>
      <w:numFmt w:val="decimal"/>
      <w:pStyle w:val="Heading3"/>
      <w:lvlText w:val="%1.%2.%3."/>
      <w:legacy w:legacy="1" w:legacySpace="120" w:legacyIndent="720"/>
      <w:lvlJc w:val="left"/>
      <w:pPr>
        <w:ind w:left="2160" w:hanging="720"/>
      </w:pPr>
    </w:lvl>
    <w:lvl w:ilvl="3">
      <w:start w:val="1"/>
      <w:numFmt w:val="decimal"/>
      <w:pStyle w:val="Heading4"/>
      <w:lvlText w:val="%1.%2.%3.%4."/>
      <w:legacy w:legacy="1" w:legacySpace="120" w:legacyIndent="720"/>
      <w:lvlJc w:val="left"/>
      <w:pPr>
        <w:ind w:left="3150" w:hanging="720"/>
      </w:pPr>
    </w:lvl>
    <w:lvl w:ilvl="4">
      <w:start w:val="1"/>
      <w:numFmt w:val="decimal"/>
      <w:pStyle w:val="Heading5"/>
      <w:lvlText w:val="%1.%2.%3.%4.%5."/>
      <w:legacy w:legacy="1" w:legacySpace="120" w:legacyIndent="720"/>
      <w:lvlJc w:val="left"/>
      <w:pPr>
        <w:ind w:left="4176" w:hanging="720"/>
      </w:pPr>
    </w:lvl>
    <w:lvl w:ilvl="5">
      <w:start w:val="1"/>
      <w:numFmt w:val="decimal"/>
      <w:pStyle w:val="Heading6"/>
      <w:lvlText w:val="%1.%2.%3.%4.%5.%6."/>
      <w:legacy w:legacy="1" w:legacySpace="120" w:legacyIndent="720"/>
      <w:lvlJc w:val="left"/>
      <w:pPr>
        <w:ind w:left="4320" w:hanging="720"/>
      </w:pPr>
    </w:lvl>
    <w:lvl w:ilvl="6">
      <w:start w:val="1"/>
      <w:numFmt w:val="decimal"/>
      <w:pStyle w:val="Heading7"/>
      <w:lvlText w:val="%1.%2.%3.%4.%5.%6.%7."/>
      <w:legacy w:legacy="1" w:legacySpace="120" w:legacyIndent="720"/>
      <w:lvlJc w:val="left"/>
      <w:pPr>
        <w:ind w:left="5040" w:hanging="720"/>
      </w:pPr>
    </w:lvl>
    <w:lvl w:ilvl="7">
      <w:start w:val="1"/>
      <w:numFmt w:val="decimal"/>
      <w:pStyle w:val="Heading8"/>
      <w:lvlText w:val="%1.%2.%3.%4.%5.%6.%7.%8."/>
      <w:legacy w:legacy="1" w:legacySpace="120" w:legacyIndent="720"/>
      <w:lvlJc w:val="left"/>
      <w:pPr>
        <w:ind w:left="5760" w:hanging="720"/>
      </w:pPr>
    </w:lvl>
    <w:lvl w:ilvl="8">
      <w:start w:val="1"/>
      <w:numFmt w:val="decimal"/>
      <w:pStyle w:val="Heading9"/>
      <w:lvlText w:val="%1.%2.%3.%4.%5.%6.%7.%8.%9."/>
      <w:legacy w:legacy="1" w:legacySpace="120" w:legacyIndent="720"/>
      <w:lvlJc w:val="left"/>
      <w:pPr>
        <w:ind w:left="6480" w:hanging="72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nsid w:val="0BDE7A44"/>
    <w:multiLevelType w:val="hybridMultilevel"/>
    <w:tmpl w:val="CCC07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0CB00CA"/>
    <w:multiLevelType w:val="hybridMultilevel"/>
    <w:tmpl w:val="599C4A90"/>
    <w:lvl w:ilvl="0" w:tplc="3E942DE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2550D54"/>
    <w:multiLevelType w:val="hybridMultilevel"/>
    <w:tmpl w:val="3F367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2CE183E"/>
    <w:multiLevelType w:val="hybridMultilevel"/>
    <w:tmpl w:val="778E0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5FF160F"/>
    <w:multiLevelType w:val="hybridMultilevel"/>
    <w:tmpl w:val="D0B09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A20A82"/>
    <w:multiLevelType w:val="hybridMultilevel"/>
    <w:tmpl w:val="7D4EB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8374AD1"/>
    <w:multiLevelType w:val="hybridMultilevel"/>
    <w:tmpl w:val="A8962660"/>
    <w:lvl w:ilvl="0" w:tplc="9AE236D6">
      <w:start w:val="1"/>
      <w:numFmt w:val="bullet"/>
      <w:pStyle w:val="ListBullet3"/>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BB26C5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6">
    <w:nsid w:val="3C5A0EF0"/>
    <w:multiLevelType w:val="hybridMultilevel"/>
    <w:tmpl w:val="3C502EE8"/>
    <w:lvl w:ilvl="0" w:tplc="FBE414CA">
      <w:start w:val="1"/>
      <w:numFmt w:val="bullet"/>
      <w:pStyle w:val="List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nsid w:val="50157466"/>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nsid w:val="5AC3375A"/>
    <w:multiLevelType w:val="hybridMultilevel"/>
    <w:tmpl w:val="5EA09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C542DE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6DB2106C"/>
    <w:multiLevelType w:val="hybridMultilevel"/>
    <w:tmpl w:val="33026470"/>
    <w:lvl w:ilvl="0" w:tplc="8618B596">
      <w:start w:val="1"/>
      <w:numFmt w:val="bullet"/>
      <w:pStyle w:val="ListBullet4"/>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cs="Courier New"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Courier New"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21">
    <w:nsid w:val="6FC937B3"/>
    <w:multiLevelType w:val="hybridMultilevel"/>
    <w:tmpl w:val="FAF4F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3EF6942"/>
    <w:multiLevelType w:val="hybridMultilevel"/>
    <w:tmpl w:val="CAC8E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793058F"/>
    <w:multiLevelType w:val="hybridMultilevel"/>
    <w:tmpl w:val="CAA6C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A184F84"/>
    <w:multiLevelType w:val="hybridMultilevel"/>
    <w:tmpl w:val="A58EA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7"/>
  </w:num>
  <w:num w:numId="3">
    <w:abstractNumId w:val="16"/>
  </w:num>
  <w:num w:numId="4">
    <w:abstractNumId w:val="5"/>
  </w:num>
  <w:num w:numId="5">
    <w:abstractNumId w:val="14"/>
  </w:num>
  <w:num w:numId="6">
    <w:abstractNumId w:val="20"/>
  </w:num>
  <w:num w:numId="7">
    <w:abstractNumId w:val="4"/>
  </w:num>
  <w:num w:numId="8">
    <w:abstractNumId w:val="6"/>
  </w:num>
  <w:num w:numId="9">
    <w:abstractNumId w:val="3"/>
  </w:num>
  <w:num w:numId="10">
    <w:abstractNumId w:val="2"/>
  </w:num>
  <w:num w:numId="11">
    <w:abstractNumId w:val="1"/>
  </w:num>
  <w:num w:numId="12">
    <w:abstractNumId w:val="0"/>
  </w:num>
  <w:num w:numId="13">
    <w:abstractNumId w:val="15"/>
  </w:num>
  <w:num w:numId="14">
    <w:abstractNumId w:val="19"/>
  </w:num>
  <w:num w:numId="15">
    <w:abstractNumId w:val="16"/>
  </w:num>
  <w:num w:numId="16">
    <w:abstractNumId w:val="9"/>
  </w:num>
  <w:num w:numId="17">
    <w:abstractNumId w:val="21"/>
  </w:num>
  <w:num w:numId="18">
    <w:abstractNumId w:val="22"/>
  </w:num>
  <w:num w:numId="19">
    <w:abstractNumId w:val="13"/>
  </w:num>
  <w:num w:numId="20">
    <w:abstractNumId w:val="18"/>
  </w:num>
  <w:num w:numId="21">
    <w:abstractNumId w:val="23"/>
  </w:num>
  <w:num w:numId="22">
    <w:abstractNumId w:val="10"/>
  </w:num>
  <w:num w:numId="23">
    <w:abstractNumId w:val="24"/>
  </w:num>
  <w:num w:numId="24">
    <w:abstractNumId w:val="11"/>
  </w:num>
  <w:num w:numId="25">
    <w:abstractNumId w:val="12"/>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attachedTemplate r:id="rId1"/>
  <w:linkStyle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3D53"/>
    <w:rsid w:val="00041EEF"/>
    <w:rsid w:val="000671DB"/>
    <w:rsid w:val="00081508"/>
    <w:rsid w:val="000A6040"/>
    <w:rsid w:val="000D22DF"/>
    <w:rsid w:val="000D4695"/>
    <w:rsid w:val="000E5733"/>
    <w:rsid w:val="000E676F"/>
    <w:rsid w:val="000E68BD"/>
    <w:rsid w:val="000F2774"/>
    <w:rsid w:val="00114D08"/>
    <w:rsid w:val="001175AF"/>
    <w:rsid w:val="00122E3B"/>
    <w:rsid w:val="00123F95"/>
    <w:rsid w:val="00130569"/>
    <w:rsid w:val="00131A1C"/>
    <w:rsid w:val="00131E4A"/>
    <w:rsid w:val="001355C3"/>
    <w:rsid w:val="00164DC6"/>
    <w:rsid w:val="00171785"/>
    <w:rsid w:val="00173FBC"/>
    <w:rsid w:val="00182453"/>
    <w:rsid w:val="0019143D"/>
    <w:rsid w:val="0019396D"/>
    <w:rsid w:val="001B6B1E"/>
    <w:rsid w:val="001D47B8"/>
    <w:rsid w:val="002154C4"/>
    <w:rsid w:val="00222DC3"/>
    <w:rsid w:val="00235712"/>
    <w:rsid w:val="00236AFD"/>
    <w:rsid w:val="002550A2"/>
    <w:rsid w:val="00260465"/>
    <w:rsid w:val="0027273F"/>
    <w:rsid w:val="00276374"/>
    <w:rsid w:val="00286611"/>
    <w:rsid w:val="002A713E"/>
    <w:rsid w:val="002C4790"/>
    <w:rsid w:val="002F5D7B"/>
    <w:rsid w:val="0030481C"/>
    <w:rsid w:val="00304C77"/>
    <w:rsid w:val="00331A15"/>
    <w:rsid w:val="0033495D"/>
    <w:rsid w:val="00334C8E"/>
    <w:rsid w:val="003438DB"/>
    <w:rsid w:val="003609E8"/>
    <w:rsid w:val="00383ABB"/>
    <w:rsid w:val="0038754C"/>
    <w:rsid w:val="00393BC0"/>
    <w:rsid w:val="00394781"/>
    <w:rsid w:val="003B0471"/>
    <w:rsid w:val="003C425E"/>
    <w:rsid w:val="003D1F28"/>
    <w:rsid w:val="003E41E7"/>
    <w:rsid w:val="003F6F36"/>
    <w:rsid w:val="003F7670"/>
    <w:rsid w:val="003F7F40"/>
    <w:rsid w:val="00400831"/>
    <w:rsid w:val="00410D49"/>
    <w:rsid w:val="00432D54"/>
    <w:rsid w:val="00434841"/>
    <w:rsid w:val="004617FC"/>
    <w:rsid w:val="00475655"/>
    <w:rsid w:val="00481216"/>
    <w:rsid w:val="004A49EF"/>
    <w:rsid w:val="004A7FDA"/>
    <w:rsid w:val="004B4D2A"/>
    <w:rsid w:val="004C2F82"/>
    <w:rsid w:val="004C61E9"/>
    <w:rsid w:val="004D29BE"/>
    <w:rsid w:val="004E22A3"/>
    <w:rsid w:val="004E2FA7"/>
    <w:rsid w:val="004F356B"/>
    <w:rsid w:val="005064D6"/>
    <w:rsid w:val="0051147F"/>
    <w:rsid w:val="0052662C"/>
    <w:rsid w:val="005400E3"/>
    <w:rsid w:val="00557725"/>
    <w:rsid w:val="0057115C"/>
    <w:rsid w:val="005731ED"/>
    <w:rsid w:val="005732B5"/>
    <w:rsid w:val="005855CA"/>
    <w:rsid w:val="00593E6E"/>
    <w:rsid w:val="005A2132"/>
    <w:rsid w:val="005C0966"/>
    <w:rsid w:val="005E56AF"/>
    <w:rsid w:val="005F2D55"/>
    <w:rsid w:val="005F2DB4"/>
    <w:rsid w:val="00601984"/>
    <w:rsid w:val="00617320"/>
    <w:rsid w:val="0065035F"/>
    <w:rsid w:val="0068062E"/>
    <w:rsid w:val="00680F6B"/>
    <w:rsid w:val="006A77BC"/>
    <w:rsid w:val="006C5085"/>
    <w:rsid w:val="006D5D58"/>
    <w:rsid w:val="006F37C1"/>
    <w:rsid w:val="007124C3"/>
    <w:rsid w:val="0072682A"/>
    <w:rsid w:val="00750BDF"/>
    <w:rsid w:val="0075737B"/>
    <w:rsid w:val="0076284C"/>
    <w:rsid w:val="0077510E"/>
    <w:rsid w:val="00790075"/>
    <w:rsid w:val="00790A5E"/>
    <w:rsid w:val="00793D53"/>
    <w:rsid w:val="007A740E"/>
    <w:rsid w:val="007F026A"/>
    <w:rsid w:val="00820129"/>
    <w:rsid w:val="008237F4"/>
    <w:rsid w:val="00827DE8"/>
    <w:rsid w:val="008450FB"/>
    <w:rsid w:val="00851356"/>
    <w:rsid w:val="008A16D2"/>
    <w:rsid w:val="008A31BA"/>
    <w:rsid w:val="008B3B7F"/>
    <w:rsid w:val="008D1B63"/>
    <w:rsid w:val="008D4230"/>
    <w:rsid w:val="008D4768"/>
    <w:rsid w:val="008E3988"/>
    <w:rsid w:val="008E5E15"/>
    <w:rsid w:val="0092706A"/>
    <w:rsid w:val="00932D17"/>
    <w:rsid w:val="00964F64"/>
    <w:rsid w:val="00991B61"/>
    <w:rsid w:val="00A057D8"/>
    <w:rsid w:val="00A34D25"/>
    <w:rsid w:val="00A37131"/>
    <w:rsid w:val="00A530F0"/>
    <w:rsid w:val="00A61313"/>
    <w:rsid w:val="00A667E6"/>
    <w:rsid w:val="00A72A2F"/>
    <w:rsid w:val="00A739E4"/>
    <w:rsid w:val="00A83F89"/>
    <w:rsid w:val="00A9495A"/>
    <w:rsid w:val="00AA4121"/>
    <w:rsid w:val="00AB4655"/>
    <w:rsid w:val="00AC5A33"/>
    <w:rsid w:val="00AD5D01"/>
    <w:rsid w:val="00AF72D5"/>
    <w:rsid w:val="00B00558"/>
    <w:rsid w:val="00B139F6"/>
    <w:rsid w:val="00B215BA"/>
    <w:rsid w:val="00B21ABA"/>
    <w:rsid w:val="00B23CF5"/>
    <w:rsid w:val="00B2599C"/>
    <w:rsid w:val="00B43774"/>
    <w:rsid w:val="00B511D4"/>
    <w:rsid w:val="00B76439"/>
    <w:rsid w:val="00B81A83"/>
    <w:rsid w:val="00B839E0"/>
    <w:rsid w:val="00BB0780"/>
    <w:rsid w:val="00BE0CB4"/>
    <w:rsid w:val="00BE4191"/>
    <w:rsid w:val="00BE7F18"/>
    <w:rsid w:val="00C03F50"/>
    <w:rsid w:val="00C04907"/>
    <w:rsid w:val="00C21975"/>
    <w:rsid w:val="00C3363B"/>
    <w:rsid w:val="00C46212"/>
    <w:rsid w:val="00C63011"/>
    <w:rsid w:val="00C70F22"/>
    <w:rsid w:val="00C9092B"/>
    <w:rsid w:val="00C90F18"/>
    <w:rsid w:val="00C922B5"/>
    <w:rsid w:val="00CA2A71"/>
    <w:rsid w:val="00CB16E7"/>
    <w:rsid w:val="00CF2FEC"/>
    <w:rsid w:val="00D454F0"/>
    <w:rsid w:val="00D639FE"/>
    <w:rsid w:val="00D86536"/>
    <w:rsid w:val="00DE4E52"/>
    <w:rsid w:val="00E44576"/>
    <w:rsid w:val="00E73BB7"/>
    <w:rsid w:val="00E74234"/>
    <w:rsid w:val="00E8459E"/>
    <w:rsid w:val="00E903AC"/>
    <w:rsid w:val="00EA23A5"/>
    <w:rsid w:val="00EC462D"/>
    <w:rsid w:val="00EC5DE4"/>
    <w:rsid w:val="00ED6286"/>
    <w:rsid w:val="00EE5CC2"/>
    <w:rsid w:val="00F00698"/>
    <w:rsid w:val="00F06C91"/>
    <w:rsid w:val="00F13B48"/>
    <w:rsid w:val="00F26FE7"/>
    <w:rsid w:val="00F6260A"/>
    <w:rsid w:val="00F9679B"/>
    <w:rsid w:val="00FA20AC"/>
    <w:rsid w:val="00FE114F"/>
    <w:rsid w:val="00FE183D"/>
    <w:rsid w:val="00FF1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0453F722-FA51-486E-A465-1472F4041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List Bullet" w:qFormat="1"/>
    <w:lsdException w:name="List Number" w:qFormat="1"/>
    <w:lsdException w:name="Body Text" w:qFormat="1"/>
    <w:lsdException w:name="Hyperlink" w:qFormat="1"/>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34C8E"/>
    <w:pPr>
      <w:widowControl w:val="0"/>
      <w:spacing w:line="240" w:lineRule="atLeast"/>
    </w:pPr>
  </w:style>
  <w:style w:type="paragraph" w:styleId="Heading1">
    <w:name w:val="heading 1"/>
    <w:basedOn w:val="Normal"/>
    <w:next w:val="BodyText"/>
    <w:qFormat/>
    <w:rsid w:val="00334C8E"/>
    <w:pPr>
      <w:keepNext/>
      <w:numPr>
        <w:numId w:val="2"/>
      </w:numPr>
      <w:tabs>
        <w:tab w:val="num" w:pos="360"/>
      </w:tabs>
      <w:spacing w:before="240" w:after="60"/>
      <w:ind w:left="0"/>
      <w:outlineLvl w:val="0"/>
    </w:pPr>
    <w:rPr>
      <w:rFonts w:ascii="Arial" w:hAnsi="Arial"/>
      <w:b/>
      <w:sz w:val="24"/>
    </w:rPr>
  </w:style>
  <w:style w:type="paragraph" w:styleId="Heading2">
    <w:name w:val="heading 2"/>
    <w:basedOn w:val="Heading1"/>
    <w:next w:val="BodyText"/>
    <w:qFormat/>
    <w:rsid w:val="00334C8E"/>
    <w:pPr>
      <w:numPr>
        <w:ilvl w:val="1"/>
      </w:numPr>
      <w:tabs>
        <w:tab w:val="num" w:pos="360"/>
      </w:tabs>
      <w:ind w:left="0"/>
      <w:outlineLvl w:val="1"/>
    </w:pPr>
    <w:rPr>
      <w:sz w:val="20"/>
    </w:rPr>
  </w:style>
  <w:style w:type="paragraph" w:styleId="Heading3">
    <w:name w:val="heading 3"/>
    <w:basedOn w:val="Heading1"/>
    <w:next w:val="BodyText"/>
    <w:qFormat/>
    <w:rsid w:val="00334C8E"/>
    <w:pPr>
      <w:numPr>
        <w:ilvl w:val="2"/>
      </w:numPr>
      <w:tabs>
        <w:tab w:val="num" w:pos="360"/>
      </w:tabs>
      <w:ind w:left="0"/>
      <w:outlineLvl w:val="2"/>
    </w:pPr>
    <w:rPr>
      <w:b w:val="0"/>
      <w:i/>
      <w:sz w:val="20"/>
    </w:rPr>
  </w:style>
  <w:style w:type="paragraph" w:styleId="Heading4">
    <w:name w:val="heading 4"/>
    <w:basedOn w:val="Heading1"/>
    <w:next w:val="BodyText"/>
    <w:qFormat/>
    <w:rsid w:val="00334C8E"/>
    <w:pPr>
      <w:numPr>
        <w:ilvl w:val="3"/>
      </w:numPr>
      <w:tabs>
        <w:tab w:val="num" w:pos="360"/>
      </w:tabs>
      <w:ind w:left="0"/>
      <w:outlineLvl w:val="3"/>
    </w:pPr>
    <w:rPr>
      <w:b w:val="0"/>
      <w:sz w:val="20"/>
    </w:rPr>
  </w:style>
  <w:style w:type="paragraph" w:styleId="Heading5">
    <w:name w:val="heading 5"/>
    <w:basedOn w:val="Normal"/>
    <w:next w:val="BodyText"/>
    <w:rsid w:val="00334C8E"/>
    <w:pPr>
      <w:numPr>
        <w:ilvl w:val="4"/>
        <w:numId w:val="2"/>
      </w:numPr>
      <w:tabs>
        <w:tab w:val="num" w:pos="360"/>
      </w:tabs>
      <w:spacing w:before="240" w:after="60"/>
      <w:ind w:left="0"/>
      <w:outlineLvl w:val="4"/>
    </w:pPr>
    <w:rPr>
      <w:sz w:val="22"/>
    </w:rPr>
  </w:style>
  <w:style w:type="paragraph" w:styleId="Heading6">
    <w:name w:val="heading 6"/>
    <w:basedOn w:val="Normal"/>
    <w:next w:val="BodyText"/>
    <w:rsid w:val="00334C8E"/>
    <w:pPr>
      <w:numPr>
        <w:ilvl w:val="5"/>
        <w:numId w:val="2"/>
      </w:numPr>
      <w:tabs>
        <w:tab w:val="num" w:pos="360"/>
      </w:tabs>
      <w:spacing w:before="240" w:after="60"/>
      <w:ind w:left="0"/>
      <w:outlineLvl w:val="5"/>
    </w:pPr>
    <w:rPr>
      <w:i/>
      <w:sz w:val="22"/>
    </w:rPr>
  </w:style>
  <w:style w:type="paragraph" w:styleId="Heading7">
    <w:name w:val="heading 7"/>
    <w:basedOn w:val="Normal"/>
    <w:next w:val="BodyText"/>
    <w:rsid w:val="00334C8E"/>
    <w:pPr>
      <w:numPr>
        <w:ilvl w:val="6"/>
        <w:numId w:val="2"/>
      </w:numPr>
      <w:tabs>
        <w:tab w:val="num" w:pos="360"/>
      </w:tabs>
      <w:spacing w:before="240" w:after="60"/>
      <w:ind w:left="0"/>
      <w:outlineLvl w:val="6"/>
    </w:pPr>
  </w:style>
  <w:style w:type="paragraph" w:styleId="Heading8">
    <w:name w:val="heading 8"/>
    <w:basedOn w:val="Normal"/>
    <w:next w:val="BodyText"/>
    <w:rsid w:val="00334C8E"/>
    <w:pPr>
      <w:numPr>
        <w:ilvl w:val="7"/>
        <w:numId w:val="2"/>
      </w:numPr>
      <w:tabs>
        <w:tab w:val="num" w:pos="360"/>
      </w:tabs>
      <w:spacing w:before="240" w:after="60"/>
      <w:ind w:left="0"/>
      <w:outlineLvl w:val="7"/>
    </w:pPr>
    <w:rPr>
      <w:i/>
    </w:rPr>
  </w:style>
  <w:style w:type="paragraph" w:styleId="Heading9">
    <w:name w:val="heading 9"/>
    <w:basedOn w:val="Normal"/>
    <w:next w:val="BodyText"/>
    <w:rsid w:val="00334C8E"/>
    <w:pPr>
      <w:numPr>
        <w:ilvl w:val="8"/>
        <w:numId w:val="2"/>
      </w:numPr>
      <w:tabs>
        <w:tab w:val="num" w:pos="360"/>
      </w:tabs>
      <w:spacing w:before="240" w:after="60"/>
      <w:ind w:left="0"/>
      <w:outlineLvl w:val="8"/>
    </w:pPr>
    <w:rPr>
      <w:b/>
      <w:i/>
      <w:sz w:val="18"/>
    </w:rPr>
  </w:style>
  <w:style w:type="character" w:default="1" w:styleId="DefaultParagraphFont">
    <w:name w:val="Default Paragraph Font"/>
    <w:semiHidden/>
    <w:rsid w:val="00334C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34C8E"/>
  </w:style>
  <w:style w:type="numbering" w:styleId="ArticleSection">
    <w:name w:val="Outline List 3"/>
    <w:basedOn w:val="NoList"/>
    <w:rsid w:val="00334C8E"/>
    <w:pPr>
      <w:numPr>
        <w:numId w:val="1"/>
      </w:numPr>
    </w:pPr>
  </w:style>
  <w:style w:type="paragraph" w:styleId="BalloonText">
    <w:name w:val="Balloon Text"/>
    <w:basedOn w:val="Normal"/>
    <w:semiHidden/>
    <w:rsid w:val="00334C8E"/>
    <w:rPr>
      <w:rFonts w:ascii="Tahoma" w:hAnsi="Tahoma" w:cs="Tahoma"/>
      <w:sz w:val="16"/>
      <w:szCs w:val="16"/>
    </w:rPr>
  </w:style>
  <w:style w:type="paragraph" w:styleId="BlockText">
    <w:name w:val="Block Text"/>
    <w:basedOn w:val="Normal"/>
    <w:rsid w:val="00334C8E"/>
    <w:pPr>
      <w:spacing w:after="120"/>
      <w:ind w:left="567" w:right="1440"/>
    </w:pPr>
  </w:style>
  <w:style w:type="paragraph" w:styleId="BodyText">
    <w:name w:val="Body Text"/>
    <w:basedOn w:val="Normal"/>
    <w:link w:val="BodyTextChar"/>
    <w:qFormat/>
    <w:rsid w:val="00334C8E"/>
    <w:pPr>
      <w:keepLines/>
      <w:spacing w:after="120"/>
    </w:pPr>
  </w:style>
  <w:style w:type="paragraph" w:styleId="Caption">
    <w:name w:val="caption"/>
    <w:basedOn w:val="Normal"/>
    <w:next w:val="Normal"/>
    <w:rsid w:val="00334C8E"/>
    <w:pPr>
      <w:spacing w:before="120" w:after="120"/>
    </w:pPr>
    <w:rPr>
      <w:b/>
      <w:bCs/>
    </w:rPr>
  </w:style>
  <w:style w:type="paragraph" w:styleId="Closing">
    <w:name w:val="Closing"/>
    <w:basedOn w:val="Normal"/>
    <w:rsid w:val="00334C8E"/>
    <w:pPr>
      <w:ind w:left="4320"/>
    </w:pPr>
  </w:style>
  <w:style w:type="paragraph" w:customStyle="1" w:styleId="CodeText">
    <w:name w:val="Code Text"/>
    <w:basedOn w:val="Normal"/>
    <w:qFormat/>
    <w:rsid w:val="00334C8E"/>
    <w:pPr>
      <w:spacing w:line="180" w:lineRule="atLeast"/>
      <w:ind w:left="567" w:right="432"/>
    </w:pPr>
    <w:rPr>
      <w:rFonts w:ascii="Courier New" w:hAnsi="Courier New"/>
      <w:noProof/>
      <w:sz w:val="16"/>
    </w:rPr>
  </w:style>
  <w:style w:type="paragraph" w:customStyle="1" w:styleId="CompanyName">
    <w:name w:val="Company Name"/>
    <w:basedOn w:val="Normal"/>
    <w:rsid w:val="00334C8E"/>
    <w:pPr>
      <w:keepNext/>
      <w:keepLines/>
      <w:tabs>
        <w:tab w:val="center" w:pos="4678"/>
      </w:tabs>
      <w:spacing w:line="220" w:lineRule="atLeast"/>
      <w:jc w:val="right"/>
    </w:pPr>
    <w:rPr>
      <w:rFonts w:ascii="Arial Black" w:hAnsi="Arial Black"/>
      <w:spacing w:val="-25"/>
      <w:kern w:val="28"/>
      <w:sz w:val="32"/>
    </w:rPr>
  </w:style>
  <w:style w:type="paragraph" w:styleId="Date">
    <w:name w:val="Date"/>
    <w:basedOn w:val="Normal"/>
    <w:next w:val="Normal"/>
    <w:rsid w:val="00334C8E"/>
  </w:style>
  <w:style w:type="paragraph" w:styleId="DocumentMap">
    <w:name w:val="Document Map"/>
    <w:basedOn w:val="Normal"/>
    <w:semiHidden/>
    <w:rsid w:val="00334C8E"/>
    <w:pPr>
      <w:shd w:val="clear" w:color="auto" w:fill="000080"/>
    </w:pPr>
    <w:rPr>
      <w:rFonts w:ascii="Tahoma" w:hAnsi="Tahoma"/>
    </w:rPr>
  </w:style>
  <w:style w:type="paragraph" w:styleId="E-mailSignature">
    <w:name w:val="E-mail Signature"/>
    <w:basedOn w:val="Normal"/>
    <w:rsid w:val="00334C8E"/>
  </w:style>
  <w:style w:type="character" w:styleId="Emphasis">
    <w:name w:val="Emphasis"/>
    <w:rsid w:val="00334C8E"/>
    <w:rPr>
      <w:i/>
      <w:iCs/>
    </w:rPr>
  </w:style>
  <w:style w:type="paragraph" w:styleId="EnvelopeAddress">
    <w:name w:val="envelope address"/>
    <w:basedOn w:val="Normal"/>
    <w:rsid w:val="00334C8E"/>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334C8E"/>
    <w:rPr>
      <w:rFonts w:ascii="Arial" w:hAnsi="Arial" w:cs="Arial"/>
    </w:rPr>
  </w:style>
  <w:style w:type="character" w:styleId="FollowedHyperlink">
    <w:name w:val="FollowedHyperlink"/>
    <w:rsid w:val="00334C8E"/>
    <w:rPr>
      <w:color w:val="800080"/>
      <w:u w:val="single"/>
    </w:rPr>
  </w:style>
  <w:style w:type="paragraph" w:styleId="Footer">
    <w:name w:val="footer"/>
    <w:basedOn w:val="Normal"/>
    <w:rsid w:val="00334C8E"/>
    <w:pPr>
      <w:tabs>
        <w:tab w:val="center" w:pos="4320"/>
        <w:tab w:val="right" w:pos="8640"/>
      </w:tabs>
    </w:pPr>
  </w:style>
  <w:style w:type="character" w:styleId="FootnoteReference">
    <w:name w:val="footnote reference"/>
    <w:semiHidden/>
    <w:rsid w:val="00334C8E"/>
    <w:rPr>
      <w:sz w:val="20"/>
      <w:vertAlign w:val="superscript"/>
    </w:rPr>
  </w:style>
  <w:style w:type="paragraph" w:styleId="FootnoteText">
    <w:name w:val="footnote text"/>
    <w:basedOn w:val="Normal"/>
    <w:semiHidden/>
    <w:rsid w:val="00334C8E"/>
    <w:pPr>
      <w:keepNext/>
      <w:keepLines/>
      <w:spacing w:before="40" w:after="40"/>
      <w:ind w:left="360" w:hanging="360"/>
    </w:pPr>
    <w:rPr>
      <w:rFonts w:ascii="Helvetica" w:hAnsi="Helvetica"/>
      <w:sz w:val="16"/>
    </w:rPr>
  </w:style>
  <w:style w:type="paragraph" w:styleId="Header">
    <w:name w:val="header"/>
    <w:basedOn w:val="Normal"/>
    <w:rsid w:val="00334C8E"/>
    <w:pPr>
      <w:tabs>
        <w:tab w:val="center" w:pos="4320"/>
        <w:tab w:val="right" w:pos="8640"/>
      </w:tabs>
    </w:pPr>
  </w:style>
  <w:style w:type="character" w:styleId="HTMLAcronym">
    <w:name w:val="HTML Acronym"/>
    <w:basedOn w:val="DefaultParagraphFont"/>
    <w:rsid w:val="00334C8E"/>
  </w:style>
  <w:style w:type="paragraph" w:styleId="HTMLAddress">
    <w:name w:val="HTML Address"/>
    <w:basedOn w:val="Normal"/>
    <w:rsid w:val="00334C8E"/>
    <w:rPr>
      <w:i/>
      <w:iCs/>
    </w:rPr>
  </w:style>
  <w:style w:type="character" w:styleId="HTMLCite">
    <w:name w:val="HTML Cite"/>
    <w:rsid w:val="00334C8E"/>
    <w:rPr>
      <w:i/>
      <w:iCs/>
    </w:rPr>
  </w:style>
  <w:style w:type="character" w:styleId="HTMLCode">
    <w:name w:val="HTML Code"/>
    <w:rsid w:val="00334C8E"/>
    <w:rPr>
      <w:rFonts w:ascii="Courier New" w:hAnsi="Courier New" w:cs="Courier New"/>
      <w:sz w:val="20"/>
      <w:szCs w:val="20"/>
    </w:rPr>
  </w:style>
  <w:style w:type="character" w:styleId="HTMLDefinition">
    <w:name w:val="HTML Definition"/>
    <w:rsid w:val="00334C8E"/>
    <w:rPr>
      <w:i/>
      <w:iCs/>
    </w:rPr>
  </w:style>
  <w:style w:type="character" w:styleId="HTMLKeyboard">
    <w:name w:val="HTML Keyboard"/>
    <w:rsid w:val="00334C8E"/>
    <w:rPr>
      <w:rFonts w:ascii="Courier New" w:hAnsi="Courier New" w:cs="Courier New"/>
      <w:sz w:val="20"/>
      <w:szCs w:val="20"/>
    </w:rPr>
  </w:style>
  <w:style w:type="paragraph" w:styleId="HTMLPreformatted">
    <w:name w:val="HTML Preformatted"/>
    <w:basedOn w:val="Normal"/>
    <w:rsid w:val="00334C8E"/>
    <w:rPr>
      <w:rFonts w:ascii="Courier New" w:hAnsi="Courier New" w:cs="Courier New"/>
    </w:rPr>
  </w:style>
  <w:style w:type="character" w:styleId="HTMLTypewriter">
    <w:name w:val="HTML Typewriter"/>
    <w:rsid w:val="00334C8E"/>
    <w:rPr>
      <w:rFonts w:ascii="Courier New" w:hAnsi="Courier New" w:cs="Courier New"/>
      <w:sz w:val="20"/>
      <w:szCs w:val="20"/>
    </w:rPr>
  </w:style>
  <w:style w:type="character" w:styleId="HTMLVariable">
    <w:name w:val="HTML Variable"/>
    <w:rsid w:val="00334C8E"/>
    <w:rPr>
      <w:i/>
      <w:iCs/>
    </w:rPr>
  </w:style>
  <w:style w:type="character" w:styleId="Hyperlink">
    <w:name w:val="Hyperlink"/>
    <w:qFormat/>
    <w:rsid w:val="00334C8E"/>
    <w:rPr>
      <w:color w:val="0000FF"/>
      <w:u w:val="single"/>
    </w:rPr>
  </w:style>
  <w:style w:type="paragraph" w:styleId="Index1">
    <w:name w:val="index 1"/>
    <w:basedOn w:val="Normal"/>
    <w:semiHidden/>
    <w:rsid w:val="00334C8E"/>
    <w:pPr>
      <w:ind w:left="202" w:hanging="202"/>
    </w:pPr>
  </w:style>
  <w:style w:type="paragraph" w:styleId="Index2">
    <w:name w:val="index 2"/>
    <w:basedOn w:val="Normal"/>
    <w:semiHidden/>
    <w:rsid w:val="00334C8E"/>
    <w:pPr>
      <w:ind w:left="404" w:hanging="202"/>
    </w:pPr>
  </w:style>
  <w:style w:type="paragraph" w:styleId="Index3">
    <w:name w:val="index 3"/>
    <w:basedOn w:val="Normal"/>
    <w:semiHidden/>
    <w:rsid w:val="00334C8E"/>
    <w:pPr>
      <w:ind w:left="605" w:hanging="202"/>
    </w:pPr>
  </w:style>
  <w:style w:type="paragraph" w:styleId="Index4">
    <w:name w:val="index 4"/>
    <w:basedOn w:val="Normal"/>
    <w:semiHidden/>
    <w:rsid w:val="00334C8E"/>
    <w:pPr>
      <w:ind w:left="807" w:hanging="202"/>
    </w:pPr>
  </w:style>
  <w:style w:type="paragraph" w:styleId="Index5">
    <w:name w:val="index 5"/>
    <w:basedOn w:val="Normal"/>
    <w:semiHidden/>
    <w:rsid w:val="00334C8E"/>
    <w:pPr>
      <w:ind w:left="1008" w:hanging="202"/>
    </w:pPr>
  </w:style>
  <w:style w:type="paragraph" w:styleId="Index6">
    <w:name w:val="index 6"/>
    <w:basedOn w:val="Normal"/>
    <w:semiHidden/>
    <w:rsid w:val="00334C8E"/>
    <w:pPr>
      <w:ind w:left="1210" w:hanging="202"/>
    </w:pPr>
  </w:style>
  <w:style w:type="paragraph" w:styleId="Index7">
    <w:name w:val="index 7"/>
    <w:basedOn w:val="Normal"/>
    <w:semiHidden/>
    <w:rsid w:val="00334C8E"/>
    <w:pPr>
      <w:ind w:left="1412" w:hanging="202"/>
    </w:pPr>
  </w:style>
  <w:style w:type="paragraph" w:styleId="Index8">
    <w:name w:val="index 8"/>
    <w:basedOn w:val="Normal"/>
    <w:next w:val="Index6"/>
    <w:semiHidden/>
    <w:rsid w:val="00334C8E"/>
    <w:pPr>
      <w:ind w:left="1613" w:hanging="202"/>
    </w:pPr>
  </w:style>
  <w:style w:type="paragraph" w:styleId="Index9">
    <w:name w:val="index 9"/>
    <w:basedOn w:val="Normal"/>
    <w:semiHidden/>
    <w:rsid w:val="00334C8E"/>
    <w:pPr>
      <w:ind w:left="1815" w:hanging="202"/>
    </w:pPr>
  </w:style>
  <w:style w:type="paragraph" w:customStyle="1" w:styleId="InfoBlue">
    <w:name w:val="InfoBlue"/>
    <w:basedOn w:val="Normal"/>
    <w:next w:val="BodyText"/>
    <w:link w:val="InfoBlueChar"/>
    <w:qFormat/>
    <w:rsid w:val="00334C8E"/>
    <w:pPr>
      <w:tabs>
        <w:tab w:val="left" w:pos="162"/>
        <w:tab w:val="left" w:pos="1260"/>
      </w:tabs>
      <w:spacing w:before="120"/>
      <w:ind w:left="158"/>
    </w:pPr>
    <w:rPr>
      <w:i/>
      <w:color w:val="0000FF"/>
    </w:rPr>
  </w:style>
  <w:style w:type="paragraph" w:styleId="List">
    <w:name w:val="List"/>
    <w:basedOn w:val="Normal"/>
    <w:rsid w:val="00334C8E"/>
    <w:pPr>
      <w:ind w:left="567"/>
    </w:pPr>
  </w:style>
  <w:style w:type="paragraph" w:styleId="List2">
    <w:name w:val="List 2"/>
    <w:basedOn w:val="Normal"/>
    <w:rsid w:val="00334C8E"/>
    <w:pPr>
      <w:ind w:left="851"/>
    </w:pPr>
  </w:style>
  <w:style w:type="paragraph" w:styleId="List3">
    <w:name w:val="List 3"/>
    <w:basedOn w:val="List"/>
    <w:rsid w:val="00334C8E"/>
    <w:pPr>
      <w:ind w:left="1134"/>
    </w:pPr>
  </w:style>
  <w:style w:type="paragraph" w:styleId="List4">
    <w:name w:val="List 4"/>
    <w:basedOn w:val="Normal"/>
    <w:rsid w:val="00334C8E"/>
    <w:pPr>
      <w:ind w:left="1418"/>
    </w:pPr>
  </w:style>
  <w:style w:type="paragraph" w:styleId="List5">
    <w:name w:val="List 5"/>
    <w:basedOn w:val="Normal"/>
    <w:rsid w:val="00334C8E"/>
    <w:pPr>
      <w:ind w:left="1701"/>
    </w:pPr>
  </w:style>
  <w:style w:type="paragraph" w:styleId="ListBullet">
    <w:name w:val="List Bullet"/>
    <w:basedOn w:val="Normal"/>
    <w:qFormat/>
    <w:rsid w:val="00334C8E"/>
    <w:pPr>
      <w:numPr>
        <w:numId w:val="3"/>
      </w:numPr>
      <w:spacing w:before="60" w:after="120"/>
      <w:contextualSpacing/>
    </w:pPr>
  </w:style>
  <w:style w:type="paragraph" w:styleId="ListBullet2">
    <w:name w:val="List Bullet 2"/>
    <w:basedOn w:val="Normal"/>
    <w:rsid w:val="00334C8E"/>
    <w:pPr>
      <w:numPr>
        <w:numId w:val="4"/>
      </w:numPr>
      <w:tabs>
        <w:tab w:val="clear" w:pos="720"/>
        <w:tab w:val="num" w:pos="360"/>
      </w:tabs>
      <w:spacing w:before="60" w:after="120"/>
      <w:ind w:left="714" w:hanging="357"/>
      <w:contextualSpacing/>
    </w:pPr>
  </w:style>
  <w:style w:type="paragraph" w:styleId="ListBullet3">
    <w:name w:val="List Bullet 3"/>
    <w:basedOn w:val="Normal"/>
    <w:rsid w:val="00334C8E"/>
    <w:pPr>
      <w:numPr>
        <w:numId w:val="5"/>
      </w:numPr>
      <w:tabs>
        <w:tab w:val="clear" w:pos="720"/>
        <w:tab w:val="num" w:pos="360"/>
        <w:tab w:val="left" w:pos="1418"/>
      </w:tabs>
      <w:spacing w:before="60" w:after="120"/>
      <w:ind w:left="1775" w:hanging="357"/>
      <w:contextualSpacing/>
    </w:pPr>
  </w:style>
  <w:style w:type="paragraph" w:styleId="ListBullet4">
    <w:name w:val="List Bullet 4"/>
    <w:basedOn w:val="List4"/>
    <w:rsid w:val="00334C8E"/>
    <w:pPr>
      <w:numPr>
        <w:numId w:val="6"/>
      </w:numPr>
      <w:tabs>
        <w:tab w:val="clear" w:pos="2138"/>
        <w:tab w:val="num" w:pos="360"/>
      </w:tabs>
      <w:ind w:left="360"/>
    </w:pPr>
  </w:style>
  <w:style w:type="paragraph" w:styleId="ListBullet5">
    <w:name w:val="List Bullet 5"/>
    <w:basedOn w:val="Normal"/>
    <w:rsid w:val="00334C8E"/>
    <w:pPr>
      <w:numPr>
        <w:numId w:val="7"/>
      </w:numPr>
      <w:tabs>
        <w:tab w:val="clear" w:pos="1800"/>
        <w:tab w:val="num" w:pos="360"/>
      </w:tabs>
      <w:ind w:left="360"/>
    </w:pPr>
  </w:style>
  <w:style w:type="paragraph" w:styleId="ListContinue">
    <w:name w:val="List Continue"/>
    <w:basedOn w:val="Normal"/>
    <w:rsid w:val="00334C8E"/>
    <w:pPr>
      <w:spacing w:after="120"/>
      <w:ind w:left="851"/>
    </w:pPr>
  </w:style>
  <w:style w:type="paragraph" w:styleId="ListContinue2">
    <w:name w:val="List Continue 2"/>
    <w:basedOn w:val="Normal"/>
    <w:rsid w:val="00334C8E"/>
    <w:pPr>
      <w:spacing w:after="120"/>
      <w:ind w:left="1134"/>
    </w:pPr>
  </w:style>
  <w:style w:type="paragraph" w:styleId="ListContinue3">
    <w:name w:val="List Continue 3"/>
    <w:basedOn w:val="Normal"/>
    <w:rsid w:val="00334C8E"/>
    <w:pPr>
      <w:spacing w:after="120"/>
      <w:ind w:left="1418"/>
    </w:pPr>
  </w:style>
  <w:style w:type="paragraph" w:styleId="ListContinue4">
    <w:name w:val="List Continue 4"/>
    <w:basedOn w:val="Normal"/>
    <w:rsid w:val="00334C8E"/>
    <w:pPr>
      <w:spacing w:after="120"/>
      <w:ind w:left="1701"/>
    </w:pPr>
  </w:style>
  <w:style w:type="paragraph" w:styleId="ListContinue5">
    <w:name w:val="List Continue 5"/>
    <w:basedOn w:val="Normal"/>
    <w:rsid w:val="00334C8E"/>
    <w:pPr>
      <w:spacing w:after="120"/>
      <w:ind w:left="1985"/>
    </w:pPr>
  </w:style>
  <w:style w:type="paragraph" w:styleId="ListNumber">
    <w:name w:val="List Number"/>
    <w:basedOn w:val="Normal"/>
    <w:qFormat/>
    <w:rsid w:val="00334C8E"/>
    <w:pPr>
      <w:numPr>
        <w:numId w:val="8"/>
      </w:numPr>
      <w:spacing w:before="60" w:after="120"/>
      <w:ind w:left="357" w:hanging="357"/>
      <w:contextualSpacing/>
    </w:pPr>
  </w:style>
  <w:style w:type="paragraph" w:styleId="ListNumber2">
    <w:name w:val="List Number 2"/>
    <w:basedOn w:val="Normal"/>
    <w:rsid w:val="00334C8E"/>
    <w:pPr>
      <w:numPr>
        <w:numId w:val="9"/>
      </w:numPr>
      <w:ind w:hanging="720"/>
    </w:pPr>
  </w:style>
  <w:style w:type="paragraph" w:styleId="ListNumber3">
    <w:name w:val="List Number 3"/>
    <w:basedOn w:val="Normal"/>
    <w:rsid w:val="00334C8E"/>
    <w:pPr>
      <w:numPr>
        <w:numId w:val="10"/>
      </w:numPr>
      <w:tabs>
        <w:tab w:val="clear" w:pos="1080"/>
        <w:tab w:val="num" w:pos="360"/>
        <w:tab w:val="left" w:pos="1418"/>
      </w:tabs>
      <w:ind w:left="360"/>
    </w:pPr>
  </w:style>
  <w:style w:type="paragraph" w:styleId="ListNumber4">
    <w:name w:val="List Number 4"/>
    <w:basedOn w:val="Normal"/>
    <w:rsid w:val="00334C8E"/>
    <w:pPr>
      <w:numPr>
        <w:numId w:val="11"/>
      </w:numPr>
      <w:tabs>
        <w:tab w:val="clear" w:pos="1440"/>
        <w:tab w:val="num" w:pos="360"/>
      </w:tabs>
      <w:ind w:left="360"/>
    </w:pPr>
  </w:style>
  <w:style w:type="paragraph" w:styleId="ListNumber5">
    <w:name w:val="List Number 5"/>
    <w:basedOn w:val="Normal"/>
    <w:rsid w:val="00334C8E"/>
    <w:pPr>
      <w:numPr>
        <w:numId w:val="12"/>
      </w:numPr>
      <w:tabs>
        <w:tab w:val="clear" w:pos="1800"/>
        <w:tab w:val="num" w:pos="360"/>
      </w:tabs>
      <w:ind w:left="360"/>
    </w:pPr>
  </w:style>
  <w:style w:type="paragraph" w:styleId="MessageHeader">
    <w:name w:val="Message Header"/>
    <w:basedOn w:val="Normal"/>
    <w:rsid w:val="00334C8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uiPriority w:val="99"/>
    <w:rsid w:val="00334C8E"/>
    <w:rPr>
      <w:sz w:val="24"/>
      <w:szCs w:val="24"/>
    </w:rPr>
  </w:style>
  <w:style w:type="paragraph" w:styleId="NormalIndent">
    <w:name w:val="Normal Indent"/>
    <w:basedOn w:val="Normal"/>
    <w:rsid w:val="00334C8E"/>
    <w:pPr>
      <w:ind w:left="567"/>
    </w:pPr>
  </w:style>
  <w:style w:type="paragraph" w:customStyle="1" w:styleId="Note">
    <w:name w:val="Note"/>
    <w:basedOn w:val="Normal"/>
    <w:rsid w:val="00334C8E"/>
    <w:rPr>
      <w:b/>
    </w:rPr>
  </w:style>
  <w:style w:type="paragraph" w:styleId="NoteHeading">
    <w:name w:val="Note Heading"/>
    <w:basedOn w:val="Normal"/>
    <w:next w:val="BodyText"/>
    <w:rsid w:val="00334C8E"/>
  </w:style>
  <w:style w:type="character" w:styleId="PageNumber">
    <w:name w:val="page number"/>
    <w:basedOn w:val="DefaultParagraphFont"/>
    <w:rsid w:val="00334C8E"/>
  </w:style>
  <w:style w:type="paragraph" w:styleId="PlainText">
    <w:name w:val="Plain Text"/>
    <w:basedOn w:val="Normal"/>
    <w:rsid w:val="00334C8E"/>
    <w:rPr>
      <w:rFonts w:ascii="Courier" w:hAnsi="Courier" w:cs="Courier New"/>
    </w:rPr>
  </w:style>
  <w:style w:type="paragraph" w:styleId="Salutation">
    <w:name w:val="Salutation"/>
    <w:basedOn w:val="Normal"/>
    <w:next w:val="BodyText"/>
    <w:rsid w:val="00334C8E"/>
  </w:style>
  <w:style w:type="paragraph" w:styleId="Signature">
    <w:name w:val="Signature"/>
    <w:basedOn w:val="Normal"/>
    <w:rsid w:val="00334C8E"/>
    <w:pPr>
      <w:ind w:left="4320"/>
    </w:pPr>
  </w:style>
  <w:style w:type="character" w:styleId="Strong">
    <w:name w:val="Strong"/>
    <w:uiPriority w:val="22"/>
    <w:qFormat/>
    <w:rsid w:val="00334C8E"/>
    <w:rPr>
      <w:b/>
      <w:bCs w:val="0"/>
    </w:rPr>
  </w:style>
  <w:style w:type="paragraph" w:styleId="Subtitle">
    <w:name w:val="Subtitle"/>
    <w:basedOn w:val="Normal"/>
    <w:rsid w:val="00334C8E"/>
    <w:pPr>
      <w:spacing w:after="60"/>
      <w:jc w:val="center"/>
      <w:outlineLvl w:val="1"/>
    </w:pPr>
    <w:rPr>
      <w:rFonts w:ascii="Arial" w:hAnsi="Arial" w:cs="Arial"/>
      <w:sz w:val="24"/>
      <w:szCs w:val="24"/>
    </w:rPr>
  </w:style>
  <w:style w:type="paragraph" w:customStyle="1" w:styleId="TitleSubject">
    <w:name w:val="Title Subject"/>
    <w:basedOn w:val="Normal"/>
    <w:next w:val="Normal"/>
    <w:rsid w:val="00334C8E"/>
    <w:pPr>
      <w:keepNext/>
      <w:keepLines/>
      <w:pBdr>
        <w:bottom w:val="single" w:sz="24" w:space="1" w:color="auto"/>
      </w:pBdr>
      <w:tabs>
        <w:tab w:val="left" w:pos="0"/>
      </w:tabs>
      <w:spacing w:line="640" w:lineRule="exact"/>
      <w:ind w:right="-6"/>
      <w:jc w:val="right"/>
    </w:pPr>
    <w:rPr>
      <w:rFonts w:ascii="Arial Black" w:hAnsi="Arial Black"/>
      <w:b/>
      <w:kern w:val="28"/>
      <w:sz w:val="44"/>
    </w:rPr>
  </w:style>
  <w:style w:type="paragraph" w:customStyle="1" w:styleId="SubtitleCover">
    <w:name w:val="Subtitle Cover"/>
    <w:basedOn w:val="TitleSubject"/>
    <w:next w:val="BodyText"/>
    <w:rsid w:val="00334C8E"/>
    <w:pPr>
      <w:pBdr>
        <w:top w:val="single" w:sz="6" w:space="24" w:color="auto"/>
      </w:pBdr>
      <w:tabs>
        <w:tab w:val="clear" w:pos="0"/>
      </w:tabs>
      <w:spacing w:line="480" w:lineRule="atLeast"/>
      <w:ind w:right="0"/>
    </w:pPr>
    <w:rPr>
      <w:rFonts w:ascii="Arial" w:hAnsi="Arial"/>
      <w:b w:val="0"/>
      <w:spacing w:val="-30"/>
      <w:sz w:val="48"/>
    </w:rPr>
  </w:style>
  <w:style w:type="table" w:styleId="Table3Deffects1">
    <w:name w:val="Table 3D effects 1"/>
    <w:basedOn w:val="TableNormal"/>
    <w:rsid w:val="00334C8E"/>
    <w:pPr>
      <w:widowControl w:val="0"/>
      <w:spacing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334C8E"/>
    <w:pPr>
      <w:widowControl w:val="0"/>
      <w:spacing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334C8E"/>
    <w:pPr>
      <w:widowControl w:val="0"/>
      <w:spacing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ableofAuthorities">
    <w:name w:val="table of authorities"/>
    <w:basedOn w:val="Normal"/>
    <w:next w:val="BodyText"/>
    <w:semiHidden/>
    <w:rsid w:val="00334C8E"/>
    <w:pPr>
      <w:ind w:left="200" w:hanging="200"/>
    </w:pPr>
  </w:style>
  <w:style w:type="paragraph" w:styleId="TableofFigures">
    <w:name w:val="table of figures"/>
    <w:basedOn w:val="Normal"/>
    <w:next w:val="BodyText"/>
    <w:semiHidden/>
    <w:rsid w:val="00334C8E"/>
    <w:pPr>
      <w:ind w:left="400" w:hanging="400"/>
    </w:pPr>
  </w:style>
  <w:style w:type="paragraph" w:customStyle="1" w:styleId="TableText">
    <w:name w:val="Table_Text"/>
    <w:basedOn w:val="Normal"/>
    <w:qFormat/>
    <w:rsid w:val="00334C8E"/>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styleId="Title">
    <w:name w:val="Title"/>
    <w:basedOn w:val="Normal"/>
    <w:next w:val="BodyText"/>
    <w:rsid w:val="00334C8E"/>
    <w:pPr>
      <w:spacing w:line="240" w:lineRule="auto"/>
      <w:jc w:val="center"/>
    </w:pPr>
    <w:rPr>
      <w:rFonts w:ascii="Helvetica" w:hAnsi="Helvetica"/>
      <w:b/>
      <w:sz w:val="36"/>
    </w:rPr>
  </w:style>
  <w:style w:type="paragraph" w:styleId="TOAHeading">
    <w:name w:val="toa heading"/>
    <w:basedOn w:val="Normal"/>
    <w:next w:val="BodyText"/>
    <w:semiHidden/>
    <w:rsid w:val="00334C8E"/>
    <w:pPr>
      <w:spacing w:before="120"/>
    </w:pPr>
    <w:rPr>
      <w:rFonts w:ascii="Arial" w:hAnsi="Arial" w:cs="Arial"/>
      <w:b/>
      <w:bCs/>
      <w:sz w:val="24"/>
      <w:szCs w:val="24"/>
    </w:rPr>
  </w:style>
  <w:style w:type="paragraph" w:styleId="TOC1">
    <w:name w:val="toc 1"/>
    <w:basedOn w:val="Normal"/>
    <w:next w:val="Normal"/>
    <w:rsid w:val="00334C8E"/>
    <w:pPr>
      <w:spacing w:before="120" w:after="120"/>
    </w:pPr>
    <w:rPr>
      <w:b/>
      <w:bCs/>
      <w:caps/>
      <w:szCs w:val="24"/>
    </w:rPr>
  </w:style>
  <w:style w:type="paragraph" w:styleId="TOC2">
    <w:name w:val="toc 2"/>
    <w:basedOn w:val="Normal"/>
    <w:next w:val="Normal"/>
    <w:rsid w:val="00334C8E"/>
    <w:pPr>
      <w:ind w:left="200"/>
    </w:pPr>
    <w:rPr>
      <w:smallCaps/>
      <w:szCs w:val="24"/>
    </w:rPr>
  </w:style>
  <w:style w:type="paragraph" w:styleId="TOC3">
    <w:name w:val="toc 3"/>
    <w:basedOn w:val="Normal"/>
    <w:next w:val="Normal"/>
    <w:rsid w:val="00334C8E"/>
    <w:pPr>
      <w:ind w:left="400"/>
    </w:pPr>
    <w:rPr>
      <w:i/>
      <w:iCs/>
      <w:szCs w:val="24"/>
    </w:rPr>
  </w:style>
  <w:style w:type="paragraph" w:styleId="TOC4">
    <w:name w:val="toc 4"/>
    <w:basedOn w:val="Normal"/>
    <w:next w:val="Normal"/>
    <w:semiHidden/>
    <w:rsid w:val="00334C8E"/>
    <w:pPr>
      <w:ind w:left="600"/>
    </w:pPr>
    <w:rPr>
      <w:szCs w:val="21"/>
    </w:rPr>
  </w:style>
  <w:style w:type="paragraph" w:styleId="TOC5">
    <w:name w:val="toc 5"/>
    <w:basedOn w:val="Normal"/>
    <w:next w:val="Normal"/>
    <w:semiHidden/>
    <w:rsid w:val="00334C8E"/>
    <w:pPr>
      <w:ind w:left="800"/>
    </w:pPr>
    <w:rPr>
      <w:szCs w:val="21"/>
    </w:rPr>
  </w:style>
  <w:style w:type="paragraph" w:styleId="TOC6">
    <w:name w:val="toc 6"/>
    <w:basedOn w:val="Normal"/>
    <w:next w:val="Normal"/>
    <w:semiHidden/>
    <w:rsid w:val="00334C8E"/>
    <w:pPr>
      <w:ind w:left="1000"/>
    </w:pPr>
    <w:rPr>
      <w:szCs w:val="21"/>
    </w:rPr>
  </w:style>
  <w:style w:type="paragraph" w:styleId="TOC7">
    <w:name w:val="toc 7"/>
    <w:basedOn w:val="Normal"/>
    <w:next w:val="Normal"/>
    <w:semiHidden/>
    <w:rsid w:val="00334C8E"/>
    <w:pPr>
      <w:ind w:left="1200"/>
    </w:pPr>
    <w:rPr>
      <w:szCs w:val="21"/>
    </w:rPr>
  </w:style>
  <w:style w:type="paragraph" w:styleId="TOC8">
    <w:name w:val="toc 8"/>
    <w:basedOn w:val="Normal"/>
    <w:next w:val="Normal"/>
    <w:semiHidden/>
    <w:rsid w:val="00334C8E"/>
    <w:pPr>
      <w:ind w:left="1400"/>
    </w:pPr>
    <w:rPr>
      <w:szCs w:val="21"/>
    </w:rPr>
  </w:style>
  <w:style w:type="paragraph" w:styleId="TOC9">
    <w:name w:val="toc 9"/>
    <w:basedOn w:val="Normal"/>
    <w:next w:val="Normal"/>
    <w:semiHidden/>
    <w:rsid w:val="00334C8E"/>
    <w:pPr>
      <w:ind w:left="1600"/>
    </w:pPr>
    <w:rPr>
      <w:szCs w:val="21"/>
    </w:rPr>
  </w:style>
  <w:style w:type="numbering" w:styleId="111111">
    <w:name w:val="Outline List 2"/>
    <w:basedOn w:val="NoList"/>
    <w:rsid w:val="00334C8E"/>
    <w:pPr>
      <w:numPr>
        <w:numId w:val="13"/>
      </w:numPr>
    </w:pPr>
  </w:style>
  <w:style w:type="numbering" w:styleId="1ai">
    <w:name w:val="Outline List 1"/>
    <w:basedOn w:val="NoList"/>
    <w:rsid w:val="00334C8E"/>
    <w:pPr>
      <w:numPr>
        <w:numId w:val="14"/>
      </w:numPr>
    </w:pPr>
  </w:style>
  <w:style w:type="table" w:styleId="TableGrid">
    <w:name w:val="Table Grid"/>
    <w:basedOn w:val="TableNormal"/>
    <w:rsid w:val="00334C8E"/>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2">
    <w:name w:val="Table Grid 2"/>
    <w:basedOn w:val="TableNormal"/>
    <w:rsid w:val="00334C8E"/>
    <w:pPr>
      <w:widowControl w:val="0"/>
      <w:spacing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TableHeading">
    <w:name w:val="Table_Heading"/>
    <w:basedOn w:val="TableText"/>
    <w:rsid w:val="00334C8E"/>
    <w:pPr>
      <w:spacing w:after="80"/>
      <w:jc w:val="center"/>
    </w:pPr>
    <w:rPr>
      <w:rFonts w:cs="Arial"/>
      <w:b/>
      <w:bCs/>
      <w:sz w:val="16"/>
      <w:szCs w:val="16"/>
    </w:rPr>
  </w:style>
  <w:style w:type="paragraph" w:customStyle="1" w:styleId="Captionstyle">
    <w:name w:val="Caption_style"/>
    <w:basedOn w:val="BodyText"/>
    <w:rsid w:val="00334C8E"/>
    <w:pPr>
      <w:jc w:val="center"/>
    </w:pPr>
    <w:rPr>
      <w:sz w:val="16"/>
    </w:rPr>
  </w:style>
  <w:style w:type="character" w:customStyle="1" w:styleId="BodyTextChar">
    <w:name w:val="Body Text Char"/>
    <w:basedOn w:val="DefaultParagraphFont"/>
    <w:link w:val="BodyText"/>
    <w:rsid w:val="00334C8E"/>
  </w:style>
  <w:style w:type="paragraph" w:styleId="ListParagraph">
    <w:name w:val="List Paragraph"/>
    <w:basedOn w:val="Normal"/>
    <w:uiPriority w:val="34"/>
    <w:rsid w:val="00334C8E"/>
    <w:pPr>
      <w:ind w:left="720"/>
    </w:pPr>
  </w:style>
  <w:style w:type="paragraph" w:customStyle="1" w:styleId="TableText0">
    <w:name w:val="Table Text"/>
    <w:basedOn w:val="Normal"/>
    <w:rsid w:val="00334C8E"/>
    <w:pPr>
      <w:widowControl/>
      <w:spacing w:line="240" w:lineRule="auto"/>
    </w:pPr>
    <w:rPr>
      <w:rFonts w:ascii="Arial" w:hAnsi="Arial"/>
      <w:sz w:val="18"/>
      <w:szCs w:val="24"/>
      <w:lang w:bidi="he-IL"/>
    </w:rPr>
  </w:style>
  <w:style w:type="character" w:customStyle="1" w:styleId="InfoBlueChar">
    <w:name w:val="InfoBlue Char"/>
    <w:link w:val="InfoBlue"/>
    <w:locked/>
    <w:rsid w:val="00334C8E"/>
    <w:rPr>
      <w:i/>
      <w:color w:val="0000FF"/>
    </w:rPr>
  </w:style>
  <w:style w:type="character" w:customStyle="1" w:styleId="hps">
    <w:name w:val="hps"/>
    <w:basedOn w:val="DefaultParagraphFont"/>
    <w:rsid w:val="00585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2140709">
      <w:bodyDiv w:val="1"/>
      <w:marLeft w:val="0"/>
      <w:marRight w:val="0"/>
      <w:marTop w:val="0"/>
      <w:marBottom w:val="0"/>
      <w:divBdr>
        <w:top w:val="none" w:sz="0" w:space="0" w:color="auto"/>
        <w:left w:val="none" w:sz="0" w:space="0" w:color="auto"/>
        <w:bottom w:val="none" w:sz="0" w:space="0" w:color="auto"/>
        <w:right w:val="none" w:sz="0" w:space="0" w:color="auto"/>
      </w:divBdr>
    </w:div>
    <w:div w:id="15722284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Robert.Bjursten@sveba-dahlen.se" TargetMode="External"/><Relationship Id="rId18" Type="http://schemas.openxmlformats.org/officeDocument/2006/relationships/hyperlink" Target="mailto:kw@sveba-dahlen.s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2.jpeg"/><Relationship Id="rId17" Type="http://schemas.openxmlformats.org/officeDocument/2006/relationships/hyperlink" Target="mailto:Lof@sveba-dahlen.com" TargetMode="External"/><Relationship Id="rId2" Type="http://schemas.openxmlformats.org/officeDocument/2006/relationships/styles" Target="styles.xml"/><Relationship Id="rId16" Type="http://schemas.openxmlformats.org/officeDocument/2006/relationships/hyperlink" Target="mailto:Jc@sveba-dahlen.s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hyperlink" Target="mailto:Hans.Danielsson@sveba-dahlen.se" TargetMode="External"/><Relationship Id="rId10" Type="http://schemas.openxmlformats.org/officeDocument/2006/relationships/footer" Target="footer2.xml"/><Relationship Id="rId19" Type="http://schemas.openxmlformats.org/officeDocument/2006/relationships/hyperlink" Target="mailto:us@sveba-dahlen.com"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mailto:Marcus.nilsson@sveba-dahlen.se" TargetMode="External"/><Relationship Id="rId22" Type="http://schemas.openxmlformats.org/officeDocument/2006/relationships/header" Target="header3.xml"/><Relationship Id="rId23"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Sveba-Dahlen\Vision\EPM-SPI_Vi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EPM-SPI_Vision.dot</Template>
  <TotalTime>351</TotalTime>
  <Pages>1</Pages>
  <Words>1583</Words>
  <Characters>9027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Vision</vt:lpstr>
    </vt:vector>
  </TitlesOfParts>
  <Manager/>
  <Company>Northbake</Company>
  <LinksUpToDate>false</LinksUpToDate>
  <CharactersWithSpaces>10589</CharactersWithSpaces>
  <SharedDoc>false</SharedDoc>
  <HLinks>
    <vt:vector size="324" baseType="variant">
      <vt:variant>
        <vt:i4>786491</vt:i4>
      </vt:variant>
      <vt:variant>
        <vt:i4>330</vt:i4>
      </vt:variant>
      <vt:variant>
        <vt:i4>0</vt:i4>
      </vt:variant>
      <vt:variant>
        <vt:i4>5</vt:i4>
      </vt:variant>
      <vt:variant>
        <vt:lpwstr/>
      </vt:variant>
      <vt:variant>
        <vt:lpwstr/>
      </vt:variant>
      <vt:variant>
        <vt:i4>1900603</vt:i4>
      </vt:variant>
      <vt:variant>
        <vt:i4>323</vt:i4>
      </vt:variant>
      <vt:variant>
        <vt:i4>0</vt:i4>
      </vt:variant>
      <vt:variant>
        <vt:i4>5</vt:i4>
      </vt:variant>
      <vt:variant>
        <vt:lpwstr/>
      </vt:variant>
      <vt:variant>
        <vt:lpwstr>_Toc226283794</vt:lpwstr>
      </vt:variant>
      <vt:variant>
        <vt:i4>1900603</vt:i4>
      </vt:variant>
      <vt:variant>
        <vt:i4>317</vt:i4>
      </vt:variant>
      <vt:variant>
        <vt:i4>0</vt:i4>
      </vt:variant>
      <vt:variant>
        <vt:i4>5</vt:i4>
      </vt:variant>
      <vt:variant>
        <vt:lpwstr/>
      </vt:variant>
      <vt:variant>
        <vt:lpwstr>_Toc226283793</vt:lpwstr>
      </vt:variant>
      <vt:variant>
        <vt:i4>1900603</vt:i4>
      </vt:variant>
      <vt:variant>
        <vt:i4>311</vt:i4>
      </vt:variant>
      <vt:variant>
        <vt:i4>0</vt:i4>
      </vt:variant>
      <vt:variant>
        <vt:i4>5</vt:i4>
      </vt:variant>
      <vt:variant>
        <vt:lpwstr/>
      </vt:variant>
      <vt:variant>
        <vt:lpwstr>_Toc226283792</vt:lpwstr>
      </vt:variant>
      <vt:variant>
        <vt:i4>1900603</vt:i4>
      </vt:variant>
      <vt:variant>
        <vt:i4>305</vt:i4>
      </vt:variant>
      <vt:variant>
        <vt:i4>0</vt:i4>
      </vt:variant>
      <vt:variant>
        <vt:i4>5</vt:i4>
      </vt:variant>
      <vt:variant>
        <vt:lpwstr/>
      </vt:variant>
      <vt:variant>
        <vt:lpwstr>_Toc226283791</vt:lpwstr>
      </vt:variant>
      <vt:variant>
        <vt:i4>1900603</vt:i4>
      </vt:variant>
      <vt:variant>
        <vt:i4>299</vt:i4>
      </vt:variant>
      <vt:variant>
        <vt:i4>0</vt:i4>
      </vt:variant>
      <vt:variant>
        <vt:i4>5</vt:i4>
      </vt:variant>
      <vt:variant>
        <vt:lpwstr/>
      </vt:variant>
      <vt:variant>
        <vt:lpwstr>_Toc226283790</vt:lpwstr>
      </vt:variant>
      <vt:variant>
        <vt:i4>1835067</vt:i4>
      </vt:variant>
      <vt:variant>
        <vt:i4>293</vt:i4>
      </vt:variant>
      <vt:variant>
        <vt:i4>0</vt:i4>
      </vt:variant>
      <vt:variant>
        <vt:i4>5</vt:i4>
      </vt:variant>
      <vt:variant>
        <vt:lpwstr/>
      </vt:variant>
      <vt:variant>
        <vt:lpwstr>_Toc226283789</vt:lpwstr>
      </vt:variant>
      <vt:variant>
        <vt:i4>1835067</vt:i4>
      </vt:variant>
      <vt:variant>
        <vt:i4>287</vt:i4>
      </vt:variant>
      <vt:variant>
        <vt:i4>0</vt:i4>
      </vt:variant>
      <vt:variant>
        <vt:i4>5</vt:i4>
      </vt:variant>
      <vt:variant>
        <vt:lpwstr/>
      </vt:variant>
      <vt:variant>
        <vt:lpwstr>_Toc226283788</vt:lpwstr>
      </vt:variant>
      <vt:variant>
        <vt:i4>1835067</vt:i4>
      </vt:variant>
      <vt:variant>
        <vt:i4>281</vt:i4>
      </vt:variant>
      <vt:variant>
        <vt:i4>0</vt:i4>
      </vt:variant>
      <vt:variant>
        <vt:i4>5</vt:i4>
      </vt:variant>
      <vt:variant>
        <vt:lpwstr/>
      </vt:variant>
      <vt:variant>
        <vt:lpwstr>_Toc226283787</vt:lpwstr>
      </vt:variant>
      <vt:variant>
        <vt:i4>1835067</vt:i4>
      </vt:variant>
      <vt:variant>
        <vt:i4>275</vt:i4>
      </vt:variant>
      <vt:variant>
        <vt:i4>0</vt:i4>
      </vt:variant>
      <vt:variant>
        <vt:i4>5</vt:i4>
      </vt:variant>
      <vt:variant>
        <vt:lpwstr/>
      </vt:variant>
      <vt:variant>
        <vt:lpwstr>_Toc226283786</vt:lpwstr>
      </vt:variant>
      <vt:variant>
        <vt:i4>1835067</vt:i4>
      </vt:variant>
      <vt:variant>
        <vt:i4>269</vt:i4>
      </vt:variant>
      <vt:variant>
        <vt:i4>0</vt:i4>
      </vt:variant>
      <vt:variant>
        <vt:i4>5</vt:i4>
      </vt:variant>
      <vt:variant>
        <vt:lpwstr/>
      </vt:variant>
      <vt:variant>
        <vt:lpwstr>_Toc226283785</vt:lpwstr>
      </vt:variant>
      <vt:variant>
        <vt:i4>1835067</vt:i4>
      </vt:variant>
      <vt:variant>
        <vt:i4>263</vt:i4>
      </vt:variant>
      <vt:variant>
        <vt:i4>0</vt:i4>
      </vt:variant>
      <vt:variant>
        <vt:i4>5</vt:i4>
      </vt:variant>
      <vt:variant>
        <vt:lpwstr/>
      </vt:variant>
      <vt:variant>
        <vt:lpwstr>_Toc226283784</vt:lpwstr>
      </vt:variant>
      <vt:variant>
        <vt:i4>1835067</vt:i4>
      </vt:variant>
      <vt:variant>
        <vt:i4>257</vt:i4>
      </vt:variant>
      <vt:variant>
        <vt:i4>0</vt:i4>
      </vt:variant>
      <vt:variant>
        <vt:i4>5</vt:i4>
      </vt:variant>
      <vt:variant>
        <vt:lpwstr/>
      </vt:variant>
      <vt:variant>
        <vt:lpwstr>_Toc226283783</vt:lpwstr>
      </vt:variant>
      <vt:variant>
        <vt:i4>1835067</vt:i4>
      </vt:variant>
      <vt:variant>
        <vt:i4>251</vt:i4>
      </vt:variant>
      <vt:variant>
        <vt:i4>0</vt:i4>
      </vt:variant>
      <vt:variant>
        <vt:i4>5</vt:i4>
      </vt:variant>
      <vt:variant>
        <vt:lpwstr/>
      </vt:variant>
      <vt:variant>
        <vt:lpwstr>_Toc226283782</vt:lpwstr>
      </vt:variant>
      <vt:variant>
        <vt:i4>1835067</vt:i4>
      </vt:variant>
      <vt:variant>
        <vt:i4>245</vt:i4>
      </vt:variant>
      <vt:variant>
        <vt:i4>0</vt:i4>
      </vt:variant>
      <vt:variant>
        <vt:i4>5</vt:i4>
      </vt:variant>
      <vt:variant>
        <vt:lpwstr/>
      </vt:variant>
      <vt:variant>
        <vt:lpwstr>_Toc226283781</vt:lpwstr>
      </vt:variant>
      <vt:variant>
        <vt:i4>1835067</vt:i4>
      </vt:variant>
      <vt:variant>
        <vt:i4>239</vt:i4>
      </vt:variant>
      <vt:variant>
        <vt:i4>0</vt:i4>
      </vt:variant>
      <vt:variant>
        <vt:i4>5</vt:i4>
      </vt:variant>
      <vt:variant>
        <vt:lpwstr/>
      </vt:variant>
      <vt:variant>
        <vt:lpwstr>_Toc226283780</vt:lpwstr>
      </vt:variant>
      <vt:variant>
        <vt:i4>1245243</vt:i4>
      </vt:variant>
      <vt:variant>
        <vt:i4>233</vt:i4>
      </vt:variant>
      <vt:variant>
        <vt:i4>0</vt:i4>
      </vt:variant>
      <vt:variant>
        <vt:i4>5</vt:i4>
      </vt:variant>
      <vt:variant>
        <vt:lpwstr/>
      </vt:variant>
      <vt:variant>
        <vt:lpwstr>_Toc226283779</vt:lpwstr>
      </vt:variant>
      <vt:variant>
        <vt:i4>1245243</vt:i4>
      </vt:variant>
      <vt:variant>
        <vt:i4>227</vt:i4>
      </vt:variant>
      <vt:variant>
        <vt:i4>0</vt:i4>
      </vt:variant>
      <vt:variant>
        <vt:i4>5</vt:i4>
      </vt:variant>
      <vt:variant>
        <vt:lpwstr/>
      </vt:variant>
      <vt:variant>
        <vt:lpwstr>_Toc226283778</vt:lpwstr>
      </vt:variant>
      <vt:variant>
        <vt:i4>1245243</vt:i4>
      </vt:variant>
      <vt:variant>
        <vt:i4>221</vt:i4>
      </vt:variant>
      <vt:variant>
        <vt:i4>0</vt:i4>
      </vt:variant>
      <vt:variant>
        <vt:i4>5</vt:i4>
      </vt:variant>
      <vt:variant>
        <vt:lpwstr/>
      </vt:variant>
      <vt:variant>
        <vt:lpwstr>_Toc226283777</vt:lpwstr>
      </vt:variant>
      <vt:variant>
        <vt:i4>1245243</vt:i4>
      </vt:variant>
      <vt:variant>
        <vt:i4>215</vt:i4>
      </vt:variant>
      <vt:variant>
        <vt:i4>0</vt:i4>
      </vt:variant>
      <vt:variant>
        <vt:i4>5</vt:i4>
      </vt:variant>
      <vt:variant>
        <vt:lpwstr/>
      </vt:variant>
      <vt:variant>
        <vt:lpwstr>_Toc226283776</vt:lpwstr>
      </vt:variant>
      <vt:variant>
        <vt:i4>1245243</vt:i4>
      </vt:variant>
      <vt:variant>
        <vt:i4>209</vt:i4>
      </vt:variant>
      <vt:variant>
        <vt:i4>0</vt:i4>
      </vt:variant>
      <vt:variant>
        <vt:i4>5</vt:i4>
      </vt:variant>
      <vt:variant>
        <vt:lpwstr/>
      </vt:variant>
      <vt:variant>
        <vt:lpwstr>_Toc226283775</vt:lpwstr>
      </vt:variant>
      <vt:variant>
        <vt:i4>1245243</vt:i4>
      </vt:variant>
      <vt:variant>
        <vt:i4>203</vt:i4>
      </vt:variant>
      <vt:variant>
        <vt:i4>0</vt:i4>
      </vt:variant>
      <vt:variant>
        <vt:i4>5</vt:i4>
      </vt:variant>
      <vt:variant>
        <vt:lpwstr/>
      </vt:variant>
      <vt:variant>
        <vt:lpwstr>_Toc226283774</vt:lpwstr>
      </vt:variant>
      <vt:variant>
        <vt:i4>1245243</vt:i4>
      </vt:variant>
      <vt:variant>
        <vt:i4>197</vt:i4>
      </vt:variant>
      <vt:variant>
        <vt:i4>0</vt:i4>
      </vt:variant>
      <vt:variant>
        <vt:i4>5</vt:i4>
      </vt:variant>
      <vt:variant>
        <vt:lpwstr/>
      </vt:variant>
      <vt:variant>
        <vt:lpwstr>_Toc226283773</vt:lpwstr>
      </vt:variant>
      <vt:variant>
        <vt:i4>1245243</vt:i4>
      </vt:variant>
      <vt:variant>
        <vt:i4>191</vt:i4>
      </vt:variant>
      <vt:variant>
        <vt:i4>0</vt:i4>
      </vt:variant>
      <vt:variant>
        <vt:i4>5</vt:i4>
      </vt:variant>
      <vt:variant>
        <vt:lpwstr/>
      </vt:variant>
      <vt:variant>
        <vt:lpwstr>_Toc226283772</vt:lpwstr>
      </vt:variant>
      <vt:variant>
        <vt:i4>1245243</vt:i4>
      </vt:variant>
      <vt:variant>
        <vt:i4>185</vt:i4>
      </vt:variant>
      <vt:variant>
        <vt:i4>0</vt:i4>
      </vt:variant>
      <vt:variant>
        <vt:i4>5</vt:i4>
      </vt:variant>
      <vt:variant>
        <vt:lpwstr/>
      </vt:variant>
      <vt:variant>
        <vt:lpwstr>_Toc226283771</vt:lpwstr>
      </vt:variant>
      <vt:variant>
        <vt:i4>1245243</vt:i4>
      </vt:variant>
      <vt:variant>
        <vt:i4>179</vt:i4>
      </vt:variant>
      <vt:variant>
        <vt:i4>0</vt:i4>
      </vt:variant>
      <vt:variant>
        <vt:i4>5</vt:i4>
      </vt:variant>
      <vt:variant>
        <vt:lpwstr/>
      </vt:variant>
      <vt:variant>
        <vt:lpwstr>_Toc226283770</vt:lpwstr>
      </vt:variant>
      <vt:variant>
        <vt:i4>1179707</vt:i4>
      </vt:variant>
      <vt:variant>
        <vt:i4>173</vt:i4>
      </vt:variant>
      <vt:variant>
        <vt:i4>0</vt:i4>
      </vt:variant>
      <vt:variant>
        <vt:i4>5</vt:i4>
      </vt:variant>
      <vt:variant>
        <vt:lpwstr/>
      </vt:variant>
      <vt:variant>
        <vt:lpwstr>_Toc226283769</vt:lpwstr>
      </vt:variant>
      <vt:variant>
        <vt:i4>1179707</vt:i4>
      </vt:variant>
      <vt:variant>
        <vt:i4>167</vt:i4>
      </vt:variant>
      <vt:variant>
        <vt:i4>0</vt:i4>
      </vt:variant>
      <vt:variant>
        <vt:i4>5</vt:i4>
      </vt:variant>
      <vt:variant>
        <vt:lpwstr/>
      </vt:variant>
      <vt:variant>
        <vt:lpwstr>_Toc226283768</vt:lpwstr>
      </vt:variant>
      <vt:variant>
        <vt:i4>1179707</vt:i4>
      </vt:variant>
      <vt:variant>
        <vt:i4>161</vt:i4>
      </vt:variant>
      <vt:variant>
        <vt:i4>0</vt:i4>
      </vt:variant>
      <vt:variant>
        <vt:i4>5</vt:i4>
      </vt:variant>
      <vt:variant>
        <vt:lpwstr/>
      </vt:variant>
      <vt:variant>
        <vt:lpwstr>_Toc226283767</vt:lpwstr>
      </vt:variant>
      <vt:variant>
        <vt:i4>1179707</vt:i4>
      </vt:variant>
      <vt:variant>
        <vt:i4>155</vt:i4>
      </vt:variant>
      <vt:variant>
        <vt:i4>0</vt:i4>
      </vt:variant>
      <vt:variant>
        <vt:i4>5</vt:i4>
      </vt:variant>
      <vt:variant>
        <vt:lpwstr/>
      </vt:variant>
      <vt:variant>
        <vt:lpwstr>_Toc226283766</vt:lpwstr>
      </vt:variant>
      <vt:variant>
        <vt:i4>1179707</vt:i4>
      </vt:variant>
      <vt:variant>
        <vt:i4>149</vt:i4>
      </vt:variant>
      <vt:variant>
        <vt:i4>0</vt:i4>
      </vt:variant>
      <vt:variant>
        <vt:i4>5</vt:i4>
      </vt:variant>
      <vt:variant>
        <vt:lpwstr/>
      </vt:variant>
      <vt:variant>
        <vt:lpwstr>_Toc226283765</vt:lpwstr>
      </vt:variant>
      <vt:variant>
        <vt:i4>1179707</vt:i4>
      </vt:variant>
      <vt:variant>
        <vt:i4>143</vt:i4>
      </vt:variant>
      <vt:variant>
        <vt:i4>0</vt:i4>
      </vt:variant>
      <vt:variant>
        <vt:i4>5</vt:i4>
      </vt:variant>
      <vt:variant>
        <vt:lpwstr/>
      </vt:variant>
      <vt:variant>
        <vt:lpwstr>_Toc226283764</vt:lpwstr>
      </vt:variant>
      <vt:variant>
        <vt:i4>1179707</vt:i4>
      </vt:variant>
      <vt:variant>
        <vt:i4>137</vt:i4>
      </vt:variant>
      <vt:variant>
        <vt:i4>0</vt:i4>
      </vt:variant>
      <vt:variant>
        <vt:i4>5</vt:i4>
      </vt:variant>
      <vt:variant>
        <vt:lpwstr/>
      </vt:variant>
      <vt:variant>
        <vt:lpwstr>_Toc226283763</vt:lpwstr>
      </vt:variant>
      <vt:variant>
        <vt:i4>1179707</vt:i4>
      </vt:variant>
      <vt:variant>
        <vt:i4>131</vt:i4>
      </vt:variant>
      <vt:variant>
        <vt:i4>0</vt:i4>
      </vt:variant>
      <vt:variant>
        <vt:i4>5</vt:i4>
      </vt:variant>
      <vt:variant>
        <vt:lpwstr/>
      </vt:variant>
      <vt:variant>
        <vt:lpwstr>_Toc226283762</vt:lpwstr>
      </vt:variant>
      <vt:variant>
        <vt:i4>1179707</vt:i4>
      </vt:variant>
      <vt:variant>
        <vt:i4>125</vt:i4>
      </vt:variant>
      <vt:variant>
        <vt:i4>0</vt:i4>
      </vt:variant>
      <vt:variant>
        <vt:i4>5</vt:i4>
      </vt:variant>
      <vt:variant>
        <vt:lpwstr/>
      </vt:variant>
      <vt:variant>
        <vt:lpwstr>_Toc226283761</vt:lpwstr>
      </vt:variant>
      <vt:variant>
        <vt:i4>1179707</vt:i4>
      </vt:variant>
      <vt:variant>
        <vt:i4>119</vt:i4>
      </vt:variant>
      <vt:variant>
        <vt:i4>0</vt:i4>
      </vt:variant>
      <vt:variant>
        <vt:i4>5</vt:i4>
      </vt:variant>
      <vt:variant>
        <vt:lpwstr/>
      </vt:variant>
      <vt:variant>
        <vt:lpwstr>_Toc226283760</vt:lpwstr>
      </vt:variant>
      <vt:variant>
        <vt:i4>1114171</vt:i4>
      </vt:variant>
      <vt:variant>
        <vt:i4>113</vt:i4>
      </vt:variant>
      <vt:variant>
        <vt:i4>0</vt:i4>
      </vt:variant>
      <vt:variant>
        <vt:i4>5</vt:i4>
      </vt:variant>
      <vt:variant>
        <vt:lpwstr/>
      </vt:variant>
      <vt:variant>
        <vt:lpwstr>_Toc226283759</vt:lpwstr>
      </vt:variant>
      <vt:variant>
        <vt:i4>1114171</vt:i4>
      </vt:variant>
      <vt:variant>
        <vt:i4>107</vt:i4>
      </vt:variant>
      <vt:variant>
        <vt:i4>0</vt:i4>
      </vt:variant>
      <vt:variant>
        <vt:i4>5</vt:i4>
      </vt:variant>
      <vt:variant>
        <vt:lpwstr/>
      </vt:variant>
      <vt:variant>
        <vt:lpwstr>_Toc226283758</vt:lpwstr>
      </vt:variant>
      <vt:variant>
        <vt:i4>1114171</vt:i4>
      </vt:variant>
      <vt:variant>
        <vt:i4>101</vt:i4>
      </vt:variant>
      <vt:variant>
        <vt:i4>0</vt:i4>
      </vt:variant>
      <vt:variant>
        <vt:i4>5</vt:i4>
      </vt:variant>
      <vt:variant>
        <vt:lpwstr/>
      </vt:variant>
      <vt:variant>
        <vt:lpwstr>_Toc226283757</vt:lpwstr>
      </vt:variant>
      <vt:variant>
        <vt:i4>1114171</vt:i4>
      </vt:variant>
      <vt:variant>
        <vt:i4>95</vt:i4>
      </vt:variant>
      <vt:variant>
        <vt:i4>0</vt:i4>
      </vt:variant>
      <vt:variant>
        <vt:i4>5</vt:i4>
      </vt:variant>
      <vt:variant>
        <vt:lpwstr/>
      </vt:variant>
      <vt:variant>
        <vt:lpwstr>_Toc226283756</vt:lpwstr>
      </vt:variant>
      <vt:variant>
        <vt:i4>1114171</vt:i4>
      </vt:variant>
      <vt:variant>
        <vt:i4>89</vt:i4>
      </vt:variant>
      <vt:variant>
        <vt:i4>0</vt:i4>
      </vt:variant>
      <vt:variant>
        <vt:i4>5</vt:i4>
      </vt:variant>
      <vt:variant>
        <vt:lpwstr/>
      </vt:variant>
      <vt:variant>
        <vt:lpwstr>_Toc226283755</vt:lpwstr>
      </vt:variant>
      <vt:variant>
        <vt:i4>1114171</vt:i4>
      </vt:variant>
      <vt:variant>
        <vt:i4>83</vt:i4>
      </vt:variant>
      <vt:variant>
        <vt:i4>0</vt:i4>
      </vt:variant>
      <vt:variant>
        <vt:i4>5</vt:i4>
      </vt:variant>
      <vt:variant>
        <vt:lpwstr/>
      </vt:variant>
      <vt:variant>
        <vt:lpwstr>_Toc226283754</vt:lpwstr>
      </vt:variant>
      <vt:variant>
        <vt:i4>1114171</vt:i4>
      </vt:variant>
      <vt:variant>
        <vt:i4>77</vt:i4>
      </vt:variant>
      <vt:variant>
        <vt:i4>0</vt:i4>
      </vt:variant>
      <vt:variant>
        <vt:i4>5</vt:i4>
      </vt:variant>
      <vt:variant>
        <vt:lpwstr/>
      </vt:variant>
      <vt:variant>
        <vt:lpwstr>_Toc226283753</vt:lpwstr>
      </vt:variant>
      <vt:variant>
        <vt:i4>1114171</vt:i4>
      </vt:variant>
      <vt:variant>
        <vt:i4>71</vt:i4>
      </vt:variant>
      <vt:variant>
        <vt:i4>0</vt:i4>
      </vt:variant>
      <vt:variant>
        <vt:i4>5</vt:i4>
      </vt:variant>
      <vt:variant>
        <vt:lpwstr/>
      </vt:variant>
      <vt:variant>
        <vt:lpwstr>_Toc226283752</vt:lpwstr>
      </vt:variant>
      <vt:variant>
        <vt:i4>1114171</vt:i4>
      </vt:variant>
      <vt:variant>
        <vt:i4>65</vt:i4>
      </vt:variant>
      <vt:variant>
        <vt:i4>0</vt:i4>
      </vt:variant>
      <vt:variant>
        <vt:i4>5</vt:i4>
      </vt:variant>
      <vt:variant>
        <vt:lpwstr/>
      </vt:variant>
      <vt:variant>
        <vt:lpwstr>_Toc226283751</vt:lpwstr>
      </vt:variant>
      <vt:variant>
        <vt:i4>1114171</vt:i4>
      </vt:variant>
      <vt:variant>
        <vt:i4>59</vt:i4>
      </vt:variant>
      <vt:variant>
        <vt:i4>0</vt:i4>
      </vt:variant>
      <vt:variant>
        <vt:i4>5</vt:i4>
      </vt:variant>
      <vt:variant>
        <vt:lpwstr/>
      </vt:variant>
      <vt:variant>
        <vt:lpwstr>_Toc226283750</vt:lpwstr>
      </vt:variant>
      <vt:variant>
        <vt:i4>1048635</vt:i4>
      </vt:variant>
      <vt:variant>
        <vt:i4>53</vt:i4>
      </vt:variant>
      <vt:variant>
        <vt:i4>0</vt:i4>
      </vt:variant>
      <vt:variant>
        <vt:i4>5</vt:i4>
      </vt:variant>
      <vt:variant>
        <vt:lpwstr/>
      </vt:variant>
      <vt:variant>
        <vt:lpwstr>_Toc226283749</vt:lpwstr>
      </vt:variant>
      <vt:variant>
        <vt:i4>1048635</vt:i4>
      </vt:variant>
      <vt:variant>
        <vt:i4>47</vt:i4>
      </vt:variant>
      <vt:variant>
        <vt:i4>0</vt:i4>
      </vt:variant>
      <vt:variant>
        <vt:i4>5</vt:i4>
      </vt:variant>
      <vt:variant>
        <vt:lpwstr/>
      </vt:variant>
      <vt:variant>
        <vt:lpwstr>_Toc226283748</vt:lpwstr>
      </vt:variant>
      <vt:variant>
        <vt:i4>1048635</vt:i4>
      </vt:variant>
      <vt:variant>
        <vt:i4>41</vt:i4>
      </vt:variant>
      <vt:variant>
        <vt:i4>0</vt:i4>
      </vt:variant>
      <vt:variant>
        <vt:i4>5</vt:i4>
      </vt:variant>
      <vt:variant>
        <vt:lpwstr/>
      </vt:variant>
      <vt:variant>
        <vt:lpwstr>_Toc226283747</vt:lpwstr>
      </vt:variant>
      <vt:variant>
        <vt:i4>1048635</vt:i4>
      </vt:variant>
      <vt:variant>
        <vt:i4>35</vt:i4>
      </vt:variant>
      <vt:variant>
        <vt:i4>0</vt:i4>
      </vt:variant>
      <vt:variant>
        <vt:i4>5</vt:i4>
      </vt:variant>
      <vt:variant>
        <vt:lpwstr/>
      </vt:variant>
      <vt:variant>
        <vt:lpwstr>_Toc226283746</vt:lpwstr>
      </vt:variant>
      <vt:variant>
        <vt:i4>1048635</vt:i4>
      </vt:variant>
      <vt:variant>
        <vt:i4>29</vt:i4>
      </vt:variant>
      <vt:variant>
        <vt:i4>0</vt:i4>
      </vt:variant>
      <vt:variant>
        <vt:i4>5</vt:i4>
      </vt:variant>
      <vt:variant>
        <vt:lpwstr/>
      </vt:variant>
      <vt:variant>
        <vt:lpwstr>_Toc226283745</vt:lpwstr>
      </vt:variant>
      <vt:variant>
        <vt:i4>1048635</vt:i4>
      </vt:variant>
      <vt:variant>
        <vt:i4>23</vt:i4>
      </vt:variant>
      <vt:variant>
        <vt:i4>0</vt:i4>
      </vt:variant>
      <vt:variant>
        <vt:i4>5</vt:i4>
      </vt:variant>
      <vt:variant>
        <vt:lpwstr/>
      </vt:variant>
      <vt:variant>
        <vt:lpwstr>_Toc226283744</vt:lpwstr>
      </vt:variant>
      <vt:variant>
        <vt:i4>1048635</vt:i4>
      </vt:variant>
      <vt:variant>
        <vt:i4>17</vt:i4>
      </vt:variant>
      <vt:variant>
        <vt:i4>0</vt:i4>
      </vt:variant>
      <vt:variant>
        <vt:i4>5</vt:i4>
      </vt:variant>
      <vt:variant>
        <vt:lpwstr/>
      </vt:variant>
      <vt:variant>
        <vt:lpwstr>_Toc226283743</vt:lpwstr>
      </vt:variant>
      <vt:variant>
        <vt:i4>1048635</vt:i4>
      </vt:variant>
      <vt:variant>
        <vt:i4>11</vt:i4>
      </vt:variant>
      <vt:variant>
        <vt:i4>0</vt:i4>
      </vt:variant>
      <vt:variant>
        <vt:i4>5</vt:i4>
      </vt:variant>
      <vt:variant>
        <vt:lpwstr/>
      </vt:variant>
      <vt:variant>
        <vt:lpwstr>_Toc226283742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and Scope - OvenLink (anonymized example)</dc:title>
  <dc:subject/>
  <dc:creator>Example Owner</dc:creator>
  <cp:keywords/>
  <dc:description/>
  <cp:lastModifiedBy>Example Owner</cp:lastModifiedBy>
  <cp:revision>38</cp:revision>
  <cp:lastPrinted>2005-01-28T11:27:00Z</cp:lastPrinted>
  <dcterms:created xsi:type="dcterms:W3CDTF">2014-05-29T07:11:00Z</dcterms:created>
  <dcterms:modified xsi:type="dcterms:W3CDTF">2015-03-02T10:40:00Z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lassification">
    <vt:lpwstr>Confidential</vt:lpwstr>
  </property>
</Properties>
</file>