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52726" w14:textId="77777777" w:rsidR="007E6AED" w:rsidRPr="007E6AED" w:rsidRDefault="007E6AED" w:rsidP="007E6AED">
      <w:pPr>
        <w:spacing w:after="0" w:line="240" w:lineRule="auto"/>
        <w:jc w:val="center"/>
        <w:rPr>
          <w:b/>
        </w:rPr>
      </w:pPr>
      <w:r w:rsidRPr="007E6AED">
        <w:rPr>
          <w:b/>
        </w:rPr>
        <w:t xml:space="preserve">Chapter </w:t>
      </w:r>
      <w:r w:rsidR="00E66D30">
        <w:rPr>
          <w:b/>
        </w:rPr>
        <w:t>6</w:t>
      </w:r>
      <w:r w:rsidRPr="007E6AED">
        <w:rPr>
          <w:b/>
        </w:rPr>
        <w:t xml:space="preserve"> Review Guide</w:t>
      </w:r>
    </w:p>
    <w:p w14:paraId="455BC6C1" w14:textId="77777777" w:rsidR="007E6AED" w:rsidRDefault="00E66D30" w:rsidP="007E6AED">
      <w:pPr>
        <w:spacing w:after="0" w:line="240" w:lineRule="auto"/>
        <w:jc w:val="center"/>
        <w:rPr>
          <w:b/>
        </w:rPr>
      </w:pPr>
      <w:r>
        <w:rPr>
          <w:b/>
        </w:rPr>
        <w:t>Listening</w:t>
      </w:r>
    </w:p>
    <w:p w14:paraId="6CE4ADF5" w14:textId="77777777" w:rsidR="007E6AED" w:rsidRDefault="007E6AED" w:rsidP="007E6AED">
      <w:pPr>
        <w:spacing w:after="0" w:line="240" w:lineRule="auto"/>
        <w:jc w:val="center"/>
        <w:rPr>
          <w:b/>
        </w:rPr>
      </w:pPr>
    </w:p>
    <w:p w14:paraId="1BF273A9" w14:textId="77777777" w:rsidR="007E6AED" w:rsidRDefault="007E6AED" w:rsidP="007E6AED">
      <w:pPr>
        <w:spacing w:after="0" w:line="240" w:lineRule="auto"/>
        <w:rPr>
          <w:b/>
        </w:rPr>
      </w:pPr>
      <w:r>
        <w:rPr>
          <w:b/>
        </w:rPr>
        <w:t xml:space="preserve">Directions: To prepare you for our in-class discussion, activities, and online quizzes or exams, please complete the following review questions. </w:t>
      </w:r>
    </w:p>
    <w:p w14:paraId="3F4BE459" w14:textId="77777777" w:rsidR="007E6AED" w:rsidRDefault="007E6AED" w:rsidP="007E6AED">
      <w:pPr>
        <w:spacing w:after="0" w:line="240" w:lineRule="auto"/>
        <w:jc w:val="center"/>
        <w:rPr>
          <w:b/>
        </w:rPr>
      </w:pPr>
    </w:p>
    <w:p w14:paraId="5D840EE2" w14:textId="77777777" w:rsidR="007E6AED" w:rsidRDefault="007E6AED" w:rsidP="007E6AED">
      <w:pPr>
        <w:spacing w:after="0" w:line="240" w:lineRule="auto"/>
      </w:pPr>
      <w:r>
        <w:t xml:space="preserve">1. </w:t>
      </w:r>
      <w:r w:rsidR="008C7C7A">
        <w:t xml:space="preserve">Describe the differences between </w:t>
      </w:r>
      <w:r w:rsidR="008C7C7A" w:rsidRPr="008C7C7A">
        <w:rPr>
          <w:b/>
        </w:rPr>
        <w:t xml:space="preserve">hearing </w:t>
      </w:r>
      <w:r w:rsidR="008C7C7A" w:rsidRPr="008C7C7A">
        <w:t>and</w:t>
      </w:r>
      <w:r w:rsidR="008C7C7A" w:rsidRPr="008C7C7A">
        <w:rPr>
          <w:b/>
        </w:rPr>
        <w:t xml:space="preserve"> listening.</w:t>
      </w:r>
      <w:r w:rsidR="008C7C7A">
        <w:t xml:space="preserve"> </w:t>
      </w:r>
      <w:r>
        <w:t xml:space="preserve"> </w:t>
      </w:r>
    </w:p>
    <w:p w14:paraId="4BB975C9" w14:textId="09F3A904" w:rsidR="002E224D" w:rsidRDefault="002E224D" w:rsidP="007E6AED">
      <w:pPr>
        <w:spacing w:after="0" w:line="240" w:lineRule="auto"/>
      </w:pPr>
      <w:r>
        <w:t>Hearing: physiological process</w:t>
      </w:r>
    </w:p>
    <w:p w14:paraId="63A7C482" w14:textId="531CB8C7" w:rsidR="002E224D" w:rsidRDefault="002E224D" w:rsidP="007E6AED">
      <w:pPr>
        <w:spacing w:after="0" w:line="240" w:lineRule="auto"/>
      </w:pPr>
      <w:r>
        <w:t>Listening: consists of complex affective, cognitive &amp; behavioral processes.</w:t>
      </w:r>
    </w:p>
    <w:p w14:paraId="726A5667" w14:textId="392FCB83" w:rsidR="002E224D" w:rsidRDefault="002E224D" w:rsidP="008C7C7A">
      <w:pPr>
        <w:spacing w:after="0" w:line="240" w:lineRule="auto"/>
      </w:pPr>
      <w:r>
        <w:t xml:space="preserve"> </w:t>
      </w:r>
    </w:p>
    <w:p w14:paraId="52CFB105" w14:textId="133EFC86" w:rsidR="00382BDE" w:rsidRDefault="007E6AED" w:rsidP="008C7C7A">
      <w:pPr>
        <w:spacing w:after="0" w:line="240" w:lineRule="auto"/>
        <w:rPr>
          <w:b/>
        </w:rPr>
      </w:pPr>
      <w:r>
        <w:t xml:space="preserve">2. </w:t>
      </w:r>
      <w:r w:rsidR="008C7C7A">
        <w:t xml:space="preserve">Describe </w:t>
      </w:r>
      <w:r w:rsidR="008C7C7A">
        <w:rPr>
          <w:b/>
        </w:rPr>
        <w:t>and</w:t>
      </w:r>
      <w:r w:rsidR="008C7C7A">
        <w:t xml:space="preserve"> provide examples of </w:t>
      </w:r>
      <w:r w:rsidR="008C7C7A">
        <w:rPr>
          <w:b/>
        </w:rPr>
        <w:t>listening apprehension.</w:t>
      </w:r>
    </w:p>
    <w:p w14:paraId="12A6CBEC" w14:textId="1061A3F6" w:rsidR="00A0542A" w:rsidRDefault="002E224D" w:rsidP="00A0542A">
      <w:pPr>
        <w:spacing w:after="0" w:line="240" w:lineRule="auto"/>
      </w:pPr>
      <w:r>
        <w:t>* anxiety we feel about listening.</w:t>
      </w:r>
    </w:p>
    <w:p w14:paraId="0CDBD6C2" w14:textId="21624135" w:rsidR="002E224D" w:rsidRDefault="002E224D" w:rsidP="00A0542A">
      <w:pPr>
        <w:spacing w:after="0" w:line="240" w:lineRule="auto"/>
      </w:pPr>
      <w:r>
        <w:t>EX: worrying about misinterpreting the message, how the message will affect us.</w:t>
      </w:r>
    </w:p>
    <w:p w14:paraId="1A880848" w14:textId="77777777" w:rsidR="002E224D" w:rsidRDefault="002E224D" w:rsidP="00A0542A">
      <w:pPr>
        <w:spacing w:after="0" w:line="240" w:lineRule="auto"/>
        <w:rPr>
          <w:b/>
        </w:rPr>
      </w:pPr>
    </w:p>
    <w:p w14:paraId="23E9CA5E" w14:textId="77777777" w:rsidR="00A0542A" w:rsidRDefault="00A0542A" w:rsidP="00A0542A">
      <w:pPr>
        <w:spacing w:after="0" w:line="240" w:lineRule="auto"/>
      </w:pPr>
      <w:r>
        <w:t xml:space="preserve">3. </w:t>
      </w:r>
      <w:r w:rsidR="008C7C7A">
        <w:rPr>
          <w:b/>
        </w:rPr>
        <w:t xml:space="preserve">Styles of Listening: </w:t>
      </w:r>
      <w:r w:rsidR="008C7C7A">
        <w:t xml:space="preserve">Describe </w:t>
      </w:r>
      <w:r w:rsidR="008C7C7A">
        <w:rPr>
          <w:b/>
        </w:rPr>
        <w:t>and</w:t>
      </w:r>
      <w:r w:rsidR="008C7C7A">
        <w:t xml:space="preserve"> provide examples of the following listening styles: </w:t>
      </w:r>
    </w:p>
    <w:p w14:paraId="5B054360" w14:textId="3C5236D3" w:rsidR="008C7C7A" w:rsidRPr="00382BDE" w:rsidRDefault="008C7C7A" w:rsidP="008C7C7A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rPr>
          <w:b/>
        </w:rPr>
        <w:t>Content-oriented:</w:t>
      </w:r>
      <w:r w:rsidR="002E224D">
        <w:rPr>
          <w:b/>
        </w:rPr>
        <w:t xml:space="preserve"> </w:t>
      </w:r>
      <w:r w:rsidR="002E224D">
        <w:t>focus on &amp; evaluating the facts and evidence. EX: enjoy processing complex messages, likely to ask many questions.</w:t>
      </w:r>
    </w:p>
    <w:p w14:paraId="7D4ABC08" w14:textId="77777777" w:rsidR="008C7C7A" w:rsidRDefault="008C7C7A" w:rsidP="008C7C7A">
      <w:pPr>
        <w:spacing w:after="0" w:line="240" w:lineRule="auto"/>
        <w:rPr>
          <w:b/>
        </w:rPr>
      </w:pPr>
    </w:p>
    <w:p w14:paraId="371C8541" w14:textId="49876445" w:rsidR="008C7C7A" w:rsidRDefault="002B7BD5" w:rsidP="008C7C7A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rPr>
          <w:b/>
        </w:rPr>
        <w:t>People-oriented:</w:t>
      </w:r>
      <w:r w:rsidR="002E224D">
        <w:rPr>
          <w:b/>
        </w:rPr>
        <w:t xml:space="preserve"> </w:t>
      </w:r>
      <w:r w:rsidR="002E224D">
        <w:t>focus on feelings their conversational partners may have about what they are saying. EX: notice emotions &amp; encourage by using nonverbal cues.</w:t>
      </w:r>
    </w:p>
    <w:p w14:paraId="4A0DA504" w14:textId="77777777" w:rsidR="002B7BD5" w:rsidRDefault="002B7BD5" w:rsidP="002B7BD5">
      <w:pPr>
        <w:spacing w:after="0" w:line="240" w:lineRule="auto"/>
        <w:rPr>
          <w:b/>
        </w:rPr>
      </w:pPr>
    </w:p>
    <w:p w14:paraId="088077A1" w14:textId="109C6187" w:rsidR="002B7BD5" w:rsidRDefault="002B7BD5" w:rsidP="002B7BD5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rPr>
          <w:b/>
        </w:rPr>
        <w:t>Action-oriented:</w:t>
      </w:r>
      <w:r w:rsidR="002E224D">
        <w:rPr>
          <w:b/>
        </w:rPr>
        <w:t xml:space="preserve"> </w:t>
      </w:r>
      <w:r w:rsidR="002E224D">
        <w:t xml:space="preserve">focus on ultimate point of the </w:t>
      </w:r>
      <w:proofErr w:type="gramStart"/>
      <w:r w:rsidR="002E224D">
        <w:t>speaker’s</w:t>
      </w:r>
      <w:proofErr w:type="gramEnd"/>
      <w:r w:rsidR="002E224D">
        <w:t>. EX:</w:t>
      </w:r>
      <w:r w:rsidR="00F14561">
        <w:t xml:space="preserve"> anticipate what the speaker will say.</w:t>
      </w:r>
    </w:p>
    <w:p w14:paraId="1E796A22" w14:textId="77777777" w:rsidR="002B7BD5" w:rsidRDefault="002B7BD5" w:rsidP="002B7BD5">
      <w:pPr>
        <w:spacing w:after="0" w:line="240" w:lineRule="auto"/>
        <w:rPr>
          <w:b/>
        </w:rPr>
      </w:pPr>
    </w:p>
    <w:p w14:paraId="5EEF10EF" w14:textId="3C8C7807" w:rsidR="007E6AED" w:rsidRPr="00F14561" w:rsidRDefault="002B7BD5" w:rsidP="007E6AED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rPr>
          <w:b/>
        </w:rPr>
        <w:t xml:space="preserve">Time-oriented: </w:t>
      </w:r>
      <w:r w:rsidR="00F14561" w:rsidRPr="00F14561">
        <w:t>prefer brief &amp; hurried conversations &amp; often use nonverbal &amp; verbal</w:t>
      </w:r>
      <w:r w:rsidR="00F14561">
        <w:t xml:space="preserve"> cues to signal to be more concise. EX: consistently check time.</w:t>
      </w:r>
    </w:p>
    <w:p w14:paraId="73E57DC8" w14:textId="77777777" w:rsidR="00F14561" w:rsidRPr="00F14561" w:rsidRDefault="00F14561" w:rsidP="00F14561">
      <w:pPr>
        <w:spacing w:after="0" w:line="240" w:lineRule="auto"/>
        <w:rPr>
          <w:b/>
        </w:rPr>
      </w:pPr>
    </w:p>
    <w:p w14:paraId="14699677" w14:textId="77777777" w:rsidR="009D56BD" w:rsidRPr="000C3FE1" w:rsidRDefault="00A0542A" w:rsidP="002B7BD5">
      <w:pPr>
        <w:spacing w:after="0" w:line="240" w:lineRule="auto"/>
      </w:pPr>
      <w:r>
        <w:t>4</w:t>
      </w:r>
      <w:r w:rsidR="007E6AED">
        <w:t xml:space="preserve">. </w:t>
      </w:r>
      <w:r w:rsidR="005A7A78">
        <w:rPr>
          <w:b/>
        </w:rPr>
        <w:t xml:space="preserve">Barriers to Listening (NOT IN THE TEXTBOOK): </w:t>
      </w:r>
      <w:r w:rsidR="005A7A78">
        <w:t xml:space="preserve">Describe </w:t>
      </w:r>
      <w:r w:rsidR="00EF2333">
        <w:t xml:space="preserve">the barriers to listening in the following category: Noise, Perception of Others, and Yourself.  </w:t>
      </w:r>
      <w:r w:rsidR="000C3FE1">
        <w:t xml:space="preserve"> </w:t>
      </w:r>
    </w:p>
    <w:p w14:paraId="62056544" w14:textId="77777777" w:rsidR="00072FFE" w:rsidRDefault="00F14561" w:rsidP="009D56BD">
      <w:pPr>
        <w:spacing w:after="0" w:line="240" w:lineRule="auto"/>
        <w:rPr>
          <w:b/>
        </w:rPr>
      </w:pPr>
      <w:r>
        <w:rPr>
          <w:b/>
        </w:rPr>
        <w:t>Noise:</w:t>
      </w:r>
      <w:r w:rsidR="00954002">
        <w:rPr>
          <w:b/>
        </w:rPr>
        <w:t xml:space="preserve"> </w:t>
      </w:r>
    </w:p>
    <w:p w14:paraId="2ED652D4" w14:textId="4060F0DF" w:rsidR="009D56BD" w:rsidRPr="00954002" w:rsidRDefault="00072FFE" w:rsidP="009D56BD">
      <w:pPr>
        <w:spacing w:after="0" w:line="240" w:lineRule="auto"/>
      </w:pPr>
      <w:r w:rsidRPr="00BD6353">
        <w:rPr>
          <w:u w:val="single"/>
        </w:rPr>
        <w:t>factual distractions</w:t>
      </w:r>
      <w:r>
        <w:t>- listening to info and focusing on every little detail &amp; miss out on big idea.</w:t>
      </w:r>
    </w:p>
    <w:p w14:paraId="27DB6F18" w14:textId="496162FB" w:rsidR="00072FFE" w:rsidRDefault="00072FFE" w:rsidP="009D56BD">
      <w:pPr>
        <w:spacing w:after="0" w:line="240" w:lineRule="auto"/>
      </w:pPr>
      <w:r w:rsidRPr="00BD6353">
        <w:rPr>
          <w:u w:val="single"/>
        </w:rPr>
        <w:t>Semantic distraction</w:t>
      </w:r>
      <w:r>
        <w:t>- over-responding to an “emotional” term/phrase.</w:t>
      </w:r>
    </w:p>
    <w:p w14:paraId="1CC2AEFF" w14:textId="0DA325EC" w:rsidR="00072FFE" w:rsidRDefault="00072FFE" w:rsidP="009D56BD">
      <w:pPr>
        <w:spacing w:after="0" w:line="240" w:lineRule="auto"/>
      </w:pPr>
      <w:r w:rsidRPr="00BD6353">
        <w:rPr>
          <w:u w:val="single"/>
        </w:rPr>
        <w:t>Multitasking</w:t>
      </w:r>
      <w:r>
        <w:t>- trying to do two or more tasks simultaneously</w:t>
      </w:r>
    </w:p>
    <w:p w14:paraId="70250C98" w14:textId="5AC266AD" w:rsidR="00F14561" w:rsidRDefault="00F14561" w:rsidP="009D56BD">
      <w:pPr>
        <w:spacing w:after="0" w:line="240" w:lineRule="auto"/>
        <w:rPr>
          <w:b/>
        </w:rPr>
      </w:pPr>
      <w:r>
        <w:rPr>
          <w:b/>
        </w:rPr>
        <w:t xml:space="preserve">Perception: </w:t>
      </w:r>
    </w:p>
    <w:p w14:paraId="6EE9F25B" w14:textId="258EE041" w:rsidR="00F14561" w:rsidRPr="00BD6353" w:rsidRDefault="00BD6353" w:rsidP="009D56BD">
      <w:pPr>
        <w:spacing w:after="0" w:line="240" w:lineRule="auto"/>
      </w:pPr>
      <w:r>
        <w:rPr>
          <w:u w:val="single"/>
        </w:rPr>
        <w:t>Status</w:t>
      </w:r>
      <w:r>
        <w:t>- social standing, rank, or perceived value of another person</w:t>
      </w:r>
    </w:p>
    <w:p w14:paraId="09038052" w14:textId="3F048A5E" w:rsidR="00F14561" w:rsidRDefault="00BD6353" w:rsidP="009D56BD">
      <w:pPr>
        <w:spacing w:after="0" w:line="240" w:lineRule="auto"/>
      </w:pPr>
      <w:r>
        <w:rPr>
          <w:u w:val="single"/>
        </w:rPr>
        <w:t>Sights and Sounds</w:t>
      </w:r>
      <w:r>
        <w:t>- allowing appearances or voice quality affect your listening</w:t>
      </w:r>
    </w:p>
    <w:p w14:paraId="2C3D08D6" w14:textId="2D5F7E78" w:rsidR="00560281" w:rsidRDefault="00560281" w:rsidP="009D56BD">
      <w:pPr>
        <w:spacing w:after="0" w:line="240" w:lineRule="auto"/>
      </w:pPr>
      <w:r>
        <w:rPr>
          <w:b/>
        </w:rPr>
        <w:t>Yourself:</w:t>
      </w:r>
    </w:p>
    <w:p w14:paraId="438391C4" w14:textId="3BBDB5A2" w:rsidR="00560281" w:rsidRPr="00560281" w:rsidRDefault="00560281" w:rsidP="009D56BD">
      <w:pPr>
        <w:spacing w:after="0" w:line="240" w:lineRule="auto"/>
      </w:pPr>
      <w:r>
        <w:rPr>
          <w:u w:val="single"/>
        </w:rPr>
        <w:t>Egocentrism</w:t>
      </w:r>
      <w:r>
        <w:t>- excessive focus on yourself</w:t>
      </w:r>
    </w:p>
    <w:p w14:paraId="5051DE63" w14:textId="4C9AA9F2" w:rsidR="00F14561" w:rsidRDefault="00560281" w:rsidP="009D56BD">
      <w:pPr>
        <w:spacing w:after="0" w:line="240" w:lineRule="auto"/>
      </w:pPr>
      <w:r>
        <w:rPr>
          <w:u w:val="single"/>
        </w:rPr>
        <w:t>Pseudo-listening</w:t>
      </w:r>
      <w:r>
        <w:t>- pretending to listen, while your mind wanders off on something</w:t>
      </w:r>
    </w:p>
    <w:p w14:paraId="64767D5B" w14:textId="5EE310A0" w:rsidR="00560281" w:rsidRPr="00560281" w:rsidRDefault="00560281" w:rsidP="009D56BD">
      <w:pPr>
        <w:spacing w:after="0" w:line="240" w:lineRule="auto"/>
      </w:pPr>
      <w:r>
        <w:rPr>
          <w:u w:val="single"/>
        </w:rPr>
        <w:t>Listening Apprehension</w:t>
      </w:r>
      <w:r>
        <w:t>- fear or anxiety associated with listening</w:t>
      </w:r>
    </w:p>
    <w:p w14:paraId="1A219930" w14:textId="77777777" w:rsidR="00F14561" w:rsidRDefault="00F14561" w:rsidP="009D56BD">
      <w:pPr>
        <w:spacing w:after="0" w:line="240" w:lineRule="auto"/>
        <w:rPr>
          <w:b/>
        </w:rPr>
      </w:pPr>
    </w:p>
    <w:p w14:paraId="6F345BF7" w14:textId="77777777" w:rsidR="007E6AED" w:rsidRDefault="00BC7A6F" w:rsidP="007E6AED">
      <w:pPr>
        <w:spacing w:after="0" w:line="240" w:lineRule="auto"/>
      </w:pPr>
      <w:r>
        <w:t>5. According to the textbook, what are the five stages of listening?</w:t>
      </w:r>
    </w:p>
    <w:p w14:paraId="0F9F8854" w14:textId="33B90D18" w:rsidR="00BC7A6F" w:rsidRDefault="00F14561" w:rsidP="007E6AED">
      <w:pPr>
        <w:spacing w:after="0" w:line="240" w:lineRule="auto"/>
      </w:pPr>
      <w:r>
        <w:t>1)</w:t>
      </w:r>
      <w:r w:rsidR="00C7188D">
        <w:t xml:space="preserve"> attending</w:t>
      </w:r>
    </w:p>
    <w:p w14:paraId="0F74FC10" w14:textId="678163C4" w:rsidR="00F14561" w:rsidRDefault="00F14561" w:rsidP="007E6AED">
      <w:pPr>
        <w:spacing w:after="0" w:line="240" w:lineRule="auto"/>
      </w:pPr>
      <w:r>
        <w:t>2)</w:t>
      </w:r>
      <w:r w:rsidR="00C7188D">
        <w:t xml:space="preserve"> understanding</w:t>
      </w:r>
    </w:p>
    <w:p w14:paraId="5BEC06C9" w14:textId="718FB299" w:rsidR="00F14561" w:rsidRDefault="00F14561" w:rsidP="007E6AED">
      <w:pPr>
        <w:spacing w:after="0" w:line="240" w:lineRule="auto"/>
      </w:pPr>
      <w:r>
        <w:t>3)</w:t>
      </w:r>
      <w:r w:rsidR="00C7188D">
        <w:t xml:space="preserve"> remembering</w:t>
      </w:r>
    </w:p>
    <w:p w14:paraId="4AAE4C04" w14:textId="79E0DC39" w:rsidR="00C7188D" w:rsidRDefault="00F14561" w:rsidP="007E6AED">
      <w:pPr>
        <w:spacing w:after="0" w:line="240" w:lineRule="auto"/>
      </w:pPr>
      <w:r>
        <w:t>4)</w:t>
      </w:r>
      <w:r w:rsidR="00C7188D">
        <w:t xml:space="preserve"> evaluating</w:t>
      </w:r>
    </w:p>
    <w:p w14:paraId="7C260D20" w14:textId="5BF50EB7" w:rsidR="00F14561" w:rsidRDefault="00F14561" w:rsidP="007E6AED">
      <w:pPr>
        <w:spacing w:after="0" w:line="240" w:lineRule="auto"/>
      </w:pPr>
      <w:r>
        <w:t>5)</w:t>
      </w:r>
      <w:r w:rsidR="00C7188D">
        <w:t xml:space="preserve"> responding</w:t>
      </w:r>
    </w:p>
    <w:p w14:paraId="0D3B618D" w14:textId="77777777" w:rsidR="00C7188D" w:rsidRDefault="00C7188D" w:rsidP="007E6AED">
      <w:pPr>
        <w:spacing w:after="0" w:line="240" w:lineRule="auto"/>
      </w:pPr>
    </w:p>
    <w:p w14:paraId="763DA9BF" w14:textId="47D9E538" w:rsidR="00BC7A6F" w:rsidRDefault="00BC7A6F" w:rsidP="007E6AED">
      <w:pPr>
        <w:spacing w:after="0" w:line="240" w:lineRule="auto"/>
      </w:pPr>
      <w:r>
        <w:lastRenderedPageBreak/>
        <w:t xml:space="preserve">6. </w:t>
      </w:r>
      <w:r>
        <w:rPr>
          <w:b/>
        </w:rPr>
        <w:t xml:space="preserve">Effective Listening Behaviors (NOT IN THE TEXBOOK): </w:t>
      </w:r>
      <w:r>
        <w:t xml:space="preserve">Describe effective verbal </w:t>
      </w:r>
      <w:r>
        <w:rPr>
          <w:b/>
        </w:rPr>
        <w:t>and</w:t>
      </w:r>
      <w:r>
        <w:t xml:space="preserve"> nonverbal listening behaviors. </w:t>
      </w:r>
    </w:p>
    <w:p w14:paraId="36A5FD2C" w14:textId="1ECB7ABC" w:rsidR="00BC7A6F" w:rsidRPr="008F5BC6" w:rsidRDefault="008F5BC6" w:rsidP="007E6AED">
      <w:pPr>
        <w:spacing w:after="0" w:line="240" w:lineRule="auto"/>
      </w:pPr>
      <w:r>
        <w:rPr>
          <w:b/>
        </w:rPr>
        <w:t>P</w:t>
      </w:r>
      <w:r>
        <w:t>araphrase the speakers’ message to check for understanding</w:t>
      </w:r>
    </w:p>
    <w:p w14:paraId="30F3467A" w14:textId="2D5C8ACB" w:rsidR="00BC7A6F" w:rsidRPr="008F5BC6" w:rsidRDefault="008F5BC6" w:rsidP="007E6AED">
      <w:pPr>
        <w:spacing w:after="0" w:line="240" w:lineRule="auto"/>
      </w:pPr>
      <w:r>
        <w:rPr>
          <w:b/>
        </w:rPr>
        <w:t>A</w:t>
      </w:r>
      <w:r>
        <w:t>nswer with descriptive, non-evaluative feedback as you evaluate the info</w:t>
      </w:r>
    </w:p>
    <w:p w14:paraId="041DAAC7" w14:textId="6EDA6FC2" w:rsidR="008F5BC6" w:rsidRPr="008F5BC6" w:rsidRDefault="008F5BC6" w:rsidP="007E6AED">
      <w:pPr>
        <w:spacing w:after="0" w:line="240" w:lineRule="auto"/>
      </w:pPr>
      <w:r>
        <w:rPr>
          <w:b/>
        </w:rPr>
        <w:t>I</w:t>
      </w:r>
      <w:r>
        <w:t>nvite additional comments to clarify the message</w:t>
      </w:r>
    </w:p>
    <w:p w14:paraId="386F2C73" w14:textId="0058B801" w:rsidR="008F5BC6" w:rsidRPr="008F5BC6" w:rsidRDefault="008F5BC6" w:rsidP="007E6AED">
      <w:pPr>
        <w:spacing w:after="0" w:line="240" w:lineRule="auto"/>
      </w:pPr>
      <w:r>
        <w:rPr>
          <w:b/>
        </w:rPr>
        <w:t>D</w:t>
      </w:r>
      <w:r>
        <w:t>escribe the speaker’s intent (emotion)</w:t>
      </w:r>
    </w:p>
    <w:p w14:paraId="5683390F" w14:textId="41C42973" w:rsidR="00BC7A6F" w:rsidRDefault="00BC7A6F" w:rsidP="007E6AED">
      <w:pPr>
        <w:spacing w:after="0" w:line="240" w:lineRule="auto"/>
      </w:pPr>
    </w:p>
    <w:p w14:paraId="1D770662" w14:textId="5DE1C7E8" w:rsidR="000276A9" w:rsidRDefault="000276A9" w:rsidP="007E6AED">
      <w:pPr>
        <w:spacing w:after="0" w:line="240" w:lineRule="auto"/>
        <w:rPr>
          <w:b/>
        </w:rPr>
      </w:pPr>
      <w:r>
        <w:rPr>
          <w:b/>
        </w:rPr>
        <w:t>P</w:t>
      </w:r>
      <w:r>
        <w:t>osition yourself close to the speakers</w:t>
      </w:r>
      <w:r>
        <w:rPr>
          <w:b/>
        </w:rPr>
        <w:t xml:space="preserve"> </w:t>
      </w:r>
    </w:p>
    <w:p w14:paraId="3D35F460" w14:textId="732833F5" w:rsidR="000276A9" w:rsidRPr="000276A9" w:rsidRDefault="000276A9" w:rsidP="007E6AED">
      <w:pPr>
        <w:spacing w:after="0" w:line="240" w:lineRule="auto"/>
      </w:pPr>
      <w:r>
        <w:rPr>
          <w:b/>
        </w:rPr>
        <w:t>A</w:t>
      </w:r>
      <w:r>
        <w:t>dd bodily responses throughout the interaction</w:t>
      </w:r>
    </w:p>
    <w:p w14:paraId="128B541E" w14:textId="52BC7C03" w:rsidR="000276A9" w:rsidRPr="000276A9" w:rsidRDefault="000276A9" w:rsidP="007E6AED">
      <w:pPr>
        <w:spacing w:after="0" w:line="240" w:lineRule="auto"/>
      </w:pPr>
      <w:r>
        <w:rPr>
          <w:b/>
        </w:rPr>
        <w:t>I</w:t>
      </w:r>
      <w:r>
        <w:t>ncorporate direct eye contact and body orientation</w:t>
      </w:r>
    </w:p>
    <w:p w14:paraId="093DA9E8" w14:textId="447D1921" w:rsidR="000276A9" w:rsidRPr="000276A9" w:rsidRDefault="000276A9" w:rsidP="007E6AED">
      <w:pPr>
        <w:spacing w:after="0" w:line="240" w:lineRule="auto"/>
      </w:pPr>
      <w:r>
        <w:rPr>
          <w:b/>
        </w:rPr>
        <w:t>D</w:t>
      </w:r>
      <w:r w:rsidR="00462827">
        <w:t>emonstrate relaxed, yet alert, posture</w:t>
      </w:r>
      <w:bookmarkStart w:id="0" w:name="_GoBack"/>
      <w:bookmarkEnd w:id="0"/>
    </w:p>
    <w:p w14:paraId="0256E9C4" w14:textId="77777777" w:rsidR="000276A9" w:rsidRDefault="000276A9" w:rsidP="007E6AED">
      <w:pPr>
        <w:spacing w:after="0" w:line="240" w:lineRule="auto"/>
      </w:pPr>
    </w:p>
    <w:p w14:paraId="57F18E89" w14:textId="77777777" w:rsidR="000C3FE1" w:rsidRDefault="00BC7A6F" w:rsidP="007E6AED">
      <w:pPr>
        <w:spacing w:after="0" w:line="240" w:lineRule="auto"/>
      </w:pPr>
      <w:r>
        <w:t>7</w:t>
      </w:r>
      <w:r w:rsidR="000C3FE1">
        <w:t xml:space="preserve">. </w:t>
      </w:r>
      <w:r w:rsidR="00CC1C3E">
        <w:t>Describe</w:t>
      </w:r>
      <w:r w:rsidR="000C3FE1">
        <w:t xml:space="preserve"> key strategies</w:t>
      </w:r>
      <w:r w:rsidR="00CC1C3E">
        <w:t xml:space="preserve"> to employ </w:t>
      </w:r>
      <w:r w:rsidR="00CC1C3E">
        <w:rPr>
          <w:b/>
        </w:rPr>
        <w:t xml:space="preserve">and </w:t>
      </w:r>
      <w:r w:rsidR="00CC1C3E">
        <w:t>provide an example of a response when your goal is to:</w:t>
      </w:r>
    </w:p>
    <w:p w14:paraId="68F609D0" w14:textId="6A2396CC" w:rsidR="007E6AED" w:rsidRDefault="00CC1C3E" w:rsidP="007E6AED">
      <w:pPr>
        <w:pStyle w:val="ListParagraph"/>
        <w:numPr>
          <w:ilvl w:val="0"/>
          <w:numId w:val="3"/>
        </w:numPr>
        <w:spacing w:after="0" w:line="240" w:lineRule="auto"/>
      </w:pPr>
      <w:r w:rsidRPr="00CC1C3E">
        <w:t xml:space="preserve">Provide emotional support: </w:t>
      </w:r>
    </w:p>
    <w:p w14:paraId="725CF496" w14:textId="4EE2E989" w:rsidR="00C7188D" w:rsidRDefault="00C7188D" w:rsidP="00C7188D">
      <w:pPr>
        <w:pStyle w:val="ListParagraph"/>
        <w:spacing w:after="0" w:line="240" w:lineRule="auto"/>
      </w:pPr>
      <w:r>
        <w:t>*Clearly state that you want to help</w:t>
      </w:r>
    </w:p>
    <w:p w14:paraId="72261870" w14:textId="6B88D8E0" w:rsidR="00C7188D" w:rsidRDefault="00C7188D" w:rsidP="00C7188D">
      <w:pPr>
        <w:pStyle w:val="ListParagraph"/>
        <w:spacing w:after="0" w:line="240" w:lineRule="auto"/>
      </w:pPr>
      <w:r>
        <w:t>*express acceptance/affection</w:t>
      </w:r>
    </w:p>
    <w:p w14:paraId="7BF4EED3" w14:textId="4B12B79A" w:rsidR="00C7188D" w:rsidRDefault="00C7188D" w:rsidP="00C7188D">
      <w:pPr>
        <w:pStyle w:val="ListParagraph"/>
        <w:spacing w:after="0" w:line="240" w:lineRule="auto"/>
      </w:pPr>
      <w:r>
        <w:t>*demonstrate care/concern/interest</w:t>
      </w:r>
    </w:p>
    <w:p w14:paraId="281A687D" w14:textId="5CF52890" w:rsidR="00C7188D" w:rsidRDefault="00C7188D" w:rsidP="00C7188D">
      <w:pPr>
        <w:pStyle w:val="ListParagraph"/>
        <w:spacing w:after="0" w:line="240" w:lineRule="auto"/>
      </w:pPr>
      <w:r>
        <w:t>*indicate you are available to listen</w:t>
      </w:r>
    </w:p>
    <w:p w14:paraId="442212B3" w14:textId="0D50919B" w:rsidR="00C7188D" w:rsidRDefault="00C7188D" w:rsidP="00C7188D">
      <w:pPr>
        <w:pStyle w:val="ListParagraph"/>
        <w:spacing w:after="0" w:line="240" w:lineRule="auto"/>
      </w:pPr>
      <w:r>
        <w:t>*state you are an ally</w:t>
      </w:r>
    </w:p>
    <w:p w14:paraId="66EEAD11" w14:textId="5AB95A01" w:rsidR="00C7188D" w:rsidRDefault="00C7188D" w:rsidP="00C7188D">
      <w:pPr>
        <w:pStyle w:val="ListParagraph"/>
        <w:spacing w:after="0" w:line="240" w:lineRule="auto"/>
      </w:pPr>
      <w:r>
        <w:t>*acknowledge their feelings/</w:t>
      </w:r>
      <w:r w:rsidR="002016E0">
        <w:t>situation</w:t>
      </w:r>
    </w:p>
    <w:p w14:paraId="5EEA936A" w14:textId="180D6C3A" w:rsidR="00C7188D" w:rsidRDefault="00C7188D" w:rsidP="00C7188D">
      <w:pPr>
        <w:pStyle w:val="ListParagraph"/>
        <w:spacing w:after="0" w:line="240" w:lineRule="auto"/>
      </w:pPr>
      <w:r>
        <w:t>EX: “IS there anything I can do?”.</w:t>
      </w:r>
    </w:p>
    <w:p w14:paraId="4C0242B1" w14:textId="643C60CC" w:rsidR="00CC1C3E" w:rsidRPr="008F5BC6" w:rsidRDefault="00CC1C3E" w:rsidP="00CC1C3E">
      <w:pPr>
        <w:spacing w:after="0" w:line="240" w:lineRule="auto"/>
        <w:rPr>
          <w:b/>
        </w:rPr>
      </w:pPr>
    </w:p>
    <w:p w14:paraId="0DC55C17" w14:textId="77777777" w:rsidR="007E6AED" w:rsidRDefault="00CC1C3E" w:rsidP="007E6AED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Give constructive criticism: </w:t>
      </w:r>
    </w:p>
    <w:p w14:paraId="0157A84D" w14:textId="47431FF4" w:rsidR="00CC1C3E" w:rsidRDefault="00C7188D" w:rsidP="00C7188D">
      <w:pPr>
        <w:spacing w:after="0" w:line="240" w:lineRule="auto"/>
        <w:ind w:firstLine="720"/>
      </w:pPr>
      <w:r>
        <w:t>*Use “I” language to clearly own the comment you make</w:t>
      </w:r>
    </w:p>
    <w:p w14:paraId="752DA3E3" w14:textId="17D53270" w:rsidR="00C7188D" w:rsidRDefault="00C7188D" w:rsidP="00C7188D">
      <w:pPr>
        <w:spacing w:after="0" w:line="240" w:lineRule="auto"/>
        <w:ind w:firstLine="720"/>
      </w:pPr>
      <w:r>
        <w:t>*use specific language &amp; specific examples</w:t>
      </w:r>
    </w:p>
    <w:p w14:paraId="61897180" w14:textId="77777777" w:rsidR="00C7188D" w:rsidRDefault="00C7188D" w:rsidP="00C7188D">
      <w:pPr>
        <w:spacing w:after="0" w:line="240" w:lineRule="auto"/>
        <w:ind w:firstLine="720"/>
      </w:pPr>
      <w:r>
        <w:t>* find a point to agree w/ something positive to say expressing your disagreement</w:t>
      </w:r>
    </w:p>
    <w:p w14:paraId="78FAAF85" w14:textId="3A4FA18F" w:rsidR="00C7188D" w:rsidRDefault="00C7188D" w:rsidP="00C7188D">
      <w:pPr>
        <w:spacing w:after="0" w:line="240" w:lineRule="auto"/>
        <w:ind w:firstLine="720"/>
      </w:pPr>
      <w:r>
        <w:t>EX: “I think you did the presentation wonderfully, but I disagree on these points that you made.”</w:t>
      </w:r>
    </w:p>
    <w:p w14:paraId="1AE04394" w14:textId="77777777" w:rsidR="00CC1C3E" w:rsidRDefault="00CC1C3E" w:rsidP="00CC1C3E">
      <w:pPr>
        <w:spacing w:after="0" w:line="240" w:lineRule="auto"/>
      </w:pPr>
    </w:p>
    <w:p w14:paraId="288D41AF" w14:textId="77777777" w:rsidR="00CC1C3E" w:rsidRDefault="00CC1C3E" w:rsidP="00CC1C3E">
      <w:pPr>
        <w:spacing w:after="0" w:line="240" w:lineRule="auto"/>
      </w:pPr>
    </w:p>
    <w:p w14:paraId="4E1DAF67" w14:textId="77777777" w:rsidR="00CC1C3E" w:rsidRDefault="00CC1C3E" w:rsidP="00CC1C3E">
      <w:pPr>
        <w:spacing w:after="0" w:line="240" w:lineRule="auto"/>
      </w:pPr>
    </w:p>
    <w:p w14:paraId="63DED5EC" w14:textId="77777777" w:rsidR="00885DEA" w:rsidRPr="00CC1C3E" w:rsidRDefault="00885DEA" w:rsidP="00885DEA">
      <w:pPr>
        <w:spacing w:after="0" w:line="240" w:lineRule="auto"/>
      </w:pPr>
    </w:p>
    <w:p w14:paraId="76C1BC9C" w14:textId="77777777" w:rsidR="007E6AED" w:rsidRDefault="007E6AED" w:rsidP="007E6AED">
      <w:pPr>
        <w:spacing w:after="0" w:line="240" w:lineRule="auto"/>
      </w:pPr>
    </w:p>
    <w:p w14:paraId="016DB2DF" w14:textId="77777777" w:rsidR="00CC1C3E" w:rsidRDefault="00CC1C3E" w:rsidP="007E6AED">
      <w:pPr>
        <w:spacing w:after="0" w:line="240" w:lineRule="auto"/>
      </w:pPr>
    </w:p>
    <w:p w14:paraId="6873D4C6" w14:textId="11D8704E" w:rsidR="00CC1C3E" w:rsidRDefault="008F5BC6" w:rsidP="007E6AED">
      <w:pPr>
        <w:spacing w:after="0" w:line="240" w:lineRule="auto"/>
      </w:pPr>
      <w:r>
        <w:t>IN CLASS</w:t>
      </w:r>
    </w:p>
    <w:p w14:paraId="3EB69FE0" w14:textId="623D89E1" w:rsidR="00CC1C3E" w:rsidRPr="008F5BC6" w:rsidRDefault="008F5BC6" w:rsidP="007E6AED">
      <w:pPr>
        <w:spacing w:after="0" w:line="240" w:lineRule="auto"/>
        <w:rPr>
          <w:u w:val="single"/>
        </w:rPr>
      </w:pPr>
      <w:r>
        <w:rPr>
          <w:u w:val="single"/>
        </w:rPr>
        <w:t>LISTENING</w:t>
      </w:r>
    </w:p>
    <w:p w14:paraId="7F20218C" w14:textId="7E950CEA" w:rsidR="00ED2A88" w:rsidRDefault="008F5BC6" w:rsidP="007E6AED">
      <w:pPr>
        <w:spacing w:after="0" w:line="240" w:lineRule="auto"/>
      </w:pPr>
      <w:r>
        <w:t>*attention</w:t>
      </w:r>
    </w:p>
    <w:p w14:paraId="371D6485" w14:textId="1BA1634B" w:rsidR="008F5BC6" w:rsidRDefault="008F5BC6" w:rsidP="007E6AED">
      <w:pPr>
        <w:spacing w:after="0" w:line="240" w:lineRule="auto"/>
      </w:pPr>
      <w:r>
        <w:t>*understand (paraphrase)</w:t>
      </w:r>
    </w:p>
    <w:p w14:paraId="196AEFAB" w14:textId="6731727E" w:rsidR="008F5BC6" w:rsidRDefault="008F5BC6" w:rsidP="007E6AED">
      <w:pPr>
        <w:spacing w:after="0" w:line="240" w:lineRule="auto"/>
      </w:pPr>
      <w:r>
        <w:t>* remember</w:t>
      </w:r>
    </w:p>
    <w:p w14:paraId="6F022DC7" w14:textId="62D9349C" w:rsidR="008F5BC6" w:rsidRDefault="008F5BC6" w:rsidP="007E6AED">
      <w:pPr>
        <w:spacing w:after="0" w:line="240" w:lineRule="auto"/>
      </w:pPr>
      <w:r>
        <w:t>*evaluate- critical think-&gt; descri</w:t>
      </w:r>
      <w:r w:rsidR="000276A9">
        <w:t>ptive, non-evaluation(clarify)</w:t>
      </w:r>
    </w:p>
    <w:p w14:paraId="53BDB287" w14:textId="4EFD79AA" w:rsidR="000276A9" w:rsidRPr="00A919F6" w:rsidRDefault="000276A9" w:rsidP="007E6AED">
      <w:pPr>
        <w:spacing w:after="0" w:line="240" w:lineRule="auto"/>
      </w:pPr>
      <w:r>
        <w:t>* respond (paraphrase)</w:t>
      </w:r>
    </w:p>
    <w:sectPr w:rsidR="000276A9" w:rsidRPr="00A91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256D9"/>
    <w:multiLevelType w:val="hybridMultilevel"/>
    <w:tmpl w:val="8982C3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E6A85"/>
    <w:multiLevelType w:val="hybridMultilevel"/>
    <w:tmpl w:val="9B8855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AD148C"/>
    <w:multiLevelType w:val="hybridMultilevel"/>
    <w:tmpl w:val="8982C3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4A46D2"/>
    <w:multiLevelType w:val="hybridMultilevel"/>
    <w:tmpl w:val="401A8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C93940"/>
    <w:multiLevelType w:val="hybridMultilevel"/>
    <w:tmpl w:val="9B8855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D63F46"/>
    <w:multiLevelType w:val="hybridMultilevel"/>
    <w:tmpl w:val="8982C3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AED"/>
    <w:rsid w:val="000276A9"/>
    <w:rsid w:val="00072FFE"/>
    <w:rsid w:val="000C3FE1"/>
    <w:rsid w:val="002016E0"/>
    <w:rsid w:val="002B7BD5"/>
    <w:rsid w:val="002E224D"/>
    <w:rsid w:val="00382BDE"/>
    <w:rsid w:val="00462827"/>
    <w:rsid w:val="00560281"/>
    <w:rsid w:val="005A7A78"/>
    <w:rsid w:val="00764C42"/>
    <w:rsid w:val="007E6AED"/>
    <w:rsid w:val="00885DEA"/>
    <w:rsid w:val="008C7C7A"/>
    <w:rsid w:val="008D687D"/>
    <w:rsid w:val="008F5BC6"/>
    <w:rsid w:val="00912647"/>
    <w:rsid w:val="00954002"/>
    <w:rsid w:val="009D56BD"/>
    <w:rsid w:val="00A0542A"/>
    <w:rsid w:val="00A919F6"/>
    <w:rsid w:val="00BC7A6F"/>
    <w:rsid w:val="00BD6353"/>
    <w:rsid w:val="00C7188D"/>
    <w:rsid w:val="00CC1C3E"/>
    <w:rsid w:val="00E66D30"/>
    <w:rsid w:val="00ED2A88"/>
    <w:rsid w:val="00EF2333"/>
    <w:rsid w:val="00F1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A6721"/>
  <w15:chartTrackingRefBased/>
  <w15:docId w15:val="{8F053A39-E2BB-45B8-A22B-E4F0F1962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88E59-BE13-4186-A4C1-8A7192764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NVCC</Company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Lopez, Jenny C.</dc:creator>
  <cp:keywords/>
  <dc:description/>
  <cp:lastModifiedBy>bookworm.am@outlook.com</cp:lastModifiedBy>
  <cp:revision>7</cp:revision>
  <dcterms:created xsi:type="dcterms:W3CDTF">2018-09-25T15:45:00Z</dcterms:created>
  <dcterms:modified xsi:type="dcterms:W3CDTF">2018-10-12T13:48:00Z</dcterms:modified>
</cp:coreProperties>
</file>