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864E" w14:textId="2B67455D" w:rsidR="00D05931" w:rsidRDefault="009F396A">
      <w:r>
        <w:t>Afeefah Manzoor</w:t>
      </w:r>
    </w:p>
    <w:p w14:paraId="559D32F1" w14:textId="45DC6F12" w:rsidR="009F396A" w:rsidRDefault="00D05931">
      <w:r>
        <w:t>Chapter 7 Thinking C</w:t>
      </w:r>
      <w:r w:rsidR="005D1EAE">
        <w:t xml:space="preserve">ritically </w:t>
      </w:r>
    </w:p>
    <w:p w14:paraId="349DCD52" w14:textId="75DCF518" w:rsidR="005D1EAE" w:rsidRDefault="005D1EAE">
      <w:r>
        <w:t>ITN 106</w:t>
      </w:r>
      <w:bookmarkStart w:id="0" w:name="_GoBack"/>
      <w:bookmarkEnd w:id="0"/>
    </w:p>
    <w:p w14:paraId="2D68BF87" w14:textId="69EEE22B" w:rsidR="009F396A" w:rsidRDefault="009F396A" w:rsidP="009F396A">
      <w:pPr>
        <w:pStyle w:val="ListParagraph"/>
        <w:numPr>
          <w:ilvl w:val="0"/>
          <w:numId w:val="1"/>
        </w:numPr>
      </w:pPr>
      <w:r>
        <w:t>Suppose you have purchased and installed apps from the Windows Store on your Windows 8 home computer using your Microsoft account. At work, you connect your Microsoft account to your network ID to sign in to your work computer. Will the apps installed on your home computer now be installed on your work computer? Select the best answer?</w:t>
      </w:r>
    </w:p>
    <w:p w14:paraId="0C6778A5" w14:textId="4515E8BD" w:rsidR="009F396A" w:rsidRDefault="009F396A" w:rsidP="009F396A">
      <w:pPr>
        <w:pStyle w:val="ListParagraph"/>
        <w:numPr>
          <w:ilvl w:val="1"/>
          <w:numId w:val="1"/>
        </w:numPr>
      </w:pPr>
      <w:r>
        <w:t>No, because apps from the Windows Store are only installed on the device where they were originally purchased.</w:t>
      </w:r>
    </w:p>
    <w:p w14:paraId="748E77F2" w14:textId="283CDF16" w:rsidR="009F396A" w:rsidRDefault="009F396A" w:rsidP="009F396A">
      <w:pPr>
        <w:pStyle w:val="ListParagraph"/>
        <w:numPr>
          <w:ilvl w:val="0"/>
          <w:numId w:val="1"/>
        </w:numPr>
      </w:pPr>
      <w:r>
        <w:t>A user clicks the OneDrive app on the Windows 8 Start screen and Windows requests domain account and password. Which of the following statements are true?</w:t>
      </w:r>
    </w:p>
    <w:p w14:paraId="649720FE" w14:textId="7553AC68" w:rsidR="00141A59" w:rsidRDefault="009F396A" w:rsidP="00141A59">
      <w:pPr>
        <w:ind w:left="720"/>
      </w:pPr>
      <w:r>
        <w:t xml:space="preserve">       c.     The user doesn’t have a Micros</w:t>
      </w:r>
      <w:r w:rsidR="00141A59">
        <w:t>oft account.</w:t>
      </w:r>
    </w:p>
    <w:p w14:paraId="21DBC738" w14:textId="0F732B1E" w:rsidR="00141A59" w:rsidRDefault="00141A59" w:rsidP="00141A59">
      <w:pPr>
        <w:pStyle w:val="ListParagraph"/>
        <w:numPr>
          <w:ilvl w:val="0"/>
          <w:numId w:val="1"/>
        </w:numPr>
      </w:pPr>
      <w:r>
        <w:t>What two Windows tools can you use to know how much RAM is installed on your system?</w:t>
      </w:r>
    </w:p>
    <w:p w14:paraId="5049D56B" w14:textId="64B03AAD" w:rsidR="00141A59" w:rsidRDefault="00141A59" w:rsidP="00141A59">
      <w:pPr>
        <w:pStyle w:val="ListParagraph"/>
        <w:ind w:left="1440"/>
      </w:pPr>
      <w:r>
        <w:t>Control Panel or Task Manager</w:t>
      </w:r>
    </w:p>
    <w:p w14:paraId="3E4F9E28" w14:textId="4325D78A" w:rsidR="00141A59" w:rsidRDefault="00141A59" w:rsidP="00141A59">
      <w:pPr>
        <w:pStyle w:val="ListParagraph"/>
        <w:numPr>
          <w:ilvl w:val="0"/>
          <w:numId w:val="1"/>
        </w:numPr>
      </w:pPr>
      <w:r>
        <w:t xml:space="preserve">Mary wants her 32-bit installation of Windows 7 Professional to run faster. She has 4GB of memory installed on the motherboard. She decides more memory will help. She installs an additional 2GB of memory for a total of </w:t>
      </w:r>
      <w:proofErr w:type="gramStart"/>
      <w:r>
        <w:t>6GB, but</w:t>
      </w:r>
      <w:proofErr w:type="gramEnd"/>
      <w:r>
        <w:t xml:space="preserve"> does not see any performance improvement. What is the problem and what should you tell Mary?</w:t>
      </w:r>
      <w:r w:rsidR="00D05931">
        <w:t xml:space="preserve"> </w:t>
      </w:r>
    </w:p>
    <w:p w14:paraId="7FBF5A54" w14:textId="6AF93E60" w:rsidR="00D05931" w:rsidRDefault="00D05931" w:rsidP="00D05931">
      <w:pPr>
        <w:ind w:firstLine="360"/>
      </w:pPr>
      <w:r>
        <w:t xml:space="preserve">               d.     A 32-bit OS cannot use more than 4GB of memory. Explain to Mary the problem and discuss with her the possible solutions. </w:t>
      </w:r>
    </w:p>
    <w:p w14:paraId="6F25FEBF" w14:textId="7BA4FADD" w:rsidR="00D05931" w:rsidRDefault="00D05931" w:rsidP="00141A59">
      <w:pPr>
        <w:pStyle w:val="ListParagraph"/>
        <w:numPr>
          <w:ilvl w:val="0"/>
          <w:numId w:val="1"/>
        </w:numPr>
      </w:pPr>
      <w:r>
        <w:t xml:space="preserve">Jack needs to email two documents to a </w:t>
      </w:r>
      <w:proofErr w:type="gramStart"/>
      <w:r>
        <w:t>friend</w:t>
      </w:r>
      <w:proofErr w:type="gramEnd"/>
      <w:r>
        <w:t xml:space="preserve"> but the files are so large his email server bounced them back as undeliverable. What is your advice?</w:t>
      </w:r>
    </w:p>
    <w:p w14:paraId="0338F450" w14:textId="3B1034DE" w:rsidR="00D05931" w:rsidRDefault="00D05931" w:rsidP="00D05931">
      <w:pPr>
        <w:ind w:left="720"/>
      </w:pPr>
      <w:r>
        <w:t xml:space="preserve">        b. Tell Jack to put the two documents in a compressed folder and email the folder.</w:t>
      </w:r>
    </w:p>
    <w:sectPr w:rsidR="00D0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4DB"/>
    <w:multiLevelType w:val="hybridMultilevel"/>
    <w:tmpl w:val="CDE0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6A"/>
    <w:rsid w:val="00141A59"/>
    <w:rsid w:val="005D1EAE"/>
    <w:rsid w:val="00991EC2"/>
    <w:rsid w:val="009F396A"/>
    <w:rsid w:val="00A32FD7"/>
    <w:rsid w:val="00C95B09"/>
    <w:rsid w:val="00D0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79B1"/>
  <w15:chartTrackingRefBased/>
  <w15:docId w15:val="{458BE976-3179-407C-8F93-1B9D2462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1</cp:revision>
  <dcterms:created xsi:type="dcterms:W3CDTF">2018-09-16T02:01:00Z</dcterms:created>
  <dcterms:modified xsi:type="dcterms:W3CDTF">2018-09-16T02:35:00Z</dcterms:modified>
</cp:coreProperties>
</file>