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0518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700" y="411700"/>
                          <a:ext cx="5731200" cy="2051816"/>
                          <a:chOff x="166700" y="411700"/>
                          <a:chExt cx="7058000" cy="25158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3100" y="411700"/>
                            <a:ext cx="999900" cy="3693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Main Tab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744900" y="411700"/>
                            <a:ext cx="1305000" cy="3693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Chimmy_Class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10050" y="411700"/>
                            <a:ext cx="999900" cy="3693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Koya_Class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570175" y="411700"/>
                            <a:ext cx="1134900" cy="3693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Trolley_Class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830300" y="411700"/>
                            <a:ext cx="1394400" cy="3693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Storefront_Class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3100" y="1829200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id draw()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43100" y="1069575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oid setup()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6700" y="2588825"/>
                            <a:ext cx="13527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keyPressed()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26575" y="1069575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310050" y="1069575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637675" y="1028188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027550" y="1069575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637675" y="1614100"/>
                            <a:ext cx="999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cartControl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05181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0518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Zalfa Imtinan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John Mannion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