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6: Conditionals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given the Quiz.java class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the current code and run it. Make sure the code and the quiz make sense to you.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5 new questions to the quiz. They can be multiple choice or true/false, with at least one of each. One question should be about math, and one should be about science, and one should be about Java programming. The rest can be whatever you want! Make sure you keep track of the number of right answers and print them at the end.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quiz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Trade with a partner and take each others quizzes!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