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90" w:rsidRDefault="00882479" w:rsidP="00882479">
      <w:pPr>
        <w:pStyle w:val="Title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CE2927" wp14:editId="6A0DBC52">
            <wp:simplePos x="0" y="0"/>
            <wp:positionH relativeFrom="margin">
              <wp:align>center</wp:align>
            </wp:positionH>
            <wp:positionV relativeFrom="paragraph">
              <wp:posOffset>-826160</wp:posOffset>
            </wp:positionV>
            <wp:extent cx="7048500" cy="1035507"/>
            <wp:effectExtent l="0" t="0" r="0" b="0"/>
            <wp:wrapNone/>
            <wp:docPr id="2" name="Picture 2" descr="33599_meshulav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599_meshulav_u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03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2479" w:rsidRDefault="00882479" w:rsidP="00882479">
      <w:pPr>
        <w:rPr>
          <w:rtl/>
        </w:rPr>
      </w:pPr>
    </w:p>
    <w:p w:rsidR="00882479" w:rsidRDefault="00882479" w:rsidP="00882479">
      <w:pPr>
        <w:pStyle w:val="Title"/>
        <w:jc w:val="center"/>
        <w:rPr>
          <w:rFonts w:asciiTheme="majorBidi" w:hAnsiTheme="majorBidi"/>
          <w:sz w:val="96"/>
          <w:szCs w:val="96"/>
          <w:rtl/>
        </w:rPr>
      </w:pPr>
      <w:r w:rsidRPr="003C07DF">
        <w:rPr>
          <w:rFonts w:asciiTheme="majorBidi" w:hAnsiTheme="majorBidi" w:hint="cs"/>
          <w:sz w:val="96"/>
          <w:szCs w:val="96"/>
          <w:rtl/>
        </w:rPr>
        <w:t>אתר לעמותת יזמים</w:t>
      </w:r>
      <w:r w:rsidRPr="003C07DF">
        <w:rPr>
          <w:rFonts w:asciiTheme="majorBidi" w:hAnsiTheme="majorBidi"/>
          <w:sz w:val="96"/>
          <w:szCs w:val="96"/>
          <w:rtl/>
        </w:rPr>
        <w:br/>
      </w:r>
      <w:r w:rsidRPr="003C07DF">
        <w:rPr>
          <w:rFonts w:asciiTheme="majorBidi" w:hAnsiTheme="majorBidi" w:hint="cs"/>
          <w:sz w:val="96"/>
          <w:szCs w:val="96"/>
          <w:rtl/>
        </w:rPr>
        <w:t>צעירים ישראל</w:t>
      </w:r>
    </w:p>
    <w:p w:rsidR="00882479" w:rsidRDefault="00882479" w:rsidP="00882479">
      <w:pPr>
        <w:rPr>
          <w:rFonts w:asciiTheme="majorHAnsi" w:eastAsiaTheme="majorEastAsia" w:hAnsiTheme="majorHAnsi" w:cstheme="majorBidi" w:hint="cs"/>
          <w:b/>
          <w:bCs/>
          <w:sz w:val="40"/>
          <w:szCs w:val="40"/>
          <w:rtl/>
        </w:rPr>
      </w:pPr>
    </w:p>
    <w:p w:rsidR="00882479" w:rsidRDefault="00882479" w:rsidP="00882479">
      <w:pPr>
        <w:pStyle w:val="Heading1"/>
        <w:jc w:val="center"/>
        <w:rPr>
          <w:b/>
          <w:bCs/>
          <w:color w:val="auto"/>
          <w:rtl/>
        </w:rPr>
      </w:pPr>
      <w:r>
        <w:rPr>
          <w:rFonts w:hint="cs"/>
          <w:b/>
          <w:bCs/>
          <w:color w:val="auto"/>
          <w:sz w:val="40"/>
          <w:szCs w:val="40"/>
          <w:rtl/>
        </w:rPr>
        <w:t>דו"ח העברה</w:t>
      </w:r>
      <w:r>
        <w:rPr>
          <w:b/>
          <w:bCs/>
          <w:color w:val="auto"/>
          <w:sz w:val="40"/>
          <w:szCs w:val="40"/>
          <w:rtl/>
        </w:rPr>
        <w:br/>
      </w:r>
      <w:r>
        <w:rPr>
          <w:b/>
          <w:bCs/>
          <w:color w:val="auto"/>
          <w:sz w:val="40"/>
          <w:szCs w:val="40"/>
          <w:rtl/>
        </w:rPr>
        <w:br/>
      </w:r>
      <w:r>
        <w:rPr>
          <w:rFonts w:hint="cs"/>
          <w:b/>
          <w:bCs/>
          <w:color w:val="auto"/>
          <w:u w:val="single"/>
          <w:rtl/>
        </w:rPr>
        <w:t>מאת:</w:t>
      </w:r>
      <w:r>
        <w:rPr>
          <w:rFonts w:hint="cs"/>
          <w:b/>
          <w:bCs/>
          <w:color w:val="auto"/>
          <w:rtl/>
        </w:rPr>
        <w:t xml:space="preserve"> אפק חזן</w:t>
      </w:r>
      <w:r>
        <w:rPr>
          <w:b/>
          <w:bCs/>
          <w:color w:val="auto"/>
          <w:rtl/>
        </w:rPr>
        <w:br/>
      </w:r>
      <w:r>
        <w:rPr>
          <w:rFonts w:hint="cs"/>
          <w:b/>
          <w:bCs/>
          <w:color w:val="auto"/>
          <w:u w:val="single"/>
          <w:rtl/>
        </w:rPr>
        <w:t>מנחה:</w:t>
      </w:r>
      <w:r>
        <w:rPr>
          <w:rFonts w:hint="cs"/>
          <w:b/>
          <w:bCs/>
          <w:color w:val="auto"/>
          <w:rtl/>
        </w:rPr>
        <w:t xml:space="preserve"> מר כהן רוג'ר</w:t>
      </w:r>
    </w:p>
    <w:p w:rsidR="00882479" w:rsidRDefault="00882479" w:rsidP="00882479">
      <w:pPr>
        <w:rPr>
          <w:rtl/>
        </w:rPr>
      </w:pPr>
    </w:p>
    <w:p w:rsidR="00882479" w:rsidRDefault="00882479" w:rsidP="00882479">
      <w:pPr>
        <w:rPr>
          <w:rtl/>
        </w:rPr>
      </w:pPr>
    </w:p>
    <w:p w:rsidR="00882479" w:rsidRDefault="00882479" w:rsidP="00882479">
      <w:pPr>
        <w:rPr>
          <w:rtl/>
        </w:rPr>
      </w:pPr>
    </w:p>
    <w:tbl>
      <w:tblPr>
        <w:tblStyle w:val="PlainTable1"/>
        <w:bidiVisual/>
        <w:tblW w:w="8390" w:type="dxa"/>
        <w:tblLook w:val="0420" w:firstRow="1" w:lastRow="0" w:firstColumn="0" w:lastColumn="0" w:noHBand="0" w:noVBand="1"/>
      </w:tblPr>
      <w:tblGrid>
        <w:gridCol w:w="4195"/>
        <w:gridCol w:w="4195"/>
      </w:tblGrid>
      <w:tr w:rsidR="00882479" w:rsidRPr="001B1371" w:rsidTr="00A7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  <w:rtl/>
              </w:rPr>
            </w:pPr>
            <w:r w:rsidRPr="001B1371">
              <w:rPr>
                <w:rFonts w:hint="cs"/>
                <w:sz w:val="24"/>
                <w:szCs w:val="24"/>
                <w:rtl/>
              </w:rPr>
              <w:t>מערכת</w:t>
            </w:r>
          </w:p>
        </w:tc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  <w:rtl/>
              </w:rPr>
            </w:pPr>
            <w:r w:rsidRPr="001B1371">
              <w:rPr>
                <w:rFonts w:hint="cs"/>
                <w:sz w:val="24"/>
                <w:szCs w:val="24"/>
                <w:rtl/>
              </w:rPr>
              <w:t>מיקום</w:t>
            </w:r>
          </w:p>
        </w:tc>
      </w:tr>
      <w:tr w:rsidR="00882479" w:rsidRPr="001B1371" w:rsidTr="00A7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  <w:rtl/>
              </w:rPr>
            </w:pPr>
            <w:r w:rsidRPr="001B1371">
              <w:rPr>
                <w:rFonts w:hint="cs"/>
                <w:sz w:val="24"/>
                <w:szCs w:val="24"/>
                <w:rtl/>
              </w:rPr>
              <w:t>מאגר קוד</w:t>
            </w:r>
          </w:p>
        </w:tc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  <w:rtl/>
              </w:rPr>
            </w:pPr>
            <w:hyperlink r:id="rId5" w:history="1">
              <w:r w:rsidRPr="001B1371">
                <w:rPr>
                  <w:rStyle w:val="Hyperlink"/>
                  <w:sz w:val="24"/>
                  <w:szCs w:val="24"/>
                </w:rPr>
                <w:t>Israel Young Entrepreneurs</w:t>
              </w:r>
            </w:hyperlink>
          </w:p>
        </w:tc>
      </w:tr>
      <w:tr w:rsidR="00882479" w:rsidRPr="001B1371" w:rsidTr="00A71431">
        <w:trPr>
          <w:trHeight w:val="454"/>
        </w:trPr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  <w:rtl/>
              </w:rPr>
            </w:pPr>
            <w:r w:rsidRPr="001B1371">
              <w:rPr>
                <w:rFonts w:hint="cs"/>
                <w:sz w:val="24"/>
                <w:szCs w:val="24"/>
                <w:rtl/>
              </w:rPr>
              <w:t>יומן</w:t>
            </w:r>
          </w:p>
        </w:tc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  <w:rtl/>
              </w:rPr>
            </w:pPr>
            <w:hyperlink r:id="rId6" w:history="1">
              <w:r w:rsidRPr="001B1371">
                <w:rPr>
                  <w:rStyle w:val="Hyperlink"/>
                  <w:rFonts w:hint="cs"/>
                  <w:sz w:val="24"/>
                  <w:szCs w:val="24"/>
                </w:rPr>
                <w:t>P</w:t>
              </w:r>
              <w:r w:rsidRPr="001B1371">
                <w:rPr>
                  <w:rStyle w:val="Hyperlink"/>
                  <w:sz w:val="24"/>
                  <w:szCs w:val="24"/>
                </w:rPr>
                <w:t>roject's Tracking Log</w:t>
              </w:r>
            </w:hyperlink>
          </w:p>
        </w:tc>
      </w:tr>
      <w:tr w:rsidR="00882479" w:rsidRPr="001B1371" w:rsidTr="00A7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  <w:rtl/>
              </w:rPr>
            </w:pPr>
            <w:r w:rsidRPr="001B1371">
              <w:rPr>
                <w:rFonts w:hint="cs"/>
                <w:sz w:val="24"/>
                <w:szCs w:val="24"/>
                <w:rtl/>
              </w:rPr>
              <w:t>סרטון</w:t>
            </w:r>
          </w:p>
        </w:tc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</w:rPr>
            </w:pPr>
            <w:hyperlink r:id="rId7" w:history="1">
              <w:r w:rsidRPr="00E85A6F">
                <w:rPr>
                  <w:rStyle w:val="Hyperlink"/>
                  <w:sz w:val="24"/>
                  <w:szCs w:val="24"/>
                </w:rPr>
                <w:t>Project's Video</w:t>
              </w:r>
            </w:hyperlink>
          </w:p>
        </w:tc>
      </w:tr>
      <w:tr w:rsidR="00882479" w:rsidRPr="001B1371" w:rsidTr="00A71431">
        <w:trPr>
          <w:trHeight w:val="454"/>
        </w:trPr>
        <w:tc>
          <w:tcPr>
            <w:tcW w:w="4195" w:type="dxa"/>
          </w:tcPr>
          <w:p w:rsidR="00882479" w:rsidRPr="001B1371" w:rsidRDefault="00882479" w:rsidP="00A71431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דו"ח סופי</w:t>
            </w:r>
          </w:p>
        </w:tc>
        <w:tc>
          <w:tcPr>
            <w:tcW w:w="4195" w:type="dxa"/>
          </w:tcPr>
          <w:p w:rsidR="00882479" w:rsidRDefault="00882479" w:rsidP="00A71431">
            <w:hyperlink r:id="rId8" w:history="1">
              <w:r w:rsidRPr="00882479">
                <w:rPr>
                  <w:rStyle w:val="Hyperlink"/>
                </w:rPr>
                <w:t>Final Report</w:t>
              </w:r>
            </w:hyperlink>
            <w:bookmarkStart w:id="0" w:name="_GoBack"/>
            <w:bookmarkEnd w:id="0"/>
          </w:p>
        </w:tc>
      </w:tr>
    </w:tbl>
    <w:p w:rsidR="00882479" w:rsidRPr="00882479" w:rsidRDefault="00882479" w:rsidP="00882479">
      <w:pPr>
        <w:jc w:val="center"/>
        <w:rPr>
          <w:rFonts w:hint="cs"/>
          <w:rtl/>
        </w:rPr>
      </w:pPr>
    </w:p>
    <w:sectPr w:rsidR="00882479" w:rsidRPr="00882479" w:rsidSect="009E516F">
      <w:pgSz w:w="11907" w:h="16839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0D"/>
    <w:rsid w:val="002034F4"/>
    <w:rsid w:val="00241936"/>
    <w:rsid w:val="003E4228"/>
    <w:rsid w:val="00564114"/>
    <w:rsid w:val="005A546C"/>
    <w:rsid w:val="005F7C0D"/>
    <w:rsid w:val="00882479"/>
    <w:rsid w:val="009E3323"/>
    <w:rsid w:val="009E516F"/>
    <w:rsid w:val="00B8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3491"/>
  <w15:chartTrackingRefBased/>
  <w15:docId w15:val="{B23471E3-636C-47BC-8B56-69BA6411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82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2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824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824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824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ek590/Israel-Young-Entrepreneurs/blob/master/Documents/Project%20phases/Final%20Repor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LXz3cB7HW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jects.jce.ac.il/moodle/mod/wiki/view.php?id=679" TargetMode="External"/><Relationship Id="rId5" Type="http://schemas.openxmlformats.org/officeDocument/2006/relationships/hyperlink" Target="https://github.com/afek590/Israel-Young-Entrepreneur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440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Hazan</dc:creator>
  <cp:keywords/>
  <dc:description/>
  <cp:lastModifiedBy>Afek Hazan</cp:lastModifiedBy>
  <cp:revision>2</cp:revision>
  <dcterms:created xsi:type="dcterms:W3CDTF">2017-07-17T09:03:00Z</dcterms:created>
  <dcterms:modified xsi:type="dcterms:W3CDTF">2017-07-17T09:09:00Z</dcterms:modified>
</cp:coreProperties>
</file>